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1F6" w:rsidRPr="00C54156" w:rsidRDefault="00A271F6" w:rsidP="00A271F6">
      <w:pPr>
        <w:autoSpaceDE w:val="0"/>
        <w:autoSpaceDN w:val="0"/>
        <w:adjustRightInd w:val="0"/>
        <w:spacing w:after="0" w:line="240" w:lineRule="auto"/>
        <w:jc w:val="center"/>
        <w:rPr>
          <w:rFonts w:ascii="Times New Roman" w:eastAsiaTheme="minorHAnsi" w:hAnsi="Times New Roman"/>
          <w:b/>
          <w:bCs/>
          <w:sz w:val="28"/>
          <w:szCs w:val="28"/>
        </w:rPr>
      </w:pPr>
      <w:bookmarkStart w:id="0" w:name="_GoBack"/>
      <w:r w:rsidRPr="00C54156">
        <w:rPr>
          <w:rFonts w:ascii="Times New Roman" w:eastAsiaTheme="minorHAnsi" w:hAnsi="Times New Roman"/>
          <w:b/>
          <w:bCs/>
          <w:sz w:val="28"/>
          <w:szCs w:val="28"/>
        </w:rPr>
        <w:t>Обзор правоприменительной практики контрольно-надзорной</w:t>
      </w:r>
    </w:p>
    <w:p w:rsidR="00A271F6" w:rsidRPr="00C54156" w:rsidRDefault="00A271F6" w:rsidP="00A271F6">
      <w:pPr>
        <w:autoSpaceDE w:val="0"/>
        <w:autoSpaceDN w:val="0"/>
        <w:adjustRightInd w:val="0"/>
        <w:spacing w:after="0" w:line="240" w:lineRule="auto"/>
        <w:jc w:val="center"/>
        <w:rPr>
          <w:rFonts w:ascii="Times New Roman" w:eastAsiaTheme="minorHAnsi" w:hAnsi="Times New Roman"/>
          <w:b/>
          <w:bCs/>
          <w:sz w:val="28"/>
          <w:szCs w:val="28"/>
        </w:rPr>
      </w:pPr>
      <w:r w:rsidRPr="00C54156">
        <w:rPr>
          <w:rFonts w:ascii="Times New Roman" w:eastAsiaTheme="minorHAnsi" w:hAnsi="Times New Roman"/>
          <w:b/>
          <w:bCs/>
          <w:sz w:val="28"/>
          <w:szCs w:val="28"/>
        </w:rPr>
        <w:t>деятельности Федеральной службы по надзору в сфере защиты прав</w:t>
      </w:r>
    </w:p>
    <w:p w:rsidR="00A271F6" w:rsidRDefault="00A271F6" w:rsidP="00A271F6">
      <w:pPr>
        <w:autoSpaceDE w:val="0"/>
        <w:autoSpaceDN w:val="0"/>
        <w:adjustRightInd w:val="0"/>
        <w:spacing w:after="0" w:line="240" w:lineRule="auto"/>
        <w:jc w:val="center"/>
        <w:rPr>
          <w:rFonts w:ascii="Times New Roman" w:eastAsiaTheme="minorHAnsi" w:hAnsi="Times New Roman"/>
          <w:b/>
          <w:bCs/>
          <w:sz w:val="28"/>
          <w:szCs w:val="28"/>
        </w:rPr>
      </w:pPr>
      <w:r w:rsidRPr="00C54156">
        <w:rPr>
          <w:rFonts w:ascii="Times New Roman" w:eastAsiaTheme="minorHAnsi" w:hAnsi="Times New Roman"/>
          <w:b/>
          <w:bCs/>
          <w:sz w:val="28"/>
          <w:szCs w:val="28"/>
        </w:rPr>
        <w:t xml:space="preserve">потребителей и благополучия человека за </w:t>
      </w:r>
      <w:r>
        <w:rPr>
          <w:rFonts w:ascii="Times New Roman" w:eastAsiaTheme="minorHAnsi" w:hAnsi="Times New Roman"/>
          <w:b/>
          <w:bCs/>
          <w:sz w:val="28"/>
          <w:szCs w:val="28"/>
        </w:rPr>
        <w:t xml:space="preserve">1-ое полугодие 2017 </w:t>
      </w:r>
      <w:r w:rsidRPr="00C54156">
        <w:rPr>
          <w:rFonts w:ascii="Times New Roman" w:eastAsiaTheme="minorHAnsi" w:hAnsi="Times New Roman"/>
          <w:b/>
          <w:bCs/>
          <w:sz w:val="28"/>
          <w:szCs w:val="28"/>
        </w:rPr>
        <w:t xml:space="preserve"> год</w:t>
      </w:r>
      <w:r>
        <w:rPr>
          <w:rFonts w:ascii="Times New Roman" w:eastAsiaTheme="minorHAnsi" w:hAnsi="Times New Roman"/>
          <w:b/>
          <w:bCs/>
          <w:sz w:val="28"/>
          <w:szCs w:val="28"/>
        </w:rPr>
        <w:t>а</w:t>
      </w:r>
    </w:p>
    <w:bookmarkEnd w:id="0"/>
    <w:p w:rsidR="00A271F6" w:rsidRPr="00C54156" w:rsidRDefault="00A271F6" w:rsidP="00A271F6">
      <w:pPr>
        <w:autoSpaceDE w:val="0"/>
        <w:autoSpaceDN w:val="0"/>
        <w:adjustRightInd w:val="0"/>
        <w:spacing w:after="0" w:line="240" w:lineRule="auto"/>
        <w:jc w:val="center"/>
        <w:rPr>
          <w:rFonts w:ascii="Times New Roman" w:eastAsiaTheme="minorHAnsi" w:hAnsi="Times New Roman"/>
          <w:b/>
          <w:bCs/>
          <w:sz w:val="28"/>
          <w:szCs w:val="28"/>
        </w:rPr>
      </w:pPr>
    </w:p>
    <w:p w:rsidR="00A271F6" w:rsidRPr="00C54156" w:rsidRDefault="00A271F6" w:rsidP="00A271F6">
      <w:pPr>
        <w:autoSpaceDE w:val="0"/>
        <w:autoSpaceDN w:val="0"/>
        <w:adjustRightInd w:val="0"/>
        <w:spacing w:after="0" w:line="240" w:lineRule="auto"/>
        <w:jc w:val="both"/>
        <w:rPr>
          <w:rFonts w:ascii="Times New Roman" w:eastAsiaTheme="minorHAnsi" w:hAnsi="Times New Roman"/>
          <w:sz w:val="28"/>
          <w:szCs w:val="28"/>
        </w:rPr>
      </w:pPr>
      <w:r>
        <w:rPr>
          <w:rFonts w:ascii="Times New Roman" w:eastAsiaTheme="minorHAnsi" w:hAnsi="Times New Roman"/>
          <w:sz w:val="28"/>
          <w:szCs w:val="28"/>
        </w:rPr>
        <w:t xml:space="preserve">     </w:t>
      </w:r>
      <w:r w:rsidRPr="00C54156">
        <w:rPr>
          <w:rFonts w:ascii="Times New Roman" w:eastAsiaTheme="minorHAnsi" w:hAnsi="Times New Roman"/>
          <w:sz w:val="28"/>
          <w:szCs w:val="28"/>
        </w:rPr>
        <w:t>Настоящий обзор правоприменительной практики контрольно-надзорной</w:t>
      </w:r>
    </w:p>
    <w:p w:rsidR="00A271F6" w:rsidRPr="00C54156" w:rsidRDefault="00A271F6" w:rsidP="00A271F6">
      <w:pPr>
        <w:autoSpaceDE w:val="0"/>
        <w:autoSpaceDN w:val="0"/>
        <w:adjustRightInd w:val="0"/>
        <w:spacing w:after="0" w:line="240" w:lineRule="auto"/>
        <w:jc w:val="both"/>
        <w:rPr>
          <w:rFonts w:ascii="Times New Roman" w:eastAsiaTheme="minorHAnsi" w:hAnsi="Times New Roman"/>
          <w:sz w:val="28"/>
          <w:szCs w:val="28"/>
        </w:rPr>
      </w:pPr>
      <w:r w:rsidRPr="00C54156">
        <w:rPr>
          <w:rFonts w:ascii="Times New Roman" w:eastAsiaTheme="minorHAnsi" w:hAnsi="Times New Roman"/>
          <w:sz w:val="28"/>
          <w:szCs w:val="28"/>
        </w:rPr>
        <w:t xml:space="preserve">деятельности Федеральной службы по надзору в сфере защиты потребителей и благополучия человека </w:t>
      </w:r>
      <w:r>
        <w:rPr>
          <w:rFonts w:ascii="Times New Roman" w:eastAsiaTheme="minorHAnsi" w:hAnsi="Times New Roman"/>
          <w:sz w:val="28"/>
          <w:szCs w:val="28"/>
        </w:rPr>
        <w:t xml:space="preserve">по Томской области </w:t>
      </w:r>
      <w:r w:rsidRPr="00C54156">
        <w:rPr>
          <w:rFonts w:ascii="Times New Roman" w:eastAsiaTheme="minorHAnsi" w:hAnsi="Times New Roman"/>
          <w:sz w:val="28"/>
          <w:szCs w:val="28"/>
        </w:rPr>
        <w:t xml:space="preserve">за </w:t>
      </w:r>
      <w:r>
        <w:rPr>
          <w:rFonts w:ascii="Times New Roman" w:eastAsiaTheme="minorHAnsi" w:hAnsi="Times New Roman"/>
          <w:sz w:val="28"/>
          <w:szCs w:val="28"/>
        </w:rPr>
        <w:t>1-ое полугодие 2017 г.</w:t>
      </w:r>
      <w:r w:rsidRPr="00C54156">
        <w:rPr>
          <w:rFonts w:ascii="Times New Roman" w:eastAsiaTheme="minorHAnsi" w:hAnsi="Times New Roman"/>
          <w:sz w:val="28"/>
          <w:szCs w:val="28"/>
        </w:rPr>
        <w:t xml:space="preserve"> подготовлен</w:t>
      </w:r>
      <w:r>
        <w:rPr>
          <w:rFonts w:ascii="Times New Roman" w:eastAsiaTheme="minorHAnsi" w:hAnsi="Times New Roman"/>
          <w:sz w:val="28"/>
          <w:szCs w:val="28"/>
        </w:rPr>
        <w:t xml:space="preserve"> </w:t>
      </w:r>
      <w:r w:rsidRPr="00C54156">
        <w:rPr>
          <w:rFonts w:ascii="Times New Roman" w:eastAsiaTheme="minorHAnsi" w:hAnsi="Times New Roman"/>
          <w:sz w:val="28"/>
          <w:szCs w:val="28"/>
        </w:rPr>
        <w:t>во исполнение пункта 3 части 2 статьи 8.2 Федерального закона от 26 декабря2008 г. № 294-ФЗ «О защите прав юридических лиц и индивидуальных</w:t>
      </w:r>
      <w:r>
        <w:rPr>
          <w:rFonts w:ascii="Times New Roman" w:eastAsiaTheme="minorHAnsi" w:hAnsi="Times New Roman"/>
          <w:sz w:val="28"/>
          <w:szCs w:val="28"/>
        </w:rPr>
        <w:t xml:space="preserve"> </w:t>
      </w:r>
      <w:r w:rsidRPr="00C54156">
        <w:rPr>
          <w:rFonts w:ascii="Times New Roman" w:eastAsiaTheme="minorHAnsi" w:hAnsi="Times New Roman"/>
          <w:sz w:val="28"/>
          <w:szCs w:val="28"/>
        </w:rPr>
        <w:t xml:space="preserve">предпринимателей при осуществлении государственного контроля (надзора) </w:t>
      </w:r>
      <w:proofErr w:type="spellStart"/>
      <w:r w:rsidRPr="00C54156">
        <w:rPr>
          <w:rFonts w:ascii="Times New Roman" w:eastAsiaTheme="minorHAnsi" w:hAnsi="Times New Roman"/>
          <w:sz w:val="28"/>
          <w:szCs w:val="28"/>
        </w:rPr>
        <w:t>имуниципального</w:t>
      </w:r>
      <w:proofErr w:type="spellEnd"/>
      <w:r w:rsidRPr="00C54156">
        <w:rPr>
          <w:rFonts w:ascii="Times New Roman" w:eastAsiaTheme="minorHAnsi" w:hAnsi="Times New Roman"/>
          <w:sz w:val="28"/>
          <w:szCs w:val="28"/>
        </w:rPr>
        <w:t xml:space="preserve"> контроля» (далее - Закон № 294-ФЗ), Методических</w:t>
      </w:r>
      <w:r>
        <w:rPr>
          <w:rFonts w:ascii="Times New Roman" w:eastAsiaTheme="minorHAnsi" w:hAnsi="Times New Roman"/>
          <w:sz w:val="28"/>
          <w:szCs w:val="28"/>
        </w:rPr>
        <w:t xml:space="preserve"> </w:t>
      </w:r>
      <w:r w:rsidRPr="00C54156">
        <w:rPr>
          <w:rFonts w:ascii="Times New Roman" w:eastAsiaTheme="minorHAnsi" w:hAnsi="Times New Roman"/>
          <w:sz w:val="28"/>
          <w:szCs w:val="28"/>
        </w:rPr>
        <w:t>рекомендаций по обобщению и анализу правоприменительной практики</w:t>
      </w:r>
      <w:r>
        <w:rPr>
          <w:rFonts w:ascii="Times New Roman" w:eastAsiaTheme="minorHAnsi" w:hAnsi="Times New Roman"/>
          <w:sz w:val="28"/>
          <w:szCs w:val="28"/>
        </w:rPr>
        <w:t xml:space="preserve"> </w:t>
      </w:r>
      <w:r w:rsidRPr="00C54156">
        <w:rPr>
          <w:rFonts w:ascii="Times New Roman" w:eastAsiaTheme="minorHAnsi" w:hAnsi="Times New Roman"/>
          <w:sz w:val="28"/>
          <w:szCs w:val="28"/>
        </w:rPr>
        <w:t>контрольно-надзорной деятельности, одобренных на заседании подкомиссии по</w:t>
      </w:r>
      <w:r>
        <w:rPr>
          <w:rFonts w:ascii="Times New Roman" w:eastAsiaTheme="minorHAnsi" w:hAnsi="Times New Roman"/>
          <w:sz w:val="28"/>
          <w:szCs w:val="28"/>
        </w:rPr>
        <w:t xml:space="preserve"> </w:t>
      </w:r>
      <w:r w:rsidRPr="00C54156">
        <w:rPr>
          <w:rFonts w:ascii="Times New Roman" w:eastAsiaTheme="minorHAnsi" w:hAnsi="Times New Roman"/>
          <w:sz w:val="28"/>
          <w:szCs w:val="28"/>
        </w:rPr>
        <w:t>совершенствованию контрольных (надзорных) и разрешительных функций</w:t>
      </w:r>
      <w:r>
        <w:rPr>
          <w:rFonts w:ascii="Times New Roman" w:eastAsiaTheme="minorHAnsi" w:hAnsi="Times New Roman"/>
          <w:sz w:val="28"/>
          <w:szCs w:val="28"/>
        </w:rPr>
        <w:t xml:space="preserve"> </w:t>
      </w:r>
      <w:r w:rsidRPr="00C54156">
        <w:rPr>
          <w:rFonts w:ascii="Times New Roman" w:eastAsiaTheme="minorHAnsi" w:hAnsi="Times New Roman"/>
          <w:sz w:val="28"/>
          <w:szCs w:val="28"/>
        </w:rPr>
        <w:t>федеральных органов исполнительной власти Правительственной комиссии по</w:t>
      </w:r>
      <w:r>
        <w:rPr>
          <w:rFonts w:ascii="Times New Roman" w:eastAsiaTheme="minorHAnsi" w:hAnsi="Times New Roman"/>
          <w:sz w:val="28"/>
          <w:szCs w:val="28"/>
        </w:rPr>
        <w:t xml:space="preserve"> </w:t>
      </w:r>
      <w:r w:rsidRPr="00C54156">
        <w:rPr>
          <w:rFonts w:ascii="Times New Roman" w:eastAsiaTheme="minorHAnsi" w:hAnsi="Times New Roman"/>
          <w:sz w:val="28"/>
          <w:szCs w:val="28"/>
        </w:rPr>
        <w:t>проведению административной реформы от 9 сентября 2016 г. № 7, и приказом</w:t>
      </w:r>
      <w:r>
        <w:rPr>
          <w:rFonts w:ascii="Times New Roman" w:eastAsiaTheme="minorHAnsi" w:hAnsi="Times New Roman"/>
          <w:sz w:val="28"/>
          <w:szCs w:val="28"/>
        </w:rPr>
        <w:t xml:space="preserve"> </w:t>
      </w:r>
      <w:proofErr w:type="spellStart"/>
      <w:r w:rsidRPr="00C54156">
        <w:rPr>
          <w:rFonts w:ascii="Times New Roman" w:eastAsiaTheme="minorHAnsi" w:hAnsi="Times New Roman"/>
          <w:sz w:val="28"/>
          <w:szCs w:val="28"/>
        </w:rPr>
        <w:t>Роспогребнадзора</w:t>
      </w:r>
      <w:proofErr w:type="spellEnd"/>
      <w:r w:rsidRPr="00C54156">
        <w:rPr>
          <w:rFonts w:ascii="Times New Roman" w:eastAsiaTheme="minorHAnsi" w:hAnsi="Times New Roman"/>
          <w:sz w:val="28"/>
          <w:szCs w:val="28"/>
        </w:rPr>
        <w:t xml:space="preserve"> от 12 декабря 2016 г. № 1218 «О порядке организации</w:t>
      </w:r>
      <w:r>
        <w:rPr>
          <w:rFonts w:ascii="Times New Roman" w:eastAsiaTheme="minorHAnsi" w:hAnsi="Times New Roman"/>
          <w:sz w:val="28"/>
          <w:szCs w:val="28"/>
        </w:rPr>
        <w:t xml:space="preserve"> </w:t>
      </w:r>
      <w:r w:rsidRPr="00C54156">
        <w:rPr>
          <w:rFonts w:ascii="Times New Roman" w:eastAsiaTheme="minorHAnsi" w:hAnsi="Times New Roman"/>
          <w:sz w:val="28"/>
          <w:szCs w:val="28"/>
        </w:rPr>
        <w:t>проведения в сфере защиты прав потребителей и благополучия человека</w:t>
      </w:r>
      <w:r>
        <w:rPr>
          <w:rFonts w:ascii="Times New Roman" w:eastAsiaTheme="minorHAnsi" w:hAnsi="Times New Roman"/>
          <w:sz w:val="28"/>
          <w:szCs w:val="28"/>
        </w:rPr>
        <w:t xml:space="preserve"> </w:t>
      </w:r>
      <w:r w:rsidRPr="00C54156">
        <w:rPr>
          <w:rFonts w:ascii="Times New Roman" w:eastAsiaTheme="minorHAnsi" w:hAnsi="Times New Roman"/>
          <w:sz w:val="28"/>
          <w:szCs w:val="28"/>
        </w:rPr>
        <w:t xml:space="preserve">мониторинга </w:t>
      </w:r>
      <w:proofErr w:type="spellStart"/>
      <w:r w:rsidRPr="00C54156">
        <w:rPr>
          <w:rFonts w:ascii="Times New Roman" w:eastAsiaTheme="minorHAnsi" w:hAnsi="Times New Roman"/>
          <w:sz w:val="28"/>
          <w:szCs w:val="28"/>
        </w:rPr>
        <w:t>правоприменения</w:t>
      </w:r>
      <w:proofErr w:type="spellEnd"/>
      <w:r w:rsidRPr="00C54156">
        <w:rPr>
          <w:rFonts w:ascii="Times New Roman" w:eastAsiaTheme="minorHAnsi" w:hAnsi="Times New Roman"/>
          <w:sz w:val="28"/>
          <w:szCs w:val="28"/>
        </w:rPr>
        <w:t>».</w:t>
      </w:r>
    </w:p>
    <w:p w:rsidR="00A271F6" w:rsidRPr="00C54156" w:rsidRDefault="00A271F6" w:rsidP="00A271F6">
      <w:pPr>
        <w:autoSpaceDE w:val="0"/>
        <w:autoSpaceDN w:val="0"/>
        <w:adjustRightInd w:val="0"/>
        <w:spacing w:after="0" w:line="240" w:lineRule="auto"/>
        <w:jc w:val="both"/>
        <w:rPr>
          <w:rFonts w:ascii="Times New Roman" w:eastAsiaTheme="minorHAnsi" w:hAnsi="Times New Roman"/>
          <w:sz w:val="28"/>
          <w:szCs w:val="28"/>
        </w:rPr>
      </w:pPr>
      <w:r w:rsidRPr="00C54156">
        <w:rPr>
          <w:rFonts w:ascii="Times New Roman" w:eastAsiaTheme="minorHAnsi" w:hAnsi="Times New Roman"/>
          <w:sz w:val="28"/>
          <w:szCs w:val="28"/>
        </w:rPr>
        <w:t xml:space="preserve">Обзор правоприменительной практики подготовлен за </w:t>
      </w:r>
      <w:r>
        <w:rPr>
          <w:rFonts w:ascii="Times New Roman" w:eastAsiaTheme="minorHAnsi" w:hAnsi="Times New Roman"/>
          <w:sz w:val="28"/>
          <w:szCs w:val="28"/>
        </w:rPr>
        <w:t xml:space="preserve">1-ое полугодие 2017 г. </w:t>
      </w:r>
      <w:r w:rsidRPr="00C54156">
        <w:rPr>
          <w:rFonts w:ascii="Times New Roman" w:eastAsiaTheme="minorHAnsi" w:hAnsi="Times New Roman"/>
          <w:sz w:val="28"/>
          <w:szCs w:val="28"/>
        </w:rPr>
        <w:t xml:space="preserve"> по</w:t>
      </w:r>
      <w:r>
        <w:rPr>
          <w:rFonts w:ascii="Times New Roman" w:eastAsiaTheme="minorHAnsi" w:hAnsi="Times New Roman"/>
          <w:sz w:val="28"/>
          <w:szCs w:val="28"/>
        </w:rPr>
        <w:t xml:space="preserve"> </w:t>
      </w:r>
      <w:r w:rsidRPr="00C54156">
        <w:rPr>
          <w:rFonts w:ascii="Times New Roman" w:eastAsiaTheme="minorHAnsi" w:hAnsi="Times New Roman"/>
          <w:sz w:val="28"/>
          <w:szCs w:val="28"/>
        </w:rPr>
        <w:t>результатам контрольно-надзорной деятельности.</w:t>
      </w:r>
    </w:p>
    <w:p w:rsidR="00A271F6" w:rsidRPr="003F2781" w:rsidRDefault="00A271F6" w:rsidP="00A271F6">
      <w:pPr>
        <w:rPr>
          <w:rFonts w:ascii="Times New Roman" w:hAnsi="Times New Roman"/>
          <w:sz w:val="28"/>
          <w:szCs w:val="28"/>
        </w:rPr>
      </w:pPr>
    </w:p>
    <w:p w:rsidR="00A271F6" w:rsidRPr="003F2781" w:rsidRDefault="00A271F6" w:rsidP="00A271F6">
      <w:pPr>
        <w:spacing w:after="0" w:line="240" w:lineRule="auto"/>
        <w:ind w:right="-1" w:firstLine="540"/>
        <w:jc w:val="both"/>
        <w:rPr>
          <w:rFonts w:ascii="Times New Roman" w:hAnsi="Times New Roman"/>
          <w:b/>
          <w:bCs/>
          <w:sz w:val="28"/>
          <w:szCs w:val="28"/>
          <w:lang w:eastAsia="ru-RU"/>
        </w:rPr>
      </w:pPr>
      <w:r w:rsidRPr="003F2781">
        <w:rPr>
          <w:rFonts w:ascii="Times New Roman" w:hAnsi="Times New Roman"/>
          <w:b/>
          <w:bCs/>
          <w:sz w:val="28"/>
          <w:szCs w:val="28"/>
          <w:lang w:eastAsia="ru-RU"/>
        </w:rPr>
        <w:t>1. Общая часть</w:t>
      </w:r>
    </w:p>
    <w:p w:rsidR="00A271F6" w:rsidRPr="003F2781" w:rsidRDefault="00A271F6" w:rsidP="00A271F6">
      <w:pPr>
        <w:spacing w:after="0" w:line="240" w:lineRule="auto"/>
        <w:ind w:right="-1" w:firstLine="540"/>
        <w:jc w:val="both"/>
        <w:rPr>
          <w:rFonts w:ascii="Times New Roman" w:hAnsi="Times New Roman"/>
          <w:bCs/>
          <w:sz w:val="28"/>
          <w:szCs w:val="28"/>
          <w:lang w:eastAsia="ru-RU"/>
        </w:rPr>
      </w:pPr>
      <w:r w:rsidRPr="003F2781">
        <w:rPr>
          <w:rFonts w:ascii="Times New Roman" w:hAnsi="Times New Roman"/>
          <w:bCs/>
          <w:sz w:val="28"/>
          <w:szCs w:val="28"/>
          <w:lang w:eastAsia="ru-RU"/>
        </w:rPr>
        <w:t>Доклад по правоприменительной практике Управления Роспотребнадзора по Томской области  (далее - Управление) подготовлен в соответствии с методическими  рекомендациями по организации и проведению публичных обсуждений результатов правоприменительной практики, руководств по соблюдению обязательных требований органа государственного контроля (надзора), утвержденными  на заседании проектного комитета по основному направлению стратегического развития «Реформа контрольно-надзорной деятельности».</w:t>
      </w:r>
    </w:p>
    <w:p w:rsidR="00A271F6" w:rsidRPr="003F2781" w:rsidRDefault="00A271F6" w:rsidP="00A271F6">
      <w:pPr>
        <w:pStyle w:val="1"/>
        <w:ind w:firstLine="851"/>
        <w:jc w:val="both"/>
        <w:rPr>
          <w:sz w:val="28"/>
          <w:szCs w:val="28"/>
        </w:rPr>
      </w:pPr>
      <w:r w:rsidRPr="003F2781">
        <w:rPr>
          <w:sz w:val="28"/>
          <w:szCs w:val="28"/>
        </w:rPr>
        <w:t>В соответствии с пунктами 2 и 3 части 2 статьи 8.2 Федерального закона от 26 декабря 2008 г. № 294-ФЗ, положениями паспорта проекта «Внедрение системы комплексной профилактики нарушений обязательных требований» приоритетной программы «Реформа контрольной и надзорной деятельности» Управлением организовано проведение ежеквартальных публичных обсуждений результатов правоприменительной практики, руководств по соблюдению обязательных требований, входящих в компетенцию Роспотребнадзора.</w:t>
      </w:r>
    </w:p>
    <w:p w:rsidR="00A271F6" w:rsidRPr="003F2781" w:rsidRDefault="00A271F6" w:rsidP="00A271F6">
      <w:pPr>
        <w:pStyle w:val="a3"/>
        <w:tabs>
          <w:tab w:val="left" w:pos="709"/>
        </w:tabs>
        <w:spacing w:after="0"/>
        <w:ind w:firstLine="851"/>
        <w:jc w:val="both"/>
        <w:rPr>
          <w:rFonts w:ascii="Times New Roman" w:hAnsi="Times New Roman"/>
          <w:sz w:val="28"/>
          <w:szCs w:val="28"/>
        </w:rPr>
      </w:pPr>
      <w:r w:rsidRPr="003F2781">
        <w:rPr>
          <w:rFonts w:ascii="Times New Roman" w:hAnsi="Times New Roman"/>
          <w:sz w:val="28"/>
          <w:szCs w:val="28"/>
        </w:rPr>
        <w:t xml:space="preserve">Управлением составлены и размещены на официальном сайте нормативные акты, содержащие обязательные требования, соблюдение которых оценивается при проведении мероприятий по контролю при осуществлении федерального государственного санитарно-эпидемиологического надзора и федерального государственного надзора в </w:t>
      </w:r>
      <w:r w:rsidRPr="003F2781">
        <w:rPr>
          <w:rFonts w:ascii="Times New Roman" w:hAnsi="Times New Roman"/>
          <w:sz w:val="28"/>
          <w:szCs w:val="28"/>
        </w:rPr>
        <w:lastRenderedPageBreak/>
        <w:t>области защиты прав потребителей, а также разработана программа профилактики нарушений обязательных требований санитарного законодательства и законодательства в сфере защиты прав потребителей на 2017г.</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В соответствии с Положением о Федеральной службе по надзору в сфере защиты прав потребителей и благополучия человека, утвержденным постановлением Правительства Российской Федерации от 30.06.2004 № 322, Положением об Управлении Федеральной службы по надзору в сфере защиты прав потребителей и благополучия человека по Томской области, утвержденным приказом Роспотребнадзора от 09.07.2012 г. № 690, Управление является территориальным органом Федеральной службы по надзору в сфере защиты прав потребителей и благополучия человека и осуществляет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на территории Томской области.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Деятельность Управления по осуществлению проверок юридических лиц и индивидуальных предпринимателей по выполнению ими обязательных требований в установленной сфере деятельности Роспотребнадзора регламентируется следующими документами: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30.03.1999 № 52-ФЗ «О санитарно-эпидемиологическом благополучии населения»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Законом Российской Федерации  от  07.02.1992 № 2300-1  «О защите прав потребителей»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26.12.2008 № 294-ФЗ «О защите прав юридических лиц и индивидуальных предпринимателей при проведении государственного контроля (надзора) и муниципального контроля»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21.11.2011 № 323-ФЗ «Об основах охраны здоровья граждан в Российской Федерации»;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02.05.2006 № 59-ФЗ «О порядке рассмотрения обращений граждан Российской Федерации»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xml:space="preserve"> - Федеральным законом от 02.01.2000 № 29-ФЗ «О качестве и безопасности пищевых продуктов»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04.05.2011 № 99-ФЗ «О лицензировании отдельных видов деятельности»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27.12.2002 № 184-ФЗ «О техническом регулировании»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с внесенными изменениями;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xml:space="preserve">-  Постановлением Правительства Российской Федерации от 17.08.2016 № 806 «О применении риск-ориентированного подхода при организации </w:t>
      </w:r>
      <w:r w:rsidRPr="003F2781">
        <w:rPr>
          <w:rFonts w:ascii="Times New Roman" w:hAnsi="Times New Roman"/>
          <w:sz w:val="28"/>
          <w:szCs w:val="28"/>
        </w:rPr>
        <w:lastRenderedPageBreak/>
        <w:t>отдельных видов государственного контроля (надзора) и внесении изменений в некоторые акты Правительства Российской Федерации»;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«Административным регламентом Роспотребнадзора по исполнению государственной функции по осуществлению в установленном порядке проверки деятельности юридических лиц, индивидуальных предпринимателей и граждан по выполнению требований санитарного законодательства, законов и иных правовых актов Российской Федерации, регулирующих отношения в области защиты прав потребителей, и за соблюдением правил продажи отдельных видов товаров, выполнения работ, оказания услуг», утв. приказом Роспотребнадзора от 16.07.2012 № 764 и др. нормативно-правовыми актами.</w:t>
      </w:r>
    </w:p>
    <w:p w:rsidR="00A271F6" w:rsidRPr="003F2781" w:rsidRDefault="00A271F6" w:rsidP="00A271F6">
      <w:pPr>
        <w:pStyle w:val="1"/>
        <w:ind w:firstLine="851"/>
        <w:jc w:val="both"/>
        <w:rPr>
          <w:sz w:val="28"/>
          <w:szCs w:val="28"/>
        </w:rPr>
      </w:pPr>
      <w:r w:rsidRPr="003F2781">
        <w:rPr>
          <w:sz w:val="28"/>
          <w:szCs w:val="28"/>
        </w:rPr>
        <w:t xml:space="preserve">При этом, основания  и порядок проведения мероприятий по контролю, закреплены Федеральным законом от 26.12.2008 № 294-ФЗ «О защите прав юридических лиц и индивидуальных предпринимателей при проведении государственного контроля (надзора) и муниципального контроля» (далее - Федеральный закон от 26.12.2008 № 294-ФЗ). </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Федеральный закон от 26.12.2008 № 294-ФЗ устанавливает:</w:t>
      </w:r>
    </w:p>
    <w:p w:rsidR="00A271F6" w:rsidRPr="003F2781" w:rsidRDefault="00A271F6" w:rsidP="00A271F6">
      <w:pPr>
        <w:spacing w:after="1" w:line="280" w:lineRule="atLeast"/>
        <w:ind w:firstLine="540"/>
        <w:jc w:val="both"/>
        <w:rPr>
          <w:rFonts w:ascii="Times New Roman" w:hAnsi="Times New Roman"/>
          <w:sz w:val="28"/>
          <w:szCs w:val="28"/>
        </w:rPr>
      </w:pPr>
      <w:r w:rsidRPr="003F2781">
        <w:rPr>
          <w:rFonts w:ascii="Times New Roman" w:hAnsi="Times New Roman"/>
          <w:sz w:val="28"/>
          <w:szCs w:val="28"/>
        </w:rP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A271F6" w:rsidRPr="003F2781" w:rsidRDefault="00A271F6" w:rsidP="00A271F6">
      <w:pPr>
        <w:spacing w:after="1" w:line="280" w:lineRule="atLeast"/>
        <w:ind w:firstLine="540"/>
        <w:jc w:val="both"/>
        <w:rPr>
          <w:rFonts w:ascii="Times New Roman" w:hAnsi="Times New Roman"/>
          <w:sz w:val="28"/>
          <w:szCs w:val="28"/>
        </w:rPr>
      </w:pPr>
      <w:r w:rsidRPr="003F2781">
        <w:rPr>
          <w:rFonts w:ascii="Times New Roman" w:hAnsi="Times New Roman"/>
          <w:sz w:val="28"/>
          <w:szCs w:val="28"/>
        </w:rP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A271F6" w:rsidRPr="003F2781" w:rsidRDefault="00A271F6" w:rsidP="00A271F6">
      <w:pPr>
        <w:spacing w:after="1" w:line="280" w:lineRule="atLeast"/>
        <w:ind w:firstLine="540"/>
        <w:jc w:val="both"/>
        <w:rPr>
          <w:rFonts w:ascii="Times New Roman" w:hAnsi="Times New Roman"/>
          <w:sz w:val="28"/>
          <w:szCs w:val="28"/>
        </w:rPr>
      </w:pPr>
      <w:r w:rsidRPr="003F2781">
        <w:rPr>
          <w:rFonts w:ascii="Times New Roman" w:hAnsi="Times New Roman"/>
          <w:sz w:val="28"/>
          <w:szCs w:val="28"/>
        </w:rP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A271F6" w:rsidRPr="003F2781" w:rsidRDefault="00A271F6" w:rsidP="00A271F6">
      <w:pPr>
        <w:spacing w:after="1" w:line="280" w:lineRule="atLeast"/>
        <w:ind w:firstLine="540"/>
        <w:jc w:val="both"/>
        <w:rPr>
          <w:rFonts w:ascii="Times New Roman" w:hAnsi="Times New Roman"/>
          <w:sz w:val="28"/>
          <w:szCs w:val="28"/>
        </w:rPr>
      </w:pPr>
      <w:r w:rsidRPr="003F2781">
        <w:rPr>
          <w:rFonts w:ascii="Times New Roman" w:hAnsi="Times New Roman"/>
          <w:sz w:val="28"/>
          <w:szCs w:val="28"/>
        </w:rP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В силу требований ст. 3 Федерального закона от 26.12.2008 № 294-ФЗ 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1) преимущественно уведомительный порядок начала осуществления отдельных видов предпринимательской деятельности;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2) презумпция добросовестности юридических лиц, индивидуальных предпринимателей;</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законами;</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 xml:space="preserve">7) </w:t>
      </w:r>
      <w:hyperlink r:id="rId9" w:history="1">
        <w:r w:rsidRPr="003F2781">
          <w:rPr>
            <w:rFonts w:ascii="Times New Roman" w:hAnsi="Times New Roman"/>
            <w:sz w:val="28"/>
            <w:szCs w:val="28"/>
          </w:rPr>
          <w:t>ответственность</w:t>
        </w:r>
      </w:hyperlink>
      <w:r w:rsidRPr="003F2781">
        <w:rPr>
          <w:rFonts w:ascii="Times New Roman" w:hAnsi="Times New Roman"/>
          <w:sz w:val="28"/>
          <w:szCs w:val="28"/>
        </w:rP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A271F6" w:rsidRPr="003F2781" w:rsidRDefault="00A271F6" w:rsidP="00A271F6">
      <w:pPr>
        <w:spacing w:after="1" w:line="220" w:lineRule="atLeast"/>
        <w:ind w:firstLine="540"/>
        <w:jc w:val="both"/>
        <w:rPr>
          <w:rFonts w:ascii="Times New Roman" w:hAnsi="Times New Roman"/>
          <w:sz w:val="28"/>
          <w:szCs w:val="28"/>
        </w:rPr>
      </w:pPr>
      <w:r w:rsidRPr="003F2781">
        <w:rPr>
          <w:rFonts w:ascii="Times New Roman" w:hAnsi="Times New Roman"/>
          <w:sz w:val="28"/>
          <w:szCs w:val="28"/>
        </w:rP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AC2CAB" w:rsidRPr="009645AE" w:rsidRDefault="00AC2CAB">
      <w:pPr>
        <w:rPr>
          <w:i/>
        </w:rPr>
      </w:pPr>
    </w:p>
    <w:p w:rsidR="00AC2CAB" w:rsidRPr="00A271F6" w:rsidRDefault="00A271F6" w:rsidP="00A271F6">
      <w:pPr>
        <w:widowControl w:val="0"/>
        <w:tabs>
          <w:tab w:val="left" w:pos="1080"/>
        </w:tabs>
        <w:autoSpaceDE w:val="0"/>
        <w:autoSpaceDN w:val="0"/>
        <w:adjustRightInd w:val="0"/>
        <w:spacing w:after="0"/>
        <w:jc w:val="both"/>
        <w:rPr>
          <w:rFonts w:ascii="Times New Roman" w:hAnsi="Times New Roman"/>
          <w:b/>
          <w:sz w:val="32"/>
          <w:szCs w:val="32"/>
        </w:rPr>
      </w:pPr>
      <w:r>
        <w:rPr>
          <w:rFonts w:ascii="Times New Roman" w:hAnsi="Times New Roman"/>
          <w:b/>
          <w:sz w:val="32"/>
          <w:szCs w:val="32"/>
        </w:rPr>
        <w:t>П.</w:t>
      </w:r>
      <w:r w:rsidR="00AC2CAB" w:rsidRPr="00A271F6">
        <w:rPr>
          <w:rFonts w:ascii="Times New Roman" w:hAnsi="Times New Roman"/>
          <w:b/>
          <w:sz w:val="32"/>
          <w:szCs w:val="32"/>
        </w:rPr>
        <w:t xml:space="preserve">О реализации риск-ориентированного подхода к контрольно-надзорной деятельности. </w:t>
      </w:r>
    </w:p>
    <w:p w:rsidR="00211962" w:rsidRDefault="00A271F6" w:rsidP="00A271F6">
      <w:pPr>
        <w:pStyle w:val="a3"/>
        <w:spacing w:after="0"/>
        <w:jc w:val="both"/>
        <w:rPr>
          <w:rFonts w:ascii="Times New Roman" w:hAnsi="Times New Roman"/>
          <w:sz w:val="28"/>
          <w:szCs w:val="28"/>
        </w:rPr>
      </w:pPr>
      <w:r>
        <w:rPr>
          <w:rFonts w:ascii="Times New Roman" w:hAnsi="Times New Roman"/>
          <w:sz w:val="28"/>
          <w:szCs w:val="28"/>
        </w:rPr>
        <w:t xml:space="preserve">     </w:t>
      </w:r>
      <w:r w:rsidR="00211962">
        <w:rPr>
          <w:rFonts w:ascii="Times New Roman" w:hAnsi="Times New Roman"/>
          <w:sz w:val="28"/>
          <w:szCs w:val="28"/>
        </w:rPr>
        <w:t>Начиная с 2015 г. Управлением Роспотребнадзора по Томской области проводится работа по внедрению риск-ориентированной модели контрольно-надзорной деятельности.</w:t>
      </w:r>
    </w:p>
    <w:p w:rsidR="00211962" w:rsidRDefault="00A271F6" w:rsidP="00A271F6">
      <w:pPr>
        <w:pStyle w:val="a3"/>
        <w:spacing w:after="0"/>
        <w:jc w:val="both"/>
        <w:rPr>
          <w:rFonts w:ascii="Times New Roman" w:hAnsi="Times New Roman"/>
          <w:bCs/>
          <w:sz w:val="28"/>
          <w:szCs w:val="28"/>
        </w:rPr>
      </w:pPr>
      <w:r>
        <w:rPr>
          <w:rFonts w:ascii="Times New Roman" w:hAnsi="Times New Roman"/>
          <w:sz w:val="28"/>
          <w:szCs w:val="28"/>
        </w:rPr>
        <w:t xml:space="preserve">     </w:t>
      </w:r>
      <w:r w:rsidR="00211962">
        <w:rPr>
          <w:rFonts w:ascii="Times New Roman" w:hAnsi="Times New Roman"/>
          <w:sz w:val="28"/>
          <w:szCs w:val="28"/>
        </w:rPr>
        <w:t xml:space="preserve">Сформирован и постоянно актуализируется реестр субъектов / объектов надзора (контроля) Управления Роспотребнадзора по Томской области. </w:t>
      </w:r>
      <w:r w:rsidR="00211962">
        <w:rPr>
          <w:rFonts w:ascii="Times New Roman" w:hAnsi="Times New Roman"/>
          <w:bCs/>
          <w:sz w:val="28"/>
          <w:szCs w:val="28"/>
        </w:rPr>
        <w:t xml:space="preserve">С вступлением в 2016 году в силу постановления Правительства Российской Федерации от 17.08.2016г. №806 «О применении риск-ориентированного подхода при организации отдельных видов государственного контроля (надзора) и внесении изменений в некоторые акты Правительства Российской Федерации», в целях реализации </w:t>
      </w:r>
      <w:r w:rsidR="00211962">
        <w:rPr>
          <w:rFonts w:ascii="Times New Roman" w:hAnsi="Times New Roman"/>
          <w:sz w:val="28"/>
          <w:szCs w:val="28"/>
        </w:rPr>
        <w:t>риск-ориентированного подхода при организации федерального государственного санитарно-эпидемиологического надзора,</w:t>
      </w:r>
      <w:r w:rsidR="00211962">
        <w:rPr>
          <w:rFonts w:ascii="Times New Roman" w:hAnsi="Times New Roman"/>
          <w:bCs/>
          <w:sz w:val="28"/>
          <w:szCs w:val="28"/>
        </w:rPr>
        <w:t xml:space="preserve"> Управлением определены категории риска для  поднадзорных объектов.</w:t>
      </w:r>
    </w:p>
    <w:p w:rsidR="00211962" w:rsidRPr="00211962" w:rsidRDefault="00211962" w:rsidP="00211962">
      <w:pPr>
        <w:pStyle w:val="a6"/>
        <w:numPr>
          <w:ilvl w:val="0"/>
          <w:numId w:val="2"/>
        </w:numPr>
        <w:spacing w:after="0"/>
        <w:jc w:val="both"/>
        <w:rPr>
          <w:rFonts w:ascii="Times New Roman" w:hAnsi="Times New Roman"/>
          <w:bCs/>
          <w:sz w:val="28"/>
          <w:szCs w:val="28"/>
        </w:rPr>
      </w:pPr>
      <w:r w:rsidRPr="00211962">
        <w:rPr>
          <w:rFonts w:ascii="Times New Roman" w:hAnsi="Times New Roman"/>
          <w:bCs/>
          <w:sz w:val="28"/>
          <w:szCs w:val="28"/>
        </w:rPr>
        <w:t>По состоянию на 01.07.2017 распределение объектов надзора по категориям риска представлено следующим образом: чрезвычайно высокий риск – 2,9%, высокий риск – 9,7%, значительный риск – 12,6%, средний риск – 22,2%, умеренный риск- 41,3%, низкий риск – 11,9%.</w:t>
      </w:r>
    </w:p>
    <w:p w:rsidR="00AC2CAB" w:rsidRPr="00DD2223" w:rsidRDefault="00211962" w:rsidP="00DD2223">
      <w:pPr>
        <w:pStyle w:val="a6"/>
        <w:numPr>
          <w:ilvl w:val="0"/>
          <w:numId w:val="2"/>
        </w:numPr>
        <w:jc w:val="both"/>
        <w:rPr>
          <w:rFonts w:ascii="Times New Roman" w:hAnsi="Times New Roman"/>
          <w:sz w:val="28"/>
          <w:szCs w:val="28"/>
        </w:rPr>
      </w:pPr>
      <w:r w:rsidRPr="00211962">
        <w:rPr>
          <w:rFonts w:ascii="Times New Roman" w:hAnsi="Times New Roman"/>
          <w:sz w:val="28"/>
          <w:szCs w:val="28"/>
        </w:rPr>
        <w:t>В настоящее время проводится  подготовка  проекта плана плановых проверок в рамках федерального государственного санитарно-эпидемиологического надзора на 2018 год с учетом риск-ориентированного подхода. К включению в проект плана подлежат объекты надзора, отнесенные к категориям риска, за исключением объектов низкого риска, в соответствии с периодичностью, установленной постановлением Правительства РФ от 17.08.2016 №806. В план плановых проверок на 2018 год не подлежат включению объекты малого бизнеса. Объекты здравоохранения, образования, социальной сферы, периодичность проверок которых определена постановлением Правительства РФ №944 от 23.11.2009, включаются в проект плана с установленной вышеуказанным постановлением периодичностью вне зависимости от категории риска.</w:t>
      </w:r>
    </w:p>
    <w:p w:rsidR="00AC2CAB" w:rsidRPr="009645AE" w:rsidRDefault="00A271F6" w:rsidP="00AC2CAB">
      <w:pPr>
        <w:widowControl w:val="0"/>
        <w:tabs>
          <w:tab w:val="left" w:pos="1080"/>
        </w:tabs>
        <w:autoSpaceDE w:val="0"/>
        <w:autoSpaceDN w:val="0"/>
        <w:adjustRightInd w:val="0"/>
        <w:spacing w:after="0"/>
        <w:jc w:val="both"/>
        <w:rPr>
          <w:rFonts w:ascii="Times New Roman" w:hAnsi="Times New Roman"/>
          <w:b/>
          <w:sz w:val="32"/>
          <w:szCs w:val="32"/>
        </w:rPr>
      </w:pPr>
      <w:r>
        <w:rPr>
          <w:rFonts w:ascii="Times New Roman" w:hAnsi="Times New Roman"/>
          <w:b/>
          <w:sz w:val="32"/>
          <w:szCs w:val="32"/>
        </w:rPr>
        <w:t>Ш</w:t>
      </w:r>
      <w:r w:rsidR="00AC2CAB" w:rsidRPr="009645AE">
        <w:rPr>
          <w:rFonts w:ascii="Times New Roman" w:hAnsi="Times New Roman"/>
          <w:b/>
          <w:sz w:val="32"/>
          <w:szCs w:val="32"/>
        </w:rPr>
        <w:t xml:space="preserve">. Итоги надзорной деятельности Управления Роспотребнадзора по </w:t>
      </w:r>
      <w:r w:rsidR="009645AE">
        <w:rPr>
          <w:rFonts w:ascii="Times New Roman" w:hAnsi="Times New Roman"/>
          <w:b/>
          <w:sz w:val="32"/>
          <w:szCs w:val="32"/>
        </w:rPr>
        <w:t xml:space="preserve">Томской </w:t>
      </w:r>
      <w:r w:rsidR="00AC2CAB" w:rsidRPr="009645AE">
        <w:rPr>
          <w:rFonts w:ascii="Times New Roman" w:hAnsi="Times New Roman"/>
          <w:b/>
          <w:sz w:val="32"/>
          <w:szCs w:val="32"/>
        </w:rPr>
        <w:t xml:space="preserve"> области за 1 полугодие 2017 года.</w:t>
      </w:r>
    </w:p>
    <w:p w:rsidR="00DD3065" w:rsidRDefault="00DD3065" w:rsidP="00AC2CAB">
      <w:pPr>
        <w:spacing w:after="0"/>
        <w:ind w:firstLine="708"/>
        <w:jc w:val="both"/>
        <w:rPr>
          <w:rFonts w:ascii="Times New Roman" w:hAnsi="Times New Roman"/>
          <w:bCs/>
          <w:i/>
          <w:sz w:val="28"/>
          <w:szCs w:val="28"/>
        </w:rPr>
      </w:pPr>
    </w:p>
    <w:p w:rsidR="002C5201" w:rsidRDefault="002C5201" w:rsidP="00AC2CAB">
      <w:pPr>
        <w:spacing w:after="0"/>
        <w:ind w:firstLine="708"/>
        <w:jc w:val="both"/>
        <w:rPr>
          <w:rFonts w:ascii="Times New Roman" w:hAnsi="Times New Roman"/>
          <w:sz w:val="28"/>
          <w:szCs w:val="28"/>
        </w:rPr>
      </w:pPr>
      <w:r w:rsidRPr="009645AE">
        <w:rPr>
          <w:rFonts w:ascii="Times New Roman" w:hAnsi="Times New Roman"/>
          <w:sz w:val="28"/>
          <w:szCs w:val="28"/>
        </w:rPr>
        <w:t>В связи с оптимизацией контрольно-надзорной деятельности, в рамках государственной политики снижения давления на бизнес в последние годы наблюдается тенденция к снижению количества проверок, проведенный Управлением Роспотребнадзора по Томской области:</w:t>
      </w:r>
    </w:p>
    <w:p w:rsidR="00AC2CAB" w:rsidRPr="009645AE" w:rsidRDefault="00A85890" w:rsidP="00AC2CAB">
      <w:pPr>
        <w:spacing w:after="0"/>
        <w:ind w:firstLine="708"/>
        <w:jc w:val="both"/>
        <w:rPr>
          <w:rFonts w:ascii="Times New Roman" w:hAnsi="Times New Roman"/>
          <w:b/>
          <w:sz w:val="28"/>
          <w:szCs w:val="28"/>
        </w:rPr>
      </w:pPr>
      <w:r>
        <w:rPr>
          <w:rFonts w:ascii="Times New Roman" w:hAnsi="Times New Roman"/>
          <w:sz w:val="28"/>
          <w:szCs w:val="28"/>
        </w:rPr>
        <w:t>В</w:t>
      </w:r>
      <w:r w:rsidR="00AC2CAB" w:rsidRPr="009645AE">
        <w:rPr>
          <w:rFonts w:ascii="Times New Roman" w:hAnsi="Times New Roman"/>
          <w:sz w:val="28"/>
          <w:szCs w:val="28"/>
        </w:rPr>
        <w:t xml:space="preserve"> последние годы наблюдается тенденция к снижению количества плановых проверок</w:t>
      </w:r>
      <w:r w:rsidR="009645AE" w:rsidRPr="009645AE">
        <w:rPr>
          <w:rFonts w:ascii="Times New Roman" w:hAnsi="Times New Roman"/>
          <w:sz w:val="28"/>
          <w:szCs w:val="28"/>
        </w:rPr>
        <w:t>, проведенный Управлением Роспотребнадзора по Томской области</w:t>
      </w:r>
      <w:r w:rsidR="00AC2CAB" w:rsidRPr="009645AE">
        <w:rPr>
          <w:rFonts w:ascii="Times New Roman" w:hAnsi="Times New Roman"/>
          <w:sz w:val="28"/>
          <w:szCs w:val="28"/>
        </w:rPr>
        <w:t xml:space="preserve">: в 2010 году </w:t>
      </w:r>
      <w:r w:rsidR="009645AE" w:rsidRPr="009645AE">
        <w:rPr>
          <w:rFonts w:ascii="Times New Roman" w:hAnsi="Times New Roman"/>
          <w:sz w:val="28"/>
          <w:szCs w:val="28"/>
        </w:rPr>
        <w:t xml:space="preserve">таких проверок было </w:t>
      </w:r>
      <w:r w:rsidR="00AC2CAB" w:rsidRPr="009645AE">
        <w:rPr>
          <w:rFonts w:ascii="Times New Roman" w:hAnsi="Times New Roman"/>
          <w:sz w:val="28"/>
          <w:szCs w:val="28"/>
        </w:rPr>
        <w:t xml:space="preserve">проведено </w:t>
      </w:r>
      <w:r w:rsidR="009645AE" w:rsidRPr="009645AE">
        <w:rPr>
          <w:rFonts w:ascii="Times New Roman" w:hAnsi="Times New Roman"/>
          <w:sz w:val="28"/>
          <w:szCs w:val="28"/>
        </w:rPr>
        <w:t>2435</w:t>
      </w:r>
      <w:r w:rsidR="00AC2CAB" w:rsidRPr="009645AE">
        <w:rPr>
          <w:rFonts w:ascii="Times New Roman" w:hAnsi="Times New Roman"/>
          <w:sz w:val="28"/>
          <w:szCs w:val="28"/>
        </w:rPr>
        <w:t xml:space="preserve">, в 2013 году – </w:t>
      </w:r>
      <w:r w:rsidR="009645AE" w:rsidRPr="009645AE">
        <w:rPr>
          <w:rFonts w:ascii="Times New Roman" w:hAnsi="Times New Roman"/>
          <w:sz w:val="28"/>
          <w:szCs w:val="28"/>
        </w:rPr>
        <w:t>1280</w:t>
      </w:r>
      <w:r w:rsidR="00AC2CAB" w:rsidRPr="009645AE">
        <w:rPr>
          <w:rFonts w:ascii="Times New Roman" w:hAnsi="Times New Roman"/>
          <w:sz w:val="28"/>
          <w:szCs w:val="28"/>
        </w:rPr>
        <w:t xml:space="preserve">, в 2016 году – </w:t>
      </w:r>
      <w:r w:rsidR="009645AE" w:rsidRPr="009645AE">
        <w:rPr>
          <w:rFonts w:ascii="Times New Roman" w:hAnsi="Times New Roman"/>
          <w:sz w:val="28"/>
          <w:szCs w:val="28"/>
        </w:rPr>
        <w:t xml:space="preserve">514. На 2017 год запланировано 516 плановых проверок. Таким образом, по сравнению с 2010 годом число плановых проверок сократилось в 2017 году в </w:t>
      </w:r>
      <w:r w:rsidR="009645AE" w:rsidRPr="009645AE">
        <w:rPr>
          <w:rFonts w:ascii="Times New Roman" w:hAnsi="Times New Roman"/>
          <w:b/>
          <w:sz w:val="28"/>
          <w:szCs w:val="28"/>
        </w:rPr>
        <w:t>4.7 раза.</w:t>
      </w:r>
      <w:r w:rsidR="00AC2CAB" w:rsidRPr="009645AE">
        <w:rPr>
          <w:rFonts w:ascii="Times New Roman" w:hAnsi="Times New Roman"/>
          <w:b/>
          <w:sz w:val="28"/>
          <w:szCs w:val="28"/>
        </w:rPr>
        <w:t xml:space="preserve"> </w:t>
      </w:r>
    </w:p>
    <w:p w:rsidR="00AC2CAB" w:rsidRPr="003D2408" w:rsidRDefault="00AC2CAB" w:rsidP="00AC2CAB">
      <w:pPr>
        <w:spacing w:after="0"/>
        <w:ind w:firstLine="708"/>
        <w:jc w:val="both"/>
        <w:rPr>
          <w:rFonts w:ascii="Times New Roman" w:hAnsi="Times New Roman"/>
          <w:bCs/>
          <w:sz w:val="28"/>
          <w:szCs w:val="28"/>
        </w:rPr>
      </w:pPr>
      <w:r w:rsidRPr="003D2408">
        <w:rPr>
          <w:rFonts w:ascii="Times New Roman" w:hAnsi="Times New Roman"/>
          <w:bCs/>
          <w:sz w:val="28"/>
          <w:szCs w:val="28"/>
        </w:rPr>
        <w:t>При формировании ежегодного плана проведения плановых проверок на 2017 год в план включены только приоритетные субъекты и объекты с учетом их классификации по потенциальному риску причинения вреда здоровью и имуществу потребителей (ст.8.1.ФЗ-294). Объекты надзора низкой категории риска в плане отсутствуют.</w:t>
      </w:r>
    </w:p>
    <w:p w:rsidR="00D32142" w:rsidRDefault="00AC2CAB" w:rsidP="00AC2CAB">
      <w:pPr>
        <w:spacing w:after="0"/>
        <w:ind w:firstLine="708"/>
        <w:jc w:val="both"/>
        <w:rPr>
          <w:rFonts w:ascii="Times New Roman" w:hAnsi="Times New Roman"/>
          <w:bCs/>
          <w:sz w:val="28"/>
          <w:szCs w:val="28"/>
        </w:rPr>
      </w:pPr>
      <w:r w:rsidRPr="00D32142">
        <w:rPr>
          <w:rFonts w:ascii="Times New Roman" w:hAnsi="Times New Roman"/>
          <w:bCs/>
          <w:sz w:val="28"/>
          <w:szCs w:val="28"/>
        </w:rPr>
        <w:t xml:space="preserve">Структура плана проверок на 2017 год по видам деятельности следующая: </w:t>
      </w:r>
      <w:r w:rsidR="00554716" w:rsidRPr="00D32142">
        <w:rPr>
          <w:rFonts w:ascii="Times New Roman" w:hAnsi="Times New Roman"/>
          <w:bCs/>
          <w:sz w:val="28"/>
          <w:szCs w:val="28"/>
        </w:rPr>
        <w:t>67.3</w:t>
      </w:r>
      <w:r w:rsidRPr="00D32142">
        <w:rPr>
          <w:rFonts w:ascii="Times New Roman" w:hAnsi="Times New Roman"/>
          <w:bCs/>
          <w:sz w:val="28"/>
          <w:szCs w:val="28"/>
        </w:rPr>
        <w:t xml:space="preserve">% проверок – это проверки хозяйствующих субъектов в сфере образования, </w:t>
      </w:r>
      <w:r w:rsidR="00554716" w:rsidRPr="00D32142">
        <w:rPr>
          <w:rFonts w:ascii="Times New Roman" w:hAnsi="Times New Roman"/>
          <w:bCs/>
          <w:sz w:val="28"/>
          <w:szCs w:val="28"/>
        </w:rPr>
        <w:t>11.1% - проверки ЮЛ, ИП в сфере здравоохранения, 8.1</w:t>
      </w:r>
      <w:r w:rsidRPr="00D32142">
        <w:rPr>
          <w:rFonts w:ascii="Times New Roman" w:hAnsi="Times New Roman"/>
          <w:bCs/>
          <w:sz w:val="28"/>
          <w:szCs w:val="28"/>
        </w:rPr>
        <w:t xml:space="preserve">% - коммунальные и социальные объекты, </w:t>
      </w:r>
      <w:r w:rsidR="00554716" w:rsidRPr="00D32142">
        <w:rPr>
          <w:rFonts w:ascii="Times New Roman" w:hAnsi="Times New Roman"/>
          <w:bCs/>
          <w:sz w:val="28"/>
          <w:szCs w:val="28"/>
        </w:rPr>
        <w:t>8.5</w:t>
      </w:r>
      <w:r w:rsidRPr="00D32142">
        <w:rPr>
          <w:rFonts w:ascii="Times New Roman" w:hAnsi="Times New Roman"/>
          <w:bCs/>
          <w:sz w:val="28"/>
          <w:szCs w:val="28"/>
        </w:rPr>
        <w:t>% - промышленные предприятия. Остальные сферы деятельности (общепит, торговля продуктами питания, сельхозпроизводители, деятель</w:t>
      </w:r>
      <w:r w:rsidR="00D32142" w:rsidRPr="00D32142">
        <w:rPr>
          <w:rFonts w:ascii="Times New Roman" w:hAnsi="Times New Roman"/>
          <w:bCs/>
          <w:sz w:val="28"/>
          <w:szCs w:val="28"/>
        </w:rPr>
        <w:t>ность в сфере транспорта) - 1,5% в плане.</w:t>
      </w:r>
    </w:p>
    <w:p w:rsidR="00D32142" w:rsidRDefault="00D23A0E" w:rsidP="00AC2CAB">
      <w:pPr>
        <w:spacing w:after="0"/>
        <w:ind w:firstLine="708"/>
        <w:jc w:val="both"/>
        <w:rPr>
          <w:rFonts w:ascii="Times New Roman" w:hAnsi="Times New Roman"/>
          <w:bCs/>
          <w:sz w:val="28"/>
          <w:szCs w:val="28"/>
        </w:rPr>
      </w:pPr>
      <w:r>
        <w:rPr>
          <w:rFonts w:ascii="Times New Roman" w:hAnsi="Times New Roman"/>
          <w:bCs/>
          <w:sz w:val="28"/>
          <w:szCs w:val="28"/>
        </w:rPr>
        <w:t>В целом, за последние 5 лет удельный вес плановых проверок в общей структуре проведенных проверок уменьшился с 44% в 2012 году до 26% в 2016 году.</w:t>
      </w:r>
    </w:p>
    <w:p w:rsidR="00AC2CAB" w:rsidRPr="00D77B14" w:rsidRDefault="00D77B14" w:rsidP="00D77B14">
      <w:pPr>
        <w:spacing w:after="0"/>
        <w:jc w:val="both"/>
        <w:rPr>
          <w:rFonts w:ascii="Times New Roman" w:hAnsi="Times New Roman"/>
          <w:sz w:val="28"/>
          <w:szCs w:val="28"/>
        </w:rPr>
      </w:pPr>
      <w:r>
        <w:rPr>
          <w:rFonts w:ascii="Times New Roman" w:hAnsi="Times New Roman"/>
          <w:sz w:val="28"/>
          <w:szCs w:val="28"/>
        </w:rPr>
        <w:t xml:space="preserve">     </w:t>
      </w:r>
      <w:r w:rsidR="00AC2CAB" w:rsidRPr="00D77B14">
        <w:rPr>
          <w:rFonts w:ascii="Times New Roman" w:hAnsi="Times New Roman"/>
          <w:sz w:val="28"/>
          <w:szCs w:val="28"/>
        </w:rPr>
        <w:t xml:space="preserve">Уд. вес плановых проверок за 6 месяцев 2017 года составил </w:t>
      </w:r>
      <w:r w:rsidRPr="00D77B14">
        <w:rPr>
          <w:rFonts w:ascii="Times New Roman" w:hAnsi="Times New Roman"/>
          <w:sz w:val="28"/>
          <w:szCs w:val="28"/>
        </w:rPr>
        <w:t>25.7</w:t>
      </w:r>
      <w:r w:rsidR="00AC2CAB" w:rsidRPr="00D77B14">
        <w:rPr>
          <w:rFonts w:ascii="Times New Roman" w:hAnsi="Times New Roman"/>
          <w:sz w:val="28"/>
          <w:szCs w:val="28"/>
        </w:rPr>
        <w:t>% (</w:t>
      </w:r>
      <w:r w:rsidR="00295623">
        <w:rPr>
          <w:rFonts w:ascii="Times New Roman" w:hAnsi="Times New Roman"/>
          <w:sz w:val="28"/>
          <w:szCs w:val="28"/>
        </w:rPr>
        <w:t>241 проверок</w:t>
      </w:r>
      <w:r w:rsidR="00AC2CAB" w:rsidRPr="00D77B14">
        <w:rPr>
          <w:rFonts w:ascii="Times New Roman" w:hAnsi="Times New Roman"/>
          <w:sz w:val="28"/>
          <w:szCs w:val="28"/>
        </w:rPr>
        <w:t xml:space="preserve">), что на уровне аналогичного периода 2016 года (за 6 </w:t>
      </w:r>
      <w:r w:rsidR="00295623">
        <w:rPr>
          <w:rFonts w:ascii="Times New Roman" w:hAnsi="Times New Roman"/>
          <w:sz w:val="28"/>
          <w:szCs w:val="28"/>
        </w:rPr>
        <w:t xml:space="preserve">мес. 2016г. </w:t>
      </w:r>
      <w:r w:rsidRPr="00D77B14">
        <w:rPr>
          <w:rFonts w:ascii="Times New Roman" w:hAnsi="Times New Roman"/>
          <w:sz w:val="28"/>
          <w:szCs w:val="28"/>
        </w:rPr>
        <w:t>267 проверки или 26.4</w:t>
      </w:r>
      <w:r w:rsidR="00AC2CAB" w:rsidRPr="00D77B14">
        <w:rPr>
          <w:rFonts w:ascii="Times New Roman" w:hAnsi="Times New Roman"/>
          <w:sz w:val="28"/>
          <w:szCs w:val="28"/>
        </w:rPr>
        <w:t>%,).</w:t>
      </w:r>
    </w:p>
    <w:p w:rsidR="00D23A0E" w:rsidRDefault="00D23A0E" w:rsidP="00AC2CAB">
      <w:pPr>
        <w:widowControl w:val="0"/>
        <w:tabs>
          <w:tab w:val="left" w:pos="709"/>
        </w:tabs>
        <w:autoSpaceDE w:val="0"/>
        <w:autoSpaceDN w:val="0"/>
        <w:adjustRightInd w:val="0"/>
        <w:spacing w:after="0"/>
        <w:jc w:val="both"/>
        <w:rPr>
          <w:rFonts w:ascii="Times New Roman" w:hAnsi="Times New Roman"/>
          <w:sz w:val="28"/>
          <w:szCs w:val="28"/>
        </w:rPr>
      </w:pPr>
      <w:r w:rsidRPr="00D23A0E">
        <w:rPr>
          <w:rFonts w:ascii="Times New Roman" w:hAnsi="Times New Roman"/>
          <w:sz w:val="28"/>
          <w:szCs w:val="28"/>
        </w:rPr>
        <w:t xml:space="preserve">     Анализ </w:t>
      </w:r>
      <w:r w:rsidRPr="00D77B14">
        <w:rPr>
          <w:rFonts w:ascii="Times New Roman" w:hAnsi="Times New Roman"/>
          <w:b/>
          <w:sz w:val="28"/>
          <w:szCs w:val="28"/>
        </w:rPr>
        <w:t>внеплановых проверок,</w:t>
      </w:r>
      <w:r w:rsidRPr="00D23A0E">
        <w:rPr>
          <w:rFonts w:ascii="Times New Roman" w:hAnsi="Times New Roman"/>
          <w:sz w:val="28"/>
          <w:szCs w:val="28"/>
        </w:rPr>
        <w:t xml:space="preserve"> проведенных Управлением </w:t>
      </w:r>
      <w:proofErr w:type="spellStart"/>
      <w:r w:rsidRPr="00D23A0E">
        <w:rPr>
          <w:rFonts w:ascii="Times New Roman" w:hAnsi="Times New Roman"/>
          <w:sz w:val="28"/>
          <w:szCs w:val="28"/>
        </w:rPr>
        <w:t>Роспотребнадзора</w:t>
      </w:r>
      <w:proofErr w:type="spellEnd"/>
      <w:r w:rsidRPr="00D23A0E">
        <w:rPr>
          <w:rFonts w:ascii="Times New Roman" w:hAnsi="Times New Roman"/>
          <w:sz w:val="28"/>
          <w:szCs w:val="28"/>
        </w:rPr>
        <w:t xml:space="preserve"> по Томской </w:t>
      </w:r>
      <w:proofErr w:type="spellStart"/>
      <w:r w:rsidRPr="00D23A0E">
        <w:rPr>
          <w:rFonts w:ascii="Times New Roman" w:hAnsi="Times New Roman"/>
          <w:sz w:val="28"/>
          <w:szCs w:val="28"/>
        </w:rPr>
        <w:t>областм</w:t>
      </w:r>
      <w:proofErr w:type="spellEnd"/>
      <w:r w:rsidRPr="00D23A0E">
        <w:rPr>
          <w:rFonts w:ascii="Times New Roman" w:hAnsi="Times New Roman"/>
          <w:sz w:val="28"/>
          <w:szCs w:val="28"/>
        </w:rPr>
        <w:t xml:space="preserve"> показал следующее:</w:t>
      </w:r>
    </w:p>
    <w:p w:rsidR="00D23A0E" w:rsidRDefault="00651E96" w:rsidP="00AC2CAB">
      <w:pPr>
        <w:widowControl w:val="0"/>
        <w:tabs>
          <w:tab w:val="left" w:pos="709"/>
        </w:tabs>
        <w:autoSpaceDE w:val="0"/>
        <w:autoSpaceDN w:val="0"/>
        <w:adjustRightInd w:val="0"/>
        <w:spacing w:after="0"/>
        <w:jc w:val="both"/>
        <w:rPr>
          <w:rFonts w:ascii="Times New Roman" w:hAnsi="Times New Roman"/>
          <w:sz w:val="28"/>
          <w:szCs w:val="28"/>
        </w:rPr>
      </w:pPr>
      <w:r>
        <w:rPr>
          <w:rFonts w:ascii="Times New Roman" w:hAnsi="Times New Roman"/>
          <w:sz w:val="28"/>
          <w:szCs w:val="28"/>
        </w:rPr>
        <w:t xml:space="preserve">     З последние 5 лет количество внеплановых проверок уменьшилось с 1942 в 2012 году до 1442  проверок в 2016 году, т.е. на 500 проверок.</w:t>
      </w:r>
    </w:p>
    <w:p w:rsidR="00D77B14" w:rsidRPr="00BB78C1" w:rsidRDefault="00AC2CAB" w:rsidP="00AC2CAB">
      <w:pPr>
        <w:widowControl w:val="0"/>
        <w:tabs>
          <w:tab w:val="left" w:pos="709"/>
        </w:tabs>
        <w:autoSpaceDE w:val="0"/>
        <w:autoSpaceDN w:val="0"/>
        <w:adjustRightInd w:val="0"/>
        <w:spacing w:after="0"/>
        <w:jc w:val="both"/>
        <w:rPr>
          <w:rFonts w:ascii="Times New Roman" w:hAnsi="Times New Roman"/>
          <w:sz w:val="28"/>
          <w:szCs w:val="28"/>
        </w:rPr>
      </w:pPr>
      <w:r w:rsidRPr="00BB78C1">
        <w:rPr>
          <w:rFonts w:ascii="Times New Roman" w:hAnsi="Times New Roman"/>
          <w:sz w:val="28"/>
          <w:szCs w:val="28"/>
        </w:rPr>
        <w:tab/>
        <w:t>Количество внеплановых проверок в рамках Федерального закона №294-ФЗ за 6 мес. 2017 года в сравнении с аналогичным периодом 2016 года в целом у</w:t>
      </w:r>
      <w:r w:rsidR="00D77B14" w:rsidRPr="00BB78C1">
        <w:rPr>
          <w:rFonts w:ascii="Times New Roman" w:hAnsi="Times New Roman"/>
          <w:sz w:val="28"/>
          <w:szCs w:val="28"/>
        </w:rPr>
        <w:t>меньшилось</w:t>
      </w:r>
      <w:r w:rsidRPr="00BB78C1">
        <w:rPr>
          <w:rFonts w:ascii="Times New Roman" w:hAnsi="Times New Roman"/>
          <w:sz w:val="28"/>
          <w:szCs w:val="28"/>
        </w:rPr>
        <w:t xml:space="preserve"> на </w:t>
      </w:r>
      <w:r w:rsidR="00D77B14" w:rsidRPr="00BB78C1">
        <w:rPr>
          <w:rFonts w:ascii="Times New Roman" w:hAnsi="Times New Roman"/>
          <w:sz w:val="28"/>
          <w:szCs w:val="28"/>
        </w:rPr>
        <w:t>6.5</w:t>
      </w:r>
      <w:r w:rsidRPr="00BB78C1">
        <w:rPr>
          <w:rFonts w:ascii="Times New Roman" w:hAnsi="Times New Roman"/>
          <w:sz w:val="28"/>
          <w:szCs w:val="28"/>
        </w:rPr>
        <w:t xml:space="preserve">% (с </w:t>
      </w:r>
      <w:r w:rsidR="00D77B14" w:rsidRPr="00BB78C1">
        <w:rPr>
          <w:rFonts w:ascii="Times New Roman" w:hAnsi="Times New Roman"/>
          <w:sz w:val="28"/>
          <w:szCs w:val="28"/>
        </w:rPr>
        <w:t>696</w:t>
      </w:r>
      <w:r w:rsidRPr="00BB78C1">
        <w:rPr>
          <w:rFonts w:ascii="Times New Roman" w:hAnsi="Times New Roman"/>
          <w:sz w:val="28"/>
          <w:szCs w:val="28"/>
        </w:rPr>
        <w:t xml:space="preserve"> проверок до </w:t>
      </w:r>
      <w:r w:rsidR="00D77B14" w:rsidRPr="00BB78C1">
        <w:rPr>
          <w:rFonts w:ascii="Times New Roman" w:hAnsi="Times New Roman"/>
          <w:sz w:val="28"/>
          <w:szCs w:val="28"/>
        </w:rPr>
        <w:t>744</w:t>
      </w:r>
      <w:r w:rsidRPr="00BB78C1">
        <w:rPr>
          <w:rFonts w:ascii="Times New Roman" w:hAnsi="Times New Roman"/>
          <w:sz w:val="28"/>
          <w:szCs w:val="28"/>
        </w:rPr>
        <w:t xml:space="preserve">). </w:t>
      </w:r>
    </w:p>
    <w:p w:rsidR="00D77B14" w:rsidRPr="00BB78C1" w:rsidRDefault="00D77B14" w:rsidP="00AC2CAB">
      <w:pPr>
        <w:widowControl w:val="0"/>
        <w:tabs>
          <w:tab w:val="left" w:pos="709"/>
        </w:tabs>
        <w:autoSpaceDE w:val="0"/>
        <w:autoSpaceDN w:val="0"/>
        <w:adjustRightInd w:val="0"/>
        <w:spacing w:after="0"/>
        <w:jc w:val="both"/>
        <w:rPr>
          <w:rFonts w:ascii="Times New Roman" w:hAnsi="Times New Roman"/>
          <w:sz w:val="28"/>
          <w:szCs w:val="28"/>
        </w:rPr>
      </w:pPr>
      <w:r w:rsidRPr="00BB78C1">
        <w:rPr>
          <w:rFonts w:ascii="Times New Roman" w:hAnsi="Times New Roman"/>
          <w:sz w:val="28"/>
          <w:szCs w:val="28"/>
        </w:rPr>
        <w:t xml:space="preserve">        Анализ структуры внеплановых проверок </w:t>
      </w:r>
      <w:r w:rsidR="00295623">
        <w:rPr>
          <w:rFonts w:ascii="Times New Roman" w:hAnsi="Times New Roman"/>
          <w:sz w:val="28"/>
          <w:szCs w:val="28"/>
        </w:rPr>
        <w:t xml:space="preserve">в 2017 году </w:t>
      </w:r>
      <w:r w:rsidRPr="00BB78C1">
        <w:rPr>
          <w:rFonts w:ascii="Times New Roman" w:hAnsi="Times New Roman"/>
          <w:sz w:val="28"/>
          <w:szCs w:val="28"/>
        </w:rPr>
        <w:t>показал следующее</w:t>
      </w:r>
      <w:r w:rsidR="00BB78C1" w:rsidRPr="00BB78C1">
        <w:rPr>
          <w:rFonts w:ascii="Times New Roman" w:hAnsi="Times New Roman"/>
          <w:sz w:val="28"/>
          <w:szCs w:val="28"/>
        </w:rPr>
        <w:t>:</w:t>
      </w:r>
    </w:p>
    <w:p w:rsidR="00D77B14" w:rsidRPr="003B4AA5" w:rsidRDefault="003B4AA5" w:rsidP="00AC2CAB">
      <w:pPr>
        <w:widowControl w:val="0"/>
        <w:tabs>
          <w:tab w:val="left" w:pos="709"/>
        </w:tabs>
        <w:autoSpaceDE w:val="0"/>
        <w:autoSpaceDN w:val="0"/>
        <w:adjustRightInd w:val="0"/>
        <w:spacing w:after="0"/>
        <w:jc w:val="both"/>
        <w:rPr>
          <w:rFonts w:ascii="Times New Roman" w:hAnsi="Times New Roman"/>
          <w:sz w:val="28"/>
          <w:szCs w:val="28"/>
        </w:rPr>
      </w:pPr>
      <w:r w:rsidRPr="003B4AA5">
        <w:rPr>
          <w:rFonts w:ascii="Times New Roman" w:hAnsi="Times New Roman"/>
          <w:sz w:val="28"/>
          <w:szCs w:val="28"/>
        </w:rPr>
        <w:t xml:space="preserve">Основная доля внеплановых проверок- 321 или  46.1% от общего числа проведенных внеплановых проверок приходится на проверки проведенные на основании приказов (распоряжений) руководителя органа государственного контроля </w:t>
      </w:r>
      <w:proofErr w:type="spellStart"/>
      <w:r w:rsidRPr="003B4AA5">
        <w:rPr>
          <w:rFonts w:ascii="Times New Roman" w:hAnsi="Times New Roman"/>
          <w:sz w:val="28"/>
          <w:szCs w:val="28"/>
        </w:rPr>
        <w:t>надора</w:t>
      </w:r>
      <w:proofErr w:type="spellEnd"/>
      <w:r w:rsidRPr="003B4AA5">
        <w:rPr>
          <w:rFonts w:ascii="Times New Roman" w:hAnsi="Times New Roman"/>
          <w:sz w:val="28"/>
          <w:szCs w:val="28"/>
        </w:rPr>
        <w:t>), изданного в соответствии с поручениями Правительства Российской Федерации;</w:t>
      </w:r>
    </w:p>
    <w:p w:rsidR="003B4AA5" w:rsidRPr="003B4AA5" w:rsidRDefault="003B4AA5" w:rsidP="00AC2CAB">
      <w:pPr>
        <w:widowControl w:val="0"/>
        <w:tabs>
          <w:tab w:val="left" w:pos="709"/>
        </w:tabs>
        <w:autoSpaceDE w:val="0"/>
        <w:autoSpaceDN w:val="0"/>
        <w:adjustRightInd w:val="0"/>
        <w:spacing w:after="0"/>
        <w:jc w:val="both"/>
        <w:rPr>
          <w:rFonts w:ascii="Times New Roman" w:hAnsi="Times New Roman"/>
          <w:sz w:val="28"/>
          <w:szCs w:val="28"/>
        </w:rPr>
      </w:pPr>
      <w:r w:rsidRPr="003B4AA5">
        <w:rPr>
          <w:rFonts w:ascii="Times New Roman" w:hAnsi="Times New Roman"/>
          <w:sz w:val="28"/>
          <w:szCs w:val="28"/>
        </w:rPr>
        <w:t>219 проверок или 31.4%  - проверки по контролю за исполнением предписаний;</w:t>
      </w:r>
    </w:p>
    <w:p w:rsidR="003B4AA5" w:rsidRPr="003B4AA5" w:rsidRDefault="003B4AA5" w:rsidP="00AC2CAB">
      <w:pPr>
        <w:widowControl w:val="0"/>
        <w:tabs>
          <w:tab w:val="left" w:pos="709"/>
        </w:tabs>
        <w:autoSpaceDE w:val="0"/>
        <w:autoSpaceDN w:val="0"/>
        <w:adjustRightInd w:val="0"/>
        <w:spacing w:after="0"/>
        <w:jc w:val="both"/>
        <w:rPr>
          <w:rFonts w:ascii="Times New Roman" w:hAnsi="Times New Roman"/>
          <w:sz w:val="28"/>
          <w:szCs w:val="28"/>
        </w:rPr>
      </w:pPr>
      <w:r w:rsidRPr="003B4AA5">
        <w:rPr>
          <w:rFonts w:ascii="Times New Roman" w:hAnsi="Times New Roman"/>
          <w:sz w:val="28"/>
          <w:szCs w:val="28"/>
        </w:rPr>
        <w:t>156 проверок или 22.4% - по заявле</w:t>
      </w:r>
      <w:r w:rsidR="00764984">
        <w:rPr>
          <w:rFonts w:ascii="Times New Roman" w:hAnsi="Times New Roman"/>
          <w:sz w:val="28"/>
          <w:szCs w:val="28"/>
        </w:rPr>
        <w:t>ни</w:t>
      </w:r>
      <w:r w:rsidRPr="003B4AA5">
        <w:rPr>
          <w:rFonts w:ascii="Times New Roman" w:hAnsi="Times New Roman"/>
          <w:sz w:val="28"/>
          <w:szCs w:val="28"/>
        </w:rPr>
        <w:t xml:space="preserve">ям (обращениям) физических и </w:t>
      </w:r>
      <w:proofErr w:type="spellStart"/>
      <w:r w:rsidRPr="003B4AA5">
        <w:rPr>
          <w:rFonts w:ascii="Times New Roman" w:hAnsi="Times New Roman"/>
          <w:sz w:val="28"/>
          <w:szCs w:val="28"/>
        </w:rPr>
        <w:t>юридичеких</w:t>
      </w:r>
      <w:proofErr w:type="spellEnd"/>
      <w:r w:rsidRPr="003B4AA5">
        <w:rPr>
          <w:rFonts w:ascii="Times New Roman" w:hAnsi="Times New Roman"/>
          <w:sz w:val="28"/>
          <w:szCs w:val="28"/>
        </w:rPr>
        <w:t xml:space="preserve"> лиц, в том числе </w:t>
      </w:r>
      <w:r w:rsidR="006C32D9">
        <w:rPr>
          <w:rFonts w:ascii="Times New Roman" w:hAnsi="Times New Roman"/>
          <w:sz w:val="28"/>
          <w:szCs w:val="28"/>
        </w:rPr>
        <w:t>10</w:t>
      </w:r>
      <w:r w:rsidR="00295623">
        <w:rPr>
          <w:rFonts w:ascii="Times New Roman" w:hAnsi="Times New Roman"/>
          <w:sz w:val="28"/>
          <w:szCs w:val="28"/>
        </w:rPr>
        <w:t>2</w:t>
      </w:r>
      <w:r w:rsidR="00781D20">
        <w:rPr>
          <w:rFonts w:ascii="Times New Roman" w:hAnsi="Times New Roman"/>
          <w:sz w:val="28"/>
          <w:szCs w:val="28"/>
        </w:rPr>
        <w:t xml:space="preserve"> провер</w:t>
      </w:r>
      <w:r w:rsidRPr="003B4AA5">
        <w:rPr>
          <w:rFonts w:ascii="Times New Roman" w:hAnsi="Times New Roman"/>
          <w:sz w:val="28"/>
          <w:szCs w:val="28"/>
        </w:rPr>
        <w:t>к</w:t>
      </w:r>
      <w:r w:rsidR="00781D20">
        <w:rPr>
          <w:rFonts w:ascii="Times New Roman" w:hAnsi="Times New Roman"/>
          <w:sz w:val="28"/>
          <w:szCs w:val="28"/>
        </w:rPr>
        <w:t>и</w:t>
      </w:r>
      <w:r w:rsidRPr="003B4AA5">
        <w:rPr>
          <w:rFonts w:ascii="Times New Roman" w:hAnsi="Times New Roman"/>
          <w:sz w:val="28"/>
          <w:szCs w:val="28"/>
        </w:rPr>
        <w:t xml:space="preserve"> при возникновении угрозы причинения вреда жизни и здоровью граждан и </w:t>
      </w:r>
      <w:r w:rsidR="006C32D9">
        <w:rPr>
          <w:rFonts w:ascii="Times New Roman" w:hAnsi="Times New Roman"/>
          <w:sz w:val="28"/>
          <w:szCs w:val="28"/>
        </w:rPr>
        <w:t>54</w:t>
      </w:r>
      <w:r w:rsidR="00295623">
        <w:rPr>
          <w:rFonts w:ascii="Times New Roman" w:hAnsi="Times New Roman"/>
          <w:sz w:val="28"/>
          <w:szCs w:val="28"/>
        </w:rPr>
        <w:t xml:space="preserve"> проверки</w:t>
      </w:r>
      <w:r w:rsidRPr="003B4AA5">
        <w:rPr>
          <w:rFonts w:ascii="Times New Roman" w:hAnsi="Times New Roman"/>
          <w:sz w:val="28"/>
          <w:szCs w:val="28"/>
        </w:rPr>
        <w:t xml:space="preserve"> при нарушениях прав потребителей.</w:t>
      </w:r>
    </w:p>
    <w:p w:rsidR="0099045C" w:rsidRPr="0099045C" w:rsidRDefault="00AC2CAB" w:rsidP="0099045C">
      <w:pPr>
        <w:pStyle w:val="2"/>
        <w:spacing w:after="0" w:line="240" w:lineRule="auto"/>
        <w:ind w:firstLine="748"/>
        <w:jc w:val="both"/>
        <w:rPr>
          <w:sz w:val="28"/>
          <w:szCs w:val="28"/>
        </w:rPr>
      </w:pPr>
      <w:r w:rsidRPr="0099045C">
        <w:rPr>
          <w:sz w:val="28"/>
          <w:szCs w:val="28"/>
        </w:rPr>
        <w:t xml:space="preserve">Удельный вес проверок, в ходе которых были выявлены нарушения, снизился по сравнению с прошлым годом на </w:t>
      </w:r>
      <w:r w:rsidR="0099045C" w:rsidRPr="0099045C">
        <w:rPr>
          <w:sz w:val="28"/>
          <w:szCs w:val="28"/>
        </w:rPr>
        <w:t>7.8</w:t>
      </w:r>
      <w:r w:rsidRPr="0099045C">
        <w:rPr>
          <w:sz w:val="28"/>
          <w:szCs w:val="28"/>
        </w:rPr>
        <w:t xml:space="preserve">% и составил </w:t>
      </w:r>
      <w:r w:rsidR="0099045C" w:rsidRPr="0099045C">
        <w:rPr>
          <w:sz w:val="28"/>
          <w:szCs w:val="28"/>
        </w:rPr>
        <w:t>67.5</w:t>
      </w:r>
      <w:r w:rsidRPr="0099045C">
        <w:rPr>
          <w:sz w:val="28"/>
          <w:szCs w:val="28"/>
        </w:rPr>
        <w:t xml:space="preserve">% (за </w:t>
      </w:r>
      <w:r w:rsidR="0099045C" w:rsidRPr="0099045C">
        <w:rPr>
          <w:sz w:val="28"/>
          <w:szCs w:val="28"/>
        </w:rPr>
        <w:t>6 мес. 2016 г. – 75,3</w:t>
      </w:r>
      <w:r w:rsidRPr="0099045C">
        <w:rPr>
          <w:sz w:val="28"/>
          <w:szCs w:val="28"/>
        </w:rPr>
        <w:t>%)</w:t>
      </w:r>
      <w:r w:rsidRPr="0099045C">
        <w:rPr>
          <w:bCs/>
          <w:sz w:val="28"/>
          <w:szCs w:val="28"/>
        </w:rPr>
        <w:t>.</w:t>
      </w:r>
      <w:r w:rsidRPr="0099045C">
        <w:rPr>
          <w:sz w:val="28"/>
          <w:szCs w:val="28"/>
        </w:rPr>
        <w:t xml:space="preserve"> </w:t>
      </w:r>
    </w:p>
    <w:p w:rsidR="0099045C" w:rsidRPr="0032199C" w:rsidRDefault="0099045C" w:rsidP="0099045C">
      <w:pPr>
        <w:pStyle w:val="2"/>
        <w:spacing w:after="0" w:line="240" w:lineRule="auto"/>
        <w:ind w:firstLine="748"/>
        <w:jc w:val="both"/>
        <w:rPr>
          <w:sz w:val="28"/>
          <w:szCs w:val="28"/>
        </w:rPr>
      </w:pPr>
      <w:r w:rsidRPr="0032199C">
        <w:rPr>
          <w:sz w:val="28"/>
          <w:szCs w:val="28"/>
        </w:rPr>
        <w:t>В 1 полугодии 2017г. за выявленные правонарушения должностными лицами Управления и судами было наложено 926  штрафов на сумму 4.8 млн. руб.</w:t>
      </w:r>
      <w:r w:rsidR="0032199C" w:rsidRPr="0032199C">
        <w:rPr>
          <w:sz w:val="28"/>
          <w:szCs w:val="28"/>
        </w:rPr>
        <w:t xml:space="preserve"> Средняя сумма 1 штрафа (руб.) составила – 5187 рублей. (По итогам 2016 года средняя сумма штрафа составляла 6694 рубля.)</w:t>
      </w:r>
    </w:p>
    <w:p w:rsidR="00AC2CAB" w:rsidRDefault="00AC2CAB" w:rsidP="00AC2CAB">
      <w:pPr>
        <w:pStyle w:val="2"/>
        <w:spacing w:after="0" w:line="240" w:lineRule="auto"/>
        <w:ind w:firstLine="748"/>
        <w:jc w:val="both"/>
        <w:rPr>
          <w:i/>
          <w:sz w:val="28"/>
          <w:szCs w:val="28"/>
        </w:rPr>
      </w:pPr>
    </w:p>
    <w:p w:rsidR="00AC2CAB" w:rsidRPr="0076386E" w:rsidRDefault="00A63A8D" w:rsidP="00AC2CAB">
      <w:pPr>
        <w:pStyle w:val="2"/>
        <w:spacing w:after="0" w:line="240" w:lineRule="auto"/>
        <w:ind w:firstLine="748"/>
        <w:jc w:val="both"/>
        <w:rPr>
          <w:sz w:val="28"/>
          <w:szCs w:val="28"/>
        </w:rPr>
      </w:pPr>
      <w:r w:rsidRPr="0076386E">
        <w:rPr>
          <w:sz w:val="28"/>
          <w:szCs w:val="28"/>
        </w:rPr>
        <w:t xml:space="preserve">В 1 полугодии 2017г.,по итогам </w:t>
      </w:r>
      <w:proofErr w:type="spellStart"/>
      <w:r w:rsidRPr="0076386E">
        <w:rPr>
          <w:sz w:val="28"/>
          <w:szCs w:val="28"/>
        </w:rPr>
        <w:t>рассмотрени</w:t>
      </w:r>
      <w:proofErr w:type="spellEnd"/>
      <w:r w:rsidRPr="0076386E">
        <w:rPr>
          <w:sz w:val="28"/>
          <w:szCs w:val="28"/>
        </w:rPr>
        <w:t xml:space="preserve"> административных дел было в</w:t>
      </w:r>
      <w:r w:rsidR="00AC2CAB" w:rsidRPr="0076386E">
        <w:rPr>
          <w:sz w:val="28"/>
          <w:szCs w:val="28"/>
        </w:rPr>
        <w:t xml:space="preserve">ынесено </w:t>
      </w:r>
      <w:r w:rsidR="004839C0" w:rsidRPr="0076386E">
        <w:rPr>
          <w:sz w:val="28"/>
          <w:szCs w:val="28"/>
        </w:rPr>
        <w:t>30</w:t>
      </w:r>
      <w:r w:rsidR="00AC2CAB" w:rsidRPr="0076386E">
        <w:rPr>
          <w:sz w:val="28"/>
          <w:szCs w:val="28"/>
        </w:rPr>
        <w:t xml:space="preserve"> предупреждений, что </w:t>
      </w:r>
      <w:r w:rsidR="004839C0" w:rsidRPr="0076386E">
        <w:rPr>
          <w:sz w:val="28"/>
          <w:szCs w:val="28"/>
        </w:rPr>
        <w:t>в 2 раза</w:t>
      </w:r>
      <w:r w:rsidR="00AC2CAB" w:rsidRPr="0076386E">
        <w:rPr>
          <w:sz w:val="28"/>
          <w:szCs w:val="28"/>
        </w:rPr>
        <w:t xml:space="preserve"> больше аналогичного периода 2016г. (за 6 мес. 2016 года - </w:t>
      </w:r>
      <w:r w:rsidR="004839C0" w:rsidRPr="0076386E">
        <w:rPr>
          <w:sz w:val="28"/>
          <w:szCs w:val="28"/>
        </w:rPr>
        <w:t>15 предупреждений</w:t>
      </w:r>
      <w:r w:rsidR="00AC2CAB" w:rsidRPr="0076386E">
        <w:rPr>
          <w:sz w:val="28"/>
          <w:szCs w:val="28"/>
        </w:rPr>
        <w:t xml:space="preserve">). Увеличение удельного веса предупреждений связано </w:t>
      </w:r>
      <w:r w:rsidR="00FE4C00">
        <w:rPr>
          <w:sz w:val="28"/>
          <w:szCs w:val="28"/>
        </w:rPr>
        <w:t xml:space="preserve">в том числе </w:t>
      </w:r>
      <w:r w:rsidR="00AC2CAB" w:rsidRPr="0076386E">
        <w:rPr>
          <w:sz w:val="28"/>
          <w:szCs w:val="28"/>
        </w:rPr>
        <w:t xml:space="preserve">с применением ст.4.1.1 КоАП РФ «Замена административного наказания в виде административного штрафа предупреждением». </w:t>
      </w:r>
    </w:p>
    <w:p w:rsidR="004839C0" w:rsidRPr="0076386E" w:rsidRDefault="004839C0" w:rsidP="00AC2CAB">
      <w:pPr>
        <w:pStyle w:val="2"/>
        <w:spacing w:after="0" w:line="240" w:lineRule="auto"/>
        <w:ind w:firstLine="748"/>
        <w:jc w:val="both"/>
        <w:rPr>
          <w:sz w:val="28"/>
          <w:szCs w:val="28"/>
        </w:rPr>
      </w:pPr>
      <w:r w:rsidRPr="0076386E">
        <w:rPr>
          <w:sz w:val="28"/>
          <w:szCs w:val="28"/>
        </w:rPr>
        <w:t xml:space="preserve">С </w:t>
      </w:r>
      <w:proofErr w:type="spellStart"/>
      <w:r w:rsidRPr="0076386E">
        <w:rPr>
          <w:sz w:val="28"/>
          <w:szCs w:val="28"/>
        </w:rPr>
        <w:t>вееденеим</w:t>
      </w:r>
      <w:proofErr w:type="spellEnd"/>
      <w:r w:rsidRPr="0076386E">
        <w:rPr>
          <w:sz w:val="28"/>
          <w:szCs w:val="28"/>
        </w:rPr>
        <w:t xml:space="preserve"> п. 5 статьи 8.2 </w:t>
      </w:r>
      <w:proofErr w:type="spellStart"/>
      <w:r w:rsidRPr="0076386E">
        <w:rPr>
          <w:sz w:val="28"/>
          <w:szCs w:val="28"/>
        </w:rPr>
        <w:t>Федрального</w:t>
      </w:r>
      <w:proofErr w:type="spellEnd"/>
      <w:r w:rsidRPr="0076386E">
        <w:rPr>
          <w:sz w:val="28"/>
          <w:szCs w:val="28"/>
        </w:rPr>
        <w:t xml:space="preserve"> закона №294-ФЗ в новой редакции появилась возможность применения, в определенных случаях, предостережения, вместо проведения проверок. Такая форма работы в деятельность Управления внедрена, всего с начала 2017 года вынесено 15 предостережений. Эта практика нарабатывается.</w:t>
      </w:r>
    </w:p>
    <w:p w:rsidR="00692439" w:rsidRPr="0076386E" w:rsidRDefault="00692439" w:rsidP="00AC2CAB">
      <w:pPr>
        <w:pStyle w:val="2"/>
        <w:spacing w:after="0" w:line="240" w:lineRule="auto"/>
        <w:ind w:firstLine="748"/>
        <w:jc w:val="both"/>
        <w:rPr>
          <w:sz w:val="28"/>
          <w:szCs w:val="28"/>
        </w:rPr>
      </w:pPr>
    </w:p>
    <w:p w:rsidR="00AC2CAB" w:rsidRDefault="00AC2CAB"/>
    <w:p w:rsidR="00B26F47" w:rsidRDefault="00B26F47" w:rsidP="00C876F1">
      <w:pPr>
        <w:shd w:val="clear" w:color="auto" w:fill="FFFFFF"/>
        <w:jc w:val="center"/>
        <w:rPr>
          <w:rFonts w:ascii="Times New Roman" w:hAnsi="Times New Roman"/>
          <w:b/>
          <w:sz w:val="28"/>
          <w:szCs w:val="28"/>
        </w:rPr>
      </w:pPr>
    </w:p>
    <w:p w:rsidR="00B26F47" w:rsidRPr="0037142F" w:rsidRDefault="00B26F47" w:rsidP="00B26F47">
      <w:pPr>
        <w:spacing w:line="276" w:lineRule="auto"/>
        <w:jc w:val="center"/>
        <w:rPr>
          <w:rFonts w:ascii="Times New Roman" w:hAnsi="Times New Roman"/>
          <w:b/>
          <w:sz w:val="28"/>
          <w:szCs w:val="28"/>
        </w:rPr>
      </w:pPr>
    </w:p>
    <w:p w:rsidR="00B26F47" w:rsidRPr="0037142F" w:rsidRDefault="00B26F47" w:rsidP="00B26F47">
      <w:pPr>
        <w:spacing w:line="276" w:lineRule="auto"/>
        <w:jc w:val="center"/>
        <w:rPr>
          <w:rFonts w:ascii="Times New Roman" w:hAnsi="Times New Roman"/>
          <w:b/>
          <w:sz w:val="28"/>
          <w:szCs w:val="28"/>
        </w:rPr>
      </w:pPr>
      <w:r w:rsidRPr="0037142F">
        <w:rPr>
          <w:rFonts w:ascii="Times New Roman" w:hAnsi="Times New Roman"/>
          <w:b/>
          <w:sz w:val="28"/>
          <w:szCs w:val="28"/>
        </w:rPr>
        <w:t xml:space="preserve">О деятельности Управления Роспотребнадзора по Томской области по оказанию государственной услуги  «Прием  и учет  уведомлений о начале осуществления  отдельных видов предпринимательской деятельности» </w:t>
      </w:r>
      <w:r>
        <w:rPr>
          <w:rFonts w:ascii="Times New Roman" w:hAnsi="Times New Roman"/>
          <w:b/>
          <w:sz w:val="28"/>
          <w:szCs w:val="28"/>
        </w:rPr>
        <w:t xml:space="preserve">  </w:t>
      </w:r>
      <w:r w:rsidRPr="0037142F">
        <w:rPr>
          <w:rFonts w:ascii="Times New Roman" w:hAnsi="Times New Roman"/>
          <w:b/>
          <w:sz w:val="28"/>
          <w:szCs w:val="28"/>
        </w:rPr>
        <w:t>в</w:t>
      </w:r>
      <w:r w:rsidRPr="00B26F47">
        <w:rPr>
          <w:rFonts w:ascii="Times New Roman" w:hAnsi="Times New Roman"/>
          <w:b/>
          <w:sz w:val="28"/>
          <w:szCs w:val="28"/>
        </w:rPr>
        <w:t xml:space="preserve"> </w:t>
      </w:r>
      <w:r w:rsidRPr="0037142F">
        <w:rPr>
          <w:rFonts w:ascii="Times New Roman" w:hAnsi="Times New Roman"/>
          <w:b/>
          <w:sz w:val="28"/>
          <w:szCs w:val="28"/>
        </w:rPr>
        <w:t xml:space="preserve"> 1 полугодии 2017 года  </w:t>
      </w:r>
    </w:p>
    <w:p w:rsidR="00B26F47" w:rsidRPr="0037142F" w:rsidRDefault="00B26F47" w:rsidP="00B26F47">
      <w:pPr>
        <w:autoSpaceDE w:val="0"/>
        <w:autoSpaceDN w:val="0"/>
        <w:adjustRightInd w:val="0"/>
        <w:spacing w:after="120"/>
        <w:ind w:firstLine="709"/>
        <w:jc w:val="both"/>
        <w:rPr>
          <w:rFonts w:ascii="Times New Roman" w:hAnsi="Times New Roman"/>
          <w:sz w:val="28"/>
          <w:szCs w:val="28"/>
        </w:rPr>
      </w:pPr>
      <w:r w:rsidRPr="0037142F">
        <w:rPr>
          <w:rFonts w:ascii="Times New Roman" w:hAnsi="Times New Roman"/>
          <w:sz w:val="28"/>
          <w:szCs w:val="28"/>
        </w:rPr>
        <w:t xml:space="preserve">Государственная услуга «Прием  и учет  уведомлений о начале осуществления  отдельных видов предпринимательской деятельности»  осуществляется в соответствии с Федеральным законом </w:t>
      </w:r>
      <w:r w:rsidRPr="0037142F">
        <w:rPr>
          <w:rFonts w:ascii="Times New Roman" w:hAnsi="Times New Roman"/>
          <w:color w:val="1A1A1A"/>
          <w:sz w:val="28"/>
          <w:szCs w:val="28"/>
        </w:rPr>
        <w:t xml:space="preserve">от 26 декабря 2008 г. № 294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Российской Федерации от 15 июля 2009 г. № 584 «Об уведомительном порядке начала осуществления отдельных видов предпринимательской деятельности» и Административным регламентом </w:t>
      </w:r>
      <w:r w:rsidRPr="0037142F">
        <w:rPr>
          <w:rFonts w:ascii="Times New Roman" w:hAnsi="Times New Roman"/>
          <w:sz w:val="28"/>
          <w:szCs w:val="28"/>
        </w:rPr>
        <w:t>предоставления Федеральной службой по надзору в сфере защиты прав потребителей и благополучия человека государственной услуги по приему и учету уведомлений…, утв. приказом Роспотребнадзора от 19.07.2012 N 779.</w:t>
      </w:r>
    </w:p>
    <w:p w:rsidR="00B26F47" w:rsidRPr="0037142F" w:rsidRDefault="00B26F47" w:rsidP="00B26F47">
      <w:pPr>
        <w:autoSpaceDE w:val="0"/>
        <w:autoSpaceDN w:val="0"/>
        <w:adjustRightInd w:val="0"/>
        <w:spacing w:after="120"/>
        <w:ind w:firstLine="709"/>
        <w:jc w:val="both"/>
        <w:rPr>
          <w:rFonts w:ascii="Times New Roman" w:hAnsi="Times New Roman"/>
          <w:sz w:val="28"/>
          <w:szCs w:val="28"/>
        </w:rPr>
      </w:pPr>
      <w:r w:rsidRPr="0037142F">
        <w:rPr>
          <w:rFonts w:ascii="Times New Roman" w:hAnsi="Times New Roman"/>
          <w:sz w:val="28"/>
          <w:szCs w:val="28"/>
        </w:rPr>
        <w:t xml:space="preserve">Управлением Роспотребнадзора по Томской области в 1 полугодии  2017 года   зарегистрировано </w:t>
      </w:r>
      <w:r w:rsidRPr="0037142F">
        <w:rPr>
          <w:rFonts w:ascii="Times New Roman" w:hAnsi="Times New Roman"/>
          <w:b/>
          <w:sz w:val="28"/>
          <w:szCs w:val="28"/>
        </w:rPr>
        <w:t xml:space="preserve">172 </w:t>
      </w:r>
      <w:r w:rsidRPr="0037142F">
        <w:rPr>
          <w:rFonts w:ascii="Times New Roman" w:hAnsi="Times New Roman"/>
          <w:sz w:val="28"/>
          <w:szCs w:val="28"/>
        </w:rPr>
        <w:t xml:space="preserve"> уведомления о начале </w:t>
      </w:r>
      <w:r w:rsidRPr="0037142F">
        <w:rPr>
          <w:rFonts w:ascii="Times New Roman" w:hAnsi="Times New Roman"/>
          <w:color w:val="242424"/>
          <w:sz w:val="28"/>
          <w:szCs w:val="28"/>
        </w:rPr>
        <w:t>осуществления юридическими лицами и индивидуальными предпринимателями отдельных видов предпринимательской деятельности (за аналогичный период 2016 года – 190 уведомлений), из числа которых</w:t>
      </w:r>
      <w:r w:rsidRPr="0037142F">
        <w:rPr>
          <w:rStyle w:val="apple-converted-space"/>
          <w:rFonts w:ascii="Times New Roman" w:hAnsi="Times New Roman"/>
          <w:color w:val="242424"/>
          <w:sz w:val="28"/>
          <w:szCs w:val="28"/>
        </w:rPr>
        <w:t> 89 (</w:t>
      </w:r>
      <w:r w:rsidRPr="0037142F">
        <w:rPr>
          <w:rStyle w:val="apple-converted-space"/>
          <w:rFonts w:ascii="Times New Roman" w:hAnsi="Times New Roman"/>
          <w:b/>
          <w:color w:val="242424"/>
          <w:sz w:val="28"/>
          <w:szCs w:val="28"/>
        </w:rPr>
        <w:t>52%</w:t>
      </w:r>
      <w:r w:rsidRPr="0037142F">
        <w:rPr>
          <w:rStyle w:val="apple-converted-space"/>
          <w:rFonts w:ascii="Times New Roman" w:hAnsi="Times New Roman"/>
          <w:color w:val="242424"/>
          <w:sz w:val="28"/>
          <w:szCs w:val="28"/>
        </w:rPr>
        <w:t xml:space="preserve">) </w:t>
      </w:r>
      <w:r w:rsidRPr="0037142F">
        <w:rPr>
          <w:rStyle w:val="aa"/>
          <w:rFonts w:ascii="Times New Roman" w:hAnsi="Times New Roman"/>
          <w:color w:val="242424"/>
          <w:sz w:val="28"/>
          <w:szCs w:val="28"/>
        </w:rPr>
        <w:t xml:space="preserve"> </w:t>
      </w:r>
      <w:r w:rsidRPr="0037142F">
        <w:rPr>
          <w:rStyle w:val="apple-converted-space"/>
          <w:rFonts w:ascii="Times New Roman" w:hAnsi="Times New Roman"/>
          <w:color w:val="242424"/>
          <w:sz w:val="28"/>
          <w:szCs w:val="28"/>
        </w:rPr>
        <w:t> </w:t>
      </w:r>
      <w:r w:rsidRPr="0037142F">
        <w:rPr>
          <w:rFonts w:ascii="Times New Roman" w:hAnsi="Times New Roman"/>
          <w:color w:val="242424"/>
          <w:sz w:val="28"/>
          <w:szCs w:val="28"/>
        </w:rPr>
        <w:t xml:space="preserve">приходится на долю индивидуальных предпринимателей, </w:t>
      </w:r>
      <w:r w:rsidRPr="0037142F">
        <w:rPr>
          <w:rFonts w:ascii="Times New Roman" w:hAnsi="Times New Roman"/>
          <w:b/>
          <w:color w:val="242424"/>
          <w:sz w:val="28"/>
          <w:szCs w:val="28"/>
        </w:rPr>
        <w:t>48%</w:t>
      </w:r>
      <w:r w:rsidRPr="0037142F">
        <w:rPr>
          <w:rFonts w:ascii="Times New Roman" w:hAnsi="Times New Roman"/>
          <w:color w:val="242424"/>
          <w:sz w:val="28"/>
          <w:szCs w:val="28"/>
        </w:rPr>
        <w:t xml:space="preserve">  на юридические лица различных форм собственности.   </w:t>
      </w:r>
    </w:p>
    <w:p w:rsidR="00B26F47" w:rsidRPr="0037142F" w:rsidRDefault="00B26F47" w:rsidP="00B26F47">
      <w:pPr>
        <w:spacing w:after="120"/>
        <w:ind w:firstLine="709"/>
        <w:jc w:val="both"/>
        <w:rPr>
          <w:rFonts w:ascii="Times New Roman" w:hAnsi="Times New Roman"/>
          <w:sz w:val="28"/>
          <w:szCs w:val="28"/>
        </w:rPr>
      </w:pPr>
      <w:r w:rsidRPr="0037142F">
        <w:rPr>
          <w:rFonts w:ascii="Times New Roman" w:hAnsi="Times New Roman"/>
          <w:sz w:val="28"/>
          <w:szCs w:val="28"/>
        </w:rPr>
        <w:t xml:space="preserve"> В структуре поданных в отчетном периоде  уведомлений по видам деятельности, осуществляемых на территории Томской области,     на   деятельность услуги общественного питания  приходится  </w:t>
      </w:r>
      <w:r w:rsidRPr="0037142F">
        <w:rPr>
          <w:rFonts w:ascii="Times New Roman" w:hAnsi="Times New Roman"/>
          <w:b/>
          <w:sz w:val="28"/>
          <w:szCs w:val="28"/>
        </w:rPr>
        <w:t>51,3%</w:t>
      </w:r>
      <w:r w:rsidRPr="0037142F">
        <w:rPr>
          <w:rFonts w:ascii="Times New Roman" w:hAnsi="Times New Roman"/>
          <w:sz w:val="28"/>
          <w:szCs w:val="28"/>
        </w:rPr>
        <w:t xml:space="preserve"> поданных уведомлений, на  розничную торговлю  - </w:t>
      </w:r>
      <w:r w:rsidRPr="0037142F">
        <w:rPr>
          <w:rFonts w:ascii="Times New Roman" w:hAnsi="Times New Roman"/>
          <w:b/>
          <w:sz w:val="28"/>
          <w:szCs w:val="28"/>
        </w:rPr>
        <w:t>27,6%</w:t>
      </w:r>
      <w:r w:rsidRPr="0037142F">
        <w:rPr>
          <w:rFonts w:ascii="Times New Roman" w:hAnsi="Times New Roman"/>
          <w:sz w:val="28"/>
          <w:szCs w:val="28"/>
        </w:rPr>
        <w:t xml:space="preserve">;  на производство хлеба, хлебобулочных и кондитерских изделий  - </w:t>
      </w:r>
      <w:r w:rsidRPr="0037142F">
        <w:rPr>
          <w:rFonts w:ascii="Times New Roman" w:hAnsi="Times New Roman"/>
          <w:b/>
          <w:sz w:val="28"/>
          <w:szCs w:val="28"/>
        </w:rPr>
        <w:t>7%</w:t>
      </w:r>
      <w:r w:rsidRPr="0037142F">
        <w:rPr>
          <w:rFonts w:ascii="Times New Roman" w:hAnsi="Times New Roman"/>
          <w:sz w:val="28"/>
          <w:szCs w:val="28"/>
        </w:rPr>
        <w:t xml:space="preserve">, на парикмахерские услуги  - </w:t>
      </w:r>
      <w:r w:rsidRPr="0037142F">
        <w:rPr>
          <w:rFonts w:ascii="Times New Roman" w:hAnsi="Times New Roman"/>
          <w:b/>
          <w:sz w:val="28"/>
          <w:szCs w:val="28"/>
        </w:rPr>
        <w:t>3,5%,</w:t>
      </w:r>
      <w:r w:rsidRPr="0037142F">
        <w:rPr>
          <w:rFonts w:ascii="Times New Roman" w:hAnsi="Times New Roman"/>
          <w:sz w:val="28"/>
          <w:szCs w:val="28"/>
        </w:rPr>
        <w:t xml:space="preserve">  на турагентскую   деятельность   - </w:t>
      </w:r>
      <w:r w:rsidRPr="0037142F">
        <w:rPr>
          <w:rFonts w:ascii="Times New Roman" w:hAnsi="Times New Roman"/>
          <w:b/>
          <w:sz w:val="28"/>
          <w:szCs w:val="28"/>
        </w:rPr>
        <w:t>2%</w:t>
      </w:r>
      <w:r w:rsidRPr="0037142F">
        <w:rPr>
          <w:rFonts w:ascii="Times New Roman" w:hAnsi="Times New Roman"/>
          <w:sz w:val="28"/>
          <w:szCs w:val="28"/>
        </w:rPr>
        <w:t xml:space="preserve">, 8,6% уведомлений приходятся на все остальные виды деятельности.            </w:t>
      </w:r>
    </w:p>
    <w:p w:rsidR="00B26F47" w:rsidRPr="0037142F" w:rsidRDefault="00B26F47" w:rsidP="00B26F47">
      <w:pPr>
        <w:shd w:val="clear" w:color="auto" w:fill="FFFFFF"/>
        <w:spacing w:after="120"/>
        <w:ind w:firstLine="709"/>
        <w:jc w:val="both"/>
        <w:rPr>
          <w:rFonts w:ascii="Times New Roman" w:hAnsi="Times New Roman"/>
          <w:color w:val="000000"/>
          <w:sz w:val="28"/>
          <w:szCs w:val="28"/>
        </w:rPr>
      </w:pPr>
      <w:r w:rsidRPr="0037142F">
        <w:rPr>
          <w:rFonts w:ascii="Times New Roman" w:hAnsi="Times New Roman"/>
          <w:color w:val="000000"/>
          <w:sz w:val="28"/>
          <w:szCs w:val="28"/>
        </w:rPr>
        <w:t xml:space="preserve">С целью улучшения качества и доступности государственных услуг  между Управлением Роспотребнадзора по Томской области и ОГКУ «Томский  областной  многофункциональный  центр  по предоставлению государственных и муниципальных услуг» заключено соглашение  по  оказанию государственной услуги по приему и учету уведомлений   через МФЦ, а также организована возможность подачи уведомлений в электронном виде  через Единый портал государственных и муниципальных услуг.   </w:t>
      </w:r>
    </w:p>
    <w:p w:rsidR="00B26F47" w:rsidRPr="0037142F" w:rsidRDefault="00B26F47" w:rsidP="00B26F47">
      <w:pPr>
        <w:spacing w:after="120"/>
        <w:ind w:firstLine="851"/>
        <w:jc w:val="both"/>
        <w:rPr>
          <w:rFonts w:ascii="Times New Roman" w:hAnsi="Times New Roman"/>
          <w:sz w:val="28"/>
          <w:szCs w:val="28"/>
        </w:rPr>
      </w:pPr>
      <w:r w:rsidRPr="0037142F">
        <w:rPr>
          <w:rFonts w:ascii="Times New Roman" w:hAnsi="Times New Roman"/>
          <w:sz w:val="28"/>
          <w:szCs w:val="28"/>
        </w:rPr>
        <w:t>Из числа зарегистрированных  в 1 полугодии 2017 года  уведомлений через Единый  портал государственных и муниципальных услуг поступило 2 уведомления, через многофункциональные центры – 5.</w:t>
      </w:r>
    </w:p>
    <w:p w:rsidR="00B26F47" w:rsidRPr="0037142F" w:rsidRDefault="00B26F47" w:rsidP="00B26F47">
      <w:pPr>
        <w:spacing w:after="120"/>
        <w:ind w:firstLine="851"/>
        <w:jc w:val="both"/>
        <w:rPr>
          <w:rFonts w:ascii="Times New Roman" w:hAnsi="Times New Roman"/>
          <w:sz w:val="28"/>
          <w:szCs w:val="28"/>
        </w:rPr>
      </w:pPr>
      <w:r w:rsidRPr="0037142F">
        <w:rPr>
          <w:rFonts w:ascii="Times New Roman" w:hAnsi="Times New Roman"/>
          <w:sz w:val="28"/>
          <w:szCs w:val="28"/>
        </w:rPr>
        <w:t xml:space="preserve"> </w:t>
      </w:r>
    </w:p>
    <w:p w:rsidR="00C876F1" w:rsidRPr="00C876F1" w:rsidRDefault="00A271F6" w:rsidP="00C876F1">
      <w:pPr>
        <w:shd w:val="clear" w:color="auto" w:fill="FFFFFF"/>
        <w:jc w:val="center"/>
        <w:rPr>
          <w:rFonts w:ascii="Times New Roman" w:hAnsi="Times New Roman"/>
          <w:b/>
          <w:sz w:val="28"/>
          <w:szCs w:val="28"/>
        </w:rPr>
      </w:pPr>
      <w:r w:rsidRPr="00A271F6">
        <w:rPr>
          <w:rFonts w:ascii="Times New Roman" w:hAnsi="Times New Roman"/>
          <w:b/>
          <w:sz w:val="28"/>
          <w:szCs w:val="28"/>
        </w:rPr>
        <w:t>1</w:t>
      </w:r>
      <w:r>
        <w:rPr>
          <w:rFonts w:ascii="Times New Roman" w:hAnsi="Times New Roman"/>
          <w:b/>
          <w:sz w:val="28"/>
          <w:szCs w:val="28"/>
          <w:lang w:val="en-US"/>
        </w:rPr>
        <w:t>V</w:t>
      </w:r>
      <w:r>
        <w:rPr>
          <w:rFonts w:ascii="Times New Roman" w:hAnsi="Times New Roman"/>
          <w:b/>
          <w:sz w:val="28"/>
          <w:szCs w:val="28"/>
        </w:rPr>
        <w:t>.</w:t>
      </w:r>
      <w:r w:rsidR="00C876F1" w:rsidRPr="00C876F1">
        <w:rPr>
          <w:rFonts w:ascii="Times New Roman" w:hAnsi="Times New Roman"/>
          <w:b/>
          <w:sz w:val="28"/>
          <w:szCs w:val="28"/>
        </w:rPr>
        <w:t xml:space="preserve">О взаимодействии </w:t>
      </w:r>
      <w:proofErr w:type="spellStart"/>
      <w:r w:rsidR="00C876F1" w:rsidRPr="00C876F1">
        <w:rPr>
          <w:rFonts w:ascii="Times New Roman" w:hAnsi="Times New Roman"/>
          <w:b/>
          <w:sz w:val="28"/>
          <w:szCs w:val="28"/>
        </w:rPr>
        <w:t>УправленияРоспотребнадзора</w:t>
      </w:r>
      <w:proofErr w:type="spellEnd"/>
      <w:r w:rsidR="00C876F1" w:rsidRPr="00C876F1">
        <w:rPr>
          <w:rFonts w:ascii="Times New Roman" w:hAnsi="Times New Roman"/>
          <w:b/>
          <w:sz w:val="28"/>
          <w:szCs w:val="28"/>
        </w:rPr>
        <w:t xml:space="preserve"> по Томской области с предпринимательским сообществом Томской области.</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 xml:space="preserve"> Управлением Роспотребнадзора по Томской области взаимодействие с предпринимательским сообществом проводится в следующих  направлениях:</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1.Взаимодействие с Уполномоченным по защите прав предпринимателей в Томской области;</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2.Деятельность Общественного Совета при Управлении Роспотребнадзора по Томской области;</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3.Проведение «Дней открытых дверей для предпринимателей»;</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4.Проведение Публичных слушаний;</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5.Взаимодействие  с Томской торгово-промышленной палатой;</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6.Взаимодействие в рамках Межведомственной рабочей группы координационного совещания по противодействию правонарушениям в сфере экономики;</w:t>
      </w:r>
    </w:p>
    <w:p w:rsidR="00C876F1" w:rsidRPr="00C876F1" w:rsidRDefault="00C876F1" w:rsidP="00C876F1">
      <w:pPr>
        <w:jc w:val="both"/>
        <w:rPr>
          <w:rFonts w:ascii="Times New Roman" w:hAnsi="Times New Roman"/>
          <w:sz w:val="28"/>
          <w:szCs w:val="28"/>
        </w:rPr>
      </w:pPr>
      <w:r w:rsidRPr="00C876F1">
        <w:rPr>
          <w:rFonts w:ascii="Times New Roman" w:hAnsi="Times New Roman"/>
          <w:sz w:val="28"/>
          <w:szCs w:val="28"/>
        </w:rPr>
        <w:t>7.Информирование предпринимательского сообщества о деятельности Управления Роспотребнадзора по Томской  области через официальный сайт</w:t>
      </w:r>
    </w:p>
    <w:p w:rsidR="00C876F1" w:rsidRPr="00C876F1" w:rsidRDefault="00C876F1" w:rsidP="00C876F1">
      <w:pPr>
        <w:shd w:val="clear" w:color="auto" w:fill="FFFFFF"/>
        <w:jc w:val="both"/>
        <w:rPr>
          <w:rFonts w:ascii="Times New Roman" w:hAnsi="Times New Roman"/>
          <w:b/>
          <w:sz w:val="28"/>
          <w:szCs w:val="28"/>
        </w:rPr>
      </w:pPr>
      <w:r w:rsidRPr="00C876F1">
        <w:rPr>
          <w:rFonts w:ascii="Times New Roman" w:hAnsi="Times New Roman"/>
          <w:b/>
          <w:sz w:val="28"/>
          <w:szCs w:val="28"/>
        </w:rPr>
        <w:t xml:space="preserve">     1.Взаимодействие с Уполномоченным по защите прав предпринимателей в Томской области:</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 xml:space="preserve">      Осуществляется в  соответствии с Планом  мероприятий («дорожная карта») «Улучшение условий ведения предпринимательской и инвестиционной деятельности Томской области  на 2015-2017 </w:t>
      </w:r>
      <w:proofErr w:type="spellStart"/>
      <w:r w:rsidRPr="00C876F1">
        <w:rPr>
          <w:rFonts w:ascii="Times New Roman" w:hAnsi="Times New Roman"/>
          <w:sz w:val="28"/>
          <w:szCs w:val="28"/>
        </w:rPr>
        <w:t>г.г</w:t>
      </w:r>
      <w:proofErr w:type="spellEnd"/>
      <w:r w:rsidRPr="00C876F1">
        <w:rPr>
          <w:rFonts w:ascii="Times New Roman" w:hAnsi="Times New Roman"/>
          <w:sz w:val="28"/>
          <w:szCs w:val="28"/>
        </w:rPr>
        <w:t>., утвержденным распоряжением Губернатора Томской области от 17.09.2014 г. № 229-Р, Соглашением о взаимодействии с Уполномоченным по защите прав предпринимателей в Томской области от 15.10.2015г. Управления Роспотребнадзора по Томской области проводится работа по проведению обучающих семинаров, консультирования субъектов предпринимательской деятельности с целью повышения их правовой грамотности.</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 xml:space="preserve">     В  рамках указанных документов  в 2016-2017 </w:t>
      </w:r>
      <w:proofErr w:type="spellStart"/>
      <w:r w:rsidRPr="00C876F1">
        <w:rPr>
          <w:rFonts w:ascii="Times New Roman" w:hAnsi="Times New Roman"/>
          <w:sz w:val="28"/>
          <w:szCs w:val="28"/>
        </w:rPr>
        <w:t>г.г</w:t>
      </w:r>
      <w:proofErr w:type="spellEnd"/>
      <w:r w:rsidRPr="00C876F1">
        <w:rPr>
          <w:rFonts w:ascii="Times New Roman" w:hAnsi="Times New Roman"/>
          <w:sz w:val="28"/>
          <w:szCs w:val="28"/>
        </w:rPr>
        <w:t xml:space="preserve">. специалисты Управления приняли участие в проведении  круглых столов по теме:  «Проверки бизнеса и основные требования к предпринимателям со стороны контролирующих органов», организованных  Уполномоченным по защите прав предпринимателей в Томской области  В.А. </w:t>
      </w:r>
      <w:proofErr w:type="spellStart"/>
      <w:r w:rsidRPr="00C876F1">
        <w:rPr>
          <w:rFonts w:ascii="Times New Roman" w:hAnsi="Times New Roman"/>
          <w:sz w:val="28"/>
          <w:szCs w:val="28"/>
        </w:rPr>
        <w:t>Падериным</w:t>
      </w:r>
      <w:proofErr w:type="spellEnd"/>
      <w:r w:rsidRPr="00C876F1">
        <w:rPr>
          <w:rFonts w:ascii="Times New Roman" w:hAnsi="Times New Roman"/>
          <w:sz w:val="28"/>
          <w:szCs w:val="28"/>
        </w:rPr>
        <w:t>.</w:t>
      </w:r>
    </w:p>
    <w:p w:rsidR="00C876F1" w:rsidRPr="00C876F1" w:rsidRDefault="00C876F1" w:rsidP="00C876F1">
      <w:pPr>
        <w:shd w:val="clear" w:color="auto" w:fill="FFFFFF"/>
        <w:jc w:val="both"/>
        <w:rPr>
          <w:rFonts w:ascii="Times New Roman" w:hAnsi="Times New Roman"/>
          <w:sz w:val="28"/>
          <w:szCs w:val="28"/>
        </w:rPr>
      </w:pPr>
      <w:r w:rsidRPr="00C876F1">
        <w:rPr>
          <w:rFonts w:ascii="Times New Roman" w:hAnsi="Times New Roman"/>
          <w:sz w:val="28"/>
          <w:szCs w:val="28"/>
        </w:rPr>
        <w:t xml:space="preserve">       В ходе работы «круглых столов»  предприниматели получили ответы на интересующие вопросы, возникающие при осуществлении различного вида предпринимательской деятельности,  ознакомились с изменениями  действующего  законодательства  при проведении контрольно-надзорных мероприятий. В заседании круглого стола приняли участие  предприниматели г. Томска и представители государственных органов: УФНС России по Томской области, Управления </w:t>
      </w:r>
      <w:proofErr w:type="spellStart"/>
      <w:r w:rsidRPr="00C876F1">
        <w:rPr>
          <w:rFonts w:ascii="Times New Roman" w:hAnsi="Times New Roman"/>
          <w:sz w:val="28"/>
          <w:szCs w:val="28"/>
        </w:rPr>
        <w:t>Роскомнадзора</w:t>
      </w:r>
      <w:proofErr w:type="spellEnd"/>
      <w:r w:rsidRPr="00C876F1">
        <w:rPr>
          <w:rFonts w:ascii="Times New Roman" w:hAnsi="Times New Roman"/>
          <w:sz w:val="28"/>
          <w:szCs w:val="28"/>
        </w:rPr>
        <w:t xml:space="preserve"> по Томской области, ГУ МЧС России по Томской области, прокуратуры. </w:t>
      </w:r>
    </w:p>
    <w:p w:rsidR="00C876F1" w:rsidRPr="00C876F1" w:rsidRDefault="00C876F1" w:rsidP="00C876F1">
      <w:pPr>
        <w:jc w:val="both"/>
        <w:rPr>
          <w:rFonts w:ascii="Times New Roman" w:hAnsi="Times New Roman"/>
          <w:sz w:val="28"/>
          <w:szCs w:val="28"/>
        </w:rPr>
      </w:pPr>
      <w:r w:rsidRPr="00C876F1">
        <w:rPr>
          <w:rFonts w:ascii="Times New Roman" w:hAnsi="Times New Roman"/>
          <w:sz w:val="28"/>
          <w:szCs w:val="28"/>
        </w:rPr>
        <w:t xml:space="preserve">      Так, в  рамках данного соглашения в 2016 и 2017г.г. проведено ряд совместных мероприятий:</w:t>
      </w:r>
    </w:p>
    <w:p w:rsidR="00C876F1" w:rsidRPr="00C876F1" w:rsidRDefault="00C876F1" w:rsidP="00C876F1">
      <w:pPr>
        <w:pStyle w:val="a7"/>
        <w:spacing w:before="0" w:after="0"/>
        <w:ind w:firstLine="708"/>
        <w:jc w:val="both"/>
        <w:rPr>
          <w:rFonts w:ascii="Times New Roman" w:eastAsia="Times New Roman" w:hAnsi="Times New Roman" w:cs="Times New Roman"/>
          <w:sz w:val="28"/>
          <w:szCs w:val="28"/>
          <w:lang w:eastAsia="ru-RU"/>
        </w:rPr>
      </w:pPr>
      <w:r w:rsidRPr="00C876F1">
        <w:rPr>
          <w:rFonts w:ascii="Times New Roman" w:hAnsi="Times New Roman" w:cs="Times New Roman"/>
          <w:sz w:val="28"/>
          <w:szCs w:val="28"/>
        </w:rPr>
        <w:t xml:space="preserve">07.10.2016г.  </w:t>
      </w:r>
      <w:r w:rsidRPr="00C876F1">
        <w:rPr>
          <w:rFonts w:ascii="Times New Roman" w:eastAsia="Times New Roman" w:hAnsi="Times New Roman" w:cs="Times New Roman"/>
          <w:sz w:val="28"/>
          <w:szCs w:val="28"/>
          <w:lang w:eastAsia="ru-RU"/>
        </w:rPr>
        <w:t xml:space="preserve">на базе бизнес-инкубатора Томского политехнического университета  прошел круглый стол на тему «Проверки бизнеса и основные требования к предпринимателям со стороны контролирующих органов», мероприятие было </w:t>
      </w:r>
      <w:proofErr w:type="spellStart"/>
      <w:r w:rsidRPr="00C876F1">
        <w:rPr>
          <w:rFonts w:ascii="Times New Roman" w:eastAsia="Times New Roman" w:hAnsi="Times New Roman" w:cs="Times New Roman"/>
          <w:sz w:val="28"/>
          <w:szCs w:val="28"/>
          <w:lang w:eastAsia="ru-RU"/>
        </w:rPr>
        <w:t>провдено</w:t>
      </w:r>
      <w:proofErr w:type="spellEnd"/>
      <w:r w:rsidRPr="00C876F1">
        <w:rPr>
          <w:rFonts w:ascii="Times New Roman" w:eastAsia="Times New Roman" w:hAnsi="Times New Roman" w:cs="Times New Roman"/>
          <w:sz w:val="28"/>
          <w:szCs w:val="28"/>
          <w:lang w:eastAsia="ru-RU"/>
        </w:rPr>
        <w:t xml:space="preserve"> совместно с НО «Фонд развития малого и среднего предпринимательства» в рамках программы «Развитие малого и среднего предпринимательства в Томской области», в котором также приняли участие  специалисты  Управления Роспотребнадзора по Томской области.</w:t>
      </w: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В ходе семинара предприниматели получили ответы на интересующие вопросы, возникающие при осуществлении различного вида предпринимательской деятельности,  ознакомились с изменениями  действующего  законодательства  при проведении контрольно-надзорных мероприятий. В частности сотрудниками Управления до предпринимателей была доведена информация о внедрении риск-ориентированного подхода при планировании федерального государственного надзора и об основных  требованиях при проведении контрольно-надзорных мероприятий.</w:t>
      </w:r>
    </w:p>
    <w:p w:rsidR="00C876F1" w:rsidRPr="00C876F1" w:rsidRDefault="00C876F1" w:rsidP="00C876F1">
      <w:pPr>
        <w:ind w:firstLine="708"/>
        <w:jc w:val="both"/>
        <w:rPr>
          <w:rFonts w:ascii="Times New Roman" w:hAnsi="Times New Roman"/>
          <w:sz w:val="28"/>
          <w:szCs w:val="28"/>
        </w:rPr>
      </w:pP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26.05.2017г. также был организован круглый стол с участием предпринимателей г. Томска на тему «Проверки бизнеса и основные требования к предпринимателям со стороны контролирующих органов», на котором предпринимателям были даны разъяснения об изменениях, внесенных с 01.01.2017г. в Федеральный закон №294-ФЗ, а также сделан акцент на основных нарушениях, допускаемых предпринимательством при осуществлении своей деятельности и предоставлена информация о профилактических мероприятиях, проводимых Управлениях, в целях их исключения в дальнейшем.</w:t>
      </w: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В Управлении Роспотребнадзора по Томской области 17 марта 2016г. прошел обучающий семинар для предпринимателей на тему «Актуальные вопросы организации контроля (надзора) за соблюдением требований технических регламентов Таможенного союза», в котором приняли участие предприниматели, осуществляющие деятельность по реализации продукции легкой промышленности на территории Томской области. В числе экспертов на семинаре выступила заместитель руководителя ООО «Томский экспертный центр», осуществляющего деятельность по экспертизе, сертификации, оценочной деятельности и гигиенической оценке товаров, работ и услуг.</w:t>
      </w: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 xml:space="preserve">Поводом для проведения обучающего семинара послужили результаты проведенного комплекса мероприятий по пресечению незаконного ввоза, производства и оборота продукции легкой промышленности на территории Томской области. </w:t>
      </w: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Обучающий семинар вызвал повышенный интерес предпринимательского сообщества к вопросам осуществления государственного контроля (надзора) за соблюдением обязательных требований законодательства о защите прав потребителей.</w:t>
      </w:r>
    </w:p>
    <w:p w:rsidR="00C876F1" w:rsidRPr="00C876F1" w:rsidRDefault="00C876F1" w:rsidP="00C876F1">
      <w:pPr>
        <w:ind w:firstLine="708"/>
        <w:jc w:val="both"/>
        <w:rPr>
          <w:rFonts w:ascii="Times New Roman" w:hAnsi="Times New Roman"/>
          <w:sz w:val="28"/>
          <w:szCs w:val="28"/>
        </w:rPr>
      </w:pPr>
      <w:r w:rsidRPr="00C876F1">
        <w:rPr>
          <w:rFonts w:ascii="Times New Roman" w:hAnsi="Times New Roman"/>
          <w:sz w:val="28"/>
          <w:szCs w:val="28"/>
        </w:rPr>
        <w:t>По итогам семинара со стороны предпринимателей было высказано предложение о проведении дополнительных встреч по мере внесения изменений в законодательство, регулирующего сферу продажи продукции легкой промышленности.</w:t>
      </w:r>
    </w:p>
    <w:p w:rsidR="00C876F1" w:rsidRPr="00C876F1" w:rsidRDefault="00C876F1" w:rsidP="00C876F1">
      <w:pPr>
        <w:autoSpaceDE w:val="0"/>
        <w:autoSpaceDN w:val="0"/>
        <w:adjustRightInd w:val="0"/>
        <w:ind w:firstLine="708"/>
        <w:jc w:val="both"/>
        <w:rPr>
          <w:rFonts w:ascii="Times New Roman" w:hAnsi="Times New Roman"/>
          <w:sz w:val="28"/>
          <w:szCs w:val="28"/>
        </w:rPr>
      </w:pPr>
      <w:r w:rsidRPr="00C876F1">
        <w:rPr>
          <w:rFonts w:ascii="Times New Roman" w:hAnsi="Times New Roman"/>
          <w:sz w:val="28"/>
          <w:szCs w:val="28"/>
        </w:rPr>
        <w:t xml:space="preserve">Кроме того, в 2016г. Управлением проведено 12 обучающих семинаров по конкретным видам деятельности (10.03.2016г.  – ИП Шестаков В. С., 15.03.2016 – сеть ювелирных магазинов, 21.03.2016 – ТЦ «Оранжевое небо», 22.03.2016 – для предпринимателей, осуществляющих перевозку пассажиров по маршруту № 29, 23.03.2016 – ООО «ТД Алмаз», 29.03.2016 – ИП Карпова Л. И., 31.03.2016 – Столовая ТГПУ, 20.05.2016 – ИП </w:t>
      </w:r>
      <w:proofErr w:type="spellStart"/>
      <w:r w:rsidRPr="00C876F1">
        <w:rPr>
          <w:rFonts w:ascii="Times New Roman" w:hAnsi="Times New Roman"/>
          <w:sz w:val="28"/>
          <w:szCs w:val="28"/>
        </w:rPr>
        <w:t>Зенкова</w:t>
      </w:r>
      <w:proofErr w:type="spellEnd"/>
      <w:r w:rsidRPr="00C876F1">
        <w:rPr>
          <w:rFonts w:ascii="Times New Roman" w:hAnsi="Times New Roman"/>
          <w:sz w:val="28"/>
          <w:szCs w:val="28"/>
        </w:rPr>
        <w:t xml:space="preserve"> Л. В., 23.05.2016 – ИП Коробов С. В., 21.06.2016 – ИП </w:t>
      </w:r>
      <w:proofErr w:type="spellStart"/>
      <w:r w:rsidRPr="00C876F1">
        <w:rPr>
          <w:rFonts w:ascii="Times New Roman" w:hAnsi="Times New Roman"/>
          <w:sz w:val="28"/>
          <w:szCs w:val="28"/>
        </w:rPr>
        <w:t>Сататовкина</w:t>
      </w:r>
      <w:proofErr w:type="spellEnd"/>
      <w:r w:rsidRPr="00C876F1">
        <w:rPr>
          <w:rFonts w:ascii="Times New Roman" w:hAnsi="Times New Roman"/>
          <w:sz w:val="28"/>
          <w:szCs w:val="28"/>
        </w:rPr>
        <w:t xml:space="preserve"> М. Г., 24.06.2016 – ИП Брагина А. И., 18.10.2016 – ИП </w:t>
      </w:r>
      <w:proofErr w:type="spellStart"/>
      <w:r w:rsidRPr="00C876F1">
        <w:rPr>
          <w:rFonts w:ascii="Times New Roman" w:hAnsi="Times New Roman"/>
          <w:sz w:val="28"/>
          <w:szCs w:val="28"/>
        </w:rPr>
        <w:t>Гершелис</w:t>
      </w:r>
      <w:proofErr w:type="spellEnd"/>
      <w:r w:rsidRPr="00C876F1">
        <w:rPr>
          <w:rFonts w:ascii="Times New Roman" w:hAnsi="Times New Roman"/>
          <w:sz w:val="28"/>
          <w:szCs w:val="28"/>
        </w:rPr>
        <w:t xml:space="preserve"> З. Б.)</w:t>
      </w:r>
    </w:p>
    <w:p w:rsidR="00C876F1" w:rsidRPr="00C876F1" w:rsidRDefault="00C876F1" w:rsidP="00C876F1">
      <w:pPr>
        <w:autoSpaceDE w:val="0"/>
        <w:autoSpaceDN w:val="0"/>
        <w:adjustRightInd w:val="0"/>
        <w:ind w:firstLine="708"/>
        <w:jc w:val="both"/>
        <w:rPr>
          <w:rFonts w:ascii="Times New Roman" w:hAnsi="Times New Roman"/>
          <w:sz w:val="28"/>
          <w:szCs w:val="28"/>
        </w:rPr>
      </w:pPr>
      <w:r w:rsidRPr="00C876F1">
        <w:rPr>
          <w:rFonts w:ascii="Times New Roman" w:hAnsi="Times New Roman"/>
          <w:sz w:val="28"/>
          <w:szCs w:val="28"/>
        </w:rPr>
        <w:t xml:space="preserve">В 2017г. проведено  3 обучающих семинара среди предпринимательства (2.03.2017 – Салон красоты «Он и Она», 12.04.2017 – ИП Волкова Г. А., ИП </w:t>
      </w:r>
      <w:proofErr w:type="spellStart"/>
      <w:r w:rsidRPr="00C876F1">
        <w:rPr>
          <w:rFonts w:ascii="Times New Roman" w:hAnsi="Times New Roman"/>
          <w:sz w:val="28"/>
          <w:szCs w:val="28"/>
        </w:rPr>
        <w:t>Эйсен</w:t>
      </w:r>
      <w:proofErr w:type="spellEnd"/>
      <w:r w:rsidRPr="00C876F1">
        <w:rPr>
          <w:rFonts w:ascii="Times New Roman" w:hAnsi="Times New Roman"/>
          <w:sz w:val="28"/>
          <w:szCs w:val="28"/>
        </w:rPr>
        <w:t xml:space="preserve"> Н. А.).</w:t>
      </w:r>
    </w:p>
    <w:p w:rsidR="00C876F1" w:rsidRPr="00C876F1" w:rsidRDefault="00C876F1" w:rsidP="00C876F1">
      <w:pPr>
        <w:shd w:val="clear" w:color="auto" w:fill="FFFFFF"/>
        <w:jc w:val="both"/>
        <w:rPr>
          <w:rFonts w:ascii="Times New Roman" w:hAnsi="Times New Roman"/>
          <w:sz w:val="28"/>
          <w:szCs w:val="28"/>
        </w:rPr>
      </w:pPr>
    </w:p>
    <w:p w:rsidR="00C876F1" w:rsidRPr="00C876F1" w:rsidRDefault="00C876F1" w:rsidP="00C876F1">
      <w:pPr>
        <w:autoSpaceDE w:val="0"/>
        <w:autoSpaceDN w:val="0"/>
        <w:adjustRightInd w:val="0"/>
        <w:jc w:val="both"/>
        <w:rPr>
          <w:rFonts w:ascii="Times New Roman" w:hAnsi="Times New Roman"/>
          <w:b/>
          <w:sz w:val="28"/>
          <w:szCs w:val="28"/>
        </w:rPr>
      </w:pPr>
      <w:r w:rsidRPr="00C876F1">
        <w:rPr>
          <w:rFonts w:ascii="Times New Roman" w:hAnsi="Times New Roman"/>
          <w:b/>
          <w:sz w:val="28"/>
          <w:szCs w:val="28"/>
        </w:rPr>
        <w:t xml:space="preserve">     2.Деятельность Общественного Совета при Управлении Роспотребнадзора по Томской области:</w:t>
      </w:r>
    </w:p>
    <w:p w:rsidR="00C876F1" w:rsidRPr="00C876F1" w:rsidRDefault="00C876F1" w:rsidP="00C876F1">
      <w:pPr>
        <w:ind w:firstLine="709"/>
        <w:jc w:val="both"/>
        <w:rPr>
          <w:rFonts w:ascii="Times New Roman" w:hAnsi="Times New Roman"/>
          <w:sz w:val="28"/>
          <w:szCs w:val="28"/>
        </w:rPr>
      </w:pPr>
      <w:r w:rsidRPr="00C876F1">
        <w:rPr>
          <w:rFonts w:ascii="Times New Roman" w:hAnsi="Times New Roman"/>
          <w:sz w:val="28"/>
          <w:szCs w:val="28"/>
        </w:rPr>
        <w:t>В целях реализации Концепции открытости федеральных органов исполнительной власти в 2016 г. при Управлении Роспотребнадзора по Томской области был организован Общественный совет (приказ Управления Роспотребнадзора по Томской области от 21.03.2016 №28 «Об Общественном совете при Управлении Роспотребнадзора по Томской области», приказ Управления Роспотребнадзора по Томской области от 07.09.2016 №78  «Об утверждении состава Общественного совета при Управлении Роспотребнадзора по Томской области»). В состав Общественного совета вошли представители общественных организаций, представители бизнес-сообщества, руководители медицинских и образовательных организаций Томской области. В заседаниях Общественного совета в качестве приглашенного представителя принимает участие Уполномоченный по защите прав предпринимателей в Томской области.</w:t>
      </w:r>
    </w:p>
    <w:p w:rsidR="00C876F1" w:rsidRPr="00C876F1" w:rsidRDefault="00C876F1" w:rsidP="00C876F1">
      <w:pPr>
        <w:ind w:firstLine="709"/>
        <w:jc w:val="both"/>
        <w:rPr>
          <w:rFonts w:ascii="Times New Roman" w:hAnsi="Times New Roman"/>
          <w:sz w:val="28"/>
          <w:szCs w:val="28"/>
        </w:rPr>
      </w:pPr>
      <w:r w:rsidRPr="00C876F1">
        <w:rPr>
          <w:rFonts w:ascii="Times New Roman" w:hAnsi="Times New Roman"/>
          <w:sz w:val="28"/>
          <w:szCs w:val="28"/>
        </w:rPr>
        <w:t xml:space="preserve">В 2016-2017 </w:t>
      </w:r>
      <w:proofErr w:type="spellStart"/>
      <w:r w:rsidRPr="00C876F1">
        <w:rPr>
          <w:rFonts w:ascii="Times New Roman" w:hAnsi="Times New Roman"/>
          <w:sz w:val="28"/>
          <w:szCs w:val="28"/>
        </w:rPr>
        <w:t>г.г</w:t>
      </w:r>
      <w:proofErr w:type="spellEnd"/>
      <w:r w:rsidRPr="00C876F1">
        <w:rPr>
          <w:rFonts w:ascii="Times New Roman" w:hAnsi="Times New Roman"/>
          <w:sz w:val="28"/>
          <w:szCs w:val="28"/>
        </w:rPr>
        <w:t xml:space="preserve">. на заседаниях Общественного совета были рассмотрены вопросы:  реализация контрольно-надзорной деятельности Управления Роспотребнадзора по Томской области, подготовка к </w:t>
      </w:r>
      <w:proofErr w:type="spellStart"/>
      <w:r w:rsidRPr="00C876F1">
        <w:rPr>
          <w:rFonts w:ascii="Times New Roman" w:hAnsi="Times New Roman"/>
          <w:sz w:val="28"/>
          <w:szCs w:val="28"/>
        </w:rPr>
        <w:t>эпидсезону</w:t>
      </w:r>
      <w:proofErr w:type="spellEnd"/>
      <w:r w:rsidRPr="00C876F1">
        <w:rPr>
          <w:rFonts w:ascii="Times New Roman" w:hAnsi="Times New Roman"/>
          <w:sz w:val="28"/>
          <w:szCs w:val="28"/>
        </w:rPr>
        <w:t xml:space="preserve"> по гриппу и ОРВИ,  взаимодействие с Управления Роспотребнадзора по Томской области с Уполномоченным по защите прав предпринимателей в Томской области. Протоколы прилагаются.</w:t>
      </w:r>
    </w:p>
    <w:p w:rsidR="00C876F1" w:rsidRPr="00C876F1" w:rsidRDefault="00C876F1" w:rsidP="00C876F1">
      <w:pPr>
        <w:autoSpaceDE w:val="0"/>
        <w:autoSpaceDN w:val="0"/>
        <w:adjustRightInd w:val="0"/>
        <w:jc w:val="both"/>
        <w:rPr>
          <w:rFonts w:ascii="Times New Roman" w:hAnsi="Times New Roman"/>
          <w:b/>
          <w:sz w:val="28"/>
          <w:szCs w:val="28"/>
        </w:rPr>
      </w:pPr>
    </w:p>
    <w:p w:rsidR="00C876F1" w:rsidRPr="00C876F1" w:rsidRDefault="00C876F1" w:rsidP="00C876F1">
      <w:pPr>
        <w:autoSpaceDE w:val="0"/>
        <w:autoSpaceDN w:val="0"/>
        <w:adjustRightInd w:val="0"/>
        <w:jc w:val="both"/>
        <w:rPr>
          <w:rFonts w:ascii="Times New Roman" w:hAnsi="Times New Roman"/>
          <w:b/>
          <w:sz w:val="28"/>
          <w:szCs w:val="28"/>
        </w:rPr>
      </w:pPr>
      <w:r w:rsidRPr="00C876F1">
        <w:rPr>
          <w:rFonts w:ascii="Times New Roman" w:hAnsi="Times New Roman"/>
          <w:b/>
          <w:sz w:val="28"/>
          <w:szCs w:val="28"/>
        </w:rPr>
        <w:t xml:space="preserve">     3.Проведение «Дней открытых дверей для предпринимателей»:</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 xml:space="preserve">В соответствии с приказами Федеральной службы Роспотребнадзора «О проведении акции «Дни открытых дверей для предпринимателей» Управлением Роспотребнадзора по Томской области в 2016-2017 </w:t>
      </w:r>
      <w:proofErr w:type="spellStart"/>
      <w:r w:rsidRPr="00C876F1">
        <w:rPr>
          <w:rFonts w:ascii="Times New Roman" w:hAnsi="Times New Roman"/>
          <w:sz w:val="28"/>
          <w:szCs w:val="28"/>
        </w:rPr>
        <w:t>г.г</w:t>
      </w:r>
      <w:proofErr w:type="spellEnd"/>
      <w:r w:rsidRPr="00C876F1">
        <w:rPr>
          <w:rFonts w:ascii="Times New Roman" w:hAnsi="Times New Roman"/>
          <w:sz w:val="28"/>
          <w:szCs w:val="28"/>
        </w:rPr>
        <w:t>. проводятся Дни открытых дверей для предпринимателей. Всего, за указанный период,  было проведено 3 таких акции, в том числе 1 в 2017 году.</w:t>
      </w:r>
    </w:p>
    <w:p w:rsidR="00C876F1" w:rsidRPr="00C876F1" w:rsidRDefault="00C876F1" w:rsidP="00C876F1">
      <w:pPr>
        <w:ind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В ходе проведения акций в Управление Роспотребнадзора по Томской области для получения консультаций по интересующим вопросам обращались индивидуальные предприниматели, представители бизнеса и органов государственной власти. </w:t>
      </w:r>
    </w:p>
    <w:p w:rsidR="00C876F1" w:rsidRPr="00C876F1" w:rsidRDefault="00C876F1" w:rsidP="00C876F1">
      <w:pPr>
        <w:ind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Специалистами </w:t>
      </w:r>
      <w:r w:rsidRPr="00C876F1">
        <w:rPr>
          <w:rFonts w:ascii="Times New Roman" w:hAnsi="Times New Roman"/>
          <w:color w:val="000000"/>
          <w:sz w:val="28"/>
          <w:szCs w:val="28"/>
          <w:shd w:val="clear" w:color="auto" w:fill="FAFAFA"/>
        </w:rPr>
        <w:t xml:space="preserve">Управления даны консультации с разъяснением требований законодательства Российской Федерации в сфере </w:t>
      </w:r>
      <w:proofErr w:type="spellStart"/>
      <w:r w:rsidRPr="00C876F1">
        <w:rPr>
          <w:rFonts w:ascii="Times New Roman" w:hAnsi="Times New Roman"/>
          <w:color w:val="000000"/>
          <w:sz w:val="28"/>
          <w:szCs w:val="28"/>
          <w:shd w:val="clear" w:color="auto" w:fill="FAFAFA"/>
        </w:rPr>
        <w:t>санитарно</w:t>
      </w:r>
      <w:proofErr w:type="spellEnd"/>
      <w:r w:rsidRPr="00C876F1">
        <w:rPr>
          <w:rFonts w:ascii="Times New Roman" w:hAnsi="Times New Roman"/>
          <w:color w:val="000000"/>
          <w:sz w:val="28"/>
          <w:szCs w:val="28"/>
          <w:shd w:val="clear" w:color="auto" w:fill="FAFAFA"/>
        </w:rPr>
        <w:t>–эпидемиологического благополучия населения и защите прав потребителей, в том числе по вопросам:</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организация работы предприятий пищевой промышленности и предприятий общественного питания;</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 требования к размещению нестационарных объектов торговли; сроки реализации расфасованной на предприятии торговли продукции, требования к маркировке;</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меры по решению проблемы шума в жилых помещениях от деятельности предприятий торговли;</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 организация производственного контроля при использовании источников ионизирующего излучения;</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 требования к досмотровым лучевым установкам;</w:t>
      </w:r>
    </w:p>
    <w:p w:rsidR="00C876F1" w:rsidRPr="00C876F1" w:rsidRDefault="00C876F1" w:rsidP="00C876F1">
      <w:pPr>
        <w:numPr>
          <w:ilvl w:val="0"/>
          <w:numId w:val="3"/>
        </w:numPr>
        <w:spacing w:after="0" w:line="240" w:lineRule="auto"/>
        <w:ind w:left="0" w:firstLine="709"/>
        <w:jc w:val="both"/>
        <w:rPr>
          <w:rFonts w:ascii="Times New Roman" w:hAnsi="Times New Roman"/>
          <w:color w:val="000000"/>
          <w:sz w:val="28"/>
          <w:szCs w:val="28"/>
        </w:rPr>
      </w:pPr>
      <w:r w:rsidRPr="00C876F1">
        <w:rPr>
          <w:rFonts w:ascii="Times New Roman" w:hAnsi="Times New Roman"/>
          <w:color w:val="000000"/>
          <w:sz w:val="28"/>
          <w:szCs w:val="28"/>
        </w:rPr>
        <w:t xml:space="preserve"> подача уведомлений о начале предпринимательской деятельности.</w:t>
      </w:r>
    </w:p>
    <w:p w:rsidR="00C876F1" w:rsidRPr="00C876F1" w:rsidRDefault="00C876F1" w:rsidP="00C876F1">
      <w:pPr>
        <w:numPr>
          <w:ilvl w:val="0"/>
          <w:numId w:val="3"/>
        </w:numPr>
        <w:spacing w:after="0" w:line="240" w:lineRule="auto"/>
        <w:ind w:left="0" w:firstLine="709"/>
        <w:jc w:val="both"/>
        <w:rPr>
          <w:rFonts w:ascii="Times New Roman" w:hAnsi="Times New Roman"/>
          <w:sz w:val="28"/>
          <w:szCs w:val="28"/>
        </w:rPr>
      </w:pPr>
      <w:r w:rsidRPr="00C876F1">
        <w:rPr>
          <w:rFonts w:ascii="Times New Roman" w:hAnsi="Times New Roman"/>
          <w:sz w:val="28"/>
          <w:szCs w:val="28"/>
        </w:rPr>
        <w:t>требования к организации работы детских игровых площадок в торговых центрах;</w:t>
      </w:r>
    </w:p>
    <w:p w:rsidR="00C876F1" w:rsidRPr="00C876F1" w:rsidRDefault="00C876F1" w:rsidP="00C876F1">
      <w:pPr>
        <w:numPr>
          <w:ilvl w:val="0"/>
          <w:numId w:val="3"/>
        </w:numPr>
        <w:spacing w:after="0" w:line="240" w:lineRule="auto"/>
        <w:ind w:left="0" w:firstLine="709"/>
        <w:jc w:val="both"/>
        <w:rPr>
          <w:rFonts w:ascii="Times New Roman" w:hAnsi="Times New Roman"/>
          <w:sz w:val="28"/>
          <w:szCs w:val="28"/>
        </w:rPr>
      </w:pPr>
      <w:r w:rsidRPr="00C876F1">
        <w:rPr>
          <w:rFonts w:ascii="Times New Roman" w:hAnsi="Times New Roman"/>
          <w:sz w:val="28"/>
          <w:szCs w:val="28"/>
        </w:rPr>
        <w:t>внедрение системы и принципов ХАССП, организация производственного контроля;</w:t>
      </w:r>
    </w:p>
    <w:p w:rsidR="00C876F1" w:rsidRPr="00C876F1" w:rsidRDefault="00C876F1" w:rsidP="00C876F1">
      <w:pPr>
        <w:numPr>
          <w:ilvl w:val="0"/>
          <w:numId w:val="3"/>
        </w:numPr>
        <w:spacing w:after="0" w:line="240" w:lineRule="auto"/>
        <w:ind w:left="0" w:firstLine="709"/>
        <w:jc w:val="both"/>
        <w:rPr>
          <w:rFonts w:ascii="Times New Roman" w:hAnsi="Times New Roman"/>
          <w:sz w:val="28"/>
          <w:szCs w:val="28"/>
        </w:rPr>
      </w:pPr>
      <w:r w:rsidRPr="00C876F1">
        <w:rPr>
          <w:rFonts w:ascii="Times New Roman" w:hAnsi="Times New Roman"/>
          <w:sz w:val="28"/>
          <w:szCs w:val="28"/>
        </w:rPr>
        <w:t xml:space="preserve">принципы организации и проведения проверок контролирующими органами (основания, предусмотренная КоАП ответственность за выявленные нарушения) и т.д. </w:t>
      </w:r>
    </w:p>
    <w:p w:rsidR="00C876F1" w:rsidRPr="00C876F1" w:rsidRDefault="00C876F1" w:rsidP="00C876F1">
      <w:pPr>
        <w:ind w:firstLine="709"/>
        <w:jc w:val="both"/>
        <w:rPr>
          <w:rFonts w:ascii="Times New Roman" w:hAnsi="Times New Roman"/>
          <w:sz w:val="28"/>
          <w:szCs w:val="28"/>
        </w:rPr>
      </w:pPr>
      <w:r w:rsidRPr="00C876F1">
        <w:rPr>
          <w:rFonts w:ascii="Times New Roman" w:hAnsi="Times New Roman"/>
          <w:sz w:val="28"/>
          <w:szCs w:val="28"/>
        </w:rPr>
        <w:t xml:space="preserve">Совместно с председателем Совета ТРО ООД «Объединение потребителей России» обсуждены вопросы, касающиеся тактики решения проблемных вопросов, связанных с продажей товаров мебельного производства. </w:t>
      </w:r>
    </w:p>
    <w:p w:rsidR="00C876F1" w:rsidRPr="00C876F1" w:rsidRDefault="00C876F1" w:rsidP="00C876F1">
      <w:pPr>
        <w:ind w:firstLine="709"/>
        <w:jc w:val="both"/>
        <w:rPr>
          <w:rFonts w:ascii="Times New Roman" w:hAnsi="Times New Roman"/>
          <w:color w:val="000000"/>
          <w:sz w:val="28"/>
          <w:szCs w:val="28"/>
        </w:rPr>
      </w:pPr>
      <w:r w:rsidRPr="00C876F1">
        <w:rPr>
          <w:rFonts w:ascii="Times New Roman" w:hAnsi="Times New Roman"/>
          <w:color w:val="000000"/>
          <w:sz w:val="28"/>
          <w:szCs w:val="28"/>
        </w:rPr>
        <w:t>В рамках проведения Дня открытых дверей консультации по интересующим вопросам получили все посетители Управления, в том числе обратившиеся в связи с нарушением своих прав жители г. Томска.</w:t>
      </w:r>
    </w:p>
    <w:p w:rsidR="00C876F1" w:rsidRPr="00C876F1" w:rsidRDefault="00C876F1" w:rsidP="00C876F1">
      <w:pPr>
        <w:autoSpaceDE w:val="0"/>
        <w:autoSpaceDN w:val="0"/>
        <w:adjustRightInd w:val="0"/>
        <w:jc w:val="both"/>
        <w:rPr>
          <w:rFonts w:ascii="Times New Roman" w:hAnsi="Times New Roman"/>
          <w:b/>
          <w:sz w:val="28"/>
          <w:szCs w:val="28"/>
        </w:rPr>
      </w:pPr>
      <w:r w:rsidRPr="00C876F1">
        <w:rPr>
          <w:rFonts w:ascii="Times New Roman" w:hAnsi="Times New Roman"/>
          <w:b/>
          <w:sz w:val="28"/>
          <w:szCs w:val="28"/>
        </w:rPr>
        <w:t xml:space="preserve">     4.Проведение Публичных слушаний:</w:t>
      </w:r>
    </w:p>
    <w:p w:rsidR="00C876F1" w:rsidRPr="00C876F1" w:rsidRDefault="00C876F1" w:rsidP="00C876F1">
      <w:pPr>
        <w:jc w:val="both"/>
        <w:rPr>
          <w:rFonts w:ascii="Times New Roman" w:hAnsi="Times New Roman"/>
          <w:color w:val="000000"/>
          <w:sz w:val="28"/>
          <w:szCs w:val="28"/>
          <w:shd w:val="clear" w:color="auto" w:fill="FFFFFF"/>
        </w:rPr>
      </w:pPr>
      <w:r w:rsidRPr="00C876F1">
        <w:rPr>
          <w:rFonts w:ascii="Times New Roman" w:hAnsi="Times New Roman"/>
          <w:color w:val="000000"/>
          <w:sz w:val="28"/>
          <w:szCs w:val="28"/>
          <w:shd w:val="clear" w:color="auto" w:fill="FFFFFF"/>
        </w:rPr>
        <w:t>13 апреля 2017 года, в рамках акции «День открытых дверей для предпринимателей» в Управлении Роспотребнадзора по Томской области прошли публичные обсуждения результатов правоприменительной практики Управления Роспотребнадзора по Томской области в 1 квартале 2017 года.</w:t>
      </w:r>
    </w:p>
    <w:p w:rsidR="00C876F1" w:rsidRPr="00C876F1" w:rsidRDefault="00C876F1" w:rsidP="00C876F1">
      <w:pPr>
        <w:jc w:val="both"/>
        <w:rPr>
          <w:rFonts w:ascii="Times New Roman" w:hAnsi="Times New Roman"/>
          <w:color w:val="000000"/>
          <w:sz w:val="28"/>
          <w:szCs w:val="28"/>
          <w:shd w:val="clear" w:color="auto" w:fill="FFFFFF"/>
        </w:rPr>
      </w:pPr>
      <w:r w:rsidRPr="00C876F1">
        <w:rPr>
          <w:rFonts w:ascii="Times New Roman" w:hAnsi="Times New Roman"/>
          <w:color w:val="000000"/>
          <w:sz w:val="28"/>
          <w:szCs w:val="28"/>
          <w:shd w:val="clear" w:color="auto" w:fill="FFFFFF"/>
        </w:rPr>
        <w:t>Публичные слушания были проведены в целях реализации информационной политики по работе с предпринимательским сообществом, повышения грамотности населения в сфере обеспечения санитарно-эпидемиологического благополучия населения и защиты прав потребителей, развития механизма открытости Управлением Роспотребнадзора по Томской области.</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color w:val="000000"/>
          <w:sz w:val="28"/>
          <w:szCs w:val="28"/>
          <w:shd w:val="clear" w:color="auto" w:fill="FFFFFF"/>
        </w:rPr>
        <w:t xml:space="preserve">Специалистами Управления Роспотребнадзора по Томской области </w:t>
      </w:r>
      <w:r w:rsidRPr="00C876F1">
        <w:rPr>
          <w:rFonts w:ascii="Times New Roman" w:hAnsi="Times New Roman"/>
          <w:color w:val="000000"/>
          <w:sz w:val="28"/>
          <w:szCs w:val="28"/>
        </w:rPr>
        <w:t xml:space="preserve">даны консультации предпринимателям, представителям государственной власти, жителям Томской области по наиболее актуальным проблемам с разъяснением требований законодательства Российской Федерации в сфере </w:t>
      </w:r>
      <w:proofErr w:type="spellStart"/>
      <w:r w:rsidRPr="00C876F1">
        <w:rPr>
          <w:rFonts w:ascii="Times New Roman" w:hAnsi="Times New Roman"/>
          <w:color w:val="000000"/>
          <w:sz w:val="28"/>
          <w:szCs w:val="28"/>
        </w:rPr>
        <w:t>санитарно</w:t>
      </w:r>
      <w:proofErr w:type="spellEnd"/>
      <w:r w:rsidRPr="00C876F1">
        <w:rPr>
          <w:rFonts w:ascii="Times New Roman" w:hAnsi="Times New Roman"/>
          <w:color w:val="000000"/>
          <w:sz w:val="28"/>
          <w:szCs w:val="28"/>
        </w:rPr>
        <w:t>–эпидемиологического благополучия населения и защите прав потребителей</w:t>
      </w:r>
      <w:r w:rsidRPr="00C876F1">
        <w:rPr>
          <w:rFonts w:ascii="Times New Roman" w:hAnsi="Times New Roman"/>
          <w:color w:val="000000"/>
          <w:sz w:val="28"/>
          <w:szCs w:val="28"/>
          <w:shd w:val="clear" w:color="auto" w:fill="FAFAFA"/>
        </w:rPr>
        <w:t xml:space="preserve">.  </w:t>
      </w:r>
      <w:r w:rsidRPr="00C876F1">
        <w:rPr>
          <w:rFonts w:ascii="Times New Roman" w:hAnsi="Times New Roman"/>
          <w:sz w:val="28"/>
          <w:szCs w:val="28"/>
        </w:rPr>
        <w:t>Протокол прилагается.</w:t>
      </w:r>
    </w:p>
    <w:p w:rsidR="00C876F1" w:rsidRPr="00C876F1" w:rsidRDefault="00C876F1" w:rsidP="00C876F1">
      <w:pPr>
        <w:autoSpaceDE w:val="0"/>
        <w:autoSpaceDN w:val="0"/>
        <w:adjustRightInd w:val="0"/>
        <w:jc w:val="both"/>
        <w:rPr>
          <w:rFonts w:ascii="Times New Roman" w:hAnsi="Times New Roman"/>
          <w:sz w:val="28"/>
          <w:szCs w:val="28"/>
        </w:rPr>
      </w:pPr>
    </w:p>
    <w:p w:rsidR="00C876F1" w:rsidRPr="00C876F1" w:rsidRDefault="00C876F1" w:rsidP="00C876F1">
      <w:pPr>
        <w:autoSpaceDE w:val="0"/>
        <w:autoSpaceDN w:val="0"/>
        <w:adjustRightInd w:val="0"/>
        <w:jc w:val="both"/>
        <w:rPr>
          <w:rFonts w:ascii="Times New Roman" w:hAnsi="Times New Roman"/>
          <w:b/>
          <w:sz w:val="28"/>
          <w:szCs w:val="28"/>
        </w:rPr>
      </w:pPr>
      <w:r w:rsidRPr="00C876F1">
        <w:rPr>
          <w:rFonts w:ascii="Times New Roman" w:hAnsi="Times New Roman"/>
          <w:sz w:val="28"/>
          <w:szCs w:val="28"/>
        </w:rPr>
        <w:t> </w:t>
      </w:r>
      <w:r w:rsidRPr="00C876F1">
        <w:rPr>
          <w:rFonts w:ascii="Times New Roman" w:hAnsi="Times New Roman"/>
          <w:b/>
          <w:sz w:val="28"/>
          <w:szCs w:val="28"/>
        </w:rPr>
        <w:t xml:space="preserve">       5.Взаимодействие  с Томской торгово-промышленной палатой:</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 xml:space="preserve">        В связи с тем, что потребительский сектор является одним из важнейших составляющих развития предпринимательства Управлением  Роспотребнадзора по Томской области осуществляется сотрудничество с Томской торгово-промышленной палатой. </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ab/>
        <w:t>В частности в рамках такого сотрудничества 15 июля 2016г. на базе Торгово-промышленной палаты была проведена фокус-группа с участием представителей Управления (в качестве экспертов) в сфере предпринимательства. Состоявшаяся встреча была организована по заказу Администрации Томской области в рамках проведения социологического исследования с целью оценки состояния и тенденций развития малого и среднего предпринимательства в Томской области в 2016г. Полученные данные позволили оптимизировать работу исполнительных органов власти, в том числе такие ее направления, как привлечение инвестиционных средств в экономику Томской области, продвижение товаров и услуг за пределы Томского региона.</w:t>
      </w:r>
    </w:p>
    <w:p w:rsidR="00C876F1" w:rsidRPr="00C876F1" w:rsidRDefault="00C876F1" w:rsidP="00C876F1">
      <w:pPr>
        <w:autoSpaceDE w:val="0"/>
        <w:autoSpaceDN w:val="0"/>
        <w:adjustRightInd w:val="0"/>
        <w:jc w:val="both"/>
        <w:rPr>
          <w:rFonts w:ascii="Times New Roman" w:hAnsi="Times New Roman"/>
          <w:b/>
          <w:sz w:val="28"/>
          <w:szCs w:val="28"/>
        </w:rPr>
      </w:pPr>
      <w:r w:rsidRPr="00C876F1">
        <w:rPr>
          <w:rFonts w:ascii="Times New Roman" w:hAnsi="Times New Roman"/>
          <w:b/>
          <w:sz w:val="28"/>
          <w:szCs w:val="28"/>
        </w:rPr>
        <w:t xml:space="preserve">     6. Взаимодействие в рамках Межведомственной рабочей группы координационного совещания по противодействию правонарушениям в сфере экономики:</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 xml:space="preserve">     Управлением  Роспотребнадзора по Томской области является  одним из членов  постоянно действующей Межведомственной рабочей группы координационного совещания по противодействию правонарушениям в сфере экономики, созданной на базе Прокуратуры Томской области. В состав Межведомственной рабочей группы входят представители контрольно-надзорных органов, органов исполнительной власти, банковских учреждений. </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sz w:val="28"/>
          <w:szCs w:val="28"/>
        </w:rPr>
        <w:t xml:space="preserve">В 2016г. на заседаниях Межведомственной рабочей группы координационного совещания по противодействию правонарушениям в сфере экономики были рассмотрены вопросы организации совместных проверок качества и безопасности пищевой продукции, ценообразования, нарушения прав граждан в сфере финансовых услуг и </w:t>
      </w:r>
      <w:proofErr w:type="spellStart"/>
      <w:r w:rsidRPr="00C876F1">
        <w:rPr>
          <w:rFonts w:ascii="Times New Roman" w:hAnsi="Times New Roman"/>
          <w:sz w:val="28"/>
          <w:szCs w:val="28"/>
        </w:rPr>
        <w:t>коллекторской</w:t>
      </w:r>
      <w:proofErr w:type="spellEnd"/>
      <w:r w:rsidRPr="00C876F1">
        <w:rPr>
          <w:rFonts w:ascii="Times New Roman" w:hAnsi="Times New Roman"/>
          <w:sz w:val="28"/>
          <w:szCs w:val="28"/>
        </w:rPr>
        <w:t xml:space="preserve"> деятельности.</w:t>
      </w:r>
    </w:p>
    <w:p w:rsidR="00C876F1" w:rsidRPr="00C876F1" w:rsidRDefault="00C876F1" w:rsidP="00C876F1">
      <w:pPr>
        <w:rPr>
          <w:rFonts w:ascii="Times New Roman" w:hAnsi="Times New Roman"/>
          <w:sz w:val="28"/>
          <w:szCs w:val="28"/>
          <w:u w:val="single"/>
        </w:rPr>
      </w:pPr>
    </w:p>
    <w:p w:rsidR="00C876F1" w:rsidRPr="00C876F1" w:rsidRDefault="00C876F1" w:rsidP="00C876F1">
      <w:pPr>
        <w:jc w:val="both"/>
        <w:rPr>
          <w:rFonts w:ascii="Times New Roman" w:hAnsi="Times New Roman"/>
          <w:b/>
          <w:sz w:val="28"/>
          <w:szCs w:val="28"/>
        </w:rPr>
      </w:pPr>
      <w:r w:rsidRPr="00C876F1">
        <w:rPr>
          <w:rFonts w:ascii="Times New Roman" w:hAnsi="Times New Roman"/>
          <w:b/>
          <w:sz w:val="28"/>
          <w:szCs w:val="28"/>
        </w:rPr>
        <w:t xml:space="preserve">     7.Об информировании предпринимательского сообщества о деятельности Управления Роспотребнадзора по Томской  области через официальный сайт</w:t>
      </w:r>
    </w:p>
    <w:p w:rsidR="00C876F1" w:rsidRPr="00C876F1" w:rsidRDefault="00C876F1" w:rsidP="00C876F1">
      <w:pPr>
        <w:spacing w:after="120"/>
        <w:jc w:val="both"/>
        <w:rPr>
          <w:rFonts w:ascii="Times New Roman" w:hAnsi="Times New Roman"/>
          <w:sz w:val="28"/>
          <w:szCs w:val="28"/>
        </w:rPr>
      </w:pPr>
      <w:r w:rsidRPr="00C876F1">
        <w:rPr>
          <w:rFonts w:ascii="Times New Roman" w:hAnsi="Times New Roman"/>
          <w:sz w:val="28"/>
          <w:szCs w:val="28"/>
        </w:rPr>
        <w:t xml:space="preserve">      Во исполнение   Федерального Закона№8-ФЗ от 09.02.2009 «Об обеспечении доступа к информации о деятельности государственных органов  и органов местного самоуправления»  Управлением Роспотребнадзора по Томской области доступ  обеспечен посредством размещения информации в сети Интернет на официальном сайте.</w:t>
      </w:r>
    </w:p>
    <w:p w:rsidR="00C876F1" w:rsidRPr="00C876F1" w:rsidRDefault="00C876F1" w:rsidP="00C876F1">
      <w:pPr>
        <w:spacing w:after="120"/>
        <w:jc w:val="both"/>
        <w:rPr>
          <w:rFonts w:ascii="Times New Roman" w:hAnsi="Times New Roman"/>
          <w:sz w:val="28"/>
          <w:szCs w:val="28"/>
        </w:rPr>
      </w:pPr>
      <w:r w:rsidRPr="00C876F1">
        <w:rPr>
          <w:rFonts w:ascii="Times New Roman" w:hAnsi="Times New Roman"/>
          <w:sz w:val="28"/>
          <w:szCs w:val="28"/>
        </w:rPr>
        <w:t xml:space="preserve">В разделе «Государственные услуги»  представлена вся необходимая для юридических лиц и индивидуальных предпринимателей информация о порядке получения государственных услуг, приведен исчерпывающий перечень документов, которые необходимо представить для  получения заявителем услуги,  а также контактные телефоны  специалистов для консультации по данному вопросу. </w:t>
      </w:r>
    </w:p>
    <w:p w:rsidR="00C876F1" w:rsidRPr="00C876F1" w:rsidRDefault="00C876F1" w:rsidP="00C876F1">
      <w:pPr>
        <w:spacing w:after="120"/>
        <w:jc w:val="both"/>
        <w:rPr>
          <w:rFonts w:ascii="Times New Roman" w:hAnsi="Times New Roman"/>
          <w:color w:val="242424"/>
          <w:sz w:val="28"/>
          <w:szCs w:val="28"/>
        </w:rPr>
      </w:pPr>
      <w:r w:rsidRPr="00C876F1">
        <w:rPr>
          <w:rFonts w:ascii="Times New Roman" w:hAnsi="Times New Roman"/>
          <w:sz w:val="28"/>
          <w:szCs w:val="28"/>
        </w:rPr>
        <w:t xml:space="preserve">Кроме того, в целях реализации работ по использованию информационных технологий для улучшения  условий ведения предпринимательской деятельности, постепенно осуществляется переход на получение  государственных услуг в электронном виде. </w:t>
      </w:r>
      <w:r w:rsidRPr="00C876F1">
        <w:rPr>
          <w:rFonts w:ascii="Times New Roman" w:hAnsi="Times New Roman"/>
          <w:color w:val="242424"/>
          <w:sz w:val="28"/>
          <w:szCs w:val="28"/>
        </w:rPr>
        <w:t xml:space="preserve">Полностью переведена в электронный вид государственная услуга по приему и учету уведомлений о начале осуществления   отдельных видов предпринимательской деятельности. Появилась возможность подать заявление и необходимый  пакет документов в электронном виде для получения государственной услуги по выдаче   санитарно-эпидемиологических заключений и  по лицензированию отдельных видов деятельности. </w:t>
      </w:r>
    </w:p>
    <w:p w:rsidR="00C876F1" w:rsidRPr="00C876F1" w:rsidRDefault="00C876F1" w:rsidP="00C876F1">
      <w:pPr>
        <w:spacing w:after="120"/>
        <w:jc w:val="both"/>
        <w:rPr>
          <w:rFonts w:ascii="Times New Roman" w:hAnsi="Times New Roman"/>
          <w:color w:val="242424"/>
          <w:sz w:val="28"/>
          <w:szCs w:val="28"/>
        </w:rPr>
      </w:pPr>
      <w:r w:rsidRPr="00C876F1">
        <w:rPr>
          <w:rFonts w:ascii="Times New Roman" w:hAnsi="Times New Roman"/>
          <w:color w:val="242424"/>
          <w:sz w:val="28"/>
          <w:szCs w:val="28"/>
        </w:rPr>
        <w:t xml:space="preserve">С целью информирования предпринимательского сообщества о  преимуществах получения государственных услуг в электронном виде,  </w:t>
      </w:r>
      <w:r w:rsidRPr="00C876F1">
        <w:rPr>
          <w:rFonts w:ascii="Times New Roman" w:hAnsi="Times New Roman"/>
          <w:sz w:val="28"/>
          <w:szCs w:val="28"/>
        </w:rPr>
        <w:t xml:space="preserve">на главной странице сайта, а также в разделе «Государственные услуги»  размещены ссылки (баннер-ссылки) на федеральную государственную информационную систему  «Единый портал государственных и муниципальных услуг (ЕГПУ), </w:t>
      </w:r>
      <w:proofErr w:type="spellStart"/>
      <w:r w:rsidRPr="00C876F1">
        <w:rPr>
          <w:rFonts w:ascii="Times New Roman" w:hAnsi="Times New Roman"/>
          <w:sz w:val="28"/>
          <w:szCs w:val="28"/>
        </w:rPr>
        <w:t>виджеты</w:t>
      </w:r>
      <w:proofErr w:type="spellEnd"/>
      <w:r w:rsidRPr="00C876F1">
        <w:rPr>
          <w:rFonts w:ascii="Times New Roman" w:hAnsi="Times New Roman"/>
          <w:sz w:val="28"/>
          <w:szCs w:val="28"/>
        </w:rPr>
        <w:t xml:space="preserve">  государственных услуг, представляемых в электронной форме.  </w:t>
      </w:r>
    </w:p>
    <w:p w:rsidR="00C876F1" w:rsidRPr="00C876F1" w:rsidRDefault="00C876F1" w:rsidP="00C876F1">
      <w:pPr>
        <w:spacing w:after="120"/>
        <w:jc w:val="both"/>
        <w:rPr>
          <w:rFonts w:ascii="Times New Roman" w:hAnsi="Times New Roman"/>
          <w:bCs/>
          <w:sz w:val="28"/>
          <w:szCs w:val="28"/>
          <w:shd w:val="clear" w:color="auto" w:fill="FFFFFF"/>
        </w:rPr>
      </w:pPr>
      <w:r w:rsidRPr="00C876F1">
        <w:rPr>
          <w:rFonts w:ascii="Times New Roman" w:hAnsi="Times New Roman"/>
          <w:sz w:val="28"/>
          <w:szCs w:val="28"/>
        </w:rPr>
        <w:t xml:space="preserve">Во исполнение ст.8.2. Федерального закона №294-ФЗ  на официальном  сайте в сети "Интернет" для каждого вида государственного контроля (надзора), размещены перечни  нормативных правовых актов (их отдельные части) содержащих обязательные требования, оценка соблюдения которых является предметом федерального государственного надзора в области защиты прав потребителей  и </w:t>
      </w:r>
      <w:r w:rsidRPr="00C876F1">
        <w:rPr>
          <w:rFonts w:ascii="Times New Roman" w:hAnsi="Times New Roman"/>
          <w:bCs/>
          <w:sz w:val="28"/>
          <w:szCs w:val="28"/>
          <w:shd w:val="clear" w:color="auto" w:fill="FFFFFF"/>
        </w:rPr>
        <w:t>федерального государственного санитарно-эпидемиологического надзора.</w:t>
      </w:r>
    </w:p>
    <w:p w:rsidR="00C876F1" w:rsidRPr="00C876F1" w:rsidRDefault="00C876F1" w:rsidP="00C876F1">
      <w:pPr>
        <w:spacing w:after="120"/>
        <w:jc w:val="both"/>
        <w:rPr>
          <w:rFonts w:ascii="Times New Roman" w:hAnsi="Times New Roman"/>
          <w:b/>
          <w:sz w:val="28"/>
          <w:szCs w:val="28"/>
          <w:u w:val="single"/>
        </w:rPr>
      </w:pPr>
      <w:r w:rsidRPr="00C876F1">
        <w:rPr>
          <w:rFonts w:ascii="Times New Roman" w:hAnsi="Times New Roman"/>
          <w:bCs/>
          <w:sz w:val="28"/>
          <w:szCs w:val="28"/>
          <w:shd w:val="clear" w:color="auto" w:fill="FFFFFF"/>
        </w:rPr>
        <w:t xml:space="preserve">Осуществляется информирование </w:t>
      </w:r>
      <w:r w:rsidRPr="00C876F1">
        <w:rPr>
          <w:rFonts w:ascii="Times New Roman" w:hAnsi="Times New Roman"/>
          <w:bCs/>
          <w:sz w:val="28"/>
          <w:szCs w:val="28"/>
        </w:rPr>
        <w:t xml:space="preserve">юридических лиц, индивидуальных предпринимателей по вопросам соблюдения обязательных требований законодательства, об изменениях в законодательстве, в том числе посредством проведения семинаров и конференций, даты проведения которых и итоги   освящаются в разделе «Для предпринимателей».  </w:t>
      </w:r>
    </w:p>
    <w:p w:rsidR="00C876F1" w:rsidRPr="00C876F1" w:rsidRDefault="00C876F1" w:rsidP="00C876F1">
      <w:pPr>
        <w:autoSpaceDE w:val="0"/>
        <w:autoSpaceDN w:val="0"/>
        <w:adjustRightInd w:val="0"/>
        <w:jc w:val="both"/>
        <w:rPr>
          <w:rFonts w:ascii="Times New Roman" w:hAnsi="Times New Roman"/>
          <w:sz w:val="28"/>
          <w:szCs w:val="28"/>
        </w:rPr>
      </w:pPr>
      <w:r w:rsidRPr="00C876F1">
        <w:rPr>
          <w:rFonts w:ascii="Times New Roman" w:hAnsi="Times New Roman"/>
          <w:bCs/>
          <w:sz w:val="28"/>
          <w:szCs w:val="28"/>
        </w:rPr>
        <w:t xml:space="preserve">В рамках проведения Публичных слушаний,  проводится обобщение  правоприменительной практики Управления Роспотребнадзора по Томской области и </w:t>
      </w:r>
      <w:r w:rsidRPr="00C876F1">
        <w:rPr>
          <w:rFonts w:ascii="Times New Roman" w:hAnsi="Times New Roman"/>
          <w:sz w:val="28"/>
          <w:szCs w:val="28"/>
        </w:rPr>
        <w:t xml:space="preserve"> размещение соответствующих обобщений на официальном  сайте в сети "Интернет",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C876F1" w:rsidRPr="00C876F1" w:rsidRDefault="00C876F1" w:rsidP="00C876F1">
      <w:pPr>
        <w:autoSpaceDE w:val="0"/>
        <w:autoSpaceDN w:val="0"/>
        <w:adjustRightInd w:val="0"/>
        <w:ind w:firstLine="540"/>
        <w:jc w:val="both"/>
        <w:rPr>
          <w:rFonts w:ascii="Times New Roman" w:hAnsi="Times New Roman"/>
          <w:sz w:val="28"/>
          <w:szCs w:val="28"/>
        </w:rPr>
      </w:pPr>
    </w:p>
    <w:p w:rsidR="00A271F6" w:rsidRDefault="00A271F6" w:rsidP="00A271F6">
      <w:pPr>
        <w:spacing w:after="0"/>
        <w:jc w:val="both"/>
        <w:rPr>
          <w:rFonts w:ascii="Times New Roman" w:hAnsi="Times New Roman"/>
          <w:b/>
          <w:sz w:val="28"/>
          <w:szCs w:val="28"/>
        </w:rPr>
      </w:pPr>
    </w:p>
    <w:p w:rsidR="00A271F6" w:rsidRPr="00476EF9" w:rsidRDefault="00A271F6" w:rsidP="00A271F6">
      <w:pPr>
        <w:spacing w:after="0"/>
        <w:ind w:left="34" w:firstLine="714"/>
        <w:jc w:val="both"/>
        <w:rPr>
          <w:rFonts w:ascii="Times New Roman" w:hAnsi="Times New Roman"/>
          <w:b/>
          <w:sz w:val="32"/>
          <w:szCs w:val="32"/>
        </w:rPr>
      </w:pPr>
      <w:r>
        <w:rPr>
          <w:rFonts w:ascii="Times New Roman" w:hAnsi="Times New Roman"/>
          <w:b/>
          <w:sz w:val="32"/>
          <w:szCs w:val="32"/>
          <w:lang w:val="en-US"/>
        </w:rPr>
        <w:t>V</w:t>
      </w:r>
      <w:r w:rsidRPr="00476EF9">
        <w:rPr>
          <w:rFonts w:ascii="Times New Roman" w:hAnsi="Times New Roman"/>
          <w:b/>
          <w:sz w:val="32"/>
          <w:szCs w:val="32"/>
        </w:rPr>
        <w:t>. О правоприменительной практике за 1 полугодие 2017 года по направлению деятельности «Гигиена детей и подростков». Проверки, выявленные типовые и массовые нарушения обязательных требований («как делать нельзя»), принятые меры. Рекомендации по устранению выявленных нарушений («как делать нужно»).</w:t>
      </w:r>
    </w:p>
    <w:p w:rsidR="00A271F6" w:rsidRDefault="00A271F6" w:rsidP="00A271F6">
      <w:pPr>
        <w:spacing w:after="0"/>
        <w:ind w:firstLine="709"/>
        <w:jc w:val="both"/>
        <w:rPr>
          <w:rFonts w:ascii="Times New Roman" w:hAnsi="Times New Roman"/>
          <w:sz w:val="28"/>
          <w:szCs w:val="28"/>
        </w:rPr>
      </w:pPr>
    </w:p>
    <w:p w:rsidR="00A271F6" w:rsidRPr="004E51D4" w:rsidRDefault="00A271F6" w:rsidP="00A271F6">
      <w:pPr>
        <w:spacing w:after="0"/>
        <w:ind w:firstLine="709"/>
        <w:jc w:val="both"/>
        <w:rPr>
          <w:rFonts w:ascii="Times New Roman" w:hAnsi="Times New Roman"/>
          <w:sz w:val="28"/>
          <w:szCs w:val="28"/>
        </w:rPr>
      </w:pPr>
      <w:r w:rsidRPr="004E51D4">
        <w:rPr>
          <w:rFonts w:ascii="Times New Roman" w:hAnsi="Times New Roman"/>
          <w:sz w:val="28"/>
          <w:szCs w:val="28"/>
        </w:rPr>
        <w:t xml:space="preserve">В 2017 году </w:t>
      </w:r>
      <w:r>
        <w:rPr>
          <w:rFonts w:ascii="Times New Roman" w:hAnsi="Times New Roman"/>
          <w:sz w:val="28"/>
          <w:szCs w:val="28"/>
          <w:shd w:val="clear" w:color="auto" w:fill="FFFFFF"/>
        </w:rPr>
        <w:t>проведено 287</w:t>
      </w:r>
      <w:r w:rsidRPr="004E51D4">
        <w:rPr>
          <w:rFonts w:ascii="Times New Roman" w:hAnsi="Times New Roman"/>
          <w:sz w:val="28"/>
          <w:szCs w:val="28"/>
          <w:shd w:val="clear" w:color="auto" w:fill="FFFFFF"/>
        </w:rPr>
        <w:t xml:space="preserve"> проверок </w:t>
      </w:r>
      <w:r w:rsidRPr="004E51D4">
        <w:rPr>
          <w:rFonts w:ascii="Times New Roman" w:hAnsi="Times New Roman"/>
          <w:sz w:val="28"/>
          <w:szCs w:val="28"/>
        </w:rPr>
        <w:t>детских и подростковых организаций</w:t>
      </w:r>
      <w:r>
        <w:rPr>
          <w:rFonts w:ascii="Times New Roman" w:hAnsi="Times New Roman"/>
          <w:sz w:val="28"/>
          <w:szCs w:val="28"/>
        </w:rPr>
        <w:t>, в том числе 188 плановых (65,5%) и 99 внеплановых (34,5</w:t>
      </w:r>
      <w:r w:rsidRPr="004E51D4">
        <w:rPr>
          <w:rFonts w:ascii="Times New Roman" w:hAnsi="Times New Roman"/>
          <w:sz w:val="28"/>
          <w:szCs w:val="28"/>
        </w:rPr>
        <w:t>%) проверок.</w:t>
      </w:r>
    </w:p>
    <w:p w:rsidR="00A271F6" w:rsidRPr="004E51D4" w:rsidRDefault="00A271F6" w:rsidP="00A271F6">
      <w:pPr>
        <w:spacing w:after="0"/>
        <w:ind w:firstLine="709"/>
        <w:jc w:val="both"/>
        <w:rPr>
          <w:rFonts w:ascii="Times New Roman" w:hAnsi="Times New Roman"/>
          <w:sz w:val="28"/>
          <w:szCs w:val="28"/>
          <w:u w:val="single"/>
        </w:rPr>
      </w:pPr>
      <w:r w:rsidRPr="004E51D4">
        <w:rPr>
          <w:rFonts w:ascii="Times New Roman" w:hAnsi="Times New Roman"/>
          <w:sz w:val="28"/>
          <w:szCs w:val="28"/>
          <w:u w:val="single"/>
        </w:rPr>
        <w:t xml:space="preserve">Внеплановые проверки проведены: </w:t>
      </w:r>
    </w:p>
    <w:p w:rsidR="00A271F6" w:rsidRPr="004E51D4" w:rsidRDefault="00A271F6" w:rsidP="00A271F6">
      <w:pPr>
        <w:pStyle w:val="a6"/>
        <w:numPr>
          <w:ilvl w:val="0"/>
          <w:numId w:val="7"/>
        </w:numPr>
        <w:spacing w:after="0" w:line="240" w:lineRule="auto"/>
        <w:ind w:hanging="1610"/>
        <w:jc w:val="both"/>
        <w:rPr>
          <w:rFonts w:ascii="Times New Roman" w:hAnsi="Times New Roman"/>
          <w:sz w:val="28"/>
          <w:szCs w:val="28"/>
        </w:rPr>
      </w:pPr>
      <w:r>
        <w:rPr>
          <w:rFonts w:ascii="Times New Roman" w:hAnsi="Times New Roman"/>
          <w:sz w:val="28"/>
          <w:szCs w:val="28"/>
        </w:rPr>
        <w:t>по контролю предписания – 41</w:t>
      </w:r>
      <w:r w:rsidRPr="004E51D4">
        <w:rPr>
          <w:rFonts w:ascii="Times New Roman" w:hAnsi="Times New Roman"/>
          <w:sz w:val="28"/>
          <w:szCs w:val="28"/>
        </w:rPr>
        <w:t xml:space="preserve"> (</w:t>
      </w:r>
      <w:r>
        <w:rPr>
          <w:rFonts w:ascii="Times New Roman" w:hAnsi="Times New Roman"/>
          <w:sz w:val="28"/>
          <w:szCs w:val="28"/>
        </w:rPr>
        <w:t>14,3</w:t>
      </w:r>
      <w:r w:rsidRPr="004E51D4">
        <w:rPr>
          <w:rFonts w:ascii="Times New Roman" w:hAnsi="Times New Roman"/>
          <w:sz w:val="28"/>
          <w:szCs w:val="28"/>
        </w:rPr>
        <w:t xml:space="preserve">%), </w:t>
      </w:r>
    </w:p>
    <w:p w:rsidR="00A271F6" w:rsidRDefault="00A271F6" w:rsidP="00A271F6">
      <w:pPr>
        <w:pStyle w:val="a6"/>
        <w:numPr>
          <w:ilvl w:val="0"/>
          <w:numId w:val="7"/>
        </w:numPr>
        <w:spacing w:after="0" w:line="240" w:lineRule="auto"/>
        <w:ind w:left="-91" w:hanging="51"/>
        <w:jc w:val="both"/>
        <w:rPr>
          <w:rFonts w:ascii="Times New Roman" w:hAnsi="Times New Roman"/>
          <w:sz w:val="28"/>
          <w:szCs w:val="28"/>
        </w:rPr>
      </w:pPr>
      <w:r>
        <w:rPr>
          <w:rFonts w:ascii="Times New Roman" w:hAnsi="Times New Roman"/>
          <w:sz w:val="28"/>
          <w:szCs w:val="28"/>
        </w:rPr>
        <w:t xml:space="preserve">                   </w:t>
      </w:r>
      <w:r w:rsidRPr="004E51D4">
        <w:rPr>
          <w:rFonts w:ascii="Times New Roman" w:hAnsi="Times New Roman"/>
          <w:sz w:val="28"/>
          <w:szCs w:val="28"/>
        </w:rPr>
        <w:t xml:space="preserve">по приказу Роспотребнадзора по поручению </w:t>
      </w:r>
      <w:r>
        <w:rPr>
          <w:rFonts w:ascii="Times New Roman" w:hAnsi="Times New Roman"/>
          <w:sz w:val="28"/>
          <w:szCs w:val="28"/>
        </w:rPr>
        <w:t xml:space="preserve">Президента, Правительства РФ – 54 (18,8 </w:t>
      </w:r>
      <w:r w:rsidRPr="004E51D4">
        <w:rPr>
          <w:rFonts w:ascii="Times New Roman" w:hAnsi="Times New Roman"/>
          <w:sz w:val="28"/>
          <w:szCs w:val="28"/>
        </w:rPr>
        <w:t xml:space="preserve">%), </w:t>
      </w:r>
    </w:p>
    <w:p w:rsidR="00A271F6" w:rsidRPr="00EB3825" w:rsidRDefault="00A271F6" w:rsidP="00A271F6">
      <w:pPr>
        <w:pStyle w:val="a6"/>
        <w:numPr>
          <w:ilvl w:val="0"/>
          <w:numId w:val="7"/>
        </w:numPr>
        <w:spacing w:after="0" w:line="240" w:lineRule="auto"/>
        <w:ind w:left="-91" w:hanging="51"/>
        <w:jc w:val="both"/>
        <w:rPr>
          <w:rFonts w:ascii="Times New Roman" w:hAnsi="Times New Roman"/>
          <w:sz w:val="28"/>
          <w:szCs w:val="28"/>
        </w:rPr>
      </w:pPr>
      <w:r>
        <w:rPr>
          <w:rFonts w:ascii="Times New Roman" w:hAnsi="Times New Roman"/>
          <w:sz w:val="28"/>
          <w:szCs w:val="28"/>
        </w:rPr>
        <w:t xml:space="preserve">                   </w:t>
      </w:r>
      <w:r w:rsidRPr="00EB3825">
        <w:rPr>
          <w:rFonts w:ascii="Times New Roman" w:hAnsi="Times New Roman"/>
          <w:sz w:val="28"/>
          <w:szCs w:val="28"/>
        </w:rPr>
        <w:t>по поступившим жалобам – 4 (</w:t>
      </w:r>
      <w:r>
        <w:rPr>
          <w:rFonts w:ascii="Times New Roman" w:hAnsi="Times New Roman"/>
          <w:sz w:val="28"/>
          <w:szCs w:val="28"/>
        </w:rPr>
        <w:t>1,4</w:t>
      </w:r>
      <w:r w:rsidRPr="00EB3825">
        <w:rPr>
          <w:rFonts w:ascii="Times New Roman" w:hAnsi="Times New Roman"/>
          <w:sz w:val="28"/>
          <w:szCs w:val="28"/>
        </w:rPr>
        <w:t>%).</w:t>
      </w:r>
    </w:p>
    <w:p w:rsidR="00A271F6" w:rsidRPr="004E51D4" w:rsidRDefault="00A271F6" w:rsidP="00A271F6">
      <w:pPr>
        <w:spacing w:after="0"/>
        <w:ind w:firstLine="709"/>
        <w:jc w:val="both"/>
        <w:rPr>
          <w:rFonts w:ascii="Times New Roman" w:hAnsi="Times New Roman"/>
          <w:sz w:val="28"/>
          <w:szCs w:val="28"/>
          <w:u w:val="single"/>
        </w:rPr>
      </w:pPr>
      <w:r w:rsidRPr="004E51D4">
        <w:rPr>
          <w:rFonts w:ascii="Times New Roman" w:hAnsi="Times New Roman"/>
          <w:sz w:val="28"/>
          <w:szCs w:val="28"/>
          <w:u w:val="single"/>
        </w:rPr>
        <w:t xml:space="preserve">Проверено </w:t>
      </w:r>
      <w:r w:rsidRPr="009B073A">
        <w:rPr>
          <w:rFonts w:ascii="Times New Roman" w:hAnsi="Times New Roman"/>
          <w:sz w:val="28"/>
          <w:szCs w:val="28"/>
          <w:u w:val="single"/>
        </w:rPr>
        <w:t>296</w:t>
      </w:r>
      <w:r w:rsidRPr="005F6A7D">
        <w:rPr>
          <w:rFonts w:ascii="Times New Roman" w:hAnsi="Times New Roman"/>
          <w:sz w:val="28"/>
          <w:szCs w:val="28"/>
          <w:u w:val="single"/>
        </w:rPr>
        <w:t xml:space="preserve"> </w:t>
      </w:r>
      <w:r>
        <w:rPr>
          <w:rFonts w:ascii="Times New Roman" w:hAnsi="Times New Roman"/>
          <w:sz w:val="28"/>
          <w:szCs w:val="28"/>
          <w:u w:val="single"/>
        </w:rPr>
        <w:t>объектов</w:t>
      </w:r>
      <w:r w:rsidRPr="004E51D4">
        <w:rPr>
          <w:rFonts w:ascii="Times New Roman" w:hAnsi="Times New Roman"/>
          <w:sz w:val="28"/>
          <w:szCs w:val="28"/>
          <w:u w:val="single"/>
        </w:rPr>
        <w:t>, в том числе:</w:t>
      </w:r>
    </w:p>
    <w:p w:rsidR="00A271F6" w:rsidRPr="004E51D4" w:rsidRDefault="00A271F6" w:rsidP="00A271F6">
      <w:pPr>
        <w:pStyle w:val="a6"/>
        <w:numPr>
          <w:ilvl w:val="0"/>
          <w:numId w:val="6"/>
        </w:numPr>
        <w:spacing w:after="0" w:line="240" w:lineRule="auto"/>
        <w:ind w:left="0" w:hanging="142"/>
        <w:jc w:val="both"/>
        <w:rPr>
          <w:rFonts w:ascii="Times New Roman" w:hAnsi="Times New Roman"/>
          <w:sz w:val="28"/>
          <w:szCs w:val="28"/>
        </w:rPr>
      </w:pPr>
      <w:r>
        <w:rPr>
          <w:rFonts w:ascii="Times New Roman" w:hAnsi="Times New Roman"/>
          <w:sz w:val="28"/>
          <w:szCs w:val="28"/>
        </w:rPr>
        <w:t xml:space="preserve"> 51 дошкольная организация</w:t>
      </w:r>
      <w:r w:rsidRPr="004E51D4">
        <w:rPr>
          <w:rFonts w:ascii="Times New Roman" w:hAnsi="Times New Roman"/>
          <w:sz w:val="28"/>
          <w:szCs w:val="28"/>
        </w:rPr>
        <w:t xml:space="preserve">, </w:t>
      </w:r>
    </w:p>
    <w:p w:rsidR="00A271F6" w:rsidRDefault="00A271F6" w:rsidP="00A271F6">
      <w:pPr>
        <w:pStyle w:val="a6"/>
        <w:numPr>
          <w:ilvl w:val="0"/>
          <w:numId w:val="6"/>
        </w:numPr>
        <w:spacing w:after="0" w:line="240" w:lineRule="auto"/>
        <w:ind w:left="0" w:hanging="142"/>
        <w:jc w:val="both"/>
        <w:rPr>
          <w:rFonts w:ascii="Times New Roman" w:hAnsi="Times New Roman"/>
          <w:sz w:val="28"/>
          <w:szCs w:val="28"/>
        </w:rPr>
      </w:pPr>
      <w:r w:rsidRPr="00E54604">
        <w:rPr>
          <w:rFonts w:ascii="Times New Roman" w:hAnsi="Times New Roman"/>
          <w:sz w:val="28"/>
          <w:szCs w:val="28"/>
        </w:rPr>
        <w:t xml:space="preserve"> 39 </w:t>
      </w:r>
      <w:r>
        <w:rPr>
          <w:rFonts w:ascii="Times New Roman" w:hAnsi="Times New Roman"/>
          <w:sz w:val="28"/>
          <w:szCs w:val="28"/>
        </w:rPr>
        <w:t>общеобразовательных организаций,</w:t>
      </w:r>
    </w:p>
    <w:p w:rsidR="00A271F6" w:rsidRPr="00E54604" w:rsidRDefault="00A271F6" w:rsidP="00A271F6">
      <w:pPr>
        <w:pStyle w:val="a6"/>
        <w:numPr>
          <w:ilvl w:val="0"/>
          <w:numId w:val="6"/>
        </w:numPr>
        <w:spacing w:after="0" w:line="240" w:lineRule="auto"/>
        <w:ind w:left="0" w:hanging="142"/>
        <w:jc w:val="both"/>
        <w:rPr>
          <w:rFonts w:ascii="Times New Roman" w:hAnsi="Times New Roman"/>
          <w:sz w:val="28"/>
          <w:szCs w:val="28"/>
        </w:rPr>
      </w:pPr>
      <w:r>
        <w:rPr>
          <w:rFonts w:ascii="Times New Roman" w:hAnsi="Times New Roman"/>
          <w:sz w:val="28"/>
          <w:szCs w:val="28"/>
        </w:rPr>
        <w:t xml:space="preserve"> </w:t>
      </w:r>
      <w:r w:rsidRPr="00E54604">
        <w:rPr>
          <w:rFonts w:ascii="Times New Roman" w:hAnsi="Times New Roman"/>
          <w:sz w:val="28"/>
          <w:szCs w:val="28"/>
        </w:rPr>
        <w:t>7 организаций дополнительного образования,</w:t>
      </w:r>
    </w:p>
    <w:p w:rsidR="00A271F6" w:rsidRPr="004E51D4" w:rsidRDefault="00A271F6" w:rsidP="00A271F6">
      <w:pPr>
        <w:pStyle w:val="a6"/>
        <w:numPr>
          <w:ilvl w:val="0"/>
          <w:numId w:val="6"/>
        </w:numPr>
        <w:spacing w:after="0" w:line="240" w:lineRule="auto"/>
        <w:ind w:left="0" w:hanging="142"/>
        <w:jc w:val="both"/>
        <w:rPr>
          <w:rFonts w:ascii="Times New Roman" w:hAnsi="Times New Roman"/>
          <w:sz w:val="28"/>
          <w:szCs w:val="28"/>
        </w:rPr>
      </w:pPr>
      <w:r w:rsidRPr="00E54604">
        <w:rPr>
          <w:rFonts w:ascii="Times New Roman" w:hAnsi="Times New Roman"/>
          <w:sz w:val="28"/>
          <w:szCs w:val="28"/>
        </w:rPr>
        <w:t xml:space="preserve"> </w:t>
      </w:r>
      <w:r>
        <w:rPr>
          <w:rFonts w:ascii="Times New Roman" w:hAnsi="Times New Roman"/>
          <w:sz w:val="28"/>
          <w:szCs w:val="28"/>
        </w:rPr>
        <w:t>157 летних оздоровительных организаций, в том числе с дневным пребыванием детей.</w:t>
      </w:r>
    </w:p>
    <w:p w:rsidR="00A271F6" w:rsidRPr="004E51D4" w:rsidRDefault="00A271F6" w:rsidP="00A271F6">
      <w:pPr>
        <w:spacing w:after="0"/>
        <w:ind w:firstLine="709"/>
        <w:jc w:val="both"/>
        <w:rPr>
          <w:rFonts w:ascii="Times New Roman" w:hAnsi="Times New Roman"/>
          <w:sz w:val="28"/>
          <w:szCs w:val="28"/>
        </w:rPr>
      </w:pPr>
      <w:r w:rsidRPr="004E51D4">
        <w:rPr>
          <w:rFonts w:ascii="Times New Roman" w:hAnsi="Times New Roman"/>
          <w:sz w:val="28"/>
          <w:szCs w:val="28"/>
        </w:rPr>
        <w:t xml:space="preserve">В ходе проведённых обследований в </w:t>
      </w:r>
      <w:r w:rsidRPr="009B073A">
        <w:rPr>
          <w:rFonts w:ascii="Times New Roman" w:hAnsi="Times New Roman"/>
          <w:sz w:val="28"/>
          <w:szCs w:val="28"/>
        </w:rPr>
        <w:t>85,7%</w:t>
      </w:r>
      <w:r w:rsidRPr="004E51D4">
        <w:rPr>
          <w:rFonts w:ascii="Times New Roman" w:hAnsi="Times New Roman"/>
          <w:sz w:val="28"/>
          <w:szCs w:val="28"/>
        </w:rPr>
        <w:t xml:space="preserve"> случаях выявлены нарушения требований</w:t>
      </w:r>
      <w:r>
        <w:rPr>
          <w:rFonts w:ascii="Times New Roman" w:hAnsi="Times New Roman"/>
          <w:sz w:val="28"/>
          <w:szCs w:val="28"/>
        </w:rPr>
        <w:t xml:space="preserve"> санитарного законодательства, выявлено 1018 нарушений.</w:t>
      </w:r>
    </w:p>
    <w:p w:rsidR="00A271F6" w:rsidRPr="004E51D4" w:rsidRDefault="00A271F6" w:rsidP="00A271F6">
      <w:pPr>
        <w:spacing w:after="0"/>
        <w:jc w:val="both"/>
        <w:rPr>
          <w:rFonts w:ascii="Times New Roman" w:hAnsi="Times New Roman"/>
          <w:sz w:val="28"/>
          <w:szCs w:val="28"/>
          <w:u w:val="single"/>
        </w:rPr>
      </w:pPr>
    </w:p>
    <w:p w:rsidR="00A271F6" w:rsidRPr="004E51D4" w:rsidRDefault="00A271F6" w:rsidP="00A271F6">
      <w:pPr>
        <w:spacing w:after="0"/>
        <w:ind w:firstLine="709"/>
        <w:jc w:val="both"/>
        <w:rPr>
          <w:rFonts w:ascii="Times New Roman" w:hAnsi="Times New Roman"/>
          <w:sz w:val="28"/>
          <w:szCs w:val="28"/>
        </w:rPr>
      </w:pPr>
      <w:r w:rsidRPr="004E51D4">
        <w:rPr>
          <w:rFonts w:ascii="Times New Roman" w:hAnsi="Times New Roman"/>
          <w:sz w:val="28"/>
          <w:szCs w:val="28"/>
          <w:u w:val="single"/>
        </w:rPr>
        <w:t>Информация о нормативных документах</w:t>
      </w:r>
      <w:r>
        <w:rPr>
          <w:rFonts w:ascii="Times New Roman" w:hAnsi="Times New Roman"/>
          <w:sz w:val="28"/>
          <w:szCs w:val="28"/>
          <w:u w:val="single"/>
        </w:rPr>
        <w:t>,</w:t>
      </w:r>
      <w:r w:rsidRPr="004E51D4">
        <w:rPr>
          <w:rFonts w:ascii="Times New Roman" w:hAnsi="Times New Roman"/>
          <w:sz w:val="28"/>
          <w:szCs w:val="28"/>
          <w:u w:val="single"/>
        </w:rPr>
        <w:t xml:space="preserve"> нарушение требований которых наиболее часто выявлялось в первом полугодии 2017 года.</w:t>
      </w:r>
      <w:r w:rsidRPr="004E51D4">
        <w:rPr>
          <w:rFonts w:ascii="Times New Roman" w:hAnsi="Times New Roman"/>
          <w:sz w:val="28"/>
          <w:szCs w:val="28"/>
        </w:rPr>
        <w:t xml:space="preserve"> </w:t>
      </w:r>
    </w:p>
    <w:p w:rsidR="00A271F6" w:rsidRPr="00901200"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901200">
        <w:rPr>
          <w:rFonts w:ascii="Times New Roman" w:hAnsi="Times New Roman"/>
          <w:sz w:val="28"/>
          <w:szCs w:val="28"/>
        </w:rPr>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A271F6" w:rsidRPr="00901200"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901200">
        <w:rPr>
          <w:rFonts w:ascii="Times New Roman" w:hAnsi="Times New Roman"/>
          <w:sz w:val="28"/>
          <w:szCs w:val="28"/>
        </w:rPr>
        <w:t>СанПиН 2.4.2.2821-10 «Санитарно-эпидемиологические требования к условиям и организации обучения в общеобразовательных организациях»</w:t>
      </w:r>
    </w:p>
    <w:p w:rsidR="00A271F6" w:rsidRPr="00901200"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901200">
        <w:rPr>
          <w:rFonts w:ascii="Times New Roman" w:hAnsi="Times New Roman"/>
          <w:sz w:val="28"/>
          <w:szCs w:val="28"/>
        </w:rPr>
        <w:t>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w:t>
      </w:r>
    </w:p>
    <w:p w:rsidR="00A271F6" w:rsidRPr="00901200"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901200">
        <w:rPr>
          <w:rFonts w:ascii="Times New Roman" w:hAnsi="Times New Roman"/>
          <w:sz w:val="28"/>
          <w:szCs w:val="28"/>
        </w:rPr>
        <w:t>СанПиН 2.4.4.3155-13 «Санитарно-эпидемиологические требования</w:t>
      </w:r>
      <w:r w:rsidRPr="00901200">
        <w:rPr>
          <w:rFonts w:ascii="Times New Roman" w:hAnsi="Times New Roman"/>
          <w:color w:val="000000"/>
          <w:sz w:val="28"/>
          <w:szCs w:val="28"/>
        </w:rPr>
        <w:t xml:space="preserve"> к </w:t>
      </w:r>
      <w:r w:rsidRPr="00901200">
        <w:rPr>
          <w:rFonts w:ascii="Times New Roman" w:hAnsi="Times New Roman"/>
          <w:sz w:val="28"/>
          <w:szCs w:val="28"/>
        </w:rPr>
        <w:t>устройству, содержанию и организации работы стационарных организаций отдыха и оздоровления детей»</w:t>
      </w:r>
    </w:p>
    <w:p w:rsidR="00A271F6" w:rsidRPr="004E51D4"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4E51D4">
        <w:rPr>
          <w:rFonts w:ascii="Times New Roman" w:hAnsi="Times New Roman"/>
          <w:sz w:val="28"/>
          <w:szCs w:val="28"/>
        </w:rPr>
        <w:t>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A271F6" w:rsidRPr="00BA1B74" w:rsidRDefault="00A271F6" w:rsidP="00A271F6">
      <w:pPr>
        <w:pStyle w:val="a6"/>
        <w:numPr>
          <w:ilvl w:val="0"/>
          <w:numId w:val="5"/>
        </w:numPr>
        <w:spacing w:after="0" w:line="240" w:lineRule="auto"/>
        <w:ind w:left="0" w:firstLine="709"/>
        <w:jc w:val="both"/>
        <w:rPr>
          <w:rFonts w:ascii="Times New Roman" w:hAnsi="Times New Roman"/>
          <w:sz w:val="28"/>
          <w:szCs w:val="28"/>
        </w:rPr>
      </w:pPr>
      <w:r w:rsidRPr="00BA1B74">
        <w:rPr>
          <w:rFonts w:ascii="Times New Roman" w:hAnsi="Times New Roman"/>
          <w:sz w:val="28"/>
          <w:szCs w:val="28"/>
        </w:rPr>
        <w:t xml:space="preserve">Приказ </w:t>
      </w:r>
      <w:r>
        <w:rPr>
          <w:rFonts w:ascii="Times New Roman" w:hAnsi="Times New Roman"/>
          <w:sz w:val="28"/>
          <w:szCs w:val="28"/>
        </w:rPr>
        <w:t>Министерства Здравоохранения Российской Федерации от 21.03.2014 № 125н «Об утверждении национального календаря профилактических прививок и календаря профилактических прививок по эпидемическим показаниям»</w:t>
      </w:r>
    </w:p>
    <w:p w:rsidR="00A271F6" w:rsidRPr="004E51D4" w:rsidRDefault="00A271F6" w:rsidP="00A271F6">
      <w:pPr>
        <w:spacing w:after="0"/>
        <w:ind w:firstLine="709"/>
        <w:jc w:val="both"/>
        <w:rPr>
          <w:rFonts w:ascii="Times New Roman" w:hAnsi="Times New Roman"/>
          <w:sz w:val="28"/>
          <w:szCs w:val="28"/>
        </w:rPr>
      </w:pPr>
    </w:p>
    <w:p w:rsidR="00A271F6" w:rsidRPr="004E51D4" w:rsidRDefault="00A271F6" w:rsidP="00A271F6">
      <w:pPr>
        <w:spacing w:after="0"/>
        <w:ind w:firstLine="709"/>
        <w:jc w:val="both"/>
        <w:rPr>
          <w:rFonts w:ascii="Times New Roman" w:hAnsi="Times New Roman"/>
          <w:sz w:val="28"/>
          <w:szCs w:val="28"/>
          <w:u w:val="single"/>
        </w:rPr>
      </w:pPr>
      <w:r w:rsidRPr="004E51D4">
        <w:rPr>
          <w:rFonts w:ascii="Times New Roman" w:hAnsi="Times New Roman"/>
          <w:sz w:val="28"/>
          <w:szCs w:val="28"/>
          <w:u w:val="single"/>
        </w:rPr>
        <w:t xml:space="preserve">Перечень основных нарушений и информация о том, как должно быть в соответствии с СанПиН: </w:t>
      </w:r>
    </w:p>
    <w:p w:rsidR="00A271F6" w:rsidRDefault="00A271F6" w:rsidP="00A271F6">
      <w:pPr>
        <w:pStyle w:val="a6"/>
        <w:numPr>
          <w:ilvl w:val="0"/>
          <w:numId w:val="4"/>
        </w:numPr>
        <w:spacing w:after="0" w:line="240" w:lineRule="auto"/>
        <w:ind w:left="0" w:firstLine="709"/>
        <w:jc w:val="both"/>
        <w:rPr>
          <w:rFonts w:ascii="Times New Roman" w:hAnsi="Times New Roman"/>
          <w:sz w:val="28"/>
          <w:szCs w:val="28"/>
        </w:rPr>
      </w:pPr>
      <w:r w:rsidRPr="004E51D4">
        <w:rPr>
          <w:rFonts w:ascii="Times New Roman" w:hAnsi="Times New Roman"/>
          <w:sz w:val="28"/>
          <w:szCs w:val="28"/>
        </w:rPr>
        <w:t>нарушение сроков, отсутствие данных о прохождении сотруд</w:t>
      </w:r>
      <w:r>
        <w:rPr>
          <w:rFonts w:ascii="Times New Roman" w:hAnsi="Times New Roman"/>
          <w:sz w:val="28"/>
          <w:szCs w:val="28"/>
        </w:rPr>
        <w:t xml:space="preserve">никами гигиенического обучения </w:t>
      </w:r>
      <w:r w:rsidRPr="004E51D4">
        <w:rPr>
          <w:rFonts w:ascii="Times New Roman" w:hAnsi="Times New Roman"/>
          <w:sz w:val="28"/>
          <w:szCs w:val="28"/>
        </w:rPr>
        <w:t>и профилактических прививок</w:t>
      </w:r>
    </w:p>
    <w:p w:rsidR="00A271F6" w:rsidRPr="00F641EE" w:rsidRDefault="00A271F6" w:rsidP="00A271F6">
      <w:pPr>
        <w:pStyle w:val="a6"/>
        <w:spacing w:after="0" w:line="240" w:lineRule="auto"/>
        <w:ind w:left="709"/>
        <w:jc w:val="both"/>
        <w:rPr>
          <w:rFonts w:ascii="Times New Roman" w:hAnsi="Times New Roman"/>
          <w:sz w:val="28"/>
          <w:szCs w:val="28"/>
          <w:u w:val="single"/>
        </w:rPr>
      </w:pPr>
      <w:r w:rsidRPr="00F641EE">
        <w:rPr>
          <w:rFonts w:ascii="Times New Roman" w:hAnsi="Times New Roman"/>
          <w:sz w:val="28"/>
          <w:szCs w:val="28"/>
          <w:u w:val="single"/>
        </w:rPr>
        <w:t xml:space="preserve">Должно быть: </w:t>
      </w:r>
    </w:p>
    <w:p w:rsidR="00A271F6" w:rsidRPr="00901200" w:rsidRDefault="00A271F6" w:rsidP="00A271F6">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Pr="00901200">
        <w:rPr>
          <w:rFonts w:ascii="Times New Roman" w:hAnsi="Times New Roman"/>
          <w:sz w:val="28"/>
          <w:szCs w:val="28"/>
        </w:rPr>
        <w:t>Должностные лица и работники общеобразовательных организаций, деятельность которых связана с воспитанием и обучением детей, при трудоустройстве проходят профессиональную гигиеническую подготовку и аттестацию и далее с периодичностью не реже 1 раза в 2 года</w:t>
      </w:r>
      <w:r>
        <w:rPr>
          <w:rFonts w:ascii="Times New Roman" w:hAnsi="Times New Roman"/>
          <w:sz w:val="28"/>
          <w:szCs w:val="28"/>
        </w:rPr>
        <w:t>»,</w:t>
      </w:r>
    </w:p>
    <w:p w:rsidR="00A271F6" w:rsidRPr="00901200" w:rsidRDefault="00A271F6" w:rsidP="00A271F6">
      <w:pPr>
        <w:spacing w:after="0" w:line="240" w:lineRule="auto"/>
        <w:contextualSpacing/>
        <w:jc w:val="both"/>
        <w:rPr>
          <w:rFonts w:ascii="Times New Roman" w:hAnsi="Times New Roman"/>
          <w:sz w:val="28"/>
          <w:szCs w:val="28"/>
        </w:rPr>
      </w:pPr>
      <w:r>
        <w:rPr>
          <w:rFonts w:ascii="Times New Roman" w:hAnsi="Times New Roman"/>
          <w:sz w:val="28"/>
          <w:szCs w:val="28"/>
        </w:rPr>
        <w:t xml:space="preserve">        «</w:t>
      </w:r>
      <w:r w:rsidRPr="00901200">
        <w:rPr>
          <w:rFonts w:ascii="Times New Roman" w:hAnsi="Times New Roman"/>
          <w:sz w:val="28"/>
          <w:szCs w:val="28"/>
        </w:rPr>
        <w:t>Все работники общеобразовательной организации должны быть привиты в соответствии с национальным календарем профилактических прививок</w:t>
      </w:r>
      <w:r>
        <w:rPr>
          <w:rFonts w:ascii="Times New Roman" w:hAnsi="Times New Roman"/>
          <w:sz w:val="28"/>
          <w:szCs w:val="28"/>
        </w:rPr>
        <w:t>»</w:t>
      </w:r>
      <w:r w:rsidRPr="00901200">
        <w:rPr>
          <w:rFonts w:ascii="Times New Roman" w:hAnsi="Times New Roman"/>
          <w:sz w:val="28"/>
          <w:szCs w:val="28"/>
        </w:rPr>
        <w:t>.</w:t>
      </w:r>
    </w:p>
    <w:p w:rsidR="00A271F6" w:rsidRPr="00F04B57" w:rsidRDefault="00A271F6" w:rsidP="00A271F6">
      <w:pPr>
        <w:pStyle w:val="a6"/>
        <w:numPr>
          <w:ilvl w:val="0"/>
          <w:numId w:val="4"/>
        </w:numPr>
        <w:spacing w:after="0" w:line="240" w:lineRule="auto"/>
        <w:ind w:left="0" w:firstLine="709"/>
        <w:jc w:val="both"/>
        <w:rPr>
          <w:rFonts w:ascii="Times New Roman" w:hAnsi="Times New Roman"/>
          <w:sz w:val="28"/>
          <w:szCs w:val="28"/>
        </w:rPr>
      </w:pPr>
      <w:r w:rsidRPr="00F04B57">
        <w:rPr>
          <w:rFonts w:ascii="Times New Roman" w:hAnsi="Times New Roman"/>
          <w:sz w:val="28"/>
          <w:szCs w:val="28"/>
        </w:rPr>
        <w:t xml:space="preserve">в учебных кабинетах отсутствует местное освещение классных досок, </w:t>
      </w:r>
    </w:p>
    <w:p w:rsidR="00A271F6" w:rsidRPr="00F04B57" w:rsidRDefault="00A271F6" w:rsidP="00A271F6">
      <w:pPr>
        <w:pStyle w:val="ConsPlusNormal"/>
        <w:widowControl/>
        <w:ind w:firstLine="540"/>
        <w:jc w:val="both"/>
        <w:rPr>
          <w:rFonts w:ascii="Times New Roman" w:hAnsi="Times New Roman" w:cs="Times New Roman"/>
          <w:sz w:val="28"/>
          <w:szCs w:val="28"/>
        </w:rPr>
      </w:pPr>
      <w:r w:rsidRPr="00F04B57">
        <w:rPr>
          <w:rFonts w:ascii="Times New Roman" w:hAnsi="Times New Roman" w:cs="Times New Roman"/>
          <w:sz w:val="28"/>
          <w:szCs w:val="28"/>
          <w:u w:val="single"/>
        </w:rPr>
        <w:t>Должно быть:</w:t>
      </w:r>
      <w:r w:rsidRPr="00F04B57">
        <w:rPr>
          <w:rFonts w:ascii="Times New Roman" w:hAnsi="Times New Roman" w:cs="Times New Roman"/>
          <w:sz w:val="28"/>
          <w:szCs w:val="28"/>
        </w:rPr>
        <w:t xml:space="preserve"> «Классная доска, не обладающая собственным свечением, оборудуется местным освещением - софитами, предназначенными для освещения классных досок».</w:t>
      </w:r>
    </w:p>
    <w:p w:rsidR="00A271F6" w:rsidRPr="00F04B57" w:rsidRDefault="00A271F6" w:rsidP="00A271F6">
      <w:pPr>
        <w:pStyle w:val="ConsPlusNormal"/>
        <w:widowControl/>
        <w:ind w:firstLine="540"/>
        <w:jc w:val="both"/>
        <w:rPr>
          <w:rFonts w:ascii="Times New Roman" w:hAnsi="Times New Roman" w:cs="Times New Roman"/>
          <w:sz w:val="28"/>
          <w:szCs w:val="28"/>
        </w:rPr>
      </w:pPr>
      <w:r w:rsidRPr="00F04B57">
        <w:rPr>
          <w:rFonts w:ascii="Times New Roman" w:hAnsi="Times New Roman" w:cs="Times New Roman"/>
          <w:sz w:val="28"/>
          <w:szCs w:val="28"/>
        </w:rPr>
        <w:t>Рекомендуется светильники размещать выше верхнего края доски на 0,3 м и на 0,6 м в сторону класса перед доской.</w:t>
      </w:r>
    </w:p>
    <w:p w:rsidR="00A271F6" w:rsidRDefault="00A271F6" w:rsidP="00A271F6">
      <w:pPr>
        <w:pStyle w:val="a6"/>
        <w:numPr>
          <w:ilvl w:val="0"/>
          <w:numId w:val="4"/>
        </w:numPr>
        <w:spacing w:after="0" w:line="240" w:lineRule="auto"/>
        <w:ind w:left="0" w:firstLine="709"/>
        <w:jc w:val="both"/>
        <w:rPr>
          <w:rFonts w:ascii="Times New Roman" w:hAnsi="Times New Roman"/>
          <w:sz w:val="28"/>
          <w:szCs w:val="28"/>
        </w:rPr>
      </w:pPr>
      <w:r>
        <w:rPr>
          <w:rFonts w:ascii="Times New Roman" w:hAnsi="Times New Roman"/>
          <w:sz w:val="28"/>
          <w:szCs w:val="28"/>
        </w:rPr>
        <w:t>Площадь на 1 ребенка в групповой (игровой) комнате в группах детей раннего возраста дошкольной образовательной организации составляет от 1,4 до 2,1 м</w:t>
      </w:r>
      <w:r>
        <w:rPr>
          <w:rFonts w:ascii="Times New Roman" w:hAnsi="Times New Roman"/>
          <w:sz w:val="28"/>
          <w:szCs w:val="28"/>
          <w:vertAlign w:val="superscript"/>
        </w:rPr>
        <w:t>2</w:t>
      </w:r>
      <w:r>
        <w:rPr>
          <w:rFonts w:ascii="Times New Roman" w:hAnsi="Times New Roman"/>
          <w:sz w:val="28"/>
          <w:szCs w:val="28"/>
        </w:rPr>
        <w:t>.</w:t>
      </w:r>
    </w:p>
    <w:p w:rsidR="00A271F6" w:rsidRPr="009D54D1" w:rsidRDefault="00A271F6" w:rsidP="00A271F6">
      <w:pPr>
        <w:pStyle w:val="a6"/>
        <w:spacing w:after="0" w:line="240" w:lineRule="auto"/>
        <w:ind w:left="709"/>
        <w:jc w:val="both"/>
        <w:rPr>
          <w:rFonts w:ascii="Times New Roman" w:hAnsi="Times New Roman"/>
          <w:sz w:val="28"/>
          <w:szCs w:val="28"/>
        </w:rPr>
      </w:pPr>
      <w:r>
        <w:rPr>
          <w:rFonts w:ascii="Times New Roman" w:hAnsi="Times New Roman"/>
          <w:sz w:val="28"/>
          <w:szCs w:val="28"/>
          <w:u w:val="single"/>
        </w:rPr>
        <w:t xml:space="preserve">Должно </w:t>
      </w:r>
      <w:r w:rsidRPr="00F04B57">
        <w:rPr>
          <w:rFonts w:ascii="Times New Roman" w:hAnsi="Times New Roman"/>
          <w:sz w:val="28"/>
          <w:szCs w:val="28"/>
          <w:u w:val="single"/>
        </w:rPr>
        <w:t>быть:</w:t>
      </w:r>
      <w:r>
        <w:rPr>
          <w:rFonts w:ascii="Times New Roman" w:hAnsi="Times New Roman"/>
          <w:sz w:val="28"/>
          <w:szCs w:val="28"/>
          <w:u w:val="single"/>
        </w:rPr>
        <w:t xml:space="preserve"> </w:t>
      </w:r>
      <w:r w:rsidRPr="009D54D1">
        <w:rPr>
          <w:rFonts w:ascii="Times New Roman" w:hAnsi="Times New Roman"/>
          <w:sz w:val="28"/>
          <w:szCs w:val="28"/>
        </w:rPr>
        <w:t xml:space="preserve">«Количество детей в группах дошкольной образовательной организации общеразвивающей направленности определяется исходя из расчета площади групповой (игровой) комнаты – для групп раннего возраста (до 3 лет) не менее 2,5 м </w:t>
      </w:r>
      <w:r w:rsidRPr="009D54D1">
        <w:rPr>
          <w:rFonts w:ascii="Times New Roman" w:hAnsi="Times New Roman"/>
          <w:sz w:val="28"/>
          <w:szCs w:val="28"/>
          <w:vertAlign w:val="superscript"/>
        </w:rPr>
        <w:t xml:space="preserve">2 </w:t>
      </w:r>
      <w:r w:rsidRPr="009D54D1">
        <w:rPr>
          <w:rFonts w:ascii="Times New Roman" w:hAnsi="Times New Roman"/>
          <w:sz w:val="28"/>
          <w:szCs w:val="28"/>
        </w:rPr>
        <w:t>на 1 ребенка</w:t>
      </w:r>
      <w:r>
        <w:rPr>
          <w:rFonts w:ascii="Times New Roman" w:hAnsi="Times New Roman"/>
          <w:sz w:val="28"/>
          <w:szCs w:val="28"/>
        </w:rPr>
        <w:t>».</w:t>
      </w:r>
    </w:p>
    <w:p w:rsidR="00A271F6" w:rsidRPr="00F04B57" w:rsidRDefault="00A271F6" w:rsidP="00A271F6">
      <w:pPr>
        <w:pStyle w:val="a6"/>
        <w:numPr>
          <w:ilvl w:val="0"/>
          <w:numId w:val="4"/>
        </w:numPr>
        <w:spacing w:after="0" w:line="240" w:lineRule="auto"/>
        <w:ind w:left="0" w:firstLine="709"/>
        <w:jc w:val="both"/>
        <w:rPr>
          <w:rFonts w:ascii="Times New Roman" w:hAnsi="Times New Roman"/>
          <w:sz w:val="28"/>
          <w:szCs w:val="28"/>
        </w:rPr>
      </w:pPr>
      <w:r w:rsidRPr="00F04B57">
        <w:rPr>
          <w:rFonts w:ascii="Times New Roman" w:hAnsi="Times New Roman"/>
          <w:sz w:val="28"/>
          <w:szCs w:val="28"/>
        </w:rPr>
        <w:t>В складских помещениях пищеблока оздоровительной организации отсутствуют приборы для измерения температуры и влажности воздуха</w:t>
      </w:r>
    </w:p>
    <w:p w:rsidR="00A271F6" w:rsidRPr="00F04B57" w:rsidRDefault="00A271F6" w:rsidP="00A271F6">
      <w:pPr>
        <w:pStyle w:val="a6"/>
        <w:spacing w:after="0" w:line="240" w:lineRule="auto"/>
        <w:ind w:left="709"/>
        <w:jc w:val="both"/>
        <w:rPr>
          <w:rFonts w:ascii="Times New Roman" w:hAnsi="Times New Roman"/>
          <w:sz w:val="28"/>
          <w:szCs w:val="28"/>
        </w:rPr>
      </w:pPr>
      <w:r w:rsidRPr="00F04B57">
        <w:rPr>
          <w:rFonts w:ascii="Times New Roman" w:hAnsi="Times New Roman"/>
          <w:sz w:val="28"/>
          <w:szCs w:val="28"/>
          <w:u w:val="single"/>
        </w:rPr>
        <w:t>Должно быть</w:t>
      </w:r>
      <w:r w:rsidRPr="00F04B57">
        <w:rPr>
          <w:rFonts w:ascii="Times New Roman" w:hAnsi="Times New Roman"/>
          <w:sz w:val="28"/>
          <w:szCs w:val="28"/>
        </w:rPr>
        <w:t xml:space="preserve">: </w:t>
      </w:r>
    </w:p>
    <w:p w:rsidR="00A271F6" w:rsidRPr="00F04B57" w:rsidRDefault="00A271F6" w:rsidP="00A271F6">
      <w:pPr>
        <w:spacing w:after="0" w:line="240" w:lineRule="auto"/>
        <w:contextualSpacing/>
        <w:jc w:val="both"/>
        <w:rPr>
          <w:rFonts w:ascii="Times New Roman" w:hAnsi="Times New Roman"/>
          <w:sz w:val="28"/>
          <w:szCs w:val="28"/>
        </w:rPr>
      </w:pPr>
      <w:r w:rsidRPr="00F04B57">
        <w:rPr>
          <w:rFonts w:ascii="Times New Roman" w:hAnsi="Times New Roman"/>
          <w:sz w:val="28"/>
          <w:szCs w:val="28"/>
        </w:rPr>
        <w:t>«Складские помещения для хранения сухих сыпучих продуктов оборудуются приборами для измерения температуры и влажности воздуха»</w:t>
      </w:r>
    </w:p>
    <w:p w:rsidR="00A271F6" w:rsidRPr="00F04B57" w:rsidRDefault="00A271F6" w:rsidP="00A271F6">
      <w:pPr>
        <w:pStyle w:val="a6"/>
        <w:numPr>
          <w:ilvl w:val="0"/>
          <w:numId w:val="4"/>
        </w:numPr>
        <w:spacing w:after="0" w:line="240" w:lineRule="auto"/>
        <w:ind w:left="0" w:firstLine="709"/>
        <w:jc w:val="both"/>
        <w:rPr>
          <w:rFonts w:ascii="Times New Roman" w:hAnsi="Times New Roman"/>
          <w:sz w:val="28"/>
          <w:szCs w:val="28"/>
        </w:rPr>
      </w:pPr>
      <w:r w:rsidRPr="00F04B57">
        <w:rPr>
          <w:rFonts w:ascii="Times New Roman" w:hAnsi="Times New Roman"/>
          <w:sz w:val="28"/>
          <w:szCs w:val="28"/>
        </w:rPr>
        <w:t>ненадлежащее состояние внутренней отделки помещений, в том числе стен, потолков, полов и не св</w:t>
      </w:r>
      <w:r>
        <w:rPr>
          <w:rFonts w:ascii="Times New Roman" w:hAnsi="Times New Roman"/>
          <w:sz w:val="28"/>
          <w:szCs w:val="28"/>
        </w:rPr>
        <w:t>оевременное устранение дефектов.</w:t>
      </w:r>
    </w:p>
    <w:p w:rsidR="00A271F6" w:rsidRPr="00F04B57" w:rsidRDefault="00A271F6" w:rsidP="00A271F6">
      <w:pPr>
        <w:pStyle w:val="a6"/>
        <w:spacing w:after="0"/>
        <w:ind w:left="0" w:firstLine="709"/>
        <w:jc w:val="both"/>
        <w:rPr>
          <w:rFonts w:ascii="Times New Roman" w:hAnsi="Times New Roman"/>
          <w:sz w:val="28"/>
          <w:szCs w:val="28"/>
        </w:rPr>
      </w:pPr>
      <w:r w:rsidRPr="00F04B57">
        <w:rPr>
          <w:rFonts w:ascii="Times New Roman" w:hAnsi="Times New Roman"/>
          <w:sz w:val="28"/>
          <w:szCs w:val="28"/>
          <w:u w:val="single"/>
        </w:rPr>
        <w:t>Должно быть:</w:t>
      </w:r>
      <w:r w:rsidRPr="00F04B57">
        <w:rPr>
          <w:rFonts w:ascii="Times New Roman" w:hAnsi="Times New Roman"/>
          <w:sz w:val="28"/>
          <w:szCs w:val="28"/>
        </w:rPr>
        <w:t xml:space="preserve"> «Потолки и стены всех помещений должны быть гладкими, без щелей, трещин, деформаций, признаков поражений грибком и допускающими проводить их уборку влажным способом с применением дезинфицирующих средств». «Полы во всех помещениях должны быть без щелей, дефектов и механических повреждений».</w:t>
      </w:r>
    </w:p>
    <w:p w:rsidR="00A271F6" w:rsidRPr="004E51D4" w:rsidRDefault="00A271F6" w:rsidP="00A271F6">
      <w:pPr>
        <w:pStyle w:val="a6"/>
        <w:numPr>
          <w:ilvl w:val="0"/>
          <w:numId w:val="4"/>
        </w:numPr>
        <w:spacing w:after="0" w:line="240" w:lineRule="auto"/>
        <w:ind w:left="0" w:firstLine="709"/>
        <w:jc w:val="both"/>
        <w:rPr>
          <w:rFonts w:ascii="Times New Roman" w:hAnsi="Times New Roman"/>
          <w:sz w:val="28"/>
          <w:szCs w:val="28"/>
        </w:rPr>
      </w:pPr>
      <w:r w:rsidRPr="004E51D4">
        <w:rPr>
          <w:rFonts w:ascii="Times New Roman" w:hAnsi="Times New Roman"/>
          <w:sz w:val="28"/>
          <w:szCs w:val="28"/>
        </w:rPr>
        <w:t xml:space="preserve">нарушения режима уборки помещений и приготовления растворов для проведения дезинфекции, </w:t>
      </w:r>
    </w:p>
    <w:p w:rsidR="00A271F6" w:rsidRPr="004E51D4" w:rsidRDefault="00A271F6" w:rsidP="00A271F6">
      <w:pPr>
        <w:pStyle w:val="a6"/>
        <w:spacing w:after="0"/>
        <w:ind w:left="0" w:firstLine="709"/>
        <w:jc w:val="both"/>
        <w:rPr>
          <w:rFonts w:ascii="Times New Roman" w:hAnsi="Times New Roman"/>
          <w:sz w:val="28"/>
          <w:szCs w:val="28"/>
        </w:rPr>
      </w:pPr>
      <w:r w:rsidRPr="004E51D4">
        <w:rPr>
          <w:rFonts w:ascii="Times New Roman" w:hAnsi="Times New Roman"/>
          <w:sz w:val="28"/>
          <w:szCs w:val="28"/>
          <w:u w:val="single"/>
        </w:rPr>
        <w:t>Должно быть</w:t>
      </w:r>
      <w:r w:rsidRPr="004E51D4">
        <w:rPr>
          <w:rFonts w:ascii="Times New Roman" w:hAnsi="Times New Roman"/>
          <w:sz w:val="28"/>
          <w:szCs w:val="28"/>
        </w:rPr>
        <w:t xml:space="preserve">: </w:t>
      </w:r>
    </w:p>
    <w:p w:rsidR="00A271F6" w:rsidRPr="004E51D4" w:rsidRDefault="00A271F6" w:rsidP="00A271F6">
      <w:pPr>
        <w:pStyle w:val="ConsPlusNormal"/>
        <w:ind w:firstLine="709"/>
        <w:jc w:val="both"/>
        <w:rPr>
          <w:rFonts w:ascii="Times New Roman" w:hAnsi="Times New Roman" w:cs="Times New Roman"/>
          <w:sz w:val="28"/>
          <w:szCs w:val="28"/>
        </w:rPr>
      </w:pPr>
      <w:r w:rsidRPr="004E51D4">
        <w:rPr>
          <w:rFonts w:ascii="Times New Roman" w:hAnsi="Times New Roman" w:cs="Times New Roman"/>
          <w:sz w:val="28"/>
          <w:szCs w:val="28"/>
        </w:rPr>
        <w:t>«Все помещения общеобразовательной организации подлежат ежедневной влажной уборке с применением моющих средств.</w:t>
      </w:r>
    </w:p>
    <w:p w:rsidR="00A271F6" w:rsidRPr="004E51D4" w:rsidRDefault="00A271F6" w:rsidP="00A271F6">
      <w:pPr>
        <w:pStyle w:val="ConsPlusNormal"/>
        <w:ind w:firstLine="709"/>
        <w:jc w:val="both"/>
        <w:rPr>
          <w:rFonts w:ascii="Times New Roman" w:hAnsi="Times New Roman" w:cs="Times New Roman"/>
          <w:sz w:val="28"/>
          <w:szCs w:val="28"/>
        </w:rPr>
      </w:pPr>
      <w:r w:rsidRPr="004E51D4">
        <w:rPr>
          <w:rFonts w:ascii="Times New Roman" w:hAnsi="Times New Roman" w:cs="Times New Roman"/>
          <w:sz w:val="28"/>
          <w:szCs w:val="28"/>
        </w:rPr>
        <w:t>Туалеты, столовые, вестибюли, рекреации подлежат влажной уборке после каждой перемены.</w:t>
      </w:r>
    </w:p>
    <w:p w:rsidR="00A271F6" w:rsidRPr="004E51D4" w:rsidRDefault="00A271F6" w:rsidP="00A271F6">
      <w:pPr>
        <w:pStyle w:val="ConsPlusNormal"/>
        <w:ind w:firstLine="709"/>
        <w:jc w:val="both"/>
        <w:rPr>
          <w:rFonts w:ascii="Times New Roman" w:hAnsi="Times New Roman" w:cs="Times New Roman"/>
          <w:sz w:val="28"/>
          <w:szCs w:val="28"/>
        </w:rPr>
      </w:pPr>
      <w:r w:rsidRPr="004E51D4">
        <w:rPr>
          <w:rFonts w:ascii="Times New Roman" w:hAnsi="Times New Roman" w:cs="Times New Roman"/>
          <w:sz w:val="28"/>
          <w:szCs w:val="28"/>
        </w:rPr>
        <w:t>Уборку учебных и вспомогательных помещений проводят после окончания уроков, в отсутствие обучающихся, при открытых окнах или фрамугах. Если общеобразовательная организация работает в две смены, уборку проводят по окончании каждой смены: моют полы, протирают места скопления пыли (подоконники, радиаторы и др.)</w:t>
      </w:r>
    </w:p>
    <w:p w:rsidR="00A271F6" w:rsidRPr="004E51D4" w:rsidRDefault="00A271F6" w:rsidP="00A271F6">
      <w:pPr>
        <w:pStyle w:val="ConsPlusNormal"/>
        <w:ind w:firstLine="709"/>
        <w:jc w:val="both"/>
        <w:rPr>
          <w:rFonts w:ascii="Times New Roman" w:hAnsi="Times New Roman" w:cs="Times New Roman"/>
          <w:sz w:val="28"/>
          <w:szCs w:val="28"/>
        </w:rPr>
      </w:pPr>
      <w:r w:rsidRPr="004E51D4">
        <w:rPr>
          <w:rFonts w:ascii="Times New Roman" w:hAnsi="Times New Roman" w:cs="Times New Roman"/>
          <w:sz w:val="28"/>
          <w:szCs w:val="28"/>
        </w:rPr>
        <w:t>Для проведения уборки и дезинфекции в общеобразовательной организации и интернате при общеобразовательной организации используют моющие и дезинфицирующие средства, разрешенные в установленном порядке к применению в детских учреждениях, соблюдая инструкции по их применению».</w:t>
      </w:r>
    </w:p>
    <w:p w:rsidR="00A271F6" w:rsidRDefault="00A271F6" w:rsidP="00A271F6">
      <w:pPr>
        <w:pStyle w:val="a6"/>
        <w:numPr>
          <w:ilvl w:val="0"/>
          <w:numId w:val="4"/>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нарушения требований к оборудованию учебных помещений мебелью в соответствии с </w:t>
      </w:r>
      <w:proofErr w:type="spellStart"/>
      <w:r>
        <w:rPr>
          <w:rFonts w:ascii="Times New Roman" w:hAnsi="Times New Roman"/>
          <w:sz w:val="28"/>
          <w:szCs w:val="28"/>
        </w:rPr>
        <w:t>росто</w:t>
      </w:r>
      <w:proofErr w:type="spellEnd"/>
      <w:r>
        <w:rPr>
          <w:rFonts w:ascii="Times New Roman" w:hAnsi="Times New Roman"/>
          <w:sz w:val="28"/>
          <w:szCs w:val="28"/>
        </w:rPr>
        <w:t>-возрастными особенностями детей и требованиями эргономики, отсутствие маркировки установленной в учебных классах столов и стульев.</w:t>
      </w:r>
    </w:p>
    <w:p w:rsidR="00A271F6" w:rsidRPr="00B772AE" w:rsidRDefault="00A271F6" w:rsidP="00A271F6">
      <w:pPr>
        <w:pStyle w:val="a6"/>
        <w:spacing w:after="0" w:line="240" w:lineRule="auto"/>
        <w:ind w:left="709"/>
        <w:jc w:val="both"/>
        <w:rPr>
          <w:rFonts w:ascii="Times New Roman" w:hAnsi="Times New Roman"/>
          <w:sz w:val="28"/>
          <w:szCs w:val="28"/>
          <w:u w:val="single"/>
        </w:rPr>
      </w:pPr>
      <w:r w:rsidRPr="00B772AE">
        <w:rPr>
          <w:rFonts w:ascii="Times New Roman" w:hAnsi="Times New Roman"/>
          <w:sz w:val="28"/>
          <w:szCs w:val="28"/>
          <w:u w:val="single"/>
        </w:rPr>
        <w:t xml:space="preserve">Должно быть: </w:t>
      </w:r>
    </w:p>
    <w:p w:rsidR="00A271F6" w:rsidRDefault="00A271F6" w:rsidP="00A271F6">
      <w:pPr>
        <w:spacing w:after="0" w:line="240" w:lineRule="auto"/>
        <w:contextualSpacing/>
        <w:jc w:val="both"/>
        <w:rPr>
          <w:rFonts w:ascii="Times New Roman" w:hAnsi="Times New Roman"/>
          <w:sz w:val="28"/>
          <w:szCs w:val="28"/>
        </w:rPr>
      </w:pPr>
      <w:r w:rsidRPr="00B772AE">
        <w:rPr>
          <w:rFonts w:ascii="Times New Roman" w:hAnsi="Times New Roman"/>
          <w:sz w:val="28"/>
          <w:szCs w:val="28"/>
        </w:rPr>
        <w:t>Каждый обучающийся обеспечивается рабочим местом (за партой или столом, игровыми модулями и другими) в соответствии с его ростом. Для подбора учебной мебели соответственно росту обучающихся производится ее цветовая маркировка, которую наносят на видимую боковую наружную поверхность стола и стула в виде круга или полос. Существует, согласно ГОСТам 11015-93 и 11016-93</w:t>
      </w:r>
      <w:r>
        <w:rPr>
          <w:rFonts w:ascii="Times New Roman" w:hAnsi="Times New Roman"/>
          <w:sz w:val="28"/>
          <w:szCs w:val="28"/>
        </w:rPr>
        <w:t xml:space="preserve">, </w:t>
      </w:r>
      <w:r w:rsidRPr="00B772AE">
        <w:rPr>
          <w:rFonts w:ascii="Times New Roman" w:hAnsi="Times New Roman"/>
          <w:sz w:val="28"/>
          <w:szCs w:val="28"/>
        </w:rPr>
        <w:t>6 номеров мебели</w:t>
      </w:r>
      <w:r>
        <w:rPr>
          <w:rFonts w:ascii="Times New Roman" w:hAnsi="Times New Roman"/>
          <w:sz w:val="28"/>
          <w:szCs w:val="28"/>
        </w:rPr>
        <w:t>, каждый номер мебели соответствует определенной группе роста детей.</w:t>
      </w:r>
    </w:p>
    <w:p w:rsidR="00A271F6" w:rsidRPr="00F04B57" w:rsidRDefault="00A271F6" w:rsidP="00A271F6">
      <w:pPr>
        <w:pStyle w:val="a6"/>
        <w:numPr>
          <w:ilvl w:val="0"/>
          <w:numId w:val="4"/>
        </w:numPr>
        <w:spacing w:after="0" w:line="240" w:lineRule="auto"/>
        <w:jc w:val="both"/>
        <w:rPr>
          <w:rFonts w:ascii="Times New Roman" w:hAnsi="Times New Roman"/>
          <w:sz w:val="28"/>
          <w:szCs w:val="28"/>
        </w:rPr>
      </w:pPr>
      <w:r>
        <w:rPr>
          <w:rFonts w:ascii="Times New Roman" w:hAnsi="Times New Roman"/>
          <w:sz w:val="28"/>
          <w:szCs w:val="28"/>
        </w:rPr>
        <w:t xml:space="preserve">уровни искусственной освещенности в </w:t>
      </w:r>
      <w:r w:rsidRPr="00F04B57">
        <w:rPr>
          <w:rFonts w:ascii="Times New Roman" w:hAnsi="Times New Roman"/>
          <w:sz w:val="28"/>
          <w:szCs w:val="28"/>
        </w:rPr>
        <w:t>учебных помещениях</w:t>
      </w:r>
      <w:r>
        <w:rPr>
          <w:rFonts w:ascii="Times New Roman" w:hAnsi="Times New Roman"/>
          <w:sz w:val="28"/>
          <w:szCs w:val="28"/>
        </w:rPr>
        <w:t xml:space="preserve"> не соответствуют гигиеническим нормативам, имеются неисправные, перегоревшие лампы </w:t>
      </w:r>
    </w:p>
    <w:p w:rsidR="00A271F6" w:rsidRPr="00F04B57" w:rsidRDefault="00A271F6" w:rsidP="00A271F6">
      <w:pPr>
        <w:spacing w:after="0" w:line="240" w:lineRule="auto"/>
        <w:contextualSpacing/>
        <w:jc w:val="both"/>
        <w:rPr>
          <w:rFonts w:ascii="Times New Roman" w:hAnsi="Times New Roman"/>
          <w:sz w:val="28"/>
          <w:szCs w:val="28"/>
        </w:rPr>
      </w:pPr>
      <w:r>
        <w:rPr>
          <w:rFonts w:ascii="Times New Roman" w:hAnsi="Times New Roman"/>
          <w:sz w:val="28"/>
          <w:szCs w:val="28"/>
        </w:rPr>
        <w:t xml:space="preserve">     Должно быть: замена вышедших из строя источников света производится своевременно.   </w:t>
      </w:r>
      <w:r w:rsidRPr="00F04B57">
        <w:rPr>
          <w:rFonts w:ascii="Times New Roman" w:hAnsi="Times New Roman"/>
          <w:sz w:val="28"/>
          <w:szCs w:val="28"/>
        </w:rPr>
        <w:t xml:space="preserve"> </w:t>
      </w:r>
    </w:p>
    <w:p w:rsidR="00A271F6" w:rsidRPr="004E51D4" w:rsidRDefault="00A271F6" w:rsidP="00A271F6">
      <w:pPr>
        <w:spacing w:after="0"/>
        <w:ind w:firstLine="709"/>
        <w:jc w:val="both"/>
        <w:rPr>
          <w:rFonts w:ascii="Times New Roman" w:hAnsi="Times New Roman"/>
          <w:sz w:val="28"/>
          <w:szCs w:val="28"/>
          <w:u w:val="single"/>
        </w:rPr>
      </w:pPr>
      <w:r w:rsidRPr="004E51D4">
        <w:rPr>
          <w:rFonts w:ascii="Times New Roman" w:hAnsi="Times New Roman"/>
          <w:sz w:val="28"/>
          <w:szCs w:val="28"/>
          <w:u w:val="single"/>
        </w:rPr>
        <w:t>Административные меры</w:t>
      </w:r>
    </w:p>
    <w:p w:rsidR="00A271F6" w:rsidRDefault="00A271F6" w:rsidP="00A271F6">
      <w:pPr>
        <w:spacing w:after="0"/>
        <w:ind w:firstLine="709"/>
        <w:jc w:val="both"/>
        <w:rPr>
          <w:rFonts w:ascii="Times New Roman" w:hAnsi="Times New Roman"/>
          <w:sz w:val="28"/>
          <w:szCs w:val="28"/>
        </w:rPr>
      </w:pPr>
      <w:r w:rsidRPr="004E51D4">
        <w:rPr>
          <w:rFonts w:ascii="Times New Roman" w:hAnsi="Times New Roman"/>
          <w:sz w:val="28"/>
          <w:szCs w:val="28"/>
        </w:rPr>
        <w:t xml:space="preserve">По фактам выявленных нарушений в образовательных учреждениях составлено </w:t>
      </w:r>
      <w:r>
        <w:rPr>
          <w:rFonts w:ascii="Times New Roman" w:hAnsi="Times New Roman"/>
          <w:sz w:val="28"/>
          <w:szCs w:val="28"/>
        </w:rPr>
        <w:t>327 протоколов</w:t>
      </w:r>
      <w:r w:rsidRPr="004E51D4">
        <w:rPr>
          <w:rFonts w:ascii="Times New Roman" w:hAnsi="Times New Roman"/>
          <w:sz w:val="28"/>
          <w:szCs w:val="28"/>
        </w:rPr>
        <w:t xml:space="preserve"> об административном правонарушении</w:t>
      </w:r>
      <w:r>
        <w:rPr>
          <w:rFonts w:ascii="Times New Roman" w:hAnsi="Times New Roman"/>
          <w:sz w:val="28"/>
          <w:szCs w:val="28"/>
        </w:rPr>
        <w:t>,</w:t>
      </w:r>
      <w:r w:rsidRPr="004E51D4">
        <w:rPr>
          <w:rFonts w:ascii="Times New Roman" w:hAnsi="Times New Roman"/>
          <w:sz w:val="28"/>
          <w:szCs w:val="28"/>
        </w:rPr>
        <w:t xml:space="preserve">  вынесено </w:t>
      </w:r>
      <w:r>
        <w:rPr>
          <w:rFonts w:ascii="Times New Roman" w:hAnsi="Times New Roman"/>
          <w:sz w:val="28"/>
          <w:szCs w:val="28"/>
        </w:rPr>
        <w:t>324  постановления</w:t>
      </w:r>
      <w:r w:rsidRPr="004E51D4">
        <w:rPr>
          <w:rFonts w:ascii="Times New Roman" w:hAnsi="Times New Roman"/>
          <w:sz w:val="28"/>
          <w:szCs w:val="28"/>
        </w:rPr>
        <w:t xml:space="preserve"> о наложении административных взысканий на сумму  </w:t>
      </w:r>
      <w:r>
        <w:rPr>
          <w:rFonts w:ascii="Times New Roman" w:hAnsi="Times New Roman"/>
          <w:sz w:val="28"/>
          <w:szCs w:val="28"/>
        </w:rPr>
        <w:t>1 009 000 рублей, 3 предупреждения</w:t>
      </w:r>
      <w:r w:rsidRPr="004E51D4">
        <w:rPr>
          <w:rFonts w:ascii="Times New Roman" w:hAnsi="Times New Roman"/>
          <w:sz w:val="28"/>
          <w:szCs w:val="28"/>
        </w:rPr>
        <w:t xml:space="preserve">. </w:t>
      </w:r>
      <w:r>
        <w:rPr>
          <w:rFonts w:ascii="Times New Roman" w:hAnsi="Times New Roman"/>
          <w:sz w:val="28"/>
          <w:szCs w:val="28"/>
        </w:rPr>
        <w:t>В адрес юридических лиц и индивидуальных предпринимателей выдано 271 предписание об устранении нарушений санитарных правил.</w:t>
      </w:r>
    </w:p>
    <w:p w:rsidR="00A271F6" w:rsidRDefault="00A271F6" w:rsidP="00A271F6">
      <w:pPr>
        <w:spacing w:after="0"/>
        <w:ind w:firstLine="709"/>
        <w:jc w:val="both"/>
        <w:rPr>
          <w:rFonts w:ascii="Times New Roman" w:hAnsi="Times New Roman"/>
          <w:sz w:val="28"/>
          <w:szCs w:val="28"/>
        </w:rPr>
      </w:pPr>
      <w:r>
        <w:rPr>
          <w:rFonts w:ascii="Times New Roman" w:hAnsi="Times New Roman"/>
          <w:sz w:val="28"/>
          <w:szCs w:val="28"/>
        </w:rPr>
        <w:t>За невыполнение в срок законных предписаний об устранении нарушений 14 дел направлены на рассмотрение мировым судьям.</w:t>
      </w:r>
    </w:p>
    <w:p w:rsidR="00C876F1" w:rsidRDefault="00C876F1" w:rsidP="00C876F1">
      <w:pPr>
        <w:shd w:val="clear" w:color="auto" w:fill="FFFFFF"/>
        <w:tabs>
          <w:tab w:val="left" w:pos="1063"/>
          <w:tab w:val="left" w:pos="1134"/>
          <w:tab w:val="left" w:pos="1190"/>
        </w:tabs>
        <w:jc w:val="both"/>
        <w:rPr>
          <w:rFonts w:ascii="Times New Roman" w:hAnsi="Times New Roman"/>
          <w:sz w:val="28"/>
          <w:szCs w:val="28"/>
        </w:rPr>
      </w:pPr>
    </w:p>
    <w:p w:rsidR="00A271F6" w:rsidRDefault="00A271F6" w:rsidP="00A271F6">
      <w:pPr>
        <w:spacing w:after="0" w:line="240" w:lineRule="auto"/>
        <w:jc w:val="both"/>
        <w:rPr>
          <w:rFonts w:ascii="Times New Roman" w:hAnsi="Times New Roman"/>
          <w:b/>
          <w:sz w:val="28"/>
          <w:szCs w:val="28"/>
        </w:rPr>
      </w:pPr>
    </w:p>
    <w:p w:rsidR="00A271F6" w:rsidRPr="00F13B89" w:rsidRDefault="00A271F6" w:rsidP="00A271F6">
      <w:pPr>
        <w:spacing w:after="0"/>
        <w:ind w:left="34" w:firstLine="714"/>
        <w:jc w:val="both"/>
        <w:rPr>
          <w:rFonts w:ascii="Times New Roman" w:hAnsi="Times New Roman"/>
          <w:b/>
          <w:sz w:val="32"/>
          <w:szCs w:val="32"/>
        </w:rPr>
      </w:pPr>
      <w:r w:rsidRPr="00F13B89">
        <w:rPr>
          <w:rFonts w:ascii="Times New Roman" w:hAnsi="Times New Roman"/>
          <w:b/>
          <w:sz w:val="32"/>
          <w:szCs w:val="32"/>
        </w:rPr>
        <w:t xml:space="preserve">О правоприменительной практике за 1 полугодие 2017 года по направлению деятельности «Гигиена труда». </w:t>
      </w:r>
    </w:p>
    <w:p w:rsidR="00A271F6" w:rsidRPr="009A7270" w:rsidRDefault="00A271F6" w:rsidP="00A271F6">
      <w:pPr>
        <w:spacing w:after="0"/>
        <w:ind w:left="34" w:firstLine="714"/>
        <w:jc w:val="both"/>
        <w:rPr>
          <w:rFonts w:ascii="Times New Roman" w:hAnsi="Times New Roman"/>
          <w:b/>
          <w:sz w:val="28"/>
          <w:szCs w:val="28"/>
        </w:rPr>
      </w:pPr>
    </w:p>
    <w:p w:rsidR="00A271F6" w:rsidRDefault="00A271F6" w:rsidP="00A271F6">
      <w:pPr>
        <w:spacing w:after="0" w:line="240" w:lineRule="auto"/>
        <w:ind w:firstLine="708"/>
        <w:contextualSpacing/>
        <w:jc w:val="both"/>
        <w:rPr>
          <w:rFonts w:ascii="Times New Roman" w:hAnsi="Times New Roman"/>
          <w:sz w:val="28"/>
          <w:szCs w:val="28"/>
        </w:rPr>
      </w:pPr>
      <w:r>
        <w:rPr>
          <w:rFonts w:ascii="Times New Roman" w:hAnsi="Times New Roman"/>
          <w:sz w:val="28"/>
          <w:szCs w:val="28"/>
        </w:rPr>
        <w:t xml:space="preserve">Всего было проведено </w:t>
      </w:r>
      <w:r w:rsidRPr="009A04BD">
        <w:rPr>
          <w:rFonts w:ascii="Times New Roman" w:hAnsi="Times New Roman"/>
          <w:sz w:val="28"/>
          <w:szCs w:val="28"/>
        </w:rPr>
        <w:t>21</w:t>
      </w:r>
      <w:r>
        <w:rPr>
          <w:rFonts w:ascii="Times New Roman" w:hAnsi="Times New Roman"/>
          <w:sz w:val="28"/>
          <w:szCs w:val="28"/>
        </w:rPr>
        <w:t xml:space="preserve"> планов</w:t>
      </w:r>
      <w:r w:rsidRPr="009A04BD">
        <w:rPr>
          <w:rFonts w:ascii="Times New Roman" w:hAnsi="Times New Roman"/>
          <w:sz w:val="28"/>
          <w:szCs w:val="28"/>
        </w:rPr>
        <w:t>ая</w:t>
      </w:r>
      <w:r>
        <w:rPr>
          <w:rFonts w:ascii="Times New Roman" w:hAnsi="Times New Roman"/>
          <w:sz w:val="28"/>
          <w:szCs w:val="28"/>
        </w:rPr>
        <w:t xml:space="preserve"> проверка, 16 внеплановых проверок,  11 проверок по расследованию профессиональных заболеваний. П</w:t>
      </w:r>
      <w:r w:rsidRPr="00561DB8">
        <w:rPr>
          <w:rFonts w:ascii="Times New Roman" w:hAnsi="Times New Roman"/>
          <w:sz w:val="28"/>
          <w:szCs w:val="28"/>
        </w:rPr>
        <w:t>роверен</w:t>
      </w:r>
      <w:r>
        <w:rPr>
          <w:rFonts w:ascii="Times New Roman" w:hAnsi="Times New Roman"/>
          <w:sz w:val="28"/>
          <w:szCs w:val="28"/>
        </w:rPr>
        <w:t>ы 36</w:t>
      </w:r>
      <w:r w:rsidRPr="00561DB8">
        <w:rPr>
          <w:rFonts w:ascii="Times New Roman" w:hAnsi="Times New Roman"/>
          <w:sz w:val="28"/>
          <w:szCs w:val="28"/>
        </w:rPr>
        <w:t xml:space="preserve"> объект</w:t>
      </w:r>
      <w:r>
        <w:rPr>
          <w:rFonts w:ascii="Times New Roman" w:hAnsi="Times New Roman"/>
          <w:sz w:val="28"/>
          <w:szCs w:val="28"/>
        </w:rPr>
        <w:t>ов (</w:t>
      </w:r>
      <w:r w:rsidRPr="00561DB8">
        <w:rPr>
          <w:rFonts w:ascii="Times New Roman" w:hAnsi="Times New Roman"/>
          <w:sz w:val="28"/>
          <w:szCs w:val="28"/>
        </w:rPr>
        <w:t>3</w:t>
      </w:r>
      <w:r>
        <w:rPr>
          <w:rFonts w:ascii="Times New Roman" w:hAnsi="Times New Roman"/>
          <w:sz w:val="28"/>
          <w:szCs w:val="28"/>
        </w:rPr>
        <w:t>6</w:t>
      </w:r>
      <w:r w:rsidRPr="00561DB8">
        <w:rPr>
          <w:rFonts w:ascii="Times New Roman" w:hAnsi="Times New Roman"/>
          <w:sz w:val="28"/>
          <w:szCs w:val="28"/>
        </w:rPr>
        <w:t xml:space="preserve"> </w:t>
      </w:r>
      <w:r>
        <w:rPr>
          <w:rFonts w:ascii="Times New Roman" w:hAnsi="Times New Roman"/>
          <w:sz w:val="28"/>
          <w:szCs w:val="28"/>
        </w:rPr>
        <w:t>юридических лиц и индивидуальных предпринимателей), из них на 36 (100%) объектах установлены нарушения требований НД.</w:t>
      </w:r>
    </w:p>
    <w:p w:rsidR="00A271F6" w:rsidRPr="00561DB8" w:rsidRDefault="00A271F6" w:rsidP="00A271F6">
      <w:pPr>
        <w:spacing w:after="0" w:line="240" w:lineRule="auto"/>
        <w:ind w:firstLine="708"/>
        <w:contextualSpacing/>
        <w:jc w:val="both"/>
        <w:rPr>
          <w:rFonts w:ascii="Times New Roman" w:hAnsi="Times New Roman"/>
          <w:sz w:val="28"/>
          <w:szCs w:val="28"/>
        </w:rPr>
      </w:pPr>
      <w:r w:rsidRPr="00561DB8">
        <w:rPr>
          <w:rFonts w:ascii="Times New Roman" w:hAnsi="Times New Roman"/>
          <w:sz w:val="28"/>
          <w:szCs w:val="28"/>
        </w:rPr>
        <w:t>Основные нарушения в части несоблюдения требований санитарного законодательства по направлению гигиена труда, выявляются в части несоблюдения производственного контроля и обязательных</w:t>
      </w:r>
      <w:r w:rsidRPr="00DA50AD">
        <w:rPr>
          <w:rFonts w:ascii="Times New Roman" w:hAnsi="Times New Roman"/>
          <w:sz w:val="28"/>
          <w:szCs w:val="28"/>
        </w:rPr>
        <w:t xml:space="preserve"> профилактических</w:t>
      </w:r>
      <w:r w:rsidRPr="00561DB8">
        <w:rPr>
          <w:rFonts w:ascii="Times New Roman" w:hAnsi="Times New Roman"/>
          <w:sz w:val="28"/>
          <w:szCs w:val="28"/>
        </w:rPr>
        <w:t xml:space="preserve"> медицинских осмотров, как его неотъемлемой части.</w:t>
      </w:r>
    </w:p>
    <w:p w:rsidR="00A271F6" w:rsidRDefault="00A271F6" w:rsidP="00A271F6">
      <w:pPr>
        <w:spacing w:after="0" w:line="240" w:lineRule="auto"/>
        <w:ind w:firstLine="360"/>
        <w:contextualSpacing/>
        <w:jc w:val="both"/>
        <w:rPr>
          <w:rFonts w:ascii="Times New Roman" w:hAnsi="Times New Roman"/>
          <w:sz w:val="28"/>
          <w:szCs w:val="28"/>
        </w:rPr>
      </w:pPr>
      <w:r>
        <w:rPr>
          <w:rFonts w:ascii="Times New Roman" w:hAnsi="Times New Roman"/>
          <w:sz w:val="28"/>
          <w:szCs w:val="28"/>
        </w:rPr>
        <w:t>В большинстве п</w:t>
      </w:r>
      <w:r w:rsidRPr="00F878C5">
        <w:rPr>
          <w:rFonts w:ascii="Times New Roman" w:hAnsi="Times New Roman"/>
          <w:sz w:val="28"/>
          <w:szCs w:val="28"/>
        </w:rPr>
        <w:t>роверок</w:t>
      </w:r>
      <w:r>
        <w:rPr>
          <w:rFonts w:ascii="Times New Roman" w:hAnsi="Times New Roman"/>
          <w:sz w:val="28"/>
          <w:szCs w:val="28"/>
        </w:rPr>
        <w:t xml:space="preserve"> по направлению на территории Том</w:t>
      </w:r>
      <w:r w:rsidRPr="00F878C5">
        <w:rPr>
          <w:rFonts w:ascii="Times New Roman" w:hAnsi="Times New Roman"/>
          <w:sz w:val="28"/>
          <w:szCs w:val="28"/>
        </w:rPr>
        <w:t>ской области</w:t>
      </w:r>
      <w:r>
        <w:rPr>
          <w:rFonts w:ascii="Times New Roman" w:hAnsi="Times New Roman"/>
          <w:sz w:val="28"/>
          <w:szCs w:val="28"/>
        </w:rPr>
        <w:t xml:space="preserve"> регистрировались несоответствие требованиям следующих нормативных документов:</w:t>
      </w:r>
    </w:p>
    <w:p w:rsidR="00A271F6" w:rsidRDefault="00A271F6" w:rsidP="00A271F6">
      <w:pPr>
        <w:pStyle w:val="a6"/>
        <w:numPr>
          <w:ilvl w:val="0"/>
          <w:numId w:val="9"/>
        </w:numPr>
        <w:spacing w:after="0" w:line="240" w:lineRule="auto"/>
        <w:jc w:val="both"/>
        <w:rPr>
          <w:rFonts w:ascii="Times New Roman" w:hAnsi="Times New Roman"/>
          <w:sz w:val="28"/>
          <w:szCs w:val="28"/>
        </w:rPr>
      </w:pPr>
      <w:r>
        <w:rPr>
          <w:rFonts w:ascii="Times New Roman" w:hAnsi="Times New Roman"/>
          <w:sz w:val="28"/>
          <w:szCs w:val="28"/>
        </w:rPr>
        <w:t xml:space="preserve">Приказа </w:t>
      </w:r>
      <w:r w:rsidRPr="00F878C5">
        <w:rPr>
          <w:rFonts w:ascii="Times New Roman" w:hAnsi="Times New Roman"/>
          <w:sz w:val="28"/>
          <w:szCs w:val="28"/>
        </w:rPr>
        <w:t>302</w:t>
      </w:r>
      <w:r>
        <w:rPr>
          <w:rFonts w:ascii="Times New Roman" w:hAnsi="Times New Roman"/>
          <w:sz w:val="28"/>
          <w:szCs w:val="28"/>
        </w:rPr>
        <w:t xml:space="preserve"> </w:t>
      </w:r>
      <w:r w:rsidRPr="00F878C5">
        <w:rPr>
          <w:rFonts w:ascii="Times New Roman" w:hAnsi="Times New Roman"/>
          <w:sz w:val="28"/>
          <w:szCs w:val="28"/>
        </w:rPr>
        <w:t>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A271F6"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СП 2.2.2.1327-03 Гигиенические требования к организации технологических процессов, производственному оборудованию и рабочему инструменту.</w:t>
      </w:r>
    </w:p>
    <w:p w:rsidR="00A271F6"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СанПиН 2.2.0.555-96 Гигиенические требования к условиям труда женщин.</w:t>
      </w:r>
    </w:p>
    <w:p w:rsidR="00A271F6"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A271F6" w:rsidRDefault="00A271F6" w:rsidP="00A271F6">
      <w:pPr>
        <w:pStyle w:val="a6"/>
        <w:numPr>
          <w:ilvl w:val="0"/>
          <w:numId w:val="9"/>
        </w:numPr>
        <w:spacing w:after="0" w:line="240" w:lineRule="auto"/>
        <w:jc w:val="both"/>
        <w:rPr>
          <w:rFonts w:ascii="Times New Roman" w:hAnsi="Times New Roman"/>
          <w:sz w:val="28"/>
          <w:szCs w:val="28"/>
        </w:rPr>
      </w:pPr>
      <w:r>
        <w:rPr>
          <w:rFonts w:ascii="Times New Roman" w:hAnsi="Times New Roman"/>
          <w:sz w:val="28"/>
          <w:szCs w:val="28"/>
        </w:rPr>
        <w:t>СанПиН 2.2.2/2.4.1340-03</w:t>
      </w:r>
      <w:r w:rsidRPr="00C96AE7">
        <w:t xml:space="preserve"> </w:t>
      </w:r>
      <w:r w:rsidRPr="00C96AE7">
        <w:rPr>
          <w:rFonts w:ascii="Times New Roman" w:hAnsi="Times New Roman"/>
          <w:sz w:val="28"/>
          <w:szCs w:val="28"/>
        </w:rPr>
        <w:t>"Гигиенические  требования к персональным электронно-вычислительным машинам и организации работы"</w:t>
      </w:r>
    </w:p>
    <w:p w:rsidR="00A271F6"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СанПиН 1.2.2353-08 Канцерогенные факторы и основные требования к профилактике канцерогенной опасности.</w:t>
      </w:r>
      <w:r>
        <w:rPr>
          <w:rFonts w:ascii="Times New Roman" w:hAnsi="Times New Roman"/>
          <w:sz w:val="28"/>
          <w:szCs w:val="28"/>
        </w:rPr>
        <w:t xml:space="preserve"> </w:t>
      </w:r>
    </w:p>
    <w:p w:rsidR="00A271F6"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СанПиН 2.2.2.540-96 Гигиенические требования к ручным инструментам и организации работ</w:t>
      </w:r>
      <w:r>
        <w:rPr>
          <w:rFonts w:ascii="Times New Roman" w:hAnsi="Times New Roman"/>
          <w:sz w:val="28"/>
          <w:szCs w:val="28"/>
        </w:rPr>
        <w:t>.</w:t>
      </w:r>
    </w:p>
    <w:p w:rsidR="00A271F6" w:rsidRPr="00972D80" w:rsidRDefault="00A271F6" w:rsidP="00A271F6">
      <w:pPr>
        <w:pStyle w:val="a6"/>
        <w:numPr>
          <w:ilvl w:val="0"/>
          <w:numId w:val="9"/>
        </w:numPr>
        <w:spacing w:after="0" w:line="240" w:lineRule="auto"/>
        <w:jc w:val="both"/>
        <w:rPr>
          <w:rFonts w:ascii="Times New Roman" w:hAnsi="Times New Roman"/>
          <w:sz w:val="28"/>
          <w:szCs w:val="28"/>
        </w:rPr>
      </w:pPr>
      <w:r w:rsidRPr="00972D80">
        <w:rPr>
          <w:rFonts w:ascii="Times New Roman" w:hAnsi="Times New Roman"/>
          <w:sz w:val="28"/>
          <w:szCs w:val="28"/>
        </w:rPr>
        <w:t>2.2.5.1313-03</w:t>
      </w:r>
      <w:r>
        <w:rPr>
          <w:rFonts w:ascii="Times New Roman" w:hAnsi="Times New Roman"/>
          <w:sz w:val="28"/>
          <w:szCs w:val="28"/>
        </w:rPr>
        <w:t xml:space="preserve"> </w:t>
      </w:r>
      <w:r w:rsidRPr="00972D80">
        <w:rPr>
          <w:rFonts w:ascii="Times New Roman" w:hAnsi="Times New Roman"/>
          <w:sz w:val="28"/>
          <w:szCs w:val="28"/>
        </w:rPr>
        <w:t>Предельно допустимые концентрации (ПДК) вредных веществ в воздухе рабочей зоны.</w:t>
      </w:r>
    </w:p>
    <w:p w:rsidR="00A271F6" w:rsidRPr="00DA50AD" w:rsidRDefault="00A271F6" w:rsidP="00A271F6">
      <w:pPr>
        <w:spacing w:after="0" w:line="240" w:lineRule="auto"/>
        <w:contextualSpacing/>
        <w:jc w:val="both"/>
        <w:rPr>
          <w:rFonts w:ascii="Times New Roman" w:hAnsi="Times New Roman"/>
          <w:b/>
          <w:sz w:val="28"/>
          <w:szCs w:val="28"/>
        </w:rPr>
      </w:pPr>
      <w:r w:rsidRPr="00DA50AD">
        <w:rPr>
          <w:rFonts w:ascii="Times New Roman" w:hAnsi="Times New Roman"/>
          <w:b/>
          <w:sz w:val="28"/>
          <w:szCs w:val="28"/>
        </w:rPr>
        <w:t>Производственный контроль</w:t>
      </w:r>
      <w:r>
        <w:rPr>
          <w:rFonts w:ascii="Times New Roman" w:hAnsi="Times New Roman"/>
          <w:b/>
          <w:sz w:val="28"/>
          <w:szCs w:val="28"/>
        </w:rPr>
        <w:t>:</w:t>
      </w:r>
    </w:p>
    <w:p w:rsidR="00A271F6" w:rsidRPr="00A44733" w:rsidRDefault="00A271F6" w:rsidP="00A271F6">
      <w:pPr>
        <w:spacing w:after="0" w:line="240" w:lineRule="auto"/>
        <w:ind w:firstLine="708"/>
        <w:contextualSpacing/>
        <w:jc w:val="both"/>
        <w:rPr>
          <w:rFonts w:ascii="Times New Roman" w:hAnsi="Times New Roman"/>
          <w:sz w:val="28"/>
          <w:szCs w:val="28"/>
        </w:rPr>
      </w:pPr>
      <w:r w:rsidRPr="00A44733">
        <w:rPr>
          <w:rFonts w:ascii="Times New Roman" w:hAnsi="Times New Roman"/>
          <w:sz w:val="28"/>
          <w:szCs w:val="28"/>
        </w:rPr>
        <w:t>Основные нарушения юридических лиц при проведении производственного контроля за соблюдением санитарных правил и выполнением санитарно-противоэпидемических (профилактических) мероприятий.</w:t>
      </w:r>
    </w:p>
    <w:p w:rsidR="00A271F6" w:rsidRDefault="00A271F6" w:rsidP="00A271F6">
      <w:pPr>
        <w:spacing w:after="0" w:line="240" w:lineRule="auto"/>
        <w:ind w:firstLine="708"/>
        <w:contextualSpacing/>
        <w:jc w:val="both"/>
        <w:rPr>
          <w:rFonts w:ascii="Times New Roman" w:hAnsi="Times New Roman"/>
          <w:sz w:val="28"/>
          <w:szCs w:val="28"/>
        </w:rPr>
      </w:pPr>
      <w:r w:rsidRPr="00A44733">
        <w:rPr>
          <w:rFonts w:ascii="Times New Roman" w:hAnsi="Times New Roman"/>
          <w:sz w:val="28"/>
          <w:szCs w:val="28"/>
        </w:rPr>
        <w:t xml:space="preserve">По результатам проверок </w:t>
      </w:r>
      <w:r>
        <w:rPr>
          <w:rFonts w:ascii="Times New Roman" w:hAnsi="Times New Roman"/>
          <w:sz w:val="28"/>
          <w:szCs w:val="28"/>
        </w:rPr>
        <w:t xml:space="preserve">удельный вес работающих </w:t>
      </w:r>
      <w:r w:rsidRPr="002146C5">
        <w:rPr>
          <w:rFonts w:ascii="Times New Roman" w:hAnsi="Times New Roman"/>
          <w:sz w:val="28"/>
          <w:szCs w:val="28"/>
        </w:rPr>
        <w:t>Том</w:t>
      </w:r>
      <w:r w:rsidRPr="00A44733">
        <w:rPr>
          <w:rFonts w:ascii="Times New Roman" w:hAnsi="Times New Roman"/>
          <w:sz w:val="28"/>
          <w:szCs w:val="28"/>
        </w:rPr>
        <w:t>ской области в условиях, не отвечающих гигиенич</w:t>
      </w:r>
      <w:r>
        <w:rPr>
          <w:rFonts w:ascii="Times New Roman" w:hAnsi="Times New Roman"/>
          <w:sz w:val="28"/>
          <w:szCs w:val="28"/>
        </w:rPr>
        <w:t>еским нормативам составляет 2</w:t>
      </w:r>
      <w:r w:rsidRPr="00013312">
        <w:rPr>
          <w:rFonts w:ascii="Times New Roman" w:hAnsi="Times New Roman"/>
          <w:sz w:val="28"/>
          <w:szCs w:val="28"/>
        </w:rPr>
        <w:t>1</w:t>
      </w:r>
      <w:r w:rsidRPr="00A44733">
        <w:rPr>
          <w:rFonts w:ascii="Times New Roman" w:hAnsi="Times New Roman"/>
          <w:sz w:val="28"/>
          <w:szCs w:val="28"/>
        </w:rPr>
        <w:t>%.</w:t>
      </w:r>
      <w:r>
        <w:rPr>
          <w:rFonts w:ascii="Times New Roman" w:hAnsi="Times New Roman"/>
          <w:sz w:val="28"/>
          <w:szCs w:val="28"/>
        </w:rPr>
        <w:t xml:space="preserve"> Доля проб воздуха, превышающих ПДК, на пары и газы, содержащие вещества 1 и 2 классов опасности в 2016 году составила </w:t>
      </w:r>
      <w:r w:rsidRPr="00013312">
        <w:rPr>
          <w:rFonts w:ascii="Times New Roman" w:hAnsi="Times New Roman"/>
          <w:sz w:val="28"/>
          <w:szCs w:val="28"/>
        </w:rPr>
        <w:t>0</w:t>
      </w:r>
      <w:r>
        <w:rPr>
          <w:rFonts w:ascii="Times New Roman" w:hAnsi="Times New Roman"/>
          <w:sz w:val="28"/>
          <w:szCs w:val="28"/>
        </w:rPr>
        <w:t xml:space="preserve">%, на пыль и аэрозоли составила </w:t>
      </w:r>
      <w:r w:rsidRPr="00013312">
        <w:rPr>
          <w:rFonts w:ascii="Times New Roman" w:hAnsi="Times New Roman"/>
          <w:sz w:val="28"/>
          <w:szCs w:val="28"/>
        </w:rPr>
        <w:t>10</w:t>
      </w:r>
      <w:r>
        <w:rPr>
          <w:rFonts w:ascii="Times New Roman" w:hAnsi="Times New Roman"/>
          <w:sz w:val="28"/>
          <w:szCs w:val="28"/>
        </w:rPr>
        <w:t xml:space="preserve">%. Доля рабочих мест, не соответствующих санитарным нормам по шуму составила </w:t>
      </w:r>
      <w:r w:rsidRPr="00013312">
        <w:rPr>
          <w:rFonts w:ascii="Times New Roman" w:hAnsi="Times New Roman"/>
          <w:sz w:val="28"/>
          <w:szCs w:val="28"/>
        </w:rPr>
        <w:t>22</w:t>
      </w:r>
      <w:r>
        <w:rPr>
          <w:rFonts w:ascii="Times New Roman" w:hAnsi="Times New Roman"/>
          <w:sz w:val="28"/>
          <w:szCs w:val="28"/>
        </w:rPr>
        <w:t xml:space="preserve">%, </w:t>
      </w:r>
      <w:r w:rsidRPr="00013312">
        <w:rPr>
          <w:rFonts w:ascii="Times New Roman" w:hAnsi="Times New Roman"/>
          <w:sz w:val="28"/>
          <w:szCs w:val="28"/>
        </w:rPr>
        <w:t>ЭМП</w:t>
      </w:r>
      <w:r>
        <w:rPr>
          <w:rFonts w:ascii="Times New Roman" w:hAnsi="Times New Roman"/>
          <w:sz w:val="28"/>
          <w:szCs w:val="28"/>
        </w:rPr>
        <w:t xml:space="preserve"> 1</w:t>
      </w:r>
      <w:r w:rsidRPr="00013312">
        <w:rPr>
          <w:rFonts w:ascii="Times New Roman" w:hAnsi="Times New Roman"/>
          <w:sz w:val="28"/>
          <w:szCs w:val="28"/>
        </w:rPr>
        <w:t>2</w:t>
      </w:r>
      <w:r>
        <w:rPr>
          <w:rFonts w:ascii="Times New Roman" w:hAnsi="Times New Roman"/>
          <w:sz w:val="28"/>
          <w:szCs w:val="28"/>
        </w:rPr>
        <w:t xml:space="preserve">%, микроклимату </w:t>
      </w:r>
      <w:r w:rsidRPr="00013312">
        <w:rPr>
          <w:rFonts w:ascii="Times New Roman" w:hAnsi="Times New Roman"/>
          <w:sz w:val="28"/>
          <w:szCs w:val="28"/>
        </w:rPr>
        <w:t>2</w:t>
      </w:r>
      <w:r>
        <w:rPr>
          <w:rFonts w:ascii="Times New Roman" w:hAnsi="Times New Roman"/>
          <w:sz w:val="28"/>
          <w:szCs w:val="28"/>
        </w:rPr>
        <w:t>,</w:t>
      </w:r>
      <w:r w:rsidRPr="00013312">
        <w:rPr>
          <w:rFonts w:ascii="Times New Roman" w:hAnsi="Times New Roman"/>
          <w:sz w:val="28"/>
          <w:szCs w:val="28"/>
        </w:rPr>
        <w:t>5</w:t>
      </w:r>
      <w:r>
        <w:rPr>
          <w:rFonts w:ascii="Times New Roman" w:hAnsi="Times New Roman"/>
          <w:sz w:val="28"/>
          <w:szCs w:val="28"/>
        </w:rPr>
        <w:t>%, освещенности 45% (в основном по величине коэффициента пульсации)</w:t>
      </w:r>
    </w:p>
    <w:p w:rsidR="00A271F6" w:rsidRPr="00561DB8" w:rsidRDefault="00A271F6" w:rsidP="00A271F6">
      <w:pPr>
        <w:spacing w:after="0" w:line="240" w:lineRule="auto"/>
        <w:ind w:firstLine="708"/>
        <w:contextualSpacing/>
        <w:jc w:val="both"/>
        <w:rPr>
          <w:rFonts w:ascii="Times New Roman" w:hAnsi="Times New Roman"/>
          <w:sz w:val="28"/>
          <w:szCs w:val="28"/>
        </w:rPr>
      </w:pPr>
      <w:r w:rsidRPr="00561DB8">
        <w:rPr>
          <w:rFonts w:ascii="Times New Roman" w:hAnsi="Times New Roman"/>
          <w:sz w:val="28"/>
          <w:szCs w:val="28"/>
        </w:rPr>
        <w:t>При анализе Программ производственного контроля за условиями труда выявляются следующие недостатки.</w:t>
      </w:r>
    </w:p>
    <w:p w:rsidR="00A271F6" w:rsidRPr="00561DB8" w:rsidRDefault="00A271F6" w:rsidP="00A271F6">
      <w:pPr>
        <w:pStyle w:val="a6"/>
        <w:numPr>
          <w:ilvl w:val="0"/>
          <w:numId w:val="8"/>
        </w:numPr>
        <w:spacing w:after="0" w:line="240" w:lineRule="auto"/>
        <w:jc w:val="both"/>
        <w:rPr>
          <w:rFonts w:ascii="Times New Roman" w:hAnsi="Times New Roman"/>
          <w:sz w:val="28"/>
          <w:szCs w:val="28"/>
        </w:rPr>
      </w:pPr>
      <w:r w:rsidRPr="00561DB8">
        <w:rPr>
          <w:rFonts w:ascii="Times New Roman" w:hAnsi="Times New Roman"/>
          <w:sz w:val="28"/>
          <w:szCs w:val="28"/>
        </w:rPr>
        <w:t>Не актуализирован перечень официально изданных нормативных документов, указываются устаревшие документы.</w:t>
      </w:r>
    </w:p>
    <w:p w:rsidR="00A271F6" w:rsidRPr="00561DB8" w:rsidRDefault="00A271F6" w:rsidP="00A271F6">
      <w:pPr>
        <w:pStyle w:val="a6"/>
        <w:numPr>
          <w:ilvl w:val="0"/>
          <w:numId w:val="8"/>
        </w:numPr>
        <w:spacing w:after="0" w:line="240" w:lineRule="auto"/>
        <w:jc w:val="both"/>
        <w:rPr>
          <w:rFonts w:ascii="Times New Roman" w:hAnsi="Times New Roman"/>
          <w:sz w:val="28"/>
          <w:szCs w:val="28"/>
        </w:rPr>
      </w:pPr>
      <w:r w:rsidRPr="00561DB8">
        <w:rPr>
          <w:rFonts w:ascii="Times New Roman" w:hAnsi="Times New Roman"/>
          <w:sz w:val="28"/>
          <w:szCs w:val="28"/>
        </w:rPr>
        <w:t>Не определен перечень должностных лиц, на которых возложены функции по осуществлению производственного контроля.</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sz w:val="28"/>
          <w:szCs w:val="28"/>
        </w:rPr>
      </w:pPr>
      <w:r w:rsidRPr="00561DB8">
        <w:rPr>
          <w:rFonts w:ascii="Times New Roman" w:hAnsi="Times New Roman"/>
          <w:sz w:val="28"/>
          <w:szCs w:val="28"/>
        </w:rPr>
        <w:t>Не определяется перечень химических веществ, биологических, физических факторов и объектов производственного контроля, представляющих опасность для человека и среды его обитания, в отношении которых необходима организация лабораторных исследований.</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sz w:val="28"/>
          <w:szCs w:val="28"/>
        </w:rPr>
      </w:pPr>
      <w:r w:rsidRPr="00561DB8">
        <w:rPr>
          <w:rFonts w:ascii="Times New Roman" w:hAnsi="Times New Roman"/>
          <w:sz w:val="28"/>
          <w:szCs w:val="28"/>
        </w:rPr>
        <w:t>Не определен перечень должностей работников, подлежащих медицинским осмотрам и вакцинопрофилактике. Перечень профессий и вредные производственные факторы отражается не в полном объеме.</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sz w:val="28"/>
          <w:szCs w:val="28"/>
        </w:rPr>
      </w:pPr>
      <w:r w:rsidRPr="00561DB8">
        <w:rPr>
          <w:rFonts w:ascii="Times New Roman" w:hAnsi="Times New Roman"/>
          <w:sz w:val="28"/>
          <w:szCs w:val="28"/>
        </w:rPr>
        <w:t>Не определяется перечень осуществляемых работ и услуг, выпускаемой продукции и видов деятельности, подлежащих санитарно-эпидемиологической оценке.</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color w:val="000000"/>
          <w:sz w:val="28"/>
          <w:szCs w:val="28"/>
        </w:rPr>
      </w:pPr>
      <w:r w:rsidRPr="00561DB8">
        <w:rPr>
          <w:rFonts w:ascii="Times New Roman" w:hAnsi="Times New Roman"/>
          <w:color w:val="000000"/>
          <w:sz w:val="28"/>
          <w:szCs w:val="28"/>
        </w:rPr>
        <w:t>Не определяется перечень форм учета и отчетности, в соответствии с действующим законодательством по вопросам, связанным с осуществлением производственного контроля.</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color w:val="000000"/>
          <w:sz w:val="28"/>
          <w:szCs w:val="28"/>
        </w:rPr>
      </w:pPr>
      <w:r w:rsidRPr="00561DB8">
        <w:rPr>
          <w:rFonts w:ascii="Times New Roman" w:hAnsi="Times New Roman"/>
          <w:color w:val="000000"/>
          <w:sz w:val="28"/>
          <w:szCs w:val="28"/>
        </w:rPr>
        <w:t>Не определяется перечень возможных аварийных ситуаций, связанных с остановкой производства, нарушениями технологических процессов и иных, создающих угрозу санитарно-эпидемиологическому благополучию населения ситуаций, при возникновении которых осуществляется информирование население, органов местного самоуправления и органов, уполномоченных осуществлять государственный санитарно-эпидемиологический надзор.</w:t>
      </w:r>
    </w:p>
    <w:p w:rsidR="00A271F6" w:rsidRPr="00561DB8" w:rsidRDefault="00A271F6" w:rsidP="00A271F6">
      <w:pPr>
        <w:pStyle w:val="a6"/>
        <w:numPr>
          <w:ilvl w:val="0"/>
          <w:numId w:val="8"/>
        </w:numPr>
        <w:tabs>
          <w:tab w:val="num" w:pos="743"/>
        </w:tabs>
        <w:spacing w:after="0" w:line="240" w:lineRule="auto"/>
        <w:jc w:val="both"/>
        <w:rPr>
          <w:rFonts w:ascii="Times New Roman" w:hAnsi="Times New Roman"/>
          <w:sz w:val="28"/>
          <w:szCs w:val="28"/>
        </w:rPr>
      </w:pPr>
      <w:r w:rsidRPr="00561DB8">
        <w:rPr>
          <w:rFonts w:ascii="Times New Roman" w:hAnsi="Times New Roman"/>
          <w:sz w:val="28"/>
          <w:szCs w:val="28"/>
        </w:rPr>
        <w:t>Не определяется перечень мероприятий, необходимых для осуществления эффективного контроля за соблюдением санитарных правил и гигиенических нормативов, выполнением санитарно-противоэпидемических (профилактических) мероприятий.</w:t>
      </w:r>
    </w:p>
    <w:p w:rsidR="00A271F6" w:rsidRPr="00561DB8" w:rsidRDefault="00A271F6" w:rsidP="00A271F6">
      <w:pPr>
        <w:pStyle w:val="a6"/>
        <w:spacing w:after="0" w:line="240" w:lineRule="auto"/>
        <w:ind w:left="1287"/>
        <w:jc w:val="both"/>
        <w:rPr>
          <w:rFonts w:ascii="Times New Roman" w:hAnsi="Times New Roman"/>
          <w:sz w:val="28"/>
          <w:szCs w:val="28"/>
        </w:rPr>
      </w:pPr>
    </w:p>
    <w:p w:rsidR="00A271F6" w:rsidRPr="00561DB8" w:rsidRDefault="00A271F6" w:rsidP="00A271F6">
      <w:pPr>
        <w:spacing w:after="0" w:line="240" w:lineRule="auto"/>
        <w:ind w:firstLine="708"/>
        <w:contextualSpacing/>
        <w:jc w:val="both"/>
        <w:rPr>
          <w:rFonts w:ascii="Times New Roman" w:hAnsi="Times New Roman"/>
          <w:sz w:val="28"/>
          <w:szCs w:val="28"/>
        </w:rPr>
      </w:pPr>
      <w:r w:rsidRPr="00561DB8">
        <w:rPr>
          <w:rFonts w:ascii="Times New Roman" w:hAnsi="Times New Roman"/>
          <w:sz w:val="28"/>
          <w:szCs w:val="28"/>
        </w:rPr>
        <w:t>При анализе документов имеется несоответствие между программой «организации лабораторного контроля факторов производственной среды и трудового процесса с контингентами и поименными списками лиц, подлежащим периодическим медицинским осмотрам по численности рабочих.</w:t>
      </w:r>
    </w:p>
    <w:p w:rsidR="00A271F6" w:rsidRPr="00561DB8" w:rsidRDefault="00A271F6" w:rsidP="00A271F6">
      <w:pPr>
        <w:spacing w:after="0" w:line="240" w:lineRule="auto"/>
        <w:ind w:firstLine="708"/>
        <w:contextualSpacing/>
        <w:jc w:val="both"/>
        <w:rPr>
          <w:rFonts w:ascii="Times New Roman" w:hAnsi="Times New Roman"/>
          <w:sz w:val="28"/>
          <w:szCs w:val="28"/>
        </w:rPr>
      </w:pPr>
      <w:r>
        <w:rPr>
          <w:rFonts w:ascii="Times New Roman" w:hAnsi="Times New Roman"/>
          <w:sz w:val="28"/>
          <w:szCs w:val="28"/>
        </w:rPr>
        <w:t>На 9</w:t>
      </w:r>
      <w:r w:rsidRPr="00561DB8">
        <w:rPr>
          <w:rFonts w:ascii="Times New Roman" w:hAnsi="Times New Roman"/>
          <w:sz w:val="28"/>
          <w:szCs w:val="28"/>
        </w:rPr>
        <w:t xml:space="preserve"> объектах не были определены номенклатура объем и периодичность лабораторных исследований и испытаний, либо номенклатура не имела в своем составе каких-либо факторов.</w:t>
      </w:r>
    </w:p>
    <w:p w:rsidR="00A271F6" w:rsidRPr="00561DB8" w:rsidRDefault="00A271F6" w:rsidP="00A271F6">
      <w:pPr>
        <w:tabs>
          <w:tab w:val="num" w:pos="567"/>
        </w:tabs>
        <w:spacing w:after="0" w:line="240" w:lineRule="auto"/>
        <w:contextualSpacing/>
        <w:jc w:val="both"/>
        <w:rPr>
          <w:rFonts w:ascii="Times New Roman" w:hAnsi="Times New Roman"/>
          <w:sz w:val="28"/>
          <w:szCs w:val="28"/>
        </w:rPr>
      </w:pPr>
      <w:r>
        <w:rPr>
          <w:rFonts w:ascii="Times New Roman" w:hAnsi="Times New Roman"/>
          <w:sz w:val="28"/>
          <w:szCs w:val="28"/>
        </w:rPr>
        <w:tab/>
      </w:r>
      <w:r w:rsidRPr="00561DB8">
        <w:rPr>
          <w:rFonts w:ascii="Times New Roman" w:hAnsi="Times New Roman"/>
          <w:sz w:val="28"/>
          <w:szCs w:val="28"/>
        </w:rPr>
        <w:t>Юридические лица в соответствии с осуществляемой ими деятельностью не выполняют требования санитарного законодательства:</w:t>
      </w:r>
    </w:p>
    <w:p w:rsidR="00A271F6" w:rsidRPr="00561DB8" w:rsidRDefault="00A271F6" w:rsidP="00A271F6">
      <w:pPr>
        <w:spacing w:after="0" w:line="240" w:lineRule="auto"/>
        <w:ind w:firstLine="708"/>
        <w:contextualSpacing/>
        <w:jc w:val="both"/>
        <w:rPr>
          <w:rFonts w:ascii="Times New Roman" w:hAnsi="Times New Roman"/>
          <w:sz w:val="28"/>
          <w:szCs w:val="28"/>
        </w:rPr>
      </w:pPr>
      <w:r w:rsidRPr="00561DB8">
        <w:rPr>
          <w:rFonts w:ascii="Times New Roman" w:hAnsi="Times New Roman"/>
          <w:sz w:val="28"/>
          <w:szCs w:val="28"/>
        </w:rPr>
        <w:t>Не разрабатываются и не проводятся санитарно-противоэпидемические (профилактические) мероприятия - а именно не проводится контроль эффективности работы приточно-вытяжной вентиляции специализированными организациями с периодичностью в соответствии нормативными документами, несвоевременно проводятся мероприятия по улучшению пар</w:t>
      </w:r>
      <w:r>
        <w:rPr>
          <w:rFonts w:ascii="Times New Roman" w:hAnsi="Times New Roman"/>
          <w:sz w:val="28"/>
          <w:szCs w:val="28"/>
        </w:rPr>
        <w:t xml:space="preserve">аметров производительности </w:t>
      </w:r>
      <w:proofErr w:type="spellStart"/>
      <w:r>
        <w:rPr>
          <w:rFonts w:ascii="Times New Roman" w:hAnsi="Times New Roman"/>
          <w:sz w:val="28"/>
          <w:szCs w:val="28"/>
        </w:rPr>
        <w:t>вент</w:t>
      </w:r>
      <w:r w:rsidRPr="00561DB8">
        <w:rPr>
          <w:rFonts w:ascii="Times New Roman" w:hAnsi="Times New Roman"/>
          <w:sz w:val="28"/>
          <w:szCs w:val="28"/>
        </w:rPr>
        <w:t>установок</w:t>
      </w:r>
      <w:proofErr w:type="spellEnd"/>
      <w:r w:rsidRPr="00561DB8">
        <w:rPr>
          <w:rFonts w:ascii="Times New Roman" w:hAnsi="Times New Roman"/>
          <w:sz w:val="28"/>
          <w:szCs w:val="28"/>
        </w:rPr>
        <w:t>.</w:t>
      </w:r>
    </w:p>
    <w:p w:rsidR="00A271F6" w:rsidRDefault="00A271F6" w:rsidP="00A271F6">
      <w:pPr>
        <w:spacing w:after="0" w:line="240" w:lineRule="auto"/>
        <w:contextualSpacing/>
        <w:jc w:val="both"/>
        <w:rPr>
          <w:rFonts w:ascii="Times New Roman" w:hAnsi="Times New Roman"/>
          <w:sz w:val="28"/>
          <w:szCs w:val="28"/>
        </w:rPr>
      </w:pPr>
    </w:p>
    <w:p w:rsidR="00A271F6" w:rsidRPr="00A44733" w:rsidRDefault="00A271F6" w:rsidP="00A271F6">
      <w:pPr>
        <w:spacing w:after="0" w:line="240" w:lineRule="auto"/>
        <w:contextualSpacing/>
        <w:jc w:val="both"/>
        <w:rPr>
          <w:rFonts w:ascii="Times New Roman" w:hAnsi="Times New Roman"/>
          <w:sz w:val="28"/>
          <w:szCs w:val="28"/>
        </w:rPr>
      </w:pPr>
      <w:r w:rsidRPr="00A44733">
        <w:rPr>
          <w:rFonts w:ascii="Times New Roman" w:hAnsi="Times New Roman"/>
          <w:sz w:val="28"/>
          <w:szCs w:val="28"/>
        </w:rPr>
        <w:t>Основные нарушения, выявляемые в ходе проведения надзора за организацией периодических медицинских осмотров:</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При анализе материалов организации и проведения ПМО чаще всего выявляются следующие основные нарушения:</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 xml:space="preserve">1. Список контингента, разработанный и утвержденный работодателем, предварительно (в 10-дневный срок) не направляется в Управление (Территориальный отдел Управления) Роспотребнадзора по Свердловской области (в нарушение пункта 21 Приложения 3 к Приказу Министерства здравоохранения и социального развития Российской Федерации от 12 апреля </w:t>
      </w:r>
      <w:smartTag w:uri="urn:schemas-microsoft-com:office:smarttags" w:element="metricconverter">
        <w:smartTagPr>
          <w:attr w:name="ProductID" w:val="2011 г"/>
        </w:smartTagPr>
        <w:r w:rsidRPr="00561DB8">
          <w:rPr>
            <w:rFonts w:ascii="Times New Roman" w:hAnsi="Times New Roman"/>
            <w:sz w:val="28"/>
            <w:szCs w:val="28"/>
          </w:rPr>
          <w:t>2011 г</w:t>
        </w:r>
      </w:smartTag>
      <w:r w:rsidRPr="00561DB8">
        <w:rPr>
          <w:rFonts w:ascii="Times New Roman" w:hAnsi="Times New Roman"/>
          <w:sz w:val="28"/>
          <w:szCs w:val="28"/>
        </w:rPr>
        <w:t>. N 302н.).</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proofErr w:type="spellStart"/>
      <w:r w:rsidRPr="00561DB8">
        <w:rPr>
          <w:rFonts w:ascii="Times New Roman" w:hAnsi="Times New Roman"/>
          <w:sz w:val="28"/>
          <w:szCs w:val="28"/>
        </w:rPr>
        <w:t>Ненаправление</w:t>
      </w:r>
      <w:proofErr w:type="spellEnd"/>
      <w:r w:rsidRPr="00561DB8">
        <w:rPr>
          <w:rFonts w:ascii="Times New Roman" w:hAnsi="Times New Roman"/>
          <w:sz w:val="28"/>
          <w:szCs w:val="28"/>
        </w:rPr>
        <w:t xml:space="preserve"> контингентов в </w:t>
      </w:r>
      <w:proofErr w:type="spellStart"/>
      <w:r w:rsidRPr="00561DB8">
        <w:rPr>
          <w:rFonts w:ascii="Times New Roman" w:hAnsi="Times New Roman"/>
          <w:sz w:val="28"/>
          <w:szCs w:val="28"/>
        </w:rPr>
        <w:t>Роспотребнадзор</w:t>
      </w:r>
      <w:proofErr w:type="spellEnd"/>
      <w:r w:rsidRPr="00561DB8">
        <w:rPr>
          <w:rFonts w:ascii="Times New Roman" w:hAnsi="Times New Roman"/>
          <w:sz w:val="28"/>
          <w:szCs w:val="28"/>
        </w:rPr>
        <w:t xml:space="preserve"> до прохождения медицинского осмотра обуславливает ошибки и нарушения, перечисленные ниже.</w:t>
      </w:r>
    </w:p>
    <w:p w:rsidR="00A271F6" w:rsidRPr="00561DB8" w:rsidRDefault="00A271F6" w:rsidP="00A271F6">
      <w:pPr>
        <w:spacing w:after="0" w:line="240" w:lineRule="auto"/>
        <w:contextualSpacing/>
        <w:jc w:val="both"/>
        <w:rPr>
          <w:rFonts w:ascii="Times New Roman" w:hAnsi="Times New Roman"/>
          <w:sz w:val="28"/>
          <w:szCs w:val="28"/>
        </w:rPr>
      </w:pPr>
      <w:r w:rsidRPr="00561DB8">
        <w:rPr>
          <w:rFonts w:ascii="Times New Roman" w:hAnsi="Times New Roman"/>
          <w:sz w:val="28"/>
          <w:szCs w:val="28"/>
        </w:rPr>
        <w:t>2. В контингенты и поименные списки лиц, подлежащих ПМО, включается недостоверный перечень факторов производственной среды и трудового процесса, как следствие – неполный состав врачебной комиссии (</w:t>
      </w:r>
      <w:proofErr w:type="spellStart"/>
      <w:r w:rsidRPr="00561DB8">
        <w:rPr>
          <w:rFonts w:ascii="Times New Roman" w:hAnsi="Times New Roman"/>
          <w:sz w:val="28"/>
          <w:szCs w:val="28"/>
        </w:rPr>
        <w:t>невключение</w:t>
      </w:r>
      <w:proofErr w:type="spellEnd"/>
      <w:r w:rsidRPr="00561DB8">
        <w:rPr>
          <w:rFonts w:ascii="Times New Roman" w:hAnsi="Times New Roman"/>
          <w:sz w:val="28"/>
          <w:szCs w:val="28"/>
        </w:rPr>
        <w:t xml:space="preserve"> врачей – онкологов при прохождении ПМО работающих с канцерогенными факторами и т.д.).</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 xml:space="preserve">3. Работники, занятые на работах с вредными и (или) опасными веществами и производственными факторами с разовым или многократным превышением предельно допустимой концентрации (ПДК) или предельно допустимого уровня (ПДУ) по действующему фактору, не направляются на прохождение медицинского осмотра в центр </w:t>
      </w:r>
      <w:proofErr w:type="spellStart"/>
      <w:r w:rsidRPr="00561DB8">
        <w:rPr>
          <w:rFonts w:ascii="Times New Roman" w:hAnsi="Times New Roman"/>
          <w:sz w:val="28"/>
          <w:szCs w:val="28"/>
        </w:rPr>
        <w:t>профпатологии</w:t>
      </w:r>
      <w:proofErr w:type="spellEnd"/>
      <w:r w:rsidRPr="00561DB8">
        <w:rPr>
          <w:rFonts w:ascii="Times New Roman" w:hAnsi="Times New Roman"/>
          <w:sz w:val="28"/>
          <w:szCs w:val="28"/>
        </w:rPr>
        <w:t xml:space="preserve"> 1 раз в 5 лет (нарушение п.37 Приложения 3 к Приказу № 302н).</w:t>
      </w:r>
    </w:p>
    <w:p w:rsidR="00A271F6"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 xml:space="preserve">При анализе данных о </w:t>
      </w:r>
      <w:r>
        <w:rPr>
          <w:rFonts w:ascii="Times New Roman" w:hAnsi="Times New Roman"/>
          <w:sz w:val="28"/>
          <w:szCs w:val="28"/>
        </w:rPr>
        <w:t>состоянии фактических условий</w:t>
      </w:r>
      <w:r w:rsidRPr="00561DB8">
        <w:rPr>
          <w:rFonts w:ascii="Times New Roman" w:hAnsi="Times New Roman"/>
          <w:sz w:val="28"/>
          <w:szCs w:val="28"/>
        </w:rPr>
        <w:t xml:space="preserve"> труда:</w:t>
      </w:r>
    </w:p>
    <w:p w:rsidR="00A271F6" w:rsidRPr="00561DB8" w:rsidRDefault="00A271F6" w:rsidP="00A271F6">
      <w:pPr>
        <w:autoSpaceDE w:val="0"/>
        <w:autoSpaceDN w:val="0"/>
        <w:adjustRightInd w:val="0"/>
        <w:spacing w:after="0" w:line="240" w:lineRule="auto"/>
        <w:contextualSpacing/>
        <w:jc w:val="both"/>
        <w:rPr>
          <w:rFonts w:ascii="Times New Roman" w:hAnsi="Times New Roman"/>
          <w:sz w:val="28"/>
          <w:szCs w:val="28"/>
        </w:rPr>
      </w:pPr>
      <w:r w:rsidRPr="00561DB8">
        <w:rPr>
          <w:rFonts w:ascii="Times New Roman" w:hAnsi="Times New Roman"/>
          <w:sz w:val="28"/>
          <w:szCs w:val="28"/>
        </w:rPr>
        <w:t xml:space="preserve">- принимаются во внимание только результаты последней специальной оценки условий труда, либо производственного контроля. При этом, не учитывается необходимость направления в центр </w:t>
      </w:r>
      <w:proofErr w:type="spellStart"/>
      <w:r w:rsidRPr="00561DB8">
        <w:rPr>
          <w:rFonts w:ascii="Times New Roman" w:hAnsi="Times New Roman"/>
          <w:sz w:val="28"/>
          <w:szCs w:val="28"/>
        </w:rPr>
        <w:t>профпатологии</w:t>
      </w:r>
      <w:proofErr w:type="spellEnd"/>
      <w:r w:rsidRPr="00561DB8">
        <w:rPr>
          <w:rFonts w:ascii="Times New Roman" w:hAnsi="Times New Roman"/>
          <w:sz w:val="28"/>
          <w:szCs w:val="28"/>
        </w:rPr>
        <w:t xml:space="preserve"> работников при наличии разовых превышений ПДК и ПДУ (т.е. имевших место ранее);</w:t>
      </w:r>
    </w:p>
    <w:p w:rsidR="00A271F6" w:rsidRPr="00561DB8" w:rsidRDefault="00A271F6" w:rsidP="00A271F6">
      <w:pPr>
        <w:autoSpaceDE w:val="0"/>
        <w:autoSpaceDN w:val="0"/>
        <w:adjustRightInd w:val="0"/>
        <w:spacing w:after="0" w:line="240" w:lineRule="auto"/>
        <w:contextualSpacing/>
        <w:jc w:val="both"/>
        <w:rPr>
          <w:rFonts w:ascii="Times New Roman" w:hAnsi="Times New Roman"/>
          <w:sz w:val="28"/>
          <w:szCs w:val="28"/>
        </w:rPr>
      </w:pPr>
      <w:r w:rsidRPr="00561DB8">
        <w:rPr>
          <w:rFonts w:ascii="Times New Roman" w:hAnsi="Times New Roman"/>
          <w:sz w:val="28"/>
          <w:szCs w:val="28"/>
        </w:rPr>
        <w:t>- учитываются только результаты специальной оценки условий труда, без учета данных производственного контроля (при том, что специальной оценкой условий труда не охватывается ряд производственных факторов, характерных для офисных работников – электромагнитное излучение, микроклимат, освещенность); в результате лица, работающие с ПЭВМ, не направляются на медицинские осмотры.</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 xml:space="preserve">4. Работодателем игнорируется необходимость направления работников на дополнительные обследования в стационар центра </w:t>
      </w:r>
      <w:proofErr w:type="spellStart"/>
      <w:r w:rsidRPr="00561DB8">
        <w:rPr>
          <w:rFonts w:ascii="Times New Roman" w:hAnsi="Times New Roman"/>
          <w:sz w:val="28"/>
          <w:szCs w:val="28"/>
        </w:rPr>
        <w:t>профпатологии</w:t>
      </w:r>
      <w:proofErr w:type="spellEnd"/>
      <w:r w:rsidRPr="00561DB8">
        <w:rPr>
          <w:rFonts w:ascii="Times New Roman" w:hAnsi="Times New Roman"/>
          <w:sz w:val="28"/>
          <w:szCs w:val="28"/>
        </w:rPr>
        <w:t>, в случаях затруднения определения медицинской организацией профессиональной пригодности работника в связи с имеющимся у него заболеванием (в соответствии с п.41 Приложения 3 к Приказу № 302н).</w:t>
      </w:r>
    </w:p>
    <w:p w:rsidR="00A271F6"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sidRPr="00561DB8">
        <w:rPr>
          <w:rFonts w:ascii="Times New Roman" w:hAnsi="Times New Roman"/>
          <w:sz w:val="28"/>
          <w:szCs w:val="28"/>
        </w:rPr>
        <w:t>Медицинский осмотр в этом случае считается не завершенным, даже при наличии у работодателя заключительного акта по результатам ПМО.</w:t>
      </w:r>
    </w:p>
    <w:p w:rsidR="00A271F6"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Pr>
          <w:rFonts w:ascii="Times New Roman" w:hAnsi="Times New Roman"/>
          <w:sz w:val="28"/>
          <w:szCs w:val="28"/>
        </w:rPr>
        <w:t>Так же к часто встречаемым нарушениям по направлению гигиены труда можно отметить следующее:</w:t>
      </w:r>
    </w:p>
    <w:p w:rsidR="00A271F6" w:rsidRDefault="00A271F6" w:rsidP="00A271F6">
      <w:pPr>
        <w:pStyle w:val="a6"/>
        <w:numPr>
          <w:ilvl w:val="0"/>
          <w:numId w:val="10"/>
        </w:numPr>
        <w:spacing w:after="0" w:line="240" w:lineRule="auto"/>
        <w:jc w:val="both"/>
        <w:rPr>
          <w:rFonts w:ascii="Times New Roman" w:hAnsi="Times New Roman"/>
          <w:sz w:val="28"/>
          <w:szCs w:val="28"/>
        </w:rPr>
      </w:pPr>
      <w:r>
        <w:rPr>
          <w:rFonts w:ascii="Times New Roman" w:hAnsi="Times New Roman"/>
          <w:sz w:val="28"/>
          <w:szCs w:val="28"/>
        </w:rPr>
        <w:t>Работники предприятий</w:t>
      </w:r>
      <w:r w:rsidRPr="00972D80">
        <w:rPr>
          <w:rFonts w:ascii="Times New Roman" w:hAnsi="Times New Roman"/>
          <w:sz w:val="28"/>
          <w:szCs w:val="28"/>
        </w:rPr>
        <w:t xml:space="preserve"> </w:t>
      </w:r>
      <w:r>
        <w:rPr>
          <w:rFonts w:ascii="Times New Roman" w:hAnsi="Times New Roman"/>
          <w:sz w:val="28"/>
          <w:szCs w:val="28"/>
        </w:rPr>
        <w:t xml:space="preserve">в полной мере не </w:t>
      </w:r>
      <w:r w:rsidRPr="00972D80">
        <w:rPr>
          <w:rFonts w:ascii="Times New Roman" w:hAnsi="Times New Roman"/>
          <w:sz w:val="28"/>
          <w:szCs w:val="28"/>
        </w:rPr>
        <w:t>обеспечива</w:t>
      </w:r>
      <w:r>
        <w:rPr>
          <w:rFonts w:ascii="Times New Roman" w:hAnsi="Times New Roman"/>
          <w:sz w:val="28"/>
          <w:szCs w:val="28"/>
        </w:rPr>
        <w:t>лись</w:t>
      </w:r>
      <w:r w:rsidRPr="00972D80">
        <w:rPr>
          <w:rFonts w:ascii="Times New Roman" w:hAnsi="Times New Roman"/>
          <w:sz w:val="28"/>
          <w:szCs w:val="28"/>
        </w:rPr>
        <w:t xml:space="preserve"> спецодеждой, </w:t>
      </w:r>
      <w:proofErr w:type="spellStart"/>
      <w:r w:rsidRPr="00972D80">
        <w:rPr>
          <w:rFonts w:ascii="Times New Roman" w:hAnsi="Times New Roman"/>
          <w:sz w:val="28"/>
          <w:szCs w:val="28"/>
        </w:rPr>
        <w:t>спецобувью</w:t>
      </w:r>
      <w:proofErr w:type="spellEnd"/>
      <w:r w:rsidRPr="00972D80">
        <w:rPr>
          <w:rFonts w:ascii="Times New Roman" w:hAnsi="Times New Roman"/>
          <w:sz w:val="28"/>
          <w:szCs w:val="28"/>
        </w:rPr>
        <w:t xml:space="preserve"> и другими средствами индивидуальной защиты (СИЗ) от воздействия опасных и вредных производственных факторов</w:t>
      </w:r>
      <w:r>
        <w:rPr>
          <w:rFonts w:ascii="Times New Roman" w:hAnsi="Times New Roman"/>
          <w:sz w:val="28"/>
          <w:szCs w:val="28"/>
        </w:rPr>
        <w:t xml:space="preserve">, допускаются работы </w:t>
      </w:r>
      <w:r w:rsidRPr="00151EEB">
        <w:rPr>
          <w:rFonts w:ascii="Times New Roman" w:hAnsi="Times New Roman"/>
          <w:sz w:val="28"/>
          <w:szCs w:val="28"/>
        </w:rPr>
        <w:t>без предусмотренных спецодежды и СИЗ</w:t>
      </w:r>
      <w:r>
        <w:rPr>
          <w:rFonts w:ascii="Times New Roman" w:hAnsi="Times New Roman"/>
          <w:sz w:val="28"/>
          <w:szCs w:val="28"/>
        </w:rPr>
        <w:t xml:space="preserve"> что не соответствует </w:t>
      </w:r>
      <w:r w:rsidRPr="00972D80">
        <w:rPr>
          <w:rFonts w:ascii="Times New Roman" w:hAnsi="Times New Roman"/>
          <w:sz w:val="28"/>
          <w:szCs w:val="28"/>
        </w:rPr>
        <w:t>СП 2.2.2.1327-03 Гигиенические требования к организации технологических процессов, производственному оборудованию и рабочему инструменту.</w:t>
      </w:r>
      <w:r>
        <w:rPr>
          <w:rFonts w:ascii="Times New Roman" w:hAnsi="Times New Roman"/>
          <w:sz w:val="28"/>
          <w:szCs w:val="28"/>
        </w:rPr>
        <w:t xml:space="preserve"> </w:t>
      </w:r>
    </w:p>
    <w:p w:rsidR="00A271F6" w:rsidRDefault="00A271F6" w:rsidP="00A271F6">
      <w:pPr>
        <w:pStyle w:val="a6"/>
        <w:numPr>
          <w:ilvl w:val="0"/>
          <w:numId w:val="10"/>
        </w:numPr>
        <w:spacing w:after="0" w:line="240" w:lineRule="auto"/>
        <w:jc w:val="both"/>
        <w:rPr>
          <w:rFonts w:ascii="Times New Roman" w:hAnsi="Times New Roman"/>
          <w:sz w:val="28"/>
          <w:szCs w:val="28"/>
        </w:rPr>
      </w:pPr>
      <w:r w:rsidRPr="00151EEB">
        <w:rPr>
          <w:rFonts w:ascii="Times New Roman" w:hAnsi="Times New Roman"/>
          <w:sz w:val="28"/>
          <w:szCs w:val="28"/>
        </w:rPr>
        <w:t>Работники</w:t>
      </w:r>
      <w:r>
        <w:rPr>
          <w:rFonts w:ascii="Times New Roman" w:hAnsi="Times New Roman"/>
          <w:sz w:val="28"/>
          <w:szCs w:val="28"/>
        </w:rPr>
        <w:t xml:space="preserve"> предприят</w:t>
      </w:r>
      <w:r w:rsidRPr="00151EEB">
        <w:rPr>
          <w:rFonts w:ascii="Times New Roman" w:hAnsi="Times New Roman"/>
          <w:sz w:val="28"/>
          <w:szCs w:val="28"/>
        </w:rPr>
        <w:t>и</w:t>
      </w:r>
      <w:r>
        <w:rPr>
          <w:rFonts w:ascii="Times New Roman" w:hAnsi="Times New Roman"/>
          <w:sz w:val="28"/>
          <w:szCs w:val="28"/>
        </w:rPr>
        <w:t>й</w:t>
      </w:r>
      <w:r w:rsidRPr="00151EEB">
        <w:rPr>
          <w:rFonts w:ascii="Times New Roman" w:hAnsi="Times New Roman"/>
          <w:sz w:val="28"/>
          <w:szCs w:val="28"/>
        </w:rPr>
        <w:t>, которые могут подвергнуться воздействию производственного канцерогенного фактора</w:t>
      </w:r>
      <w:r>
        <w:rPr>
          <w:rFonts w:ascii="Times New Roman" w:hAnsi="Times New Roman"/>
          <w:sz w:val="28"/>
          <w:szCs w:val="28"/>
        </w:rPr>
        <w:t xml:space="preserve"> не информируются о возможности контакта с канцерогенными факторами что не соответствует требованиям </w:t>
      </w:r>
      <w:r w:rsidRPr="00972D80">
        <w:rPr>
          <w:rFonts w:ascii="Times New Roman" w:hAnsi="Times New Roman"/>
          <w:sz w:val="28"/>
          <w:szCs w:val="28"/>
        </w:rPr>
        <w:t>СанПиН 1.2.2353-08 Канцерогенные факторы и основные требования к профилактике канцерогенной опасности</w:t>
      </w:r>
    </w:p>
    <w:p w:rsidR="00A271F6"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Pr>
          <w:rFonts w:ascii="Times New Roman" w:hAnsi="Times New Roman"/>
          <w:sz w:val="28"/>
          <w:szCs w:val="28"/>
        </w:rPr>
        <w:t>На основании вышеизложенного за период с 01.01.2017 г по 31.06.2017 года подразделением по надзору</w:t>
      </w:r>
      <w:r w:rsidRPr="00044FDF">
        <w:rPr>
          <w:rFonts w:ascii="Times New Roman" w:hAnsi="Times New Roman"/>
          <w:sz w:val="28"/>
          <w:szCs w:val="28"/>
        </w:rPr>
        <w:t xml:space="preserve"> за условиями </w:t>
      </w:r>
      <w:r>
        <w:rPr>
          <w:rFonts w:ascii="Times New Roman" w:hAnsi="Times New Roman"/>
          <w:sz w:val="28"/>
          <w:szCs w:val="28"/>
        </w:rPr>
        <w:t>с учетом нарушений  требований санитарных норм и правил, составлен</w:t>
      </w:r>
      <w:r w:rsidRPr="003C44BB">
        <w:rPr>
          <w:rFonts w:ascii="Times New Roman" w:hAnsi="Times New Roman"/>
          <w:sz w:val="28"/>
          <w:szCs w:val="28"/>
        </w:rPr>
        <w:t xml:space="preserve"> </w:t>
      </w:r>
      <w:r>
        <w:rPr>
          <w:rFonts w:ascii="Times New Roman" w:hAnsi="Times New Roman"/>
          <w:sz w:val="28"/>
          <w:szCs w:val="28"/>
        </w:rPr>
        <w:t>41 протокол, наложен</w:t>
      </w:r>
      <w:r w:rsidRPr="003C44BB">
        <w:rPr>
          <w:rFonts w:ascii="Times New Roman" w:hAnsi="Times New Roman"/>
          <w:sz w:val="28"/>
          <w:szCs w:val="28"/>
        </w:rPr>
        <w:t xml:space="preserve"> </w:t>
      </w:r>
      <w:r>
        <w:rPr>
          <w:rFonts w:ascii="Times New Roman" w:hAnsi="Times New Roman"/>
          <w:sz w:val="28"/>
          <w:szCs w:val="28"/>
        </w:rPr>
        <w:t>41 штраф</w:t>
      </w:r>
      <w:r w:rsidRPr="003C44BB">
        <w:rPr>
          <w:rFonts w:ascii="Times New Roman" w:hAnsi="Times New Roman"/>
          <w:sz w:val="28"/>
          <w:szCs w:val="28"/>
        </w:rPr>
        <w:t xml:space="preserve"> на сумму </w:t>
      </w:r>
      <w:r w:rsidRPr="00F1477C">
        <w:rPr>
          <w:rFonts w:ascii="Times New Roman" w:hAnsi="Times New Roman"/>
          <w:sz w:val="28"/>
          <w:szCs w:val="28"/>
        </w:rPr>
        <w:t xml:space="preserve">265500 </w:t>
      </w:r>
      <w:r w:rsidRPr="003C44BB">
        <w:rPr>
          <w:rFonts w:ascii="Times New Roman" w:hAnsi="Times New Roman"/>
          <w:sz w:val="28"/>
          <w:szCs w:val="28"/>
        </w:rPr>
        <w:t xml:space="preserve">рублей, вынесено </w:t>
      </w:r>
      <w:r>
        <w:rPr>
          <w:rFonts w:ascii="Times New Roman" w:hAnsi="Times New Roman"/>
          <w:sz w:val="28"/>
          <w:szCs w:val="28"/>
        </w:rPr>
        <w:t>38</w:t>
      </w:r>
      <w:r w:rsidRPr="003C44BB">
        <w:rPr>
          <w:rFonts w:ascii="Times New Roman" w:hAnsi="Times New Roman"/>
          <w:sz w:val="28"/>
          <w:szCs w:val="28"/>
        </w:rPr>
        <w:t xml:space="preserve"> представлений Главного государственного санитарного врача.</w:t>
      </w:r>
    </w:p>
    <w:p w:rsidR="00A271F6" w:rsidRPr="00561DB8" w:rsidRDefault="00A271F6" w:rsidP="00A271F6">
      <w:pPr>
        <w:autoSpaceDE w:val="0"/>
        <w:autoSpaceDN w:val="0"/>
        <w:adjustRightInd w:val="0"/>
        <w:spacing w:after="0" w:line="240" w:lineRule="auto"/>
        <w:ind w:firstLine="540"/>
        <w:contextualSpacing/>
        <w:jc w:val="both"/>
        <w:rPr>
          <w:rFonts w:ascii="Times New Roman" w:hAnsi="Times New Roman"/>
          <w:sz w:val="28"/>
          <w:szCs w:val="28"/>
        </w:rPr>
      </w:pPr>
      <w:r>
        <w:rPr>
          <w:rFonts w:ascii="Times New Roman" w:hAnsi="Times New Roman"/>
          <w:sz w:val="28"/>
          <w:szCs w:val="28"/>
        </w:rPr>
        <w:t xml:space="preserve">С целью исполнения требования санитарного законодательства, работодателю необходимо своевременно актуализировать программу производственного контроля с учётом происходящих изменений нормативных документов, проводить лабораторные и инструментальные измерения на рабочих местах, обеспечивать условия необходимые для проведения медицинских осмотров работников. Кроме того, необходимо обращать пристальное внимание на реализацию требований к обеспечению условий труда женщин и профилактику канцерогенной опасности.     </w:t>
      </w:r>
    </w:p>
    <w:p w:rsidR="00A271F6" w:rsidRDefault="00A271F6" w:rsidP="00A271F6">
      <w:pPr>
        <w:spacing w:after="0"/>
        <w:rPr>
          <w:rFonts w:ascii="Times New Roman" w:hAnsi="Times New Roman"/>
          <w:b/>
          <w:sz w:val="28"/>
          <w:szCs w:val="28"/>
          <w:highlight w:val="lightGray"/>
        </w:rPr>
      </w:pPr>
    </w:p>
    <w:p w:rsidR="003C7129" w:rsidRPr="00D015EA" w:rsidRDefault="003C7129" w:rsidP="003C7129">
      <w:pPr>
        <w:spacing w:after="0"/>
        <w:ind w:left="34" w:firstLine="714"/>
        <w:jc w:val="both"/>
        <w:rPr>
          <w:rFonts w:ascii="Times New Roman" w:hAnsi="Times New Roman"/>
          <w:b/>
          <w:sz w:val="28"/>
          <w:szCs w:val="28"/>
        </w:rPr>
      </w:pPr>
      <w:r w:rsidRPr="00D015EA">
        <w:rPr>
          <w:rFonts w:ascii="Times New Roman" w:hAnsi="Times New Roman"/>
          <w:b/>
          <w:sz w:val="28"/>
          <w:szCs w:val="28"/>
        </w:rPr>
        <w:t>О правоприменительной практике за 1 полугодие 2017 года по направлению деятельности «Гигиена питания». Проверки, выявленные типовые и массовые нарушения обязательных требований («как делать нельзя»), принятые меры. Рекомендации по устранению выявленных нарушений («как делать нужно»).</w:t>
      </w:r>
    </w:p>
    <w:p w:rsidR="003C7129" w:rsidRPr="00D015EA" w:rsidRDefault="003C7129" w:rsidP="003C7129">
      <w:pPr>
        <w:spacing w:after="0"/>
        <w:rPr>
          <w:rFonts w:ascii="Times New Roman" w:hAnsi="Times New Roman"/>
          <w:sz w:val="28"/>
          <w:szCs w:val="28"/>
          <w:u w:val="single"/>
        </w:rPr>
      </w:pPr>
    </w:p>
    <w:p w:rsidR="003C7129" w:rsidRPr="00D015EA" w:rsidRDefault="003C7129" w:rsidP="003C7129">
      <w:pPr>
        <w:spacing w:after="0"/>
        <w:rPr>
          <w:rFonts w:ascii="Times New Roman" w:hAnsi="Times New Roman"/>
          <w:b/>
          <w:i/>
          <w:sz w:val="28"/>
          <w:szCs w:val="28"/>
        </w:rPr>
      </w:pPr>
      <w:r w:rsidRPr="00D015EA">
        <w:rPr>
          <w:rFonts w:ascii="Times New Roman" w:hAnsi="Times New Roman"/>
          <w:b/>
          <w:i/>
          <w:sz w:val="28"/>
          <w:szCs w:val="28"/>
        </w:rPr>
        <w:t xml:space="preserve">Всего проведено проверок – 151, в </w:t>
      </w:r>
      <w:proofErr w:type="spellStart"/>
      <w:r w:rsidRPr="00D015EA">
        <w:rPr>
          <w:rFonts w:ascii="Times New Roman" w:hAnsi="Times New Roman"/>
          <w:b/>
          <w:i/>
          <w:sz w:val="28"/>
          <w:szCs w:val="28"/>
        </w:rPr>
        <w:t>т.ч</w:t>
      </w:r>
      <w:proofErr w:type="spellEnd"/>
      <w:r w:rsidRPr="00D015EA">
        <w:rPr>
          <w:rFonts w:ascii="Times New Roman" w:hAnsi="Times New Roman"/>
          <w:b/>
          <w:i/>
          <w:sz w:val="28"/>
          <w:szCs w:val="28"/>
        </w:rPr>
        <w:t>.:</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плановая выездная проверка –12 (8%)</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внеплановая проверка –</w:t>
      </w:r>
      <w:r w:rsidRPr="00D015EA">
        <w:rPr>
          <w:rFonts w:ascii="Times New Roman" w:hAnsi="Times New Roman"/>
          <w:b/>
          <w:sz w:val="28"/>
          <w:szCs w:val="28"/>
        </w:rPr>
        <w:t>139</w:t>
      </w:r>
      <w:r w:rsidRPr="00D015EA">
        <w:rPr>
          <w:rFonts w:ascii="Times New Roman" w:hAnsi="Times New Roman"/>
          <w:sz w:val="28"/>
          <w:szCs w:val="28"/>
        </w:rPr>
        <w:t xml:space="preserve"> (92%), в </w:t>
      </w:r>
      <w:proofErr w:type="spellStart"/>
      <w:r w:rsidRPr="00D015EA">
        <w:rPr>
          <w:rFonts w:ascii="Times New Roman" w:hAnsi="Times New Roman"/>
          <w:sz w:val="28"/>
          <w:szCs w:val="28"/>
        </w:rPr>
        <w:t>т.ч</w:t>
      </w:r>
      <w:proofErr w:type="spellEnd"/>
      <w:r w:rsidRPr="00D015EA">
        <w:rPr>
          <w:rFonts w:ascii="Times New Roman" w:hAnsi="Times New Roman"/>
          <w:sz w:val="28"/>
          <w:szCs w:val="28"/>
        </w:rPr>
        <w:t>.:</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xml:space="preserve">- нарушение прав потребителей – </w:t>
      </w:r>
      <w:r w:rsidRPr="00D015EA">
        <w:rPr>
          <w:rFonts w:ascii="Times New Roman" w:hAnsi="Times New Roman"/>
          <w:b/>
          <w:sz w:val="28"/>
          <w:szCs w:val="28"/>
        </w:rPr>
        <w:t>1</w:t>
      </w:r>
      <w:r w:rsidRPr="00D015EA">
        <w:rPr>
          <w:rFonts w:ascii="Times New Roman" w:hAnsi="Times New Roman"/>
          <w:sz w:val="28"/>
          <w:szCs w:val="28"/>
        </w:rPr>
        <w:t xml:space="preserve"> (0,7%)</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контроль предписания –</w:t>
      </w:r>
      <w:r w:rsidRPr="00D015EA">
        <w:rPr>
          <w:rFonts w:ascii="Times New Roman" w:hAnsi="Times New Roman"/>
          <w:b/>
          <w:sz w:val="28"/>
          <w:szCs w:val="28"/>
        </w:rPr>
        <w:t>24</w:t>
      </w:r>
      <w:r w:rsidRPr="00D015EA">
        <w:rPr>
          <w:rFonts w:ascii="Times New Roman" w:hAnsi="Times New Roman"/>
          <w:sz w:val="28"/>
          <w:szCs w:val="28"/>
        </w:rPr>
        <w:t xml:space="preserve"> (17,3%)</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проверка по требованию прокуратуры – 10 (1,7%)</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Приказ Роспотребнадзора на основании Поручения Правительства РФ –37 (26,6%)</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жалоба, обращение, поступившая информация – 78 (56,1%)</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xml:space="preserve">- документарные проверки  - 7              </w:t>
      </w:r>
    </w:p>
    <w:p w:rsidR="003C7129" w:rsidRPr="00D015EA" w:rsidRDefault="003C7129" w:rsidP="003C7129">
      <w:pPr>
        <w:spacing w:after="0"/>
        <w:jc w:val="center"/>
        <w:rPr>
          <w:rFonts w:ascii="Times New Roman" w:hAnsi="Times New Roman"/>
          <w:sz w:val="28"/>
          <w:szCs w:val="28"/>
        </w:rPr>
      </w:pPr>
      <w:r w:rsidRPr="00D015EA">
        <w:rPr>
          <w:rFonts w:ascii="Times New Roman" w:hAnsi="Times New Roman"/>
          <w:sz w:val="28"/>
          <w:szCs w:val="28"/>
        </w:rPr>
        <w:t>Структура проверенных «пищевых» предприятий по типам организаций</w:t>
      </w:r>
    </w:p>
    <w:p w:rsidR="003C7129" w:rsidRPr="00D015EA" w:rsidRDefault="003C7129" w:rsidP="003C7129">
      <w:pPr>
        <w:spacing w:after="0"/>
        <w:jc w:val="center"/>
        <w:rPr>
          <w:rFonts w:ascii="Times New Roman" w:hAnsi="Times New Roman"/>
          <w:sz w:val="28"/>
          <w:szCs w:val="28"/>
        </w:rPr>
      </w:pPr>
      <w:r w:rsidRPr="00D015EA">
        <w:rPr>
          <w:rFonts w:ascii="Times New Roman" w:hAnsi="Times New Roman"/>
          <w:sz w:val="28"/>
          <w:szCs w:val="28"/>
        </w:rPr>
        <w:t xml:space="preserve"> за 6 мес. 2017г.</w:t>
      </w:r>
    </w:p>
    <w:p w:rsidR="003C7129" w:rsidRPr="00D015EA" w:rsidRDefault="003C7129" w:rsidP="003C7129">
      <w:pPr>
        <w:spacing w:after="0"/>
        <w:rPr>
          <w:rFonts w:ascii="Times New Roman" w:hAnsi="Times New Roman"/>
          <w:sz w:val="28"/>
          <w:szCs w:val="28"/>
        </w:rPr>
      </w:pPr>
      <w:r w:rsidRPr="00D015EA">
        <w:rPr>
          <w:rFonts w:ascii="Times New Roman" w:hAnsi="Times New Roman"/>
          <w:b/>
          <w:sz w:val="28"/>
          <w:szCs w:val="28"/>
        </w:rPr>
        <w:t xml:space="preserve">- </w:t>
      </w:r>
      <w:r w:rsidRPr="00D015EA">
        <w:rPr>
          <w:rFonts w:ascii="Times New Roman" w:hAnsi="Times New Roman"/>
          <w:sz w:val="28"/>
          <w:szCs w:val="28"/>
        </w:rPr>
        <w:t>пищевые производства – 15 (9,9%), с нарушениями –  15 (100%),</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продовольственная торговля – 97  (64,2%), с нарушениями –57 (58,8%),</w:t>
      </w:r>
    </w:p>
    <w:p w:rsidR="003C7129" w:rsidRPr="00D015EA" w:rsidRDefault="003C7129" w:rsidP="003C7129">
      <w:pPr>
        <w:spacing w:after="0"/>
        <w:rPr>
          <w:rFonts w:ascii="Times New Roman" w:hAnsi="Times New Roman"/>
          <w:sz w:val="28"/>
          <w:szCs w:val="28"/>
        </w:rPr>
      </w:pPr>
      <w:r w:rsidRPr="00D015EA">
        <w:rPr>
          <w:rFonts w:ascii="Times New Roman" w:hAnsi="Times New Roman"/>
          <w:sz w:val="28"/>
          <w:szCs w:val="28"/>
        </w:rPr>
        <w:t>-  предприятия общественного питания – 49 (32,5%), с нарушениями 30 (61%).</w:t>
      </w:r>
    </w:p>
    <w:p w:rsidR="003C7129" w:rsidRPr="00D015EA" w:rsidRDefault="003C7129" w:rsidP="003C7129">
      <w:pPr>
        <w:spacing w:after="0"/>
        <w:rPr>
          <w:rFonts w:ascii="Times New Roman" w:hAnsi="Times New Roman"/>
          <w:sz w:val="28"/>
          <w:szCs w:val="28"/>
        </w:rPr>
      </w:pPr>
    </w:p>
    <w:p w:rsidR="003C7129" w:rsidRPr="00D015EA" w:rsidRDefault="003C7129" w:rsidP="003C7129">
      <w:pPr>
        <w:spacing w:after="0"/>
        <w:jc w:val="center"/>
        <w:rPr>
          <w:rFonts w:ascii="Times New Roman" w:hAnsi="Times New Roman"/>
          <w:b/>
          <w:sz w:val="28"/>
          <w:szCs w:val="28"/>
        </w:rPr>
      </w:pPr>
      <w:r w:rsidRPr="00D015EA">
        <w:rPr>
          <w:rFonts w:ascii="Times New Roman" w:hAnsi="Times New Roman"/>
          <w:b/>
          <w:sz w:val="28"/>
          <w:szCs w:val="28"/>
        </w:rPr>
        <w:t>Информация о НД,  которые чаще всего нарушались за 6 мес. 2017:</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1) ТР ТС 021/2011 «О безопасности пищевой продукции»;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2) ТР ТС 022/2011 «Пищевая продукция в части ее маркировки»;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3) СП 2.3.6.1066-01 «Санитарно-эпидемиологические требования к организациям торговли и обороту в них продовольственного сырья и пищевых продуктов»;</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4) СП 2.3.6.1079-01 «Санитарно-эпидемиологические требования к организациям общественного питания, изготовлению и </w:t>
      </w:r>
      <w:proofErr w:type="spellStart"/>
      <w:r w:rsidRPr="00D015EA">
        <w:rPr>
          <w:rFonts w:ascii="Times New Roman" w:hAnsi="Times New Roman"/>
          <w:sz w:val="28"/>
          <w:szCs w:val="28"/>
        </w:rPr>
        <w:t>оборотоспособности</w:t>
      </w:r>
      <w:proofErr w:type="spellEnd"/>
      <w:r w:rsidRPr="00D015EA">
        <w:rPr>
          <w:rFonts w:ascii="Times New Roman" w:hAnsi="Times New Roman"/>
          <w:sz w:val="28"/>
          <w:szCs w:val="28"/>
        </w:rPr>
        <w:t xml:space="preserve"> в них пищевых продуктов и продовольственного сырья»;</w:t>
      </w: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sz w:val="28"/>
          <w:szCs w:val="28"/>
        </w:rPr>
        <w:t>5)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r w:rsidRPr="00D015EA">
        <w:rPr>
          <w:rFonts w:ascii="Times New Roman" w:hAnsi="Times New Roman"/>
          <w:b/>
          <w:sz w:val="28"/>
          <w:szCs w:val="28"/>
          <w:u w:val="single"/>
        </w:rPr>
        <w:t xml:space="preserve"> </w:t>
      </w:r>
    </w:p>
    <w:p w:rsidR="003C7129" w:rsidRPr="00D015EA" w:rsidRDefault="003C7129" w:rsidP="003C7129">
      <w:pPr>
        <w:spacing w:after="0"/>
        <w:jc w:val="both"/>
        <w:rPr>
          <w:rFonts w:ascii="Times New Roman" w:hAnsi="Times New Roman"/>
          <w:sz w:val="28"/>
          <w:szCs w:val="28"/>
        </w:rPr>
      </w:pP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Основные нарушения ТР ТС 021/2011 «О безопасности пищевой продукции»:</w:t>
      </w:r>
    </w:p>
    <w:p w:rsidR="003C7129" w:rsidRPr="00D015EA" w:rsidRDefault="003C7129" w:rsidP="003C7129">
      <w:pPr>
        <w:jc w:val="both"/>
        <w:rPr>
          <w:rFonts w:ascii="Times New Roman" w:hAnsi="Times New Roman"/>
          <w:sz w:val="28"/>
          <w:szCs w:val="28"/>
        </w:rPr>
      </w:pPr>
      <w:r w:rsidRPr="00D015EA">
        <w:rPr>
          <w:rFonts w:ascii="Times New Roman" w:hAnsi="Times New Roman"/>
          <w:b/>
          <w:sz w:val="28"/>
          <w:szCs w:val="28"/>
        </w:rPr>
        <w:t>ТР ТС 021/2011</w:t>
      </w:r>
      <w:r w:rsidRPr="00D015EA">
        <w:rPr>
          <w:rFonts w:ascii="Times New Roman" w:hAnsi="Times New Roman"/>
          <w:sz w:val="28"/>
          <w:szCs w:val="28"/>
        </w:rPr>
        <w:t xml:space="preserve"> «О безопасности пищевой продукции: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недостоверное декларирование соответствия продукции;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не соответствие реализуемой продукции по показателям безопасности;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 отсутствие документов, обеспечивающих </w:t>
      </w:r>
      <w:proofErr w:type="spellStart"/>
      <w:r w:rsidRPr="00D015EA">
        <w:rPr>
          <w:rFonts w:ascii="Times New Roman" w:hAnsi="Times New Roman"/>
          <w:sz w:val="28"/>
          <w:szCs w:val="28"/>
        </w:rPr>
        <w:t>прослеживаемость</w:t>
      </w:r>
      <w:proofErr w:type="spellEnd"/>
      <w:r w:rsidRPr="00D015EA">
        <w:rPr>
          <w:rFonts w:ascii="Times New Roman" w:hAnsi="Times New Roman"/>
          <w:sz w:val="28"/>
          <w:szCs w:val="28"/>
        </w:rPr>
        <w:t xml:space="preserve"> пищевой продукции;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 нарушение температурного режима при хранении продукции; </w:t>
      </w:r>
    </w:p>
    <w:p w:rsidR="003C7129" w:rsidRPr="00D015EA" w:rsidRDefault="003C7129" w:rsidP="003C7129">
      <w:pPr>
        <w:spacing w:after="0"/>
        <w:jc w:val="both"/>
        <w:rPr>
          <w:rFonts w:ascii="Times New Roman" w:hAnsi="Times New Roman"/>
          <w:b/>
          <w:sz w:val="28"/>
          <w:szCs w:val="28"/>
          <w:u w:val="single"/>
        </w:rPr>
      </w:pP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Основные нарушения ТР ТС 022/2011 «Пищевая продукция в части её маркировки»</w:t>
      </w:r>
    </w:p>
    <w:p w:rsidR="003C7129" w:rsidRPr="00D015EA" w:rsidRDefault="003C7129" w:rsidP="003C7129">
      <w:pPr>
        <w:jc w:val="both"/>
        <w:rPr>
          <w:rFonts w:ascii="Times New Roman" w:hAnsi="Times New Roman"/>
          <w:sz w:val="28"/>
          <w:szCs w:val="28"/>
        </w:rPr>
      </w:pP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нарушение требований к способам доведения маркировки;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нарушение требований к указанию в маркировке даты изготовления пищевой продукции.</w:t>
      </w:r>
    </w:p>
    <w:p w:rsidR="003C7129" w:rsidRPr="00D015EA" w:rsidRDefault="003C7129" w:rsidP="003C7129">
      <w:pPr>
        <w:pStyle w:val="2"/>
        <w:spacing w:after="0" w:line="240" w:lineRule="auto"/>
        <w:jc w:val="both"/>
        <w:rPr>
          <w:sz w:val="28"/>
          <w:szCs w:val="28"/>
        </w:rPr>
      </w:pPr>
    </w:p>
    <w:p w:rsidR="003C7129" w:rsidRPr="00D015EA" w:rsidRDefault="003C7129" w:rsidP="003C7129">
      <w:pPr>
        <w:spacing w:after="0"/>
        <w:jc w:val="both"/>
        <w:rPr>
          <w:rFonts w:ascii="Times New Roman" w:hAnsi="Times New Roman"/>
          <w:b/>
          <w:sz w:val="28"/>
          <w:szCs w:val="28"/>
          <w:u w:val="single"/>
        </w:rPr>
      </w:pPr>
    </w:p>
    <w:p w:rsidR="003C7129" w:rsidRPr="00D015EA" w:rsidRDefault="003C7129" w:rsidP="003C7129">
      <w:pPr>
        <w:spacing w:after="0"/>
        <w:jc w:val="both"/>
        <w:rPr>
          <w:rFonts w:ascii="Times New Roman" w:hAnsi="Times New Roman"/>
          <w:b/>
          <w:i/>
          <w:sz w:val="28"/>
          <w:szCs w:val="28"/>
          <w:u w:val="single"/>
        </w:rPr>
      </w:pPr>
      <w:r w:rsidRPr="00D015EA">
        <w:rPr>
          <w:rFonts w:ascii="Times New Roman" w:hAnsi="Times New Roman"/>
          <w:b/>
          <w:sz w:val="28"/>
          <w:szCs w:val="28"/>
          <w:u w:val="single"/>
        </w:rPr>
        <w:t>Основные нарушения, выявленные специалистами в ходе проверок объектов  предприятий пищевой промышленности, предприятий общественного питания. предприятий торговли.</w:t>
      </w:r>
    </w:p>
    <w:p w:rsidR="003C7129" w:rsidRPr="00D015EA" w:rsidRDefault="003C7129" w:rsidP="003C7129">
      <w:pPr>
        <w:pStyle w:val="ConsPlusNonformat0"/>
        <w:widowControl/>
        <w:ind w:firstLine="708"/>
        <w:jc w:val="both"/>
        <w:rPr>
          <w:rFonts w:ascii="Times New Roman" w:hAnsi="Times New Roman" w:cs="Times New Roman"/>
          <w:sz w:val="28"/>
          <w:szCs w:val="28"/>
        </w:rPr>
      </w:pP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В ходе  проведенных проверок специалистами управления Роспотребнадзора по Томской области  выявлены   нарушения:</w:t>
      </w:r>
    </w:p>
    <w:p w:rsidR="003C7129" w:rsidRPr="00D015EA" w:rsidRDefault="003C7129" w:rsidP="003C7129">
      <w:pPr>
        <w:pStyle w:val="ConsPlusNonformat0"/>
        <w:widowControl/>
        <w:ind w:left="708"/>
        <w:jc w:val="both"/>
        <w:rPr>
          <w:rFonts w:ascii="Times New Roman" w:hAnsi="Times New Roman" w:cs="Times New Roman"/>
          <w:sz w:val="28"/>
          <w:szCs w:val="28"/>
        </w:rPr>
      </w:pPr>
      <w:r w:rsidRPr="00D015EA">
        <w:rPr>
          <w:rFonts w:ascii="Times New Roman" w:hAnsi="Times New Roman" w:cs="Times New Roman"/>
          <w:b/>
          <w:sz w:val="28"/>
          <w:szCs w:val="28"/>
        </w:rPr>
        <w:t>Предприятия пищевой промышленности</w:t>
      </w:r>
      <w:r w:rsidRPr="00D015EA">
        <w:rPr>
          <w:rFonts w:ascii="Times New Roman" w:hAnsi="Times New Roman" w:cs="Times New Roman"/>
          <w:sz w:val="28"/>
          <w:szCs w:val="28"/>
        </w:rPr>
        <w:t>:</w:t>
      </w:r>
    </w:p>
    <w:p w:rsidR="003C7129" w:rsidRPr="00D015EA" w:rsidRDefault="003C7129" w:rsidP="003C7129">
      <w:pPr>
        <w:pStyle w:val="ConsPlusNonformat0"/>
        <w:widowControl/>
        <w:ind w:left="709"/>
        <w:jc w:val="both"/>
        <w:rPr>
          <w:rFonts w:ascii="Times New Roman" w:hAnsi="Times New Roman" w:cs="Times New Roman"/>
          <w:sz w:val="28"/>
          <w:szCs w:val="28"/>
        </w:rPr>
      </w:pPr>
      <w:r w:rsidRPr="00D015EA">
        <w:rPr>
          <w:rFonts w:ascii="Times New Roman" w:hAnsi="Times New Roman" w:cs="Times New Roman"/>
          <w:sz w:val="28"/>
          <w:szCs w:val="28"/>
        </w:rPr>
        <w:t>- несвоевременное проведение косметического ремонта производственных       помещений;</w:t>
      </w:r>
    </w:p>
    <w:p w:rsidR="003C7129" w:rsidRPr="00D015EA" w:rsidRDefault="003C7129" w:rsidP="003C7129">
      <w:pPr>
        <w:pStyle w:val="ConsPlusNonformat0"/>
        <w:widowControl/>
        <w:ind w:left="709"/>
        <w:jc w:val="both"/>
        <w:rPr>
          <w:rFonts w:ascii="Times New Roman" w:hAnsi="Times New Roman" w:cs="Times New Roman"/>
          <w:sz w:val="28"/>
          <w:szCs w:val="28"/>
        </w:rPr>
      </w:pPr>
      <w:r w:rsidRPr="00D015EA">
        <w:rPr>
          <w:rFonts w:ascii="Times New Roman" w:hAnsi="Times New Roman" w:cs="Times New Roman"/>
          <w:sz w:val="28"/>
          <w:szCs w:val="28"/>
        </w:rPr>
        <w:t>- неудовлетворительное санитарно-техническое состояние автотранспорта, занятого перевозкой продуктов (нарушение требований к внутренней отделки автомобилей);</w:t>
      </w:r>
    </w:p>
    <w:p w:rsidR="003C7129" w:rsidRPr="00D015EA" w:rsidRDefault="003C7129" w:rsidP="003C7129">
      <w:pPr>
        <w:pStyle w:val="ConsPlusNonformat0"/>
        <w:widowControl/>
        <w:ind w:left="708"/>
        <w:jc w:val="both"/>
        <w:rPr>
          <w:rFonts w:ascii="Times New Roman" w:hAnsi="Times New Roman" w:cs="Times New Roman"/>
          <w:b/>
          <w:sz w:val="28"/>
          <w:szCs w:val="28"/>
        </w:rPr>
      </w:pPr>
      <w:r w:rsidRPr="00D015EA">
        <w:rPr>
          <w:rFonts w:ascii="Times New Roman" w:hAnsi="Times New Roman" w:cs="Times New Roman"/>
          <w:sz w:val="28"/>
          <w:szCs w:val="28"/>
        </w:rPr>
        <w:t>- несоответствие продукции по микробиологическим, физико-химическим показателям  требованиям Технического регламента Таможенного союза ТР ТС 021/2011 «О безопасности пищевой продукции», нормативных документов в продукции обнаружены</w:t>
      </w:r>
      <w:r w:rsidRPr="00D015EA">
        <w:rPr>
          <w:rFonts w:ascii="Times New Roman" w:hAnsi="Times New Roman" w:cs="Times New Roman"/>
          <w:b/>
          <w:sz w:val="28"/>
          <w:szCs w:val="28"/>
        </w:rPr>
        <w:t xml:space="preserve"> , </w:t>
      </w:r>
      <w:r w:rsidRPr="00D015EA">
        <w:rPr>
          <w:rFonts w:ascii="Times New Roman" w:hAnsi="Times New Roman" w:cs="Times New Roman"/>
          <w:sz w:val="28"/>
          <w:szCs w:val="28"/>
        </w:rPr>
        <w:t>сальмонелла (птица).</w:t>
      </w:r>
      <w:r w:rsidRPr="00D015EA">
        <w:rPr>
          <w:rFonts w:ascii="Times New Roman" w:hAnsi="Times New Roman" w:cs="Times New Roman"/>
          <w:b/>
          <w:sz w:val="28"/>
          <w:szCs w:val="28"/>
        </w:rPr>
        <w:t xml:space="preserve"> </w:t>
      </w:r>
      <w:r w:rsidRPr="00D015EA">
        <w:rPr>
          <w:rFonts w:ascii="Times New Roman" w:hAnsi="Times New Roman" w:cs="Times New Roman"/>
          <w:sz w:val="28"/>
          <w:szCs w:val="28"/>
        </w:rPr>
        <w:t>В колбасных изделиях обнаружено не заявленное в составе куриное мясо, посторонние включения.</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технологического процесса изготовления хлеба, что приводит к попаданию посторонних включений в готовую продукцию (входящий в состав хлеба «Венского» ржаной </w:t>
      </w:r>
      <w:proofErr w:type="spellStart"/>
      <w:r w:rsidRPr="00D015EA">
        <w:rPr>
          <w:rFonts w:ascii="Times New Roman" w:hAnsi="Times New Roman" w:cs="Times New Roman"/>
          <w:sz w:val="28"/>
          <w:szCs w:val="28"/>
        </w:rPr>
        <w:t>ферметированный</w:t>
      </w:r>
      <w:proofErr w:type="spellEnd"/>
      <w:r w:rsidRPr="00D015EA">
        <w:rPr>
          <w:rFonts w:ascii="Times New Roman" w:hAnsi="Times New Roman" w:cs="Times New Roman"/>
          <w:sz w:val="28"/>
          <w:szCs w:val="28"/>
        </w:rPr>
        <w:t xml:space="preserve"> солод не растворился), не проводится просеивание муки (попадание в готовую продукцию нитей от мешковины).</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технологического процесса изготовления конфет, что приводит к попаданию посторонних включений в готовую продукцию.</w:t>
      </w:r>
    </w:p>
    <w:p w:rsidR="003C7129" w:rsidRPr="00D015EA" w:rsidRDefault="003C7129" w:rsidP="003C7129">
      <w:pPr>
        <w:pStyle w:val="ConsNonformat0"/>
        <w:widowControl/>
        <w:ind w:right="0" w:firstLine="708"/>
        <w:jc w:val="both"/>
        <w:rPr>
          <w:rFonts w:ascii="Times New Roman" w:hAnsi="Times New Roman" w:cs="Times New Roman"/>
          <w:sz w:val="28"/>
          <w:szCs w:val="28"/>
        </w:rPr>
      </w:pPr>
      <w:r w:rsidRPr="00D015EA">
        <w:rPr>
          <w:rFonts w:ascii="Times New Roman" w:hAnsi="Times New Roman" w:cs="Times New Roman"/>
          <w:sz w:val="28"/>
          <w:szCs w:val="28"/>
        </w:rPr>
        <w:t>- маркировочные ярлыки оформлены с нарушением требований технического регламента (на прикрепленной к потребительской упаковке этикетке не указан час изготовления пищевой продукции при сроке годности  до 72 часов –это салаты, кулинарные изделия).</w:t>
      </w:r>
    </w:p>
    <w:p w:rsidR="003C7129" w:rsidRPr="00D015EA" w:rsidRDefault="003C7129" w:rsidP="003C7129">
      <w:pPr>
        <w:pStyle w:val="ConsNonformat0"/>
        <w:widowControl/>
        <w:ind w:right="0" w:firstLine="708"/>
        <w:jc w:val="both"/>
        <w:rPr>
          <w:rFonts w:ascii="Times New Roman" w:hAnsi="Times New Roman" w:cs="Times New Roman"/>
          <w:sz w:val="28"/>
          <w:szCs w:val="28"/>
        </w:rPr>
      </w:pPr>
      <w:r w:rsidRPr="00D015EA">
        <w:rPr>
          <w:rFonts w:ascii="Times New Roman" w:hAnsi="Times New Roman" w:cs="Times New Roman"/>
          <w:sz w:val="28"/>
          <w:szCs w:val="28"/>
        </w:rPr>
        <w:t>- несоблюдение правил личной гигиены персоналом (работают в украшениях, без головных уборов);</w:t>
      </w:r>
    </w:p>
    <w:p w:rsidR="003C7129" w:rsidRPr="00D015EA" w:rsidRDefault="003C7129" w:rsidP="003C7129">
      <w:pPr>
        <w:pStyle w:val="ConsPlusNonformat0"/>
        <w:widowControl/>
        <w:ind w:firstLine="708"/>
        <w:jc w:val="both"/>
        <w:rPr>
          <w:rFonts w:ascii="Times New Roman" w:hAnsi="Times New Roman" w:cs="Times New Roman"/>
          <w:sz w:val="28"/>
          <w:szCs w:val="28"/>
        </w:rPr>
      </w:pPr>
      <w:r w:rsidRPr="00D015EA">
        <w:rPr>
          <w:rFonts w:ascii="Times New Roman" w:hAnsi="Times New Roman" w:cs="Times New Roman"/>
          <w:sz w:val="28"/>
          <w:szCs w:val="28"/>
        </w:rPr>
        <w:t>- отсутствие необходимых условий хранения санитарной одежды персонала;</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 отсутствие условий для мытья инвентаря (не установлены ванны секционного типа, что приводит к нарушению режима мытья);</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 несоблюдение графика санитарных дней;</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  несоблюдение дезинфекционного режима.</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 несвоевременное прохождение медицинского осмотра работниками хлебозавода, пекарни.</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изготовителем при оформлении товаросопроводительных документов при отпуске фарша  в предприятия торговли.</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-отсутствие протоколов лабораторных исследований вырабатываемой продукции по программе производственного контроля.</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-не выполнение в установленный срок предписаний.</w:t>
      </w:r>
    </w:p>
    <w:p w:rsidR="003C7129" w:rsidRPr="00D015EA" w:rsidRDefault="003C7129" w:rsidP="003C7129">
      <w:pPr>
        <w:pStyle w:val="ConsPlusNonformat0"/>
        <w:widowControl/>
        <w:jc w:val="both"/>
        <w:rPr>
          <w:rFonts w:ascii="Times New Roman" w:hAnsi="Times New Roman" w:cs="Times New Roman"/>
          <w:sz w:val="28"/>
          <w:szCs w:val="28"/>
        </w:rPr>
      </w:pPr>
    </w:p>
    <w:p w:rsidR="003C7129" w:rsidRPr="00D015EA" w:rsidRDefault="003C7129" w:rsidP="003C7129">
      <w:pPr>
        <w:jc w:val="both"/>
        <w:rPr>
          <w:rFonts w:ascii="Times New Roman" w:hAnsi="Times New Roman"/>
          <w:b/>
          <w:sz w:val="28"/>
          <w:szCs w:val="28"/>
        </w:rPr>
      </w:pPr>
      <w:r w:rsidRPr="00D015EA">
        <w:rPr>
          <w:rFonts w:ascii="Times New Roman" w:hAnsi="Times New Roman"/>
          <w:sz w:val="28"/>
          <w:szCs w:val="28"/>
        </w:rPr>
        <w:t xml:space="preserve">           </w:t>
      </w:r>
      <w:r w:rsidRPr="00D015EA">
        <w:rPr>
          <w:rFonts w:ascii="Times New Roman" w:hAnsi="Times New Roman"/>
          <w:b/>
          <w:sz w:val="28"/>
          <w:szCs w:val="28"/>
        </w:rPr>
        <w:t>Предприятия торговли:</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 xml:space="preserve">  Нарушения при продаже продукции собственного производства, изготовленной в цехах входящих в состав супермаркетов:</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 несоответствие продукции по микробиологическим показателям  требованиям Технического регламента Таможенного союза ТР ТС 021/2011 «О безопасности пищевой продукции», в кулинарной продукции (салатах) обнаружены</w:t>
      </w:r>
      <w:r w:rsidRPr="00D015EA">
        <w:rPr>
          <w:rFonts w:ascii="Times New Roman" w:hAnsi="Times New Roman"/>
          <w:b/>
          <w:sz w:val="28"/>
          <w:szCs w:val="28"/>
        </w:rPr>
        <w:t xml:space="preserve"> бактерии группы кишечной палочки (</w:t>
      </w:r>
      <w:proofErr w:type="spellStart"/>
      <w:r w:rsidRPr="00D015EA">
        <w:rPr>
          <w:rFonts w:ascii="Times New Roman" w:hAnsi="Times New Roman"/>
          <w:b/>
          <w:sz w:val="28"/>
          <w:szCs w:val="28"/>
        </w:rPr>
        <w:t>колиформы</w:t>
      </w:r>
      <w:proofErr w:type="spellEnd"/>
      <w:r w:rsidRPr="00D015EA">
        <w:rPr>
          <w:rFonts w:ascii="Times New Roman" w:hAnsi="Times New Roman"/>
          <w:b/>
          <w:sz w:val="28"/>
          <w:szCs w:val="28"/>
        </w:rPr>
        <w:t>) в 0,1 г. продукта (гигиенический норматив- не допускаются в 0,1 г. продукта), дрожжи.</w:t>
      </w:r>
      <w:r w:rsidRPr="00D015EA">
        <w:rPr>
          <w:rFonts w:ascii="Times New Roman" w:hAnsi="Times New Roman"/>
          <w:sz w:val="28"/>
          <w:szCs w:val="28"/>
        </w:rPr>
        <w:t xml:space="preserve"> </w:t>
      </w:r>
    </w:p>
    <w:p w:rsidR="003C7129" w:rsidRPr="00D015EA" w:rsidRDefault="003C7129" w:rsidP="003C7129">
      <w:pPr>
        <w:pStyle w:val="ConsNonformat0"/>
        <w:widowControl/>
        <w:ind w:right="0"/>
        <w:jc w:val="both"/>
        <w:rPr>
          <w:rFonts w:ascii="Times New Roman" w:hAnsi="Times New Roman" w:cs="Times New Roman"/>
          <w:sz w:val="28"/>
          <w:szCs w:val="28"/>
        </w:rPr>
      </w:pPr>
      <w:r w:rsidRPr="00D015EA">
        <w:rPr>
          <w:rFonts w:ascii="Times New Roman" w:hAnsi="Times New Roman" w:cs="Times New Roman"/>
          <w:sz w:val="28"/>
          <w:szCs w:val="28"/>
        </w:rPr>
        <w:t xml:space="preserve">- введение потребителей в заблуждение относительно потребительских свойств и качества товара  при  реализации,  обеспечивающих возможность обоснованного выбора, нарушение установленного порядка соответствующей маркировки, нарушение требований к указанию в маркировке состава пищевой продукции. </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 xml:space="preserve">-  не обеспечен выбор необходимых для обеспечения безопасности пищевой продукции технологических процессов изготовления кулинарной продукции, а именно:  не организовано соблюдение температурного режима в помещении для </w:t>
      </w:r>
      <w:proofErr w:type="spellStart"/>
      <w:r w:rsidRPr="00D015EA">
        <w:rPr>
          <w:rFonts w:ascii="Times New Roman" w:hAnsi="Times New Roman"/>
          <w:sz w:val="28"/>
          <w:szCs w:val="28"/>
        </w:rPr>
        <w:t>порционирования</w:t>
      </w:r>
      <w:proofErr w:type="spellEnd"/>
      <w:r w:rsidRPr="00D015EA">
        <w:rPr>
          <w:rFonts w:ascii="Times New Roman" w:hAnsi="Times New Roman"/>
          <w:sz w:val="28"/>
          <w:szCs w:val="28"/>
        </w:rPr>
        <w:t xml:space="preserve"> готовых салатов, холодных закусок. Не обеспечено содержание производственного помещения, разделочного инвентаря, холодильного оборудования, посуды,  в состоянии, исключающем загрязнение готовой пищевой продукции.</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 не достоверное декларирование (при декларировании соответствия вторых блюд требованиям ТР ТС 021/2011 «О безопасности пищевой продукции»; ТР ТС 022/2011 «Пищевая продукция в части ее маркировки»  указаны недостоверные сведения о месте нахождения изготовителя).</w:t>
      </w:r>
    </w:p>
    <w:p w:rsidR="003C7129" w:rsidRPr="00D015EA" w:rsidRDefault="003C7129" w:rsidP="003C7129">
      <w:pPr>
        <w:spacing w:after="0"/>
        <w:ind w:firstLine="708"/>
        <w:jc w:val="both"/>
        <w:rPr>
          <w:rFonts w:ascii="Times New Roman" w:hAnsi="Times New Roman"/>
          <w:sz w:val="28"/>
          <w:szCs w:val="28"/>
        </w:rPr>
      </w:pPr>
      <w:r w:rsidRPr="00D015EA">
        <w:rPr>
          <w:rFonts w:ascii="Times New Roman" w:hAnsi="Times New Roman"/>
          <w:sz w:val="28"/>
          <w:szCs w:val="28"/>
        </w:rPr>
        <w:t>Нарушения при продаже продовольственного сырья и пищевых продуктов:</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w:t>
      </w:r>
      <w:r w:rsidRPr="00D015EA">
        <w:rPr>
          <w:rFonts w:ascii="Times New Roman" w:hAnsi="Times New Roman" w:cs="Times New Roman"/>
          <w:b/>
          <w:sz w:val="28"/>
          <w:szCs w:val="28"/>
        </w:rPr>
        <w:t xml:space="preserve"> </w:t>
      </w:r>
      <w:r w:rsidRPr="00D015EA">
        <w:rPr>
          <w:rFonts w:ascii="Times New Roman" w:hAnsi="Times New Roman" w:cs="Times New Roman"/>
          <w:sz w:val="28"/>
          <w:szCs w:val="28"/>
        </w:rPr>
        <w:t>-отсутствие контроля температурного режима хранения продуктов;</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температурного режима хранения продуктов, установленного  изготовителями (это касается продукции растениеводства, пресервов, икры, а также шоколада, печенья);</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-реализация продуктов с истекшими сроками годности (сыров, кондитерских изделий с кремом; колбасных, кондитерских, молочных продуктов, рыбопродуктов); допускается переупаковка и </w:t>
      </w:r>
      <w:proofErr w:type="spellStart"/>
      <w:r w:rsidRPr="00D015EA">
        <w:rPr>
          <w:rFonts w:ascii="Times New Roman" w:hAnsi="Times New Roman" w:cs="Times New Roman"/>
          <w:sz w:val="28"/>
          <w:szCs w:val="28"/>
        </w:rPr>
        <w:t>перемаркировка</w:t>
      </w:r>
      <w:proofErr w:type="spellEnd"/>
      <w:r w:rsidRPr="00D015EA">
        <w:rPr>
          <w:rFonts w:ascii="Times New Roman" w:hAnsi="Times New Roman" w:cs="Times New Roman"/>
          <w:sz w:val="28"/>
          <w:szCs w:val="28"/>
        </w:rPr>
        <w:t xml:space="preserve"> фасованных в магазинах сыров;</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товарного соседства при продаже продуктов (в торговом зале допущено хранение  готовой к употреблению продукции (тортов, молочных продуктов) совместно с куриными яйцами, в одной холодильной витрине, что может привести к загрязнению готовых продуктов; </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 xml:space="preserve">  - не организовано проведение производственного контроля за качеством реализуемых в магазинах продуктов. Протоколы лабораторных исследований  продуктов, проведенных в рамках производственного контроля, в предприятиях торговли отсутствуют.</w:t>
      </w:r>
    </w:p>
    <w:p w:rsidR="003C7129" w:rsidRPr="00D015EA" w:rsidRDefault="003C7129" w:rsidP="003C7129">
      <w:pPr>
        <w:pStyle w:val="ConsNonformat0"/>
        <w:widowControl/>
        <w:ind w:right="0"/>
        <w:jc w:val="both"/>
        <w:rPr>
          <w:rFonts w:ascii="Times New Roman" w:hAnsi="Times New Roman" w:cs="Times New Roman"/>
          <w:sz w:val="28"/>
          <w:szCs w:val="28"/>
        </w:rPr>
      </w:pPr>
      <w:r w:rsidRPr="00D015EA">
        <w:rPr>
          <w:rFonts w:ascii="Times New Roman" w:hAnsi="Times New Roman" w:cs="Times New Roman"/>
          <w:sz w:val="28"/>
          <w:szCs w:val="28"/>
        </w:rPr>
        <w:t xml:space="preserve">           - нарушения требований к способам доведения маркировки при </w:t>
      </w:r>
      <w:proofErr w:type="spellStart"/>
      <w:r w:rsidRPr="00D015EA">
        <w:rPr>
          <w:rFonts w:ascii="Times New Roman" w:hAnsi="Times New Roman" w:cs="Times New Roman"/>
          <w:sz w:val="28"/>
          <w:szCs w:val="28"/>
        </w:rPr>
        <w:t>фасовании</w:t>
      </w:r>
      <w:proofErr w:type="spellEnd"/>
      <w:r w:rsidRPr="00D015EA">
        <w:rPr>
          <w:rFonts w:ascii="Times New Roman" w:hAnsi="Times New Roman" w:cs="Times New Roman"/>
          <w:sz w:val="28"/>
          <w:szCs w:val="28"/>
        </w:rPr>
        <w:t xml:space="preserve"> пищевой продукции организациями розничной торговли в отсутствие потребителя в целях предупреждения действий, вводящих в заблуждение потребителей относительно обеспечения реализации их прав  на достоверную информацию о пищевой продукции - на прикрепленной к потребительской упаковке этикетке не указаны дата изготовления пищевой продукции, изготовитель, состав и другая, предусмотренная техническим регламентом информация  (сыры, весовые салаты, булочные изделия);</w:t>
      </w:r>
    </w:p>
    <w:p w:rsidR="003C7129" w:rsidRPr="00D015EA" w:rsidRDefault="003C7129" w:rsidP="003C7129">
      <w:pPr>
        <w:spacing w:after="0"/>
        <w:ind w:firstLine="708"/>
        <w:jc w:val="both"/>
        <w:rPr>
          <w:rFonts w:ascii="Times New Roman" w:hAnsi="Times New Roman"/>
          <w:sz w:val="28"/>
          <w:szCs w:val="28"/>
        </w:rPr>
      </w:pPr>
      <w:r w:rsidRPr="00D015EA">
        <w:rPr>
          <w:rFonts w:ascii="Times New Roman" w:hAnsi="Times New Roman"/>
          <w:sz w:val="28"/>
          <w:szCs w:val="28"/>
        </w:rPr>
        <w:t xml:space="preserve">-допускается хранение штучных хлебобулочных изделий в корзинах навалом, более чем в один ряд, что не исключает вторичного загрязнения продукции при ее отборе покупателями, недостаточное количество специального инвентаря (щипцов, металлических вилок) для отбора хлебобулочных изделий покупателями. </w:t>
      </w:r>
    </w:p>
    <w:p w:rsidR="003C7129" w:rsidRPr="00D015EA" w:rsidRDefault="003C7129" w:rsidP="003C7129">
      <w:pPr>
        <w:spacing w:after="0"/>
        <w:ind w:firstLine="708"/>
        <w:jc w:val="both"/>
        <w:rPr>
          <w:rFonts w:ascii="Times New Roman" w:hAnsi="Times New Roman"/>
          <w:sz w:val="28"/>
          <w:szCs w:val="28"/>
        </w:rPr>
      </w:pPr>
      <w:r w:rsidRPr="00D015EA">
        <w:rPr>
          <w:rFonts w:ascii="Times New Roman" w:hAnsi="Times New Roman"/>
          <w:sz w:val="28"/>
          <w:szCs w:val="28"/>
        </w:rPr>
        <w:t xml:space="preserve">-реализация некачественных пищевых продуктов, что подтверждается лабораторными исследованиями; </w:t>
      </w:r>
    </w:p>
    <w:p w:rsidR="003C7129" w:rsidRPr="00D015EA" w:rsidRDefault="003C7129" w:rsidP="003C7129">
      <w:pPr>
        <w:spacing w:after="0"/>
        <w:ind w:firstLine="540"/>
        <w:jc w:val="both"/>
        <w:rPr>
          <w:rFonts w:ascii="Times New Roman" w:hAnsi="Times New Roman"/>
          <w:sz w:val="28"/>
          <w:szCs w:val="28"/>
        </w:rPr>
      </w:pPr>
      <w:r w:rsidRPr="00D015EA">
        <w:rPr>
          <w:rFonts w:ascii="Times New Roman" w:hAnsi="Times New Roman"/>
          <w:sz w:val="28"/>
          <w:szCs w:val="28"/>
        </w:rPr>
        <w:t xml:space="preserve"> -не выполнение в установленный срок предписаний по проведению лабораторных исследований реализуемых пищевых продуктов по программе производственного контроля.</w:t>
      </w:r>
    </w:p>
    <w:p w:rsidR="003C7129" w:rsidRPr="00D015EA" w:rsidRDefault="003C7129" w:rsidP="003C7129">
      <w:pPr>
        <w:spacing w:after="0"/>
        <w:ind w:firstLine="540"/>
        <w:jc w:val="both"/>
        <w:rPr>
          <w:rFonts w:ascii="Times New Roman" w:hAnsi="Times New Roman"/>
          <w:sz w:val="28"/>
          <w:szCs w:val="28"/>
        </w:rPr>
      </w:pPr>
    </w:p>
    <w:p w:rsidR="003C7129" w:rsidRPr="00D015EA" w:rsidRDefault="003C7129" w:rsidP="003C7129">
      <w:pPr>
        <w:pStyle w:val="ConsPlusNonformat0"/>
        <w:widowControl/>
        <w:ind w:firstLine="540"/>
        <w:jc w:val="both"/>
        <w:rPr>
          <w:rFonts w:ascii="Times New Roman" w:hAnsi="Times New Roman" w:cs="Times New Roman"/>
          <w:b/>
          <w:sz w:val="28"/>
          <w:szCs w:val="28"/>
        </w:rPr>
      </w:pPr>
    </w:p>
    <w:p w:rsidR="003C7129" w:rsidRPr="00D015EA" w:rsidRDefault="003C7129" w:rsidP="003C7129">
      <w:pPr>
        <w:pStyle w:val="ConsPlusNonformat0"/>
        <w:widowControl/>
        <w:ind w:firstLine="540"/>
        <w:jc w:val="both"/>
        <w:rPr>
          <w:rFonts w:ascii="Times New Roman" w:hAnsi="Times New Roman" w:cs="Times New Roman"/>
          <w:b/>
          <w:sz w:val="28"/>
          <w:szCs w:val="28"/>
        </w:rPr>
      </w:pPr>
      <w:r w:rsidRPr="00D015EA">
        <w:rPr>
          <w:rFonts w:ascii="Times New Roman" w:hAnsi="Times New Roman" w:cs="Times New Roman"/>
          <w:b/>
          <w:sz w:val="28"/>
          <w:szCs w:val="28"/>
        </w:rPr>
        <w:t>Предприятия общественного питания:</w:t>
      </w:r>
    </w:p>
    <w:p w:rsidR="003C7129" w:rsidRPr="00D015EA" w:rsidRDefault="003C7129" w:rsidP="003C7129">
      <w:pPr>
        <w:pStyle w:val="ConsPlusNonformat0"/>
        <w:widowControl/>
        <w:ind w:firstLine="540"/>
        <w:jc w:val="both"/>
        <w:rPr>
          <w:rFonts w:ascii="Times New Roman" w:hAnsi="Times New Roman" w:cs="Times New Roman"/>
          <w:sz w:val="28"/>
          <w:szCs w:val="28"/>
        </w:rPr>
      </w:pP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-нарушение требований к раздаче блюд и отпуску полуфабрикатов и кулинарных изделий (не проводится бракераж готовых блюд, оценка качества полуфабрикатов, не проставлена дата изготовления заготовок для многокомпонентных салатов);</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 отсутствие деклараций о соответствии кулинарной продукции, реализуемой вне предприятия общественного питания (доставка по предварительному заказу), требованиям технических регламентов.</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 нарушения требований к мытью столовой посуды ручным способом (отсутствие моечных ванн секционного типа);</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-нарушение сроков годности продовольственного сырья, используемого для приготовления кулинарной продукции (творог);</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-нарушение температурных режимов хранения сгущенного и сухого молока (изготовителем установлены условия хранения при температуре до +10 градусов, фактически хранят при комнатной температуре);</w:t>
      </w:r>
    </w:p>
    <w:p w:rsidR="003C7129" w:rsidRPr="00D015EA" w:rsidRDefault="003C7129" w:rsidP="003C7129">
      <w:pPr>
        <w:pStyle w:val="ConsPlusNonformat0"/>
        <w:widowControl/>
        <w:ind w:firstLine="540"/>
        <w:jc w:val="both"/>
        <w:rPr>
          <w:rFonts w:ascii="Times New Roman" w:hAnsi="Times New Roman" w:cs="Times New Roman"/>
          <w:sz w:val="28"/>
          <w:szCs w:val="28"/>
        </w:rPr>
      </w:pPr>
      <w:r w:rsidRPr="00D015EA">
        <w:rPr>
          <w:rFonts w:ascii="Times New Roman" w:hAnsi="Times New Roman" w:cs="Times New Roman"/>
          <w:sz w:val="28"/>
          <w:szCs w:val="28"/>
        </w:rPr>
        <w:t>-нарушение правил личной гигиены (отсутствие головных уборов, работают в украшениях, чаще всего это нарушение встречается в закусочных типа «Восточная кухня).</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-несоответствие продукции по микробиологическим показателям  требованиям Технического регламента Таможенного союза ТР ТС 021/2011 «О безопасности пищевой продукции», в кулинарной продукции (салатах, борщ, рыба с овощами в сметане, куриная отбивная в сухарях), обнаружены</w:t>
      </w:r>
      <w:r w:rsidRPr="00D015EA">
        <w:rPr>
          <w:rFonts w:ascii="Times New Roman" w:hAnsi="Times New Roman"/>
          <w:b/>
          <w:sz w:val="28"/>
          <w:szCs w:val="28"/>
        </w:rPr>
        <w:t xml:space="preserve"> бактерии группы кишечной палочки (</w:t>
      </w:r>
      <w:proofErr w:type="spellStart"/>
      <w:r w:rsidRPr="00D015EA">
        <w:rPr>
          <w:rFonts w:ascii="Times New Roman" w:hAnsi="Times New Roman"/>
          <w:b/>
          <w:sz w:val="28"/>
          <w:szCs w:val="28"/>
        </w:rPr>
        <w:t>колиформы</w:t>
      </w:r>
      <w:proofErr w:type="spellEnd"/>
      <w:r w:rsidRPr="00D015EA">
        <w:rPr>
          <w:rFonts w:ascii="Times New Roman" w:hAnsi="Times New Roman"/>
          <w:b/>
          <w:sz w:val="28"/>
          <w:szCs w:val="28"/>
        </w:rPr>
        <w:t>) в 0,1 г. продукта (гигиенический норматив- не допускаются в 0,1 г. продукта), дрожжи.</w:t>
      </w:r>
      <w:r w:rsidRPr="00D015EA">
        <w:rPr>
          <w:rFonts w:ascii="Times New Roman" w:hAnsi="Times New Roman"/>
          <w:sz w:val="28"/>
          <w:szCs w:val="28"/>
        </w:rPr>
        <w:t xml:space="preserve"> </w:t>
      </w:r>
    </w:p>
    <w:p w:rsidR="003C7129" w:rsidRPr="00D015EA" w:rsidRDefault="003C7129" w:rsidP="003C7129">
      <w:pPr>
        <w:spacing w:after="0" w:line="240" w:lineRule="auto"/>
        <w:ind w:firstLine="708"/>
        <w:jc w:val="both"/>
        <w:rPr>
          <w:rFonts w:ascii="Times New Roman" w:hAnsi="Times New Roman"/>
          <w:sz w:val="28"/>
          <w:szCs w:val="28"/>
        </w:rPr>
      </w:pPr>
      <w:r w:rsidRPr="00D015EA">
        <w:rPr>
          <w:rFonts w:ascii="Times New Roman" w:hAnsi="Times New Roman"/>
          <w:sz w:val="28"/>
          <w:szCs w:val="28"/>
        </w:rPr>
        <w:t>-нарушение требований к содержанию производственных и складских помещений (приостановка деятельности кулинарного цеха, кафе, шашлычной).</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-нарушение требований к содержанию прилегающей к предприятию территории, отсутствие контейнеров для сбора мусора, договоров на вывоз мусора. </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-отсутствие протоколов лабораторных исследований вырабатываемой кулинарной продукции по программе производственного контроля.</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-не выполнение в установленный срок предписаний.</w:t>
      </w: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 отсутствие туалетов для посетителей в закусочных, шашлычных.</w:t>
      </w:r>
    </w:p>
    <w:p w:rsidR="003C7129" w:rsidRPr="00D015EA" w:rsidRDefault="003C7129" w:rsidP="003C7129">
      <w:pPr>
        <w:spacing w:after="0" w:line="240" w:lineRule="auto"/>
        <w:ind w:firstLine="708"/>
        <w:jc w:val="both"/>
        <w:rPr>
          <w:rFonts w:ascii="Times New Roman" w:hAnsi="Times New Roman"/>
          <w:sz w:val="28"/>
          <w:szCs w:val="28"/>
        </w:rPr>
      </w:pPr>
    </w:p>
    <w:p w:rsidR="003C7129" w:rsidRPr="00D015EA" w:rsidRDefault="003C7129" w:rsidP="003C7129">
      <w:pPr>
        <w:pStyle w:val="ConsPlusNonformat0"/>
        <w:widowControl/>
        <w:jc w:val="both"/>
        <w:rPr>
          <w:rFonts w:ascii="Times New Roman" w:hAnsi="Times New Roman" w:cs="Times New Roman"/>
          <w:sz w:val="28"/>
          <w:szCs w:val="28"/>
        </w:rPr>
      </w:pPr>
      <w:r w:rsidRPr="00D015EA">
        <w:rPr>
          <w:rFonts w:ascii="Times New Roman" w:hAnsi="Times New Roman" w:cs="Times New Roman"/>
          <w:sz w:val="28"/>
          <w:szCs w:val="28"/>
        </w:rPr>
        <w:t xml:space="preserve">         </w:t>
      </w:r>
    </w:p>
    <w:p w:rsidR="003C7129" w:rsidRPr="00D015EA" w:rsidRDefault="003C7129" w:rsidP="003C7129">
      <w:pPr>
        <w:spacing w:after="0"/>
        <w:ind w:left="360"/>
        <w:jc w:val="center"/>
        <w:rPr>
          <w:rFonts w:ascii="Times New Roman" w:hAnsi="Times New Roman"/>
          <w:b/>
          <w:sz w:val="28"/>
          <w:szCs w:val="28"/>
        </w:rPr>
      </w:pPr>
      <w:r w:rsidRPr="00D015EA">
        <w:rPr>
          <w:rFonts w:ascii="Times New Roman" w:hAnsi="Times New Roman"/>
          <w:b/>
          <w:sz w:val="28"/>
          <w:szCs w:val="28"/>
        </w:rPr>
        <w:t xml:space="preserve">Принятые меры по результатам проведенных проверок </w:t>
      </w:r>
    </w:p>
    <w:p w:rsidR="003C7129" w:rsidRPr="00D015EA" w:rsidRDefault="003C7129" w:rsidP="003C7129">
      <w:pPr>
        <w:spacing w:after="0"/>
        <w:ind w:left="360"/>
        <w:jc w:val="center"/>
        <w:rPr>
          <w:rFonts w:ascii="Times New Roman" w:eastAsia="+mn-ea" w:hAnsi="Times New Roman"/>
          <w:kern w:val="24"/>
          <w:sz w:val="28"/>
          <w:szCs w:val="28"/>
          <w:u w:val="single"/>
        </w:rPr>
      </w:pPr>
      <w:r w:rsidRPr="00D015EA">
        <w:rPr>
          <w:rFonts w:ascii="Times New Roman" w:hAnsi="Times New Roman"/>
          <w:b/>
          <w:sz w:val="28"/>
          <w:szCs w:val="28"/>
        </w:rPr>
        <w:t>за 6 мес. 2017г.</w:t>
      </w:r>
    </w:p>
    <w:p w:rsidR="003C7129" w:rsidRPr="00D015EA" w:rsidRDefault="003C7129" w:rsidP="003C7129">
      <w:pPr>
        <w:spacing w:after="0" w:line="240" w:lineRule="auto"/>
        <w:jc w:val="both"/>
        <w:textAlignment w:val="baseline"/>
        <w:rPr>
          <w:rFonts w:ascii="Times New Roman" w:eastAsia="+mn-ea" w:hAnsi="Times New Roman"/>
          <w:kern w:val="24"/>
          <w:sz w:val="28"/>
          <w:szCs w:val="28"/>
          <w:u w:val="single"/>
        </w:rPr>
      </w:pPr>
      <w:r w:rsidRPr="00D015EA">
        <w:rPr>
          <w:rFonts w:ascii="Times New Roman" w:eastAsia="+mn-ea" w:hAnsi="Times New Roman"/>
          <w:kern w:val="24"/>
          <w:sz w:val="28"/>
          <w:szCs w:val="28"/>
          <w:u w:val="single"/>
        </w:rPr>
        <w:t>Основные статьи КоАП РФ применяемые для административной ответственности:</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b/>
          <w:kern w:val="24"/>
          <w:sz w:val="28"/>
          <w:szCs w:val="28"/>
        </w:rPr>
        <w:t>- ст. 6.3</w:t>
      </w:r>
      <w:r w:rsidRPr="00D015EA">
        <w:rPr>
          <w:rFonts w:ascii="Times New Roman" w:eastAsia="+mn-ea" w:hAnsi="Times New Roman"/>
          <w:kern w:val="24"/>
          <w:sz w:val="28"/>
          <w:szCs w:val="28"/>
        </w:rPr>
        <w:t xml:space="preserve"> «Нарушение законодательства  в области  санитарно-эпидемиологического благополучия населения»;                                                                                                                                                                                                                                                                                                                                             </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b/>
          <w:kern w:val="24"/>
          <w:sz w:val="28"/>
          <w:szCs w:val="28"/>
        </w:rPr>
        <w:t>- ст. 6.4</w:t>
      </w:r>
      <w:r w:rsidRPr="00D015EA">
        <w:rPr>
          <w:rFonts w:ascii="Times New Roman" w:eastAsia="+mn-ea" w:hAnsi="Times New Roman"/>
          <w:kern w:val="24"/>
          <w:sz w:val="28"/>
          <w:szCs w:val="28"/>
        </w:rPr>
        <w:t xml:space="preserve"> «Нарушение  санитарно-эпидемиологических требований  к эксплуатации жилых помещений и общественных помещений, зданий, сооружений и транспорта»;</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b/>
          <w:kern w:val="24"/>
          <w:sz w:val="28"/>
          <w:szCs w:val="28"/>
        </w:rPr>
        <w:t>-  ст. 6.6 «</w:t>
      </w:r>
      <w:r w:rsidRPr="00D015EA">
        <w:rPr>
          <w:rFonts w:ascii="Times New Roman" w:eastAsia="+mn-ea" w:hAnsi="Times New Roman"/>
          <w:kern w:val="24"/>
          <w:sz w:val="28"/>
          <w:szCs w:val="28"/>
        </w:rPr>
        <w:t>Нарушение</w:t>
      </w:r>
      <w:r w:rsidRPr="00D015EA">
        <w:rPr>
          <w:rFonts w:ascii="Times New Roman" w:eastAsia="+mn-ea" w:hAnsi="Times New Roman"/>
          <w:b/>
          <w:kern w:val="24"/>
          <w:sz w:val="28"/>
          <w:szCs w:val="28"/>
        </w:rPr>
        <w:t xml:space="preserve"> </w:t>
      </w:r>
      <w:r w:rsidRPr="00D015EA">
        <w:rPr>
          <w:rFonts w:ascii="Times New Roman" w:eastAsia="+mn-ea" w:hAnsi="Times New Roman"/>
          <w:kern w:val="24"/>
          <w:sz w:val="28"/>
          <w:szCs w:val="28"/>
        </w:rPr>
        <w:t>санитарно-эпидемиологических требований к организации питания населения»;</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kern w:val="24"/>
          <w:sz w:val="28"/>
          <w:szCs w:val="28"/>
        </w:rPr>
        <w:t xml:space="preserve"> </w:t>
      </w:r>
      <w:r w:rsidRPr="00D015EA">
        <w:rPr>
          <w:rFonts w:ascii="Times New Roman" w:eastAsia="+mn-ea" w:hAnsi="Times New Roman"/>
          <w:b/>
          <w:kern w:val="24"/>
          <w:sz w:val="28"/>
          <w:szCs w:val="28"/>
        </w:rPr>
        <w:t>- ч.1 ст.14.5</w:t>
      </w:r>
      <w:r w:rsidRPr="00D015EA">
        <w:rPr>
          <w:rFonts w:ascii="Times New Roman" w:eastAsia="+mn-ea" w:hAnsi="Times New Roman"/>
          <w:kern w:val="24"/>
          <w:sz w:val="28"/>
          <w:szCs w:val="28"/>
        </w:rPr>
        <w:t xml:space="preserve">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РФ;</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b/>
          <w:kern w:val="24"/>
          <w:sz w:val="28"/>
          <w:szCs w:val="28"/>
        </w:rPr>
        <w:t>- ч.1. ч.2  ст. 14.43</w:t>
      </w:r>
      <w:r w:rsidRPr="00D015EA">
        <w:rPr>
          <w:rFonts w:ascii="Times New Roman" w:eastAsia="+mn-ea" w:hAnsi="Times New Roman"/>
          <w:kern w:val="24"/>
          <w:sz w:val="28"/>
          <w:szCs w:val="28"/>
        </w:rPr>
        <w:t xml:space="preserve"> «Нарушение изготовителем, исполнителем (лицом, выполняющим функции иностранного изготовителя), продавцом, требований технических регламентов»;</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kern w:val="24"/>
          <w:sz w:val="28"/>
          <w:szCs w:val="28"/>
        </w:rPr>
        <w:t xml:space="preserve">-    </w:t>
      </w:r>
      <w:r w:rsidRPr="00D015EA">
        <w:rPr>
          <w:rFonts w:ascii="Times New Roman" w:eastAsia="+mn-ea" w:hAnsi="Times New Roman"/>
          <w:b/>
          <w:kern w:val="24"/>
          <w:sz w:val="28"/>
          <w:szCs w:val="28"/>
        </w:rPr>
        <w:t>ст.  14.44</w:t>
      </w:r>
      <w:r w:rsidRPr="00D015EA">
        <w:rPr>
          <w:rFonts w:ascii="Times New Roman" w:eastAsia="+mn-ea" w:hAnsi="Times New Roman"/>
          <w:kern w:val="24"/>
          <w:sz w:val="28"/>
          <w:szCs w:val="28"/>
        </w:rPr>
        <w:t xml:space="preserve">   «Недостоверное декларирование  соответствия продукции;</w:t>
      </w:r>
    </w:p>
    <w:p w:rsidR="003C7129" w:rsidRPr="00D015EA" w:rsidRDefault="003C7129" w:rsidP="003C7129">
      <w:pPr>
        <w:spacing w:after="0" w:line="240" w:lineRule="auto"/>
        <w:jc w:val="both"/>
        <w:textAlignment w:val="baseline"/>
        <w:rPr>
          <w:rFonts w:ascii="Times New Roman" w:eastAsia="+mn-ea" w:hAnsi="Times New Roman"/>
          <w:kern w:val="24"/>
          <w:sz w:val="28"/>
          <w:szCs w:val="28"/>
        </w:rPr>
      </w:pPr>
      <w:r w:rsidRPr="00D015EA">
        <w:rPr>
          <w:rFonts w:ascii="Times New Roman" w:eastAsia="+mn-ea" w:hAnsi="Times New Roman"/>
          <w:kern w:val="24"/>
          <w:sz w:val="28"/>
          <w:szCs w:val="28"/>
        </w:rPr>
        <w:t xml:space="preserve">-    </w:t>
      </w:r>
      <w:r w:rsidRPr="00D015EA">
        <w:rPr>
          <w:rFonts w:ascii="Times New Roman" w:eastAsia="+mn-ea" w:hAnsi="Times New Roman"/>
          <w:b/>
          <w:kern w:val="24"/>
          <w:sz w:val="28"/>
          <w:szCs w:val="28"/>
        </w:rPr>
        <w:t>ст. 14.7</w:t>
      </w:r>
      <w:r w:rsidRPr="00D015EA">
        <w:rPr>
          <w:rFonts w:ascii="Times New Roman" w:eastAsia="+mn-ea" w:hAnsi="Times New Roman"/>
          <w:kern w:val="24"/>
          <w:sz w:val="28"/>
          <w:szCs w:val="28"/>
        </w:rPr>
        <w:t xml:space="preserve">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w:t>
      </w:r>
    </w:p>
    <w:p w:rsidR="003C7129" w:rsidRPr="00D015EA" w:rsidRDefault="003C7129" w:rsidP="003C7129">
      <w:pPr>
        <w:spacing w:after="0" w:line="240" w:lineRule="auto"/>
        <w:jc w:val="both"/>
        <w:textAlignment w:val="baseline"/>
        <w:rPr>
          <w:rFonts w:ascii="Times New Roman" w:eastAsia="Times New Roman" w:hAnsi="Times New Roman"/>
          <w:sz w:val="28"/>
          <w:szCs w:val="28"/>
          <w:u w:val="single"/>
        </w:rPr>
      </w:pPr>
      <w:r w:rsidRPr="00D015EA">
        <w:rPr>
          <w:rFonts w:ascii="Times New Roman" w:eastAsia="+mn-ea" w:hAnsi="Times New Roman"/>
          <w:kern w:val="24"/>
          <w:sz w:val="28"/>
          <w:szCs w:val="28"/>
        </w:rPr>
        <w:t xml:space="preserve">- </w:t>
      </w:r>
      <w:r w:rsidRPr="00D015EA">
        <w:rPr>
          <w:rFonts w:ascii="Times New Roman" w:hAnsi="Times New Roman"/>
          <w:b/>
          <w:sz w:val="28"/>
          <w:szCs w:val="28"/>
        </w:rPr>
        <w:t>ст. 19.5 (ч.1, ч. 15)</w:t>
      </w:r>
      <w:r w:rsidRPr="00D015EA">
        <w:rPr>
          <w:rFonts w:ascii="Times New Roman" w:eastAsia="+mn-ea" w:hAnsi="Times New Roman"/>
          <w:kern w:val="24"/>
          <w:sz w:val="28"/>
          <w:szCs w:val="28"/>
        </w:rPr>
        <w:t xml:space="preserve"> КоАП РФ</w:t>
      </w:r>
      <w:r w:rsidRPr="00D015EA">
        <w:rPr>
          <w:rFonts w:ascii="Times New Roman" w:hAnsi="Times New Roman"/>
          <w:sz w:val="28"/>
          <w:szCs w:val="28"/>
        </w:rP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w:t>
      </w:r>
    </w:p>
    <w:p w:rsidR="003C7129" w:rsidRPr="00D015EA" w:rsidRDefault="003C7129" w:rsidP="003C7129">
      <w:pPr>
        <w:tabs>
          <w:tab w:val="num" w:pos="284"/>
        </w:tabs>
        <w:spacing w:after="0"/>
        <w:jc w:val="both"/>
        <w:rPr>
          <w:sz w:val="28"/>
          <w:szCs w:val="28"/>
        </w:rPr>
      </w:pPr>
      <w:r w:rsidRPr="00D015EA">
        <w:rPr>
          <w:rFonts w:ascii="Times New Roman" w:hAnsi="Times New Roman"/>
          <w:sz w:val="28"/>
          <w:szCs w:val="28"/>
        </w:rPr>
        <w:tab/>
        <w:t xml:space="preserve">По результатам проведенных мероприятий за 6 месяцев 2017 года специалистами  Управления Роспотребнадзора по Томской области составлено 110 протоколов об административном правонарушении, вынесено   штрафов на общую сумму 763 тыс. рублей, в том числе 29 штрафов в отношении юридических лиц на сумму 285 </w:t>
      </w:r>
      <w:proofErr w:type="spellStart"/>
      <w:r w:rsidRPr="00D015EA">
        <w:rPr>
          <w:rFonts w:ascii="Times New Roman" w:hAnsi="Times New Roman"/>
          <w:sz w:val="28"/>
          <w:szCs w:val="28"/>
        </w:rPr>
        <w:t>тыс.рублей</w:t>
      </w:r>
      <w:proofErr w:type="spellEnd"/>
      <w:r w:rsidRPr="00D015EA">
        <w:rPr>
          <w:rFonts w:ascii="Times New Roman" w:hAnsi="Times New Roman"/>
          <w:sz w:val="28"/>
          <w:szCs w:val="28"/>
        </w:rPr>
        <w:t xml:space="preserve">, вынесено 9 предупреждений; по выявленным нарушениям в рамках проверок хозяйствующим субъектам выданы предписания об устранении выявленных нарушений; по материалам Управления судами вынесено 5 решений о приостановлении деятельности объектов; по 20 протоколам, направленным в суды виновные лица оштрафованы на сумму 949 тыс. руб. </w:t>
      </w:r>
    </w:p>
    <w:p w:rsidR="003C7129" w:rsidRPr="00D015EA" w:rsidRDefault="003C7129" w:rsidP="003C7129">
      <w:pPr>
        <w:spacing w:after="0"/>
        <w:jc w:val="center"/>
        <w:rPr>
          <w:rFonts w:ascii="Times New Roman" w:hAnsi="Times New Roman"/>
          <w:b/>
          <w:sz w:val="28"/>
          <w:szCs w:val="28"/>
        </w:rPr>
      </w:pPr>
      <w:r w:rsidRPr="00D015EA">
        <w:rPr>
          <w:rFonts w:ascii="Times New Roman" w:hAnsi="Times New Roman"/>
          <w:b/>
          <w:sz w:val="28"/>
          <w:szCs w:val="28"/>
        </w:rPr>
        <w:t>«Как делать нужно (можно)»</w:t>
      </w:r>
    </w:p>
    <w:p w:rsidR="003C7129" w:rsidRPr="00D015EA" w:rsidRDefault="003C7129" w:rsidP="003C7129">
      <w:pPr>
        <w:jc w:val="both"/>
        <w:rPr>
          <w:rFonts w:ascii="Times New Roman" w:hAnsi="Times New Roman"/>
          <w:sz w:val="28"/>
          <w:szCs w:val="28"/>
        </w:rPr>
      </w:pPr>
      <w:r w:rsidRPr="00D015EA">
        <w:rPr>
          <w:rFonts w:ascii="Times New Roman" w:hAnsi="Times New Roman"/>
          <w:b/>
          <w:sz w:val="28"/>
          <w:szCs w:val="28"/>
          <w:u w:val="single"/>
        </w:rPr>
        <w:t>ТР ТС 021/2011 «О безопасности пищевой продукции»:</w:t>
      </w:r>
      <w:r w:rsidRPr="00D015EA">
        <w:rPr>
          <w:rFonts w:ascii="Times New Roman" w:hAnsi="Times New Roman"/>
          <w:sz w:val="28"/>
          <w:szCs w:val="28"/>
        </w:rPr>
        <w:t xml:space="preserve"> </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Обеспечить контроль за условиями хранения пищевой продукции – температурно-влажностных, товарного соседства и т.д.</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Обеспечить соблюдение поточности технологических операций – размещение производственных цехов и проведение техпроцесса должно исключать встречные потоки и перекресты движения сырья и готовой продукции, чистой и использованной посуды, персонала и посетителей</w:t>
      </w: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ТР ТС 022/2011 «Пищевая продукция в части ее маркировки»: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Обеспечить контроль за наличием маркировки на упакованной продукции (в том числе в транспортную упаковку) и ее соответствием установленным требованиям. </w:t>
      </w: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Обеспечить соответствие программ производственного контроля установленным требованиям и контроль за их исполнением, в том числе в части утвержденных объемов лабораторных исследований по пищевой продукции, смывам, воде, условиям труда.</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 </w:t>
      </w: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СП 2.3.6.1066-01 «Санитарно-эпидемиологические требования к организациям торговли и обороту в них продовольственного сырья и пищевых продуктов»:</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Обеспечить контроль за температурно-влажностным режимом хранения продуктов в охлаждаемых камерах, складских помещениях, холодильных витринах.</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i/>
          <w:sz w:val="28"/>
          <w:szCs w:val="28"/>
        </w:rPr>
        <w:t xml:space="preserve"> - </w:t>
      </w:r>
      <w:r w:rsidRPr="00D015EA">
        <w:rPr>
          <w:rFonts w:ascii="Times New Roman" w:hAnsi="Times New Roman"/>
          <w:sz w:val="28"/>
          <w:szCs w:val="28"/>
        </w:rPr>
        <w:t xml:space="preserve">Необходимо обеспечить на предприятиях контроль за соблюдением сроков годности продуктов; товарного соседства при продаже продуктов; проведением производственного контроля за качеством реализуемых продуктов.  </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   - Необходимо проводить контроль за проведением маркировки при </w:t>
      </w:r>
      <w:proofErr w:type="spellStart"/>
      <w:r w:rsidRPr="00D015EA">
        <w:rPr>
          <w:rFonts w:ascii="Times New Roman" w:hAnsi="Times New Roman"/>
          <w:sz w:val="28"/>
          <w:szCs w:val="28"/>
        </w:rPr>
        <w:t>фасовании</w:t>
      </w:r>
      <w:proofErr w:type="spellEnd"/>
      <w:r w:rsidRPr="00D015EA">
        <w:rPr>
          <w:rFonts w:ascii="Times New Roman" w:hAnsi="Times New Roman"/>
          <w:sz w:val="28"/>
          <w:szCs w:val="28"/>
        </w:rPr>
        <w:t xml:space="preserve">  пищевой продукции в отсутствие  потребителя в целях предупреждения действий, вводящих в заблуждение потребителей.</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xml:space="preserve">      Руководитель организации торговли должен понимать меру ответственности за нарушения требований санитарного законодательства, так как возросла мера административной ответственности за нарушения, а также знать настоящие санитарные правила и обеспечивать контроль за их исполнением всеми сотрудниками.</w:t>
      </w:r>
    </w:p>
    <w:p w:rsidR="003C7129" w:rsidRPr="00D015EA" w:rsidRDefault="003C7129" w:rsidP="003C7129">
      <w:pPr>
        <w:spacing w:after="0"/>
        <w:jc w:val="both"/>
        <w:rPr>
          <w:rFonts w:ascii="Times New Roman" w:hAnsi="Times New Roman"/>
          <w:b/>
          <w:sz w:val="28"/>
          <w:szCs w:val="28"/>
        </w:rPr>
      </w:pPr>
    </w:p>
    <w:p w:rsidR="003C7129" w:rsidRPr="00D015EA" w:rsidRDefault="003C7129" w:rsidP="003C7129">
      <w:pPr>
        <w:spacing w:after="0"/>
        <w:jc w:val="both"/>
        <w:rPr>
          <w:rFonts w:ascii="Times New Roman" w:hAnsi="Times New Roman"/>
          <w:b/>
          <w:sz w:val="28"/>
          <w:szCs w:val="28"/>
          <w:u w:val="single"/>
        </w:rPr>
      </w:pPr>
      <w:r w:rsidRPr="00D015EA">
        <w:rPr>
          <w:rFonts w:ascii="Times New Roman" w:hAnsi="Times New Roman"/>
          <w:b/>
          <w:sz w:val="28"/>
          <w:szCs w:val="28"/>
          <w:u w:val="single"/>
        </w:rPr>
        <w:t xml:space="preserve">СП 2.3.6.1079-01 «Санитарно-эпидемиологические требования к организациям общественного питания, изготовлению и </w:t>
      </w:r>
      <w:proofErr w:type="spellStart"/>
      <w:r w:rsidRPr="00D015EA">
        <w:rPr>
          <w:rFonts w:ascii="Times New Roman" w:hAnsi="Times New Roman"/>
          <w:b/>
          <w:sz w:val="28"/>
          <w:szCs w:val="28"/>
          <w:u w:val="single"/>
        </w:rPr>
        <w:t>оборотоспособности</w:t>
      </w:r>
      <w:proofErr w:type="spellEnd"/>
      <w:r w:rsidRPr="00D015EA">
        <w:rPr>
          <w:rFonts w:ascii="Times New Roman" w:hAnsi="Times New Roman"/>
          <w:b/>
          <w:sz w:val="28"/>
          <w:szCs w:val="28"/>
          <w:u w:val="single"/>
        </w:rPr>
        <w:t xml:space="preserve"> в них пищевых продуктов и продовольственного сырья»:</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Необходимо своевременно проводить ремонтные работы в цехах, складах, гардеробах и других помещениях, так как нарушение покрытия стен, потолков может явиться причиной попадания инородных предметов в пищевой продукт, а также неровности в поверхностях затрудняют качественное проведение мойки и дезинфекции и могут явиться местом размножения микроорганизмов, в том числе патогенных.</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При хранении пищевой продукции необходимо контролировать сохранение маркировочных ярлыков (листов-вкладышей, маркировки транспортной упаковки) с информацией о продукте до окончания срока использования. Соблюдать температурный режим при хранении продуктов, сроки годности.</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Соблюдать технологические процессы при приготовлении блюд.</w:t>
      </w:r>
    </w:p>
    <w:p w:rsidR="003C7129" w:rsidRPr="00D015EA" w:rsidRDefault="003C7129" w:rsidP="003C7129">
      <w:pPr>
        <w:spacing w:after="0"/>
        <w:jc w:val="both"/>
        <w:rPr>
          <w:rFonts w:ascii="Times New Roman" w:hAnsi="Times New Roman"/>
          <w:sz w:val="28"/>
          <w:szCs w:val="28"/>
        </w:rPr>
      </w:pPr>
      <w:r w:rsidRPr="00D015EA">
        <w:rPr>
          <w:rFonts w:ascii="Times New Roman" w:hAnsi="Times New Roman"/>
          <w:sz w:val="28"/>
          <w:szCs w:val="28"/>
        </w:rPr>
        <w:t>- Руководитель организации общественного питания должен понимать меру ответственности за нарушения требований санитарного законодательства, так как возросла мера административной ответственности за нарушения, а также знать настоящие санитарные правила и обеспечивать контроль за их исполнением всеми сотрудниками.</w:t>
      </w:r>
    </w:p>
    <w:p w:rsidR="003C7129" w:rsidRPr="00D015EA" w:rsidRDefault="003C7129" w:rsidP="003C7129">
      <w:pPr>
        <w:spacing w:after="0" w:line="240" w:lineRule="auto"/>
        <w:ind w:firstLine="709"/>
        <w:rPr>
          <w:rFonts w:ascii="Times New Roman" w:hAnsi="Times New Roman"/>
          <w:b/>
          <w:sz w:val="28"/>
          <w:szCs w:val="28"/>
        </w:rPr>
      </w:pPr>
    </w:p>
    <w:p w:rsidR="003C7129" w:rsidRDefault="003C7129" w:rsidP="003C7129">
      <w:pPr>
        <w:spacing w:after="0"/>
        <w:ind w:left="34" w:firstLine="714"/>
        <w:jc w:val="both"/>
        <w:rPr>
          <w:rFonts w:ascii="Times New Roman" w:hAnsi="Times New Roman"/>
          <w:b/>
          <w:sz w:val="32"/>
          <w:szCs w:val="32"/>
        </w:rPr>
      </w:pPr>
      <w:r w:rsidRPr="00476EF9">
        <w:rPr>
          <w:rFonts w:ascii="Times New Roman" w:hAnsi="Times New Roman"/>
          <w:b/>
          <w:sz w:val="32"/>
          <w:szCs w:val="32"/>
        </w:rPr>
        <w:t xml:space="preserve">О правоприменительной практике за 1 полугодие 2017 года по направлению деятельности </w:t>
      </w:r>
      <w:r>
        <w:rPr>
          <w:rFonts w:ascii="Times New Roman" w:hAnsi="Times New Roman"/>
          <w:b/>
          <w:sz w:val="32"/>
          <w:szCs w:val="32"/>
        </w:rPr>
        <w:t>«Коммунальная гигиена»</w:t>
      </w:r>
      <w:r w:rsidRPr="00476EF9">
        <w:rPr>
          <w:rFonts w:ascii="Times New Roman" w:hAnsi="Times New Roman"/>
          <w:b/>
          <w:sz w:val="32"/>
          <w:szCs w:val="32"/>
        </w:rPr>
        <w:t>. Проверки, выявленные типовые и массовые нарушения обязательных требований («как делать нельзя»), принятые меры.</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За период 6 месяцев 2017 года было проведено 97 контрольно-надзорных мероприятий в отношении 119 объекта. Нарушение требований санитарных норм и правил было выявлено по результатам 64 проверок 66,0%), на 68 объекте (57,1% от числа проверенных объектов).</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Структура проведенных контрольных мероприятий:</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- 33 (34,0%) – плановые проверки,</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 xml:space="preserve">- 64 (66,0%) – внеплановые проверки, в </w:t>
      </w:r>
      <w:proofErr w:type="spellStart"/>
      <w:r>
        <w:rPr>
          <w:rFonts w:ascii="Times New Roman" w:hAnsi="Times New Roman"/>
          <w:sz w:val="28"/>
          <w:szCs w:val="28"/>
        </w:rPr>
        <w:t>т.ч</w:t>
      </w:r>
      <w:proofErr w:type="spellEnd"/>
      <w:r>
        <w:rPr>
          <w:rFonts w:ascii="Times New Roman" w:hAnsi="Times New Roman"/>
          <w:sz w:val="28"/>
          <w:szCs w:val="28"/>
        </w:rPr>
        <w:t>.:</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 контроль предписаний-  35</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 по обращениям -24</w:t>
      </w:r>
    </w:p>
    <w:p w:rsidR="003C7129" w:rsidRPr="00476EF9" w:rsidRDefault="003C7129" w:rsidP="003C7129">
      <w:pPr>
        <w:spacing w:after="0"/>
        <w:ind w:left="34" w:firstLine="714"/>
        <w:jc w:val="both"/>
        <w:rPr>
          <w:rFonts w:ascii="Times New Roman" w:hAnsi="Times New Roman"/>
          <w:b/>
          <w:sz w:val="32"/>
          <w:szCs w:val="32"/>
        </w:rPr>
      </w:pPr>
    </w:p>
    <w:p w:rsidR="003C7129" w:rsidRPr="00BD12D3" w:rsidRDefault="003C7129" w:rsidP="003C7129">
      <w:pPr>
        <w:spacing w:after="0"/>
        <w:ind w:left="34" w:firstLine="714"/>
        <w:jc w:val="both"/>
        <w:rPr>
          <w:rFonts w:ascii="Times New Roman" w:hAnsi="Times New Roman"/>
          <w:b/>
          <w:sz w:val="28"/>
          <w:szCs w:val="28"/>
        </w:rPr>
      </w:pPr>
      <w:r w:rsidRPr="00BD12D3">
        <w:rPr>
          <w:rFonts w:ascii="Times New Roman" w:hAnsi="Times New Roman"/>
          <w:b/>
          <w:sz w:val="28"/>
          <w:szCs w:val="28"/>
        </w:rPr>
        <w:t xml:space="preserve">Надзор за </w:t>
      </w:r>
      <w:r>
        <w:rPr>
          <w:rFonts w:ascii="Times New Roman" w:hAnsi="Times New Roman"/>
          <w:b/>
          <w:sz w:val="28"/>
          <w:szCs w:val="28"/>
        </w:rPr>
        <w:t>лечебно-профилактическими организациями</w:t>
      </w:r>
      <w:r w:rsidRPr="007D3FB6">
        <w:rPr>
          <w:rFonts w:ascii="Times New Roman" w:hAnsi="Times New Roman"/>
          <w:b/>
          <w:sz w:val="32"/>
          <w:szCs w:val="32"/>
        </w:rPr>
        <w:t xml:space="preserve"> </w:t>
      </w:r>
      <w:r w:rsidRPr="00476EF9">
        <w:rPr>
          <w:rFonts w:ascii="Times New Roman" w:hAnsi="Times New Roman"/>
          <w:b/>
          <w:sz w:val="32"/>
          <w:szCs w:val="32"/>
        </w:rPr>
        <w:t xml:space="preserve">по направлению деятельности </w:t>
      </w:r>
      <w:r>
        <w:rPr>
          <w:rFonts w:ascii="Times New Roman" w:hAnsi="Times New Roman"/>
          <w:b/>
          <w:sz w:val="32"/>
          <w:szCs w:val="32"/>
        </w:rPr>
        <w:t>«Коммунальная гигиена» и «Эпидемиология»</w:t>
      </w:r>
    </w:p>
    <w:p w:rsidR="003C7129" w:rsidRPr="00D36FA8" w:rsidRDefault="003C7129" w:rsidP="003C7129">
      <w:pPr>
        <w:spacing w:after="0"/>
        <w:ind w:left="34" w:firstLine="714"/>
        <w:jc w:val="both"/>
        <w:rPr>
          <w:rFonts w:ascii="Times New Roman" w:hAnsi="Times New Roman"/>
          <w:b/>
          <w:sz w:val="28"/>
          <w:szCs w:val="28"/>
        </w:rPr>
      </w:pPr>
      <w:r w:rsidRPr="00361645">
        <w:rPr>
          <w:rFonts w:ascii="Times New Roman" w:hAnsi="Times New Roman"/>
          <w:sz w:val="28"/>
          <w:szCs w:val="28"/>
        </w:rPr>
        <w:t>Всего за 6 мес. 2017г</w:t>
      </w:r>
      <w:r>
        <w:rPr>
          <w:rFonts w:ascii="Times New Roman" w:hAnsi="Times New Roman"/>
          <w:sz w:val="28"/>
          <w:szCs w:val="28"/>
        </w:rPr>
        <w:t xml:space="preserve">. </w:t>
      </w:r>
      <w:r w:rsidRPr="00361645">
        <w:rPr>
          <w:rFonts w:ascii="Times New Roman" w:hAnsi="Times New Roman"/>
          <w:sz w:val="28"/>
          <w:szCs w:val="28"/>
        </w:rPr>
        <w:t xml:space="preserve">проведено </w:t>
      </w:r>
      <w:r>
        <w:rPr>
          <w:rFonts w:ascii="Times New Roman" w:hAnsi="Times New Roman"/>
          <w:sz w:val="28"/>
          <w:szCs w:val="28"/>
        </w:rPr>
        <w:t>47</w:t>
      </w:r>
      <w:r w:rsidRPr="00361645">
        <w:rPr>
          <w:rFonts w:ascii="Times New Roman" w:hAnsi="Times New Roman"/>
          <w:sz w:val="28"/>
          <w:szCs w:val="28"/>
        </w:rPr>
        <w:t xml:space="preserve"> </w:t>
      </w:r>
      <w:r>
        <w:rPr>
          <w:rFonts w:ascii="Times New Roman" w:hAnsi="Times New Roman"/>
          <w:sz w:val="28"/>
          <w:szCs w:val="28"/>
        </w:rPr>
        <w:t xml:space="preserve">контрольно-надзорных </w:t>
      </w:r>
      <w:r w:rsidRPr="00361645">
        <w:rPr>
          <w:rFonts w:ascii="Times New Roman" w:hAnsi="Times New Roman"/>
          <w:sz w:val="28"/>
          <w:szCs w:val="28"/>
        </w:rPr>
        <w:t>мероприяти</w:t>
      </w:r>
      <w:r>
        <w:rPr>
          <w:rFonts w:ascii="Times New Roman" w:hAnsi="Times New Roman"/>
          <w:sz w:val="28"/>
          <w:szCs w:val="28"/>
        </w:rPr>
        <w:t>я в отношении</w:t>
      </w:r>
      <w:r w:rsidRPr="0075669B">
        <w:rPr>
          <w:rFonts w:ascii="Times New Roman" w:hAnsi="Times New Roman"/>
          <w:sz w:val="28"/>
          <w:szCs w:val="28"/>
        </w:rPr>
        <w:t xml:space="preserve"> </w:t>
      </w:r>
      <w:r w:rsidRPr="00361645">
        <w:rPr>
          <w:rFonts w:ascii="Times New Roman" w:hAnsi="Times New Roman"/>
          <w:sz w:val="28"/>
          <w:szCs w:val="28"/>
        </w:rPr>
        <w:t>лечебно-профилактических организаций</w:t>
      </w:r>
      <w:r>
        <w:rPr>
          <w:rFonts w:ascii="Times New Roman" w:hAnsi="Times New Roman"/>
          <w:sz w:val="28"/>
          <w:szCs w:val="28"/>
        </w:rPr>
        <w:t xml:space="preserve"> (далее ЛПО)</w:t>
      </w:r>
      <w:r w:rsidRPr="00361645">
        <w:rPr>
          <w:rFonts w:ascii="Times New Roman" w:hAnsi="Times New Roman"/>
          <w:sz w:val="28"/>
          <w:szCs w:val="28"/>
        </w:rPr>
        <w:t xml:space="preserve">, в </w:t>
      </w:r>
      <w:proofErr w:type="spellStart"/>
      <w:r w:rsidRPr="00361645">
        <w:rPr>
          <w:rFonts w:ascii="Times New Roman" w:hAnsi="Times New Roman"/>
          <w:sz w:val="28"/>
          <w:szCs w:val="28"/>
        </w:rPr>
        <w:t>т.ч</w:t>
      </w:r>
      <w:proofErr w:type="spellEnd"/>
      <w:r w:rsidRPr="00361645">
        <w:rPr>
          <w:rFonts w:ascii="Times New Roman" w:hAnsi="Times New Roman"/>
          <w:sz w:val="28"/>
          <w:szCs w:val="28"/>
        </w:rPr>
        <w:t>.:</w:t>
      </w:r>
    </w:p>
    <w:p w:rsidR="003C7129" w:rsidRPr="00555A46" w:rsidRDefault="003C7129" w:rsidP="003C7129">
      <w:pPr>
        <w:spacing w:after="0"/>
        <w:rPr>
          <w:rFonts w:ascii="Times New Roman" w:hAnsi="Times New Roman"/>
          <w:sz w:val="28"/>
          <w:szCs w:val="28"/>
        </w:rPr>
      </w:pPr>
      <w:r w:rsidRPr="006B3566">
        <w:rPr>
          <w:rFonts w:ascii="Times New Roman" w:hAnsi="Times New Roman"/>
          <w:sz w:val="28"/>
          <w:szCs w:val="28"/>
        </w:rPr>
        <w:t xml:space="preserve">- расследование заболеваний – </w:t>
      </w:r>
      <w:r>
        <w:rPr>
          <w:rFonts w:ascii="Times New Roman" w:hAnsi="Times New Roman"/>
          <w:sz w:val="28"/>
          <w:szCs w:val="28"/>
        </w:rPr>
        <w:t>8</w:t>
      </w:r>
    </w:p>
    <w:p w:rsidR="003C7129" w:rsidRPr="00555A46" w:rsidRDefault="003C7129" w:rsidP="003C7129">
      <w:pPr>
        <w:spacing w:after="0"/>
        <w:rPr>
          <w:rFonts w:ascii="Times New Roman" w:hAnsi="Times New Roman"/>
          <w:sz w:val="28"/>
          <w:szCs w:val="28"/>
        </w:rPr>
      </w:pPr>
      <w:r w:rsidRPr="006B3566">
        <w:rPr>
          <w:rFonts w:ascii="Times New Roman" w:hAnsi="Times New Roman"/>
          <w:sz w:val="28"/>
          <w:szCs w:val="28"/>
        </w:rPr>
        <w:t xml:space="preserve">- плановая выездная – </w:t>
      </w:r>
      <w:r w:rsidRPr="00555A46">
        <w:rPr>
          <w:rFonts w:ascii="Times New Roman" w:hAnsi="Times New Roman"/>
          <w:sz w:val="28"/>
          <w:szCs w:val="28"/>
        </w:rPr>
        <w:t>16</w:t>
      </w:r>
    </w:p>
    <w:p w:rsidR="003C7129" w:rsidRPr="00555A46" w:rsidRDefault="003C7129" w:rsidP="003C7129">
      <w:pPr>
        <w:spacing w:after="0"/>
        <w:rPr>
          <w:rFonts w:ascii="Times New Roman" w:hAnsi="Times New Roman"/>
          <w:sz w:val="28"/>
          <w:szCs w:val="28"/>
        </w:rPr>
      </w:pPr>
      <w:r w:rsidRPr="006B3566">
        <w:rPr>
          <w:rFonts w:ascii="Times New Roman" w:hAnsi="Times New Roman"/>
          <w:sz w:val="28"/>
          <w:szCs w:val="28"/>
        </w:rPr>
        <w:t xml:space="preserve">- жалоба – </w:t>
      </w:r>
      <w:r w:rsidRPr="00555A46">
        <w:rPr>
          <w:rFonts w:ascii="Times New Roman" w:hAnsi="Times New Roman"/>
          <w:sz w:val="28"/>
          <w:szCs w:val="28"/>
        </w:rPr>
        <w:t>3</w:t>
      </w:r>
    </w:p>
    <w:p w:rsidR="003C7129" w:rsidRPr="00555A46" w:rsidRDefault="003C7129" w:rsidP="003C7129">
      <w:pPr>
        <w:spacing w:after="0"/>
        <w:rPr>
          <w:rFonts w:ascii="Times New Roman" w:hAnsi="Times New Roman"/>
          <w:sz w:val="28"/>
          <w:szCs w:val="28"/>
        </w:rPr>
      </w:pPr>
      <w:r w:rsidRPr="006B3566">
        <w:rPr>
          <w:rFonts w:ascii="Times New Roman" w:hAnsi="Times New Roman"/>
          <w:sz w:val="28"/>
          <w:szCs w:val="28"/>
        </w:rPr>
        <w:t xml:space="preserve">- контроль предписания – </w:t>
      </w:r>
      <w:r w:rsidRPr="00555A46">
        <w:rPr>
          <w:rFonts w:ascii="Times New Roman" w:hAnsi="Times New Roman"/>
          <w:sz w:val="28"/>
          <w:szCs w:val="28"/>
        </w:rPr>
        <w:t>20</w:t>
      </w:r>
    </w:p>
    <w:p w:rsidR="003C7129" w:rsidRPr="00361645" w:rsidRDefault="003C7129" w:rsidP="003C7129">
      <w:pPr>
        <w:spacing w:after="0"/>
        <w:ind w:firstLine="708"/>
        <w:rPr>
          <w:rFonts w:ascii="Times New Roman" w:hAnsi="Times New Roman"/>
          <w:sz w:val="28"/>
          <w:szCs w:val="28"/>
        </w:rPr>
      </w:pPr>
      <w:r w:rsidRPr="00361645">
        <w:rPr>
          <w:rFonts w:ascii="Times New Roman" w:hAnsi="Times New Roman"/>
          <w:sz w:val="28"/>
          <w:szCs w:val="28"/>
        </w:rPr>
        <w:t>Структура проверок ЛПО по учреждениям за 6 мес. 2017г</w:t>
      </w:r>
      <w:r>
        <w:rPr>
          <w:rFonts w:ascii="Times New Roman" w:hAnsi="Times New Roman"/>
          <w:sz w:val="28"/>
          <w:szCs w:val="28"/>
        </w:rPr>
        <w:t>.:</w:t>
      </w:r>
    </w:p>
    <w:p w:rsidR="003C7129" w:rsidRPr="00555A46" w:rsidRDefault="003C7129" w:rsidP="003C7129">
      <w:pPr>
        <w:spacing w:after="0"/>
        <w:rPr>
          <w:rFonts w:ascii="Times New Roman" w:hAnsi="Times New Roman"/>
          <w:sz w:val="28"/>
          <w:szCs w:val="28"/>
        </w:rPr>
      </w:pPr>
      <w:r>
        <w:rPr>
          <w:rFonts w:ascii="Times New Roman" w:hAnsi="Times New Roman"/>
          <w:b/>
          <w:sz w:val="28"/>
          <w:szCs w:val="28"/>
        </w:rPr>
        <w:t xml:space="preserve">- </w:t>
      </w:r>
      <w:r w:rsidRPr="00DC1830">
        <w:rPr>
          <w:rFonts w:ascii="Times New Roman" w:hAnsi="Times New Roman"/>
          <w:sz w:val="28"/>
          <w:szCs w:val="28"/>
        </w:rPr>
        <w:t>бюджетные</w:t>
      </w:r>
      <w:r>
        <w:rPr>
          <w:rFonts w:ascii="Times New Roman" w:hAnsi="Times New Roman"/>
          <w:sz w:val="28"/>
          <w:szCs w:val="28"/>
        </w:rPr>
        <w:t xml:space="preserve"> ЛПО</w:t>
      </w:r>
      <w:r w:rsidRPr="00DC1830">
        <w:rPr>
          <w:rFonts w:ascii="Times New Roman" w:hAnsi="Times New Roman"/>
          <w:sz w:val="28"/>
          <w:szCs w:val="28"/>
        </w:rPr>
        <w:t xml:space="preserve"> </w:t>
      </w:r>
      <w:r>
        <w:rPr>
          <w:rFonts w:ascii="Times New Roman" w:hAnsi="Times New Roman"/>
          <w:sz w:val="28"/>
          <w:szCs w:val="28"/>
        </w:rPr>
        <w:t>–</w:t>
      </w:r>
      <w:r w:rsidRPr="00DC1830">
        <w:rPr>
          <w:rFonts w:ascii="Times New Roman" w:hAnsi="Times New Roman"/>
          <w:sz w:val="28"/>
          <w:szCs w:val="28"/>
        </w:rPr>
        <w:t xml:space="preserve"> </w:t>
      </w:r>
      <w:r>
        <w:rPr>
          <w:rFonts w:ascii="Times New Roman" w:hAnsi="Times New Roman"/>
          <w:sz w:val="28"/>
          <w:szCs w:val="28"/>
        </w:rPr>
        <w:t>30</w:t>
      </w:r>
    </w:p>
    <w:p w:rsidR="003C7129" w:rsidRPr="00555A46" w:rsidRDefault="003C7129" w:rsidP="003C7129">
      <w:pPr>
        <w:spacing w:after="0"/>
        <w:rPr>
          <w:rFonts w:ascii="Times New Roman" w:hAnsi="Times New Roman"/>
          <w:sz w:val="28"/>
          <w:szCs w:val="28"/>
        </w:rPr>
      </w:pPr>
      <w:r>
        <w:rPr>
          <w:rFonts w:ascii="Times New Roman" w:hAnsi="Times New Roman"/>
          <w:sz w:val="28"/>
          <w:szCs w:val="28"/>
        </w:rPr>
        <w:t xml:space="preserve">- частные стоматологические учреждения – </w:t>
      </w:r>
      <w:r w:rsidRPr="00555A46">
        <w:rPr>
          <w:rFonts w:ascii="Times New Roman" w:hAnsi="Times New Roman"/>
          <w:sz w:val="28"/>
          <w:szCs w:val="28"/>
        </w:rPr>
        <w:t>11</w:t>
      </w:r>
    </w:p>
    <w:p w:rsidR="003C7129" w:rsidRPr="00EA1143" w:rsidRDefault="003C7129" w:rsidP="003C7129">
      <w:pPr>
        <w:spacing w:after="0"/>
        <w:rPr>
          <w:rFonts w:ascii="Times New Roman" w:hAnsi="Times New Roman"/>
          <w:sz w:val="28"/>
          <w:szCs w:val="28"/>
        </w:rPr>
      </w:pPr>
      <w:r>
        <w:rPr>
          <w:rFonts w:ascii="Times New Roman" w:hAnsi="Times New Roman"/>
          <w:sz w:val="28"/>
          <w:szCs w:val="28"/>
        </w:rPr>
        <w:t xml:space="preserve">- медицинские центры – </w:t>
      </w:r>
      <w:r w:rsidRPr="00EA1143">
        <w:rPr>
          <w:rFonts w:ascii="Times New Roman" w:hAnsi="Times New Roman"/>
          <w:sz w:val="28"/>
          <w:szCs w:val="28"/>
        </w:rPr>
        <w:t>6</w:t>
      </w:r>
    </w:p>
    <w:p w:rsidR="003C7129" w:rsidRDefault="003C7129" w:rsidP="003C7129">
      <w:pPr>
        <w:spacing w:after="0"/>
        <w:rPr>
          <w:rFonts w:ascii="Times New Roman" w:hAnsi="Times New Roman"/>
          <w:sz w:val="28"/>
          <w:szCs w:val="28"/>
        </w:rPr>
      </w:pPr>
    </w:p>
    <w:p w:rsidR="003C7129" w:rsidRPr="00FF6906" w:rsidRDefault="003C7129" w:rsidP="003C7129">
      <w:pPr>
        <w:spacing w:after="0"/>
        <w:jc w:val="center"/>
        <w:rPr>
          <w:rFonts w:ascii="Times New Roman" w:hAnsi="Times New Roman"/>
          <w:b/>
          <w:sz w:val="28"/>
          <w:szCs w:val="28"/>
        </w:rPr>
      </w:pPr>
      <w:r w:rsidRPr="00FF6906">
        <w:rPr>
          <w:rFonts w:ascii="Times New Roman" w:hAnsi="Times New Roman"/>
          <w:b/>
          <w:sz w:val="28"/>
          <w:szCs w:val="28"/>
        </w:rPr>
        <w:t xml:space="preserve">Информация о </w:t>
      </w:r>
      <w:r>
        <w:rPr>
          <w:rFonts w:ascii="Times New Roman" w:hAnsi="Times New Roman"/>
          <w:b/>
          <w:sz w:val="28"/>
          <w:szCs w:val="28"/>
        </w:rPr>
        <w:t>нормативных документах (</w:t>
      </w:r>
      <w:r w:rsidRPr="00FF6906">
        <w:rPr>
          <w:rFonts w:ascii="Times New Roman" w:hAnsi="Times New Roman"/>
          <w:b/>
          <w:sz w:val="28"/>
          <w:szCs w:val="28"/>
        </w:rPr>
        <w:t>НД</w:t>
      </w:r>
      <w:r>
        <w:rPr>
          <w:rFonts w:ascii="Times New Roman" w:hAnsi="Times New Roman"/>
          <w:b/>
          <w:sz w:val="28"/>
          <w:szCs w:val="28"/>
        </w:rPr>
        <w:t>)</w:t>
      </w:r>
      <w:r w:rsidRPr="00FF6906">
        <w:rPr>
          <w:rFonts w:ascii="Times New Roman" w:hAnsi="Times New Roman"/>
          <w:b/>
          <w:sz w:val="28"/>
          <w:szCs w:val="28"/>
        </w:rPr>
        <w:t xml:space="preserve">, </w:t>
      </w:r>
      <w:r>
        <w:rPr>
          <w:rFonts w:ascii="Times New Roman" w:hAnsi="Times New Roman"/>
          <w:b/>
          <w:sz w:val="28"/>
          <w:szCs w:val="28"/>
        </w:rPr>
        <w:t>которые чаще всего нарушаются</w:t>
      </w:r>
      <w:r w:rsidRPr="00FF6906">
        <w:rPr>
          <w:rFonts w:ascii="Times New Roman" w:hAnsi="Times New Roman"/>
          <w:b/>
          <w:sz w:val="28"/>
          <w:szCs w:val="28"/>
        </w:rPr>
        <w:t xml:space="preserve"> за </w:t>
      </w:r>
      <w:r>
        <w:rPr>
          <w:rFonts w:ascii="Times New Roman" w:hAnsi="Times New Roman"/>
          <w:b/>
          <w:sz w:val="28"/>
          <w:szCs w:val="28"/>
        </w:rPr>
        <w:t>6 мес.</w:t>
      </w:r>
      <w:r w:rsidRPr="00FF6906">
        <w:rPr>
          <w:rFonts w:ascii="Times New Roman" w:hAnsi="Times New Roman"/>
          <w:b/>
          <w:sz w:val="28"/>
          <w:szCs w:val="28"/>
        </w:rPr>
        <w:t xml:space="preserve"> 2017</w:t>
      </w:r>
      <w:r>
        <w:rPr>
          <w:rFonts w:ascii="Times New Roman" w:hAnsi="Times New Roman"/>
          <w:b/>
          <w:sz w:val="28"/>
          <w:szCs w:val="28"/>
        </w:rPr>
        <w:t>:</w:t>
      </w:r>
    </w:p>
    <w:p w:rsidR="003C7129" w:rsidRDefault="003C7129" w:rsidP="003C7129">
      <w:pPr>
        <w:spacing w:after="0"/>
        <w:jc w:val="both"/>
        <w:rPr>
          <w:rFonts w:ascii="Times New Roman" w:hAnsi="Times New Roman"/>
          <w:sz w:val="28"/>
          <w:szCs w:val="28"/>
        </w:rPr>
      </w:pPr>
      <w:r>
        <w:rPr>
          <w:rFonts w:ascii="Times New Roman" w:hAnsi="Times New Roman"/>
          <w:b/>
          <w:sz w:val="28"/>
          <w:szCs w:val="28"/>
        </w:rPr>
        <w:t>-</w:t>
      </w:r>
      <w:r w:rsidRPr="00633063">
        <w:rPr>
          <w:rFonts w:ascii="Times New Roman" w:hAnsi="Times New Roman"/>
          <w:sz w:val="28"/>
          <w:szCs w:val="28"/>
        </w:rPr>
        <w:t xml:space="preserve">СанПиН 2.1.3.2630-10 </w:t>
      </w:r>
      <w:r>
        <w:rPr>
          <w:rFonts w:ascii="Times New Roman" w:hAnsi="Times New Roman"/>
          <w:sz w:val="28"/>
          <w:szCs w:val="28"/>
        </w:rPr>
        <w:t>«Санитарно-эпидемиологические требования к организациям, осуществляющим медицинскую деятельность»;</w:t>
      </w:r>
    </w:p>
    <w:p w:rsidR="003C7129" w:rsidRDefault="003C7129" w:rsidP="003C7129">
      <w:pPr>
        <w:spacing w:after="0"/>
        <w:jc w:val="both"/>
        <w:rPr>
          <w:rFonts w:ascii="Times New Roman" w:hAnsi="Times New Roman"/>
          <w:sz w:val="28"/>
          <w:szCs w:val="28"/>
        </w:rPr>
      </w:pPr>
      <w:r>
        <w:rPr>
          <w:rFonts w:ascii="Times New Roman" w:hAnsi="Times New Roman"/>
          <w:sz w:val="28"/>
          <w:szCs w:val="28"/>
        </w:rPr>
        <w:t>-СанПиН 2.1.7.2790-10 «Санитарно-эпидемиологические требования к обращению с медицинскими отходами»;</w:t>
      </w:r>
    </w:p>
    <w:p w:rsidR="003C7129" w:rsidRDefault="003C7129" w:rsidP="003C7129">
      <w:pPr>
        <w:spacing w:after="0"/>
        <w:jc w:val="both"/>
        <w:rPr>
          <w:rFonts w:ascii="Times New Roman" w:hAnsi="Times New Roman"/>
          <w:sz w:val="28"/>
          <w:szCs w:val="28"/>
        </w:rPr>
      </w:pPr>
      <w:r>
        <w:rPr>
          <w:rFonts w:ascii="Times New Roman" w:hAnsi="Times New Roman"/>
          <w:sz w:val="28"/>
          <w:szCs w:val="28"/>
        </w:rPr>
        <w:t>- СП 3.5.1378-03 «Санитарно-эпидемиологические требования к организации и осуществлению дезинфекционной деятельности»;</w:t>
      </w:r>
    </w:p>
    <w:p w:rsidR="003C7129" w:rsidRDefault="003C7129" w:rsidP="003C7129">
      <w:pPr>
        <w:spacing w:after="0"/>
        <w:jc w:val="both"/>
        <w:rPr>
          <w:rFonts w:ascii="Times New Roman" w:hAnsi="Times New Roman"/>
          <w:sz w:val="28"/>
          <w:szCs w:val="28"/>
        </w:rPr>
      </w:pPr>
      <w:r>
        <w:rPr>
          <w:rFonts w:ascii="Times New Roman" w:hAnsi="Times New Roman"/>
          <w:sz w:val="28"/>
          <w:szCs w:val="28"/>
        </w:rPr>
        <w:t>- СП 3.1/3.2.3146-13 «Общие требования по профилактике инфекционных и паразитарных болезней»;</w:t>
      </w:r>
    </w:p>
    <w:p w:rsidR="003C7129" w:rsidRDefault="003C7129" w:rsidP="003C7129">
      <w:pPr>
        <w:spacing w:after="0"/>
        <w:jc w:val="both"/>
        <w:rPr>
          <w:rFonts w:ascii="Times New Roman" w:hAnsi="Times New Roman"/>
          <w:sz w:val="28"/>
          <w:szCs w:val="28"/>
        </w:rPr>
      </w:pPr>
      <w:r w:rsidRPr="002B1F1B">
        <w:rPr>
          <w:rFonts w:ascii="Times New Roman" w:hAnsi="Times New Roman"/>
          <w:sz w:val="28"/>
          <w:szCs w:val="28"/>
        </w:rPr>
        <w:t>- СП 3.1.1.3108-13 «Профилактика острых кишечных инфекций»</w:t>
      </w:r>
      <w:r>
        <w:rPr>
          <w:rFonts w:ascii="Times New Roman" w:hAnsi="Times New Roman"/>
          <w:sz w:val="28"/>
          <w:szCs w:val="28"/>
        </w:rPr>
        <w:t>;</w:t>
      </w:r>
    </w:p>
    <w:p w:rsidR="003C7129" w:rsidRPr="00DF7654" w:rsidRDefault="003C7129" w:rsidP="003C7129">
      <w:pPr>
        <w:pStyle w:val="ConsPlusNormal"/>
        <w:jc w:val="both"/>
        <w:rPr>
          <w:rFonts w:ascii="Times New Roman" w:hAnsi="Times New Roman" w:cs="Times New Roman"/>
          <w:sz w:val="28"/>
          <w:szCs w:val="28"/>
        </w:rPr>
      </w:pPr>
      <w:r w:rsidRPr="0092290F">
        <w:rPr>
          <w:rFonts w:ascii="Times New Roman" w:hAnsi="Times New Roman" w:cs="Times New Roman"/>
          <w:sz w:val="28"/>
          <w:szCs w:val="28"/>
        </w:rPr>
        <w:t xml:space="preserve">- СП 3.1.3263-15 «Профилактика инфекционных заболеваний при </w:t>
      </w:r>
      <w:r w:rsidRPr="00DF7654">
        <w:rPr>
          <w:rFonts w:ascii="Times New Roman" w:hAnsi="Times New Roman" w:cs="Times New Roman"/>
          <w:sz w:val="28"/>
          <w:szCs w:val="28"/>
        </w:rPr>
        <w:t>эндоскопических вмешательств».</w:t>
      </w:r>
    </w:p>
    <w:p w:rsidR="003C7129" w:rsidRPr="0092290F" w:rsidRDefault="003C7129" w:rsidP="003C7129">
      <w:pPr>
        <w:pStyle w:val="a9"/>
        <w:jc w:val="both"/>
        <w:rPr>
          <w:rFonts w:ascii="Times New Roman" w:hAnsi="Times New Roman"/>
          <w:sz w:val="28"/>
          <w:szCs w:val="28"/>
        </w:rPr>
      </w:pPr>
      <w:r w:rsidRPr="00DF7654">
        <w:rPr>
          <w:rFonts w:ascii="Times New Roman" w:hAnsi="Times New Roman"/>
          <w:sz w:val="28"/>
          <w:szCs w:val="28"/>
        </w:rPr>
        <w:t>-СанПиН 3.2.3215-14 "Профилактика паразитарных болезней на территории Российской Федерации".</w:t>
      </w:r>
    </w:p>
    <w:p w:rsidR="003C7129" w:rsidRPr="002B1F1B" w:rsidRDefault="003C7129" w:rsidP="003C7129">
      <w:pPr>
        <w:pStyle w:val="21"/>
        <w:ind w:left="0" w:right="126"/>
        <w:jc w:val="both"/>
        <w:rPr>
          <w:sz w:val="28"/>
          <w:szCs w:val="28"/>
        </w:rPr>
      </w:pPr>
      <w:r>
        <w:rPr>
          <w:sz w:val="28"/>
          <w:szCs w:val="28"/>
        </w:rPr>
        <w:t xml:space="preserve">- </w:t>
      </w:r>
      <w:r w:rsidRPr="004644EE">
        <w:rPr>
          <w:sz w:val="28"/>
          <w:szCs w:val="28"/>
        </w:rPr>
        <w:t>Приказ Министерства здравоохранения и социального развития РФ от 12 апреля 2011 г. N 302н «</w:t>
      </w:r>
      <w:r w:rsidRPr="004644EE">
        <w:rPr>
          <w:bCs/>
          <w:color w:val="000000"/>
          <w:sz w:val="28"/>
          <w:szCs w:val="28"/>
        </w:rPr>
        <w:t>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r>
        <w:rPr>
          <w:bCs/>
          <w:color w:val="000000"/>
          <w:sz w:val="28"/>
          <w:szCs w:val="28"/>
        </w:rPr>
        <w:t>».</w:t>
      </w:r>
      <w:r>
        <w:rPr>
          <w:rFonts w:ascii="Arial" w:hAnsi="Arial" w:cs="Arial"/>
          <w:b/>
          <w:bCs/>
          <w:color w:val="000000"/>
          <w:sz w:val="18"/>
          <w:szCs w:val="18"/>
        </w:rPr>
        <w:br/>
      </w:r>
      <w:r w:rsidRPr="002B1F1B">
        <w:rPr>
          <w:sz w:val="28"/>
          <w:szCs w:val="28"/>
        </w:rPr>
        <w:t>- приказ</w:t>
      </w:r>
      <w:r w:rsidRPr="002B1F1B">
        <w:rPr>
          <w:bCs/>
          <w:sz w:val="28"/>
          <w:szCs w:val="28"/>
        </w:rPr>
        <w:t xml:space="preserve"> МЗ РФ</w:t>
      </w:r>
      <w:r w:rsidRPr="002B1F1B">
        <w:rPr>
          <w:sz w:val="28"/>
          <w:szCs w:val="28"/>
        </w:rPr>
        <w:t xml:space="preserve"> № 125н от 21.03.2014г. (</w:t>
      </w:r>
      <w:r w:rsidRPr="002B1F1B">
        <w:rPr>
          <w:bCs/>
          <w:sz w:val="28"/>
          <w:szCs w:val="28"/>
        </w:rPr>
        <w:t>редакции Приказа МЗ РФ №370 от 16.06.2016г.),</w:t>
      </w:r>
      <w:r w:rsidRPr="002B1F1B">
        <w:rPr>
          <w:sz w:val="28"/>
          <w:szCs w:val="28"/>
        </w:rPr>
        <w:t xml:space="preserve"> «Об утверждении национального календаря профилактических прививок и календаря профилактических прививок по эпидемическим показаниям».</w:t>
      </w:r>
    </w:p>
    <w:p w:rsidR="003C7129" w:rsidRPr="004A5A1E" w:rsidRDefault="003C7129" w:rsidP="003C7129">
      <w:pPr>
        <w:jc w:val="both"/>
        <w:rPr>
          <w:rFonts w:ascii="Times New Roman" w:hAnsi="Times New Roman"/>
          <w:b/>
          <w:sz w:val="28"/>
          <w:szCs w:val="28"/>
          <w:u w:val="single"/>
        </w:rPr>
      </w:pPr>
      <w:r w:rsidRPr="004A5A1E">
        <w:rPr>
          <w:rFonts w:ascii="Times New Roman" w:hAnsi="Times New Roman"/>
          <w:b/>
          <w:sz w:val="28"/>
          <w:szCs w:val="28"/>
          <w:u w:val="single"/>
        </w:rPr>
        <w:t>Основные нарушения СанПиН 2.1.3.2630-10 «Санитарно-эпидемиологические требования к организациям, осуществляющим медицинскую деятел</w:t>
      </w:r>
      <w:r>
        <w:rPr>
          <w:rFonts w:ascii="Times New Roman" w:hAnsi="Times New Roman"/>
          <w:b/>
          <w:sz w:val="28"/>
          <w:szCs w:val="28"/>
          <w:u w:val="single"/>
        </w:rPr>
        <w:t xml:space="preserve">ьность» при проведении </w:t>
      </w:r>
      <w:r w:rsidRPr="004A5A1E">
        <w:rPr>
          <w:rFonts w:ascii="Times New Roman" w:hAnsi="Times New Roman"/>
          <w:b/>
          <w:sz w:val="28"/>
          <w:szCs w:val="28"/>
          <w:u w:val="single"/>
        </w:rPr>
        <w:t>мероприятий по контролю в о</w:t>
      </w:r>
      <w:r>
        <w:rPr>
          <w:rFonts w:ascii="Times New Roman" w:hAnsi="Times New Roman"/>
          <w:b/>
          <w:sz w:val="28"/>
          <w:szCs w:val="28"/>
          <w:u w:val="single"/>
        </w:rPr>
        <w:t>тношении ЛПО</w:t>
      </w:r>
      <w:r w:rsidRPr="004A5A1E">
        <w:rPr>
          <w:rFonts w:ascii="Times New Roman" w:hAnsi="Times New Roman"/>
          <w:b/>
          <w:sz w:val="28"/>
          <w:szCs w:val="28"/>
          <w:u w:val="single"/>
        </w:rPr>
        <w:t xml:space="preserve"> за 6 мес. 2017г.</w:t>
      </w:r>
    </w:p>
    <w:p w:rsidR="003C7129" w:rsidRPr="00761174" w:rsidRDefault="003C7129" w:rsidP="003C7129">
      <w:pPr>
        <w:spacing w:after="0"/>
        <w:jc w:val="both"/>
        <w:rPr>
          <w:rFonts w:ascii="Times New Roman" w:hAnsi="Times New Roman"/>
          <w:i/>
          <w:sz w:val="28"/>
          <w:szCs w:val="28"/>
          <w:u w:val="single"/>
        </w:rPr>
      </w:pPr>
      <w:smartTag w:uri="urn:schemas-microsoft-com:office:smarttags" w:element="place">
        <w:r>
          <w:rPr>
            <w:rFonts w:ascii="Times New Roman" w:hAnsi="Times New Roman"/>
            <w:i/>
            <w:sz w:val="28"/>
            <w:szCs w:val="28"/>
            <w:u w:val="single"/>
            <w:lang w:val="en-US"/>
          </w:rPr>
          <w:t>I</w:t>
        </w:r>
        <w:r>
          <w:rPr>
            <w:rFonts w:ascii="Times New Roman" w:hAnsi="Times New Roman"/>
            <w:i/>
            <w:sz w:val="28"/>
            <w:szCs w:val="28"/>
            <w:u w:val="single"/>
          </w:rPr>
          <w:t>.</w:t>
        </w:r>
      </w:smartTag>
      <w:r w:rsidRPr="004644EE">
        <w:rPr>
          <w:rFonts w:ascii="Times New Roman" w:hAnsi="Times New Roman"/>
          <w:i/>
          <w:sz w:val="28"/>
          <w:szCs w:val="28"/>
          <w:u w:val="single"/>
        </w:rPr>
        <w:t xml:space="preserve"> </w:t>
      </w:r>
      <w:r w:rsidRPr="00761174">
        <w:rPr>
          <w:rFonts w:ascii="Times New Roman" w:hAnsi="Times New Roman"/>
          <w:i/>
          <w:sz w:val="28"/>
          <w:szCs w:val="28"/>
          <w:u w:val="single"/>
        </w:rPr>
        <w:t xml:space="preserve">Нарушения требований по </w:t>
      </w:r>
      <w:r w:rsidRPr="00761174">
        <w:rPr>
          <w:rStyle w:val="FontStyle14"/>
          <w:i/>
          <w:sz w:val="28"/>
          <w:szCs w:val="28"/>
          <w:u w:val="single"/>
        </w:rPr>
        <w:t xml:space="preserve">санитарно-техническому </w:t>
      </w:r>
      <w:r w:rsidRPr="0065385D">
        <w:rPr>
          <w:rStyle w:val="FontStyle14"/>
          <w:i/>
          <w:sz w:val="28"/>
          <w:szCs w:val="28"/>
          <w:u w:val="single"/>
        </w:rPr>
        <w:t>состоянию:</w:t>
      </w:r>
    </w:p>
    <w:p w:rsidR="003C7129" w:rsidRPr="00E16E3F" w:rsidRDefault="003C7129" w:rsidP="003C7129">
      <w:pPr>
        <w:spacing w:after="0"/>
        <w:jc w:val="both"/>
        <w:rPr>
          <w:rFonts w:ascii="Times New Roman" w:hAnsi="Times New Roman"/>
          <w:sz w:val="28"/>
          <w:szCs w:val="28"/>
        </w:rPr>
      </w:pPr>
    </w:p>
    <w:p w:rsidR="003C7129" w:rsidRPr="00E16E3F" w:rsidRDefault="003C7129" w:rsidP="003C7129">
      <w:pPr>
        <w:spacing w:after="0"/>
        <w:jc w:val="both"/>
        <w:rPr>
          <w:rFonts w:ascii="Times New Roman" w:hAnsi="Times New Roman"/>
          <w:sz w:val="28"/>
          <w:szCs w:val="28"/>
          <w:u w:val="single"/>
        </w:rPr>
      </w:pPr>
      <w:r>
        <w:rPr>
          <w:rFonts w:ascii="Times New Roman" w:hAnsi="Times New Roman"/>
          <w:sz w:val="28"/>
          <w:szCs w:val="28"/>
          <w:u w:val="single"/>
          <w:lang w:eastAsia="ru-RU"/>
        </w:rPr>
        <w:t xml:space="preserve">1.) Раздел 1 – п.п.3 </w:t>
      </w:r>
      <w:r w:rsidRPr="00E16E3F">
        <w:rPr>
          <w:rFonts w:ascii="Times New Roman" w:hAnsi="Times New Roman"/>
          <w:sz w:val="28"/>
          <w:szCs w:val="28"/>
          <w:u w:val="single"/>
          <w:lang w:eastAsia="ru-RU"/>
        </w:rPr>
        <w:t>Требования к зданиям, сооружениям и помещениям ЛПО</w:t>
      </w:r>
    </w:p>
    <w:p w:rsidR="003C7129" w:rsidRDefault="003C7129" w:rsidP="003C7129">
      <w:pPr>
        <w:numPr>
          <w:ilvl w:val="0"/>
          <w:numId w:val="11"/>
        </w:numPr>
        <w:spacing w:after="0" w:line="259" w:lineRule="auto"/>
        <w:ind w:left="0" w:hanging="709"/>
        <w:jc w:val="both"/>
        <w:rPr>
          <w:rFonts w:ascii="Times New Roman" w:hAnsi="Times New Roman"/>
          <w:sz w:val="28"/>
          <w:szCs w:val="28"/>
        </w:rPr>
      </w:pPr>
      <w:r w:rsidRPr="00E16E3F">
        <w:rPr>
          <w:rFonts w:ascii="Times New Roman" w:hAnsi="Times New Roman"/>
          <w:sz w:val="28"/>
          <w:szCs w:val="28"/>
          <w:u w:val="single"/>
        </w:rPr>
        <w:t>Согласно п. 3.3.р.1</w:t>
      </w:r>
      <w:r>
        <w:rPr>
          <w:rFonts w:ascii="Times New Roman" w:hAnsi="Times New Roman"/>
          <w:sz w:val="24"/>
          <w:szCs w:val="24"/>
          <w:lang w:eastAsia="ru-RU"/>
        </w:rPr>
        <w:t xml:space="preserve"> </w:t>
      </w:r>
      <w:r w:rsidRPr="004C5067">
        <w:rPr>
          <w:rFonts w:ascii="Times New Roman" w:hAnsi="Times New Roman"/>
          <w:sz w:val="28"/>
          <w:szCs w:val="28"/>
        </w:rPr>
        <w:t xml:space="preserve">«Структура, планировка и оборудование помещений должны обеспечивать поточность технологических процессов и исключать возможность перекрещивания потоков с различной степенью эпидемиологической </w:t>
      </w:r>
      <w:r>
        <w:rPr>
          <w:rFonts w:ascii="Times New Roman" w:hAnsi="Times New Roman"/>
          <w:sz w:val="28"/>
          <w:szCs w:val="28"/>
        </w:rPr>
        <w:t xml:space="preserve">опасности». </w:t>
      </w:r>
    </w:p>
    <w:p w:rsidR="003C7129" w:rsidRDefault="003C7129" w:rsidP="003C7129">
      <w:pPr>
        <w:spacing w:after="0"/>
        <w:jc w:val="both"/>
        <w:rPr>
          <w:rFonts w:ascii="Times New Roman" w:hAnsi="Times New Roman"/>
          <w:sz w:val="28"/>
          <w:szCs w:val="28"/>
        </w:rPr>
      </w:pPr>
      <w:r w:rsidRPr="00044DA7">
        <w:rPr>
          <w:rFonts w:ascii="Times New Roman" w:hAnsi="Times New Roman"/>
          <w:i/>
          <w:sz w:val="28"/>
          <w:szCs w:val="28"/>
        </w:rPr>
        <w:t>Пример нарушения</w:t>
      </w:r>
      <w:r>
        <w:rPr>
          <w:rFonts w:ascii="Times New Roman" w:hAnsi="Times New Roman"/>
          <w:sz w:val="28"/>
          <w:szCs w:val="28"/>
        </w:rPr>
        <w:t>: в государственном медицинском учреждении сбор грязного белья осуществляется в помещении, где хранится чистое белье.</w:t>
      </w:r>
    </w:p>
    <w:p w:rsidR="003C7129" w:rsidRDefault="003C7129" w:rsidP="003C7129">
      <w:pPr>
        <w:numPr>
          <w:ilvl w:val="0"/>
          <w:numId w:val="11"/>
        </w:numPr>
        <w:spacing w:after="0" w:line="259" w:lineRule="auto"/>
        <w:ind w:left="0" w:hanging="709"/>
        <w:jc w:val="both"/>
        <w:rPr>
          <w:rFonts w:ascii="Times New Roman" w:hAnsi="Times New Roman"/>
          <w:sz w:val="28"/>
          <w:szCs w:val="28"/>
        </w:rPr>
      </w:pPr>
      <w:r w:rsidRPr="00AD48A1">
        <w:rPr>
          <w:rFonts w:ascii="Times New Roman" w:hAnsi="Times New Roman"/>
          <w:sz w:val="28"/>
          <w:szCs w:val="28"/>
          <w:u w:val="single"/>
        </w:rPr>
        <w:t>2.) Согласно п. 3.6.р.1 «</w:t>
      </w:r>
      <w:r w:rsidRPr="00AD48A1">
        <w:rPr>
          <w:rFonts w:ascii="Times New Roman" w:hAnsi="Times New Roman"/>
          <w:sz w:val="28"/>
          <w:szCs w:val="28"/>
          <w:lang w:eastAsia="ru-RU"/>
        </w:rPr>
        <w:t>Структура</w:t>
      </w:r>
      <w:r w:rsidRPr="00E16E3F">
        <w:rPr>
          <w:rFonts w:ascii="Times New Roman" w:hAnsi="Times New Roman"/>
          <w:sz w:val="28"/>
          <w:szCs w:val="28"/>
          <w:lang w:eastAsia="ru-RU"/>
        </w:rPr>
        <w:t xml:space="preserve">, состав, функциональное назначение и площади помещений должны определяться мощностью и видами деятельности организации с учетом требований действующих нормативных документов и отражаться в задании на проектирование. Минимальные площади помещений следует принимать </w:t>
      </w:r>
      <w:r w:rsidRPr="008F3CA2">
        <w:rPr>
          <w:rFonts w:ascii="Times New Roman" w:hAnsi="Times New Roman"/>
          <w:sz w:val="28"/>
          <w:szCs w:val="28"/>
          <w:lang w:eastAsia="ru-RU"/>
        </w:rPr>
        <w:t xml:space="preserve">согласно </w:t>
      </w:r>
      <w:hyperlink r:id="rId10" w:history="1">
        <w:r w:rsidRPr="008F3CA2">
          <w:rPr>
            <w:rFonts w:ascii="Times New Roman" w:hAnsi="Times New Roman"/>
            <w:sz w:val="28"/>
            <w:szCs w:val="28"/>
            <w:lang w:eastAsia="ru-RU"/>
          </w:rPr>
          <w:t>приложениям 1</w:t>
        </w:r>
      </w:hyperlink>
      <w:r w:rsidRPr="008F3CA2">
        <w:rPr>
          <w:rFonts w:ascii="Times New Roman" w:hAnsi="Times New Roman"/>
          <w:sz w:val="28"/>
          <w:szCs w:val="28"/>
          <w:lang w:eastAsia="ru-RU"/>
        </w:rPr>
        <w:t xml:space="preserve"> и </w:t>
      </w:r>
      <w:hyperlink r:id="rId11" w:history="1">
        <w:r w:rsidRPr="008F3CA2">
          <w:rPr>
            <w:rFonts w:ascii="Times New Roman" w:hAnsi="Times New Roman"/>
            <w:sz w:val="28"/>
            <w:szCs w:val="28"/>
            <w:lang w:eastAsia="ru-RU"/>
          </w:rPr>
          <w:t>2</w:t>
        </w:r>
      </w:hyperlink>
      <w:r w:rsidRPr="008F3CA2">
        <w:rPr>
          <w:rFonts w:ascii="Times New Roman" w:hAnsi="Times New Roman"/>
          <w:sz w:val="28"/>
          <w:szCs w:val="28"/>
          <w:lang w:eastAsia="ru-RU"/>
        </w:rPr>
        <w:t xml:space="preserve"> к настоящим санитарным правилам. С целью создания оптимальных условий проведения лечебно-диагностического процесса, комфортного пребывания пациентов и обеспечения безопасности труда медицинского</w:t>
      </w:r>
      <w:r w:rsidRPr="00E16E3F">
        <w:rPr>
          <w:rFonts w:ascii="Times New Roman" w:hAnsi="Times New Roman"/>
          <w:sz w:val="28"/>
          <w:szCs w:val="28"/>
          <w:lang w:eastAsia="ru-RU"/>
        </w:rPr>
        <w:t xml:space="preserve"> персонала площади отдельных помещений могут увеличиваться. Площадь помещений, не указанных в таблице, принимается по заданию на проектирование и определяется габаритами и расстановкой оборудования, числом лиц, одновременно находящихся в помещении, с соблюдением последовательности технологических процессов и нормативных расстояний, обеспечивающих рациональную расстановку оборудования и свободное пе</w:t>
      </w:r>
      <w:r>
        <w:rPr>
          <w:rFonts w:ascii="Times New Roman" w:hAnsi="Times New Roman"/>
          <w:sz w:val="28"/>
          <w:szCs w:val="28"/>
          <w:lang w:eastAsia="ru-RU"/>
        </w:rPr>
        <w:t>редвижение больных и персонала».</w:t>
      </w:r>
      <w:r w:rsidRPr="00E16E3F">
        <w:rPr>
          <w:rFonts w:ascii="Times New Roman" w:hAnsi="Times New Roman"/>
          <w:sz w:val="28"/>
          <w:szCs w:val="28"/>
          <w:lang w:eastAsia="ru-RU"/>
        </w:rPr>
        <w:t xml:space="preserve"> </w:t>
      </w:r>
    </w:p>
    <w:p w:rsidR="003C7129" w:rsidRDefault="003C7129" w:rsidP="003C7129">
      <w:pPr>
        <w:spacing w:after="0"/>
        <w:jc w:val="both"/>
        <w:rPr>
          <w:rFonts w:ascii="Times New Roman" w:hAnsi="Times New Roman"/>
          <w:sz w:val="28"/>
          <w:szCs w:val="28"/>
        </w:rPr>
      </w:pPr>
      <w:r w:rsidRPr="00044DA7">
        <w:rPr>
          <w:rFonts w:ascii="Times New Roman" w:hAnsi="Times New Roman"/>
          <w:i/>
          <w:sz w:val="28"/>
          <w:szCs w:val="28"/>
        </w:rPr>
        <w:t>Пример нарушения</w:t>
      </w:r>
      <w:r>
        <w:rPr>
          <w:rFonts w:ascii="Times New Roman" w:hAnsi="Times New Roman"/>
          <w:sz w:val="28"/>
          <w:szCs w:val="28"/>
        </w:rPr>
        <w:t>: в государственном медицинском учреждении:</w:t>
      </w:r>
    </w:p>
    <w:p w:rsidR="003C7129" w:rsidRPr="000572AA" w:rsidRDefault="003C7129" w:rsidP="003C7129">
      <w:pPr>
        <w:spacing w:after="0"/>
        <w:jc w:val="both"/>
        <w:rPr>
          <w:rFonts w:ascii="Times New Roman" w:hAnsi="Times New Roman"/>
          <w:sz w:val="28"/>
          <w:szCs w:val="28"/>
        </w:rPr>
      </w:pPr>
      <w:r>
        <w:rPr>
          <w:rFonts w:ascii="Times New Roman" w:hAnsi="Times New Roman"/>
          <w:sz w:val="28"/>
          <w:szCs w:val="28"/>
        </w:rPr>
        <w:t xml:space="preserve">- </w:t>
      </w:r>
      <w:r w:rsidRPr="00AD48A1">
        <w:rPr>
          <w:rFonts w:ascii="Times New Roman" w:hAnsi="Times New Roman"/>
          <w:sz w:val="28"/>
          <w:szCs w:val="28"/>
        </w:rPr>
        <w:t>площади основных помещений в 1,5 раза меньше  от нормируемых требованиями;</w:t>
      </w:r>
      <w:r>
        <w:rPr>
          <w:rFonts w:ascii="Times New Roman" w:hAnsi="Times New Roman"/>
          <w:sz w:val="28"/>
          <w:szCs w:val="28"/>
        </w:rPr>
        <w:t xml:space="preserve"> </w:t>
      </w:r>
    </w:p>
    <w:p w:rsidR="003C7129" w:rsidRDefault="003C7129" w:rsidP="003C7129">
      <w:pPr>
        <w:spacing w:after="0"/>
        <w:jc w:val="both"/>
        <w:rPr>
          <w:rFonts w:ascii="Times New Roman" w:hAnsi="Times New Roman"/>
          <w:sz w:val="28"/>
          <w:szCs w:val="28"/>
        </w:rPr>
      </w:pPr>
      <w:r>
        <w:rPr>
          <w:rFonts w:ascii="Times New Roman" w:hAnsi="Times New Roman"/>
          <w:sz w:val="28"/>
          <w:szCs w:val="28"/>
        </w:rPr>
        <w:t xml:space="preserve">- неполный набор помещений для оказания медицинской деятельности ( отсутствие приемно-смотровых боксов) </w:t>
      </w:r>
    </w:p>
    <w:p w:rsidR="003C7129" w:rsidRPr="0088000C" w:rsidRDefault="003C7129" w:rsidP="003C7129">
      <w:pPr>
        <w:spacing w:after="0"/>
        <w:jc w:val="both"/>
        <w:rPr>
          <w:rFonts w:ascii="Times New Roman" w:hAnsi="Times New Roman"/>
          <w:sz w:val="28"/>
          <w:szCs w:val="28"/>
          <w:lang w:eastAsia="ru-RU"/>
        </w:rPr>
      </w:pPr>
    </w:p>
    <w:p w:rsidR="003C7129" w:rsidRPr="00E6233E" w:rsidRDefault="003C7129" w:rsidP="003C7129">
      <w:pPr>
        <w:spacing w:after="0"/>
        <w:jc w:val="both"/>
        <w:rPr>
          <w:rFonts w:ascii="Times New Roman" w:hAnsi="Times New Roman"/>
          <w:sz w:val="28"/>
          <w:szCs w:val="28"/>
          <w:highlight w:val="yellow"/>
          <w:u w:val="single"/>
        </w:rPr>
      </w:pPr>
      <w:r w:rsidRPr="00E6233E">
        <w:rPr>
          <w:rFonts w:ascii="Times New Roman" w:hAnsi="Times New Roman"/>
          <w:sz w:val="28"/>
          <w:szCs w:val="28"/>
          <w:u w:val="single"/>
          <w:lang w:eastAsia="ru-RU"/>
        </w:rPr>
        <w:t xml:space="preserve">Раздел 1 </w:t>
      </w:r>
      <w:proofErr w:type="spellStart"/>
      <w:r w:rsidRPr="00E6233E">
        <w:rPr>
          <w:rFonts w:ascii="Times New Roman" w:hAnsi="Times New Roman"/>
          <w:sz w:val="28"/>
          <w:szCs w:val="28"/>
          <w:u w:val="single"/>
          <w:lang w:eastAsia="ru-RU"/>
        </w:rPr>
        <w:t>п.п</w:t>
      </w:r>
      <w:proofErr w:type="spellEnd"/>
      <w:r w:rsidRPr="00E6233E">
        <w:rPr>
          <w:rFonts w:ascii="Times New Roman" w:hAnsi="Times New Roman"/>
          <w:sz w:val="28"/>
          <w:szCs w:val="28"/>
          <w:u w:val="single"/>
          <w:lang w:eastAsia="ru-RU"/>
        </w:rPr>
        <w:t>. 4. Требования к внутренней отделке помещений</w:t>
      </w:r>
    </w:p>
    <w:p w:rsidR="003C7129" w:rsidRDefault="003C7129" w:rsidP="003C7129">
      <w:pPr>
        <w:numPr>
          <w:ilvl w:val="0"/>
          <w:numId w:val="12"/>
        </w:numPr>
        <w:autoSpaceDE w:val="0"/>
        <w:autoSpaceDN w:val="0"/>
        <w:adjustRightInd w:val="0"/>
        <w:spacing w:after="0" w:line="240" w:lineRule="auto"/>
        <w:ind w:left="284" w:hanging="993"/>
        <w:jc w:val="both"/>
        <w:rPr>
          <w:rFonts w:ascii="Times New Roman" w:hAnsi="Times New Roman"/>
          <w:bCs/>
          <w:sz w:val="28"/>
          <w:szCs w:val="28"/>
          <w:u w:val="single"/>
        </w:rPr>
      </w:pPr>
      <w:r>
        <w:rPr>
          <w:rFonts w:ascii="Times New Roman" w:hAnsi="Times New Roman"/>
          <w:sz w:val="28"/>
          <w:szCs w:val="28"/>
          <w:u w:val="single"/>
        </w:rPr>
        <w:t xml:space="preserve">  3.) </w:t>
      </w:r>
      <w:r w:rsidRPr="00765EF0">
        <w:rPr>
          <w:rFonts w:ascii="Times New Roman" w:hAnsi="Times New Roman"/>
          <w:sz w:val="28"/>
          <w:szCs w:val="28"/>
          <w:u w:val="single"/>
        </w:rPr>
        <w:t xml:space="preserve">Согласно </w:t>
      </w:r>
      <w:r w:rsidRPr="00765EF0">
        <w:rPr>
          <w:rFonts w:ascii="Times New Roman" w:hAnsi="Times New Roman"/>
          <w:bCs/>
          <w:sz w:val="28"/>
          <w:szCs w:val="28"/>
          <w:u w:val="single"/>
        </w:rPr>
        <w:t>р.1 п.4.</w:t>
      </w:r>
      <w:r>
        <w:rPr>
          <w:rFonts w:ascii="Times New Roman" w:hAnsi="Times New Roman"/>
          <w:bCs/>
          <w:sz w:val="28"/>
          <w:szCs w:val="28"/>
          <w:u w:val="single"/>
        </w:rPr>
        <w:t>2,4.3</w:t>
      </w:r>
    </w:p>
    <w:p w:rsidR="003C7129" w:rsidRPr="002E6293" w:rsidRDefault="003C7129" w:rsidP="003C7129">
      <w:pPr>
        <w:autoSpaceDE w:val="0"/>
        <w:autoSpaceDN w:val="0"/>
        <w:adjustRightInd w:val="0"/>
        <w:spacing w:after="0" w:line="240" w:lineRule="auto"/>
        <w:ind w:left="284"/>
        <w:jc w:val="both"/>
        <w:rPr>
          <w:rFonts w:ascii="Times New Roman" w:hAnsi="Times New Roman"/>
          <w:bCs/>
          <w:sz w:val="28"/>
          <w:szCs w:val="28"/>
          <w:u w:val="single"/>
        </w:rPr>
      </w:pPr>
      <w:r>
        <w:rPr>
          <w:rFonts w:ascii="Times New Roman" w:hAnsi="Times New Roman"/>
          <w:bCs/>
          <w:sz w:val="28"/>
          <w:szCs w:val="28"/>
          <w:u w:val="single"/>
        </w:rPr>
        <w:t xml:space="preserve"> </w:t>
      </w:r>
      <w:r w:rsidRPr="002E6293">
        <w:rPr>
          <w:rFonts w:ascii="Times New Roman" w:hAnsi="Times New Roman"/>
          <w:bCs/>
          <w:sz w:val="28"/>
          <w:szCs w:val="28"/>
          <w:u w:val="single"/>
        </w:rPr>
        <w:t>4.2Поверхность стен, полов и потолков помещений должна быть гладкой, без дефектов,</w:t>
      </w:r>
      <w:r>
        <w:rPr>
          <w:rFonts w:ascii="Times New Roman" w:hAnsi="Times New Roman"/>
          <w:bCs/>
          <w:sz w:val="28"/>
          <w:szCs w:val="28"/>
          <w:u w:val="single"/>
        </w:rPr>
        <w:t xml:space="preserve"> </w:t>
      </w:r>
      <w:r w:rsidRPr="002E6293">
        <w:rPr>
          <w:rFonts w:ascii="Times New Roman" w:hAnsi="Times New Roman"/>
          <w:bCs/>
          <w:sz w:val="28"/>
          <w:szCs w:val="28"/>
          <w:u w:val="single"/>
        </w:rPr>
        <w:t>легкодоступной для влажной уборки и устойчивой к обработке моющими и</w:t>
      </w:r>
      <w:r>
        <w:rPr>
          <w:rFonts w:ascii="Times New Roman" w:hAnsi="Times New Roman"/>
          <w:bCs/>
          <w:sz w:val="28"/>
          <w:szCs w:val="28"/>
          <w:u w:val="single"/>
        </w:rPr>
        <w:t xml:space="preserve"> </w:t>
      </w:r>
      <w:r w:rsidRPr="002E6293">
        <w:rPr>
          <w:rFonts w:ascii="Times New Roman" w:hAnsi="Times New Roman"/>
          <w:bCs/>
          <w:sz w:val="28"/>
          <w:szCs w:val="28"/>
          <w:u w:val="single"/>
        </w:rPr>
        <w:t>дезинфицирующими средствами. При использовании панелей их конструкция также</w:t>
      </w:r>
      <w:r>
        <w:rPr>
          <w:rFonts w:ascii="Times New Roman" w:hAnsi="Times New Roman"/>
          <w:bCs/>
          <w:sz w:val="28"/>
          <w:szCs w:val="28"/>
          <w:u w:val="single"/>
        </w:rPr>
        <w:t xml:space="preserve"> </w:t>
      </w:r>
      <w:r w:rsidRPr="002E6293">
        <w:rPr>
          <w:rFonts w:ascii="Times New Roman" w:hAnsi="Times New Roman"/>
          <w:bCs/>
          <w:sz w:val="28"/>
          <w:szCs w:val="28"/>
          <w:u w:val="single"/>
        </w:rPr>
        <w:t>должна обеспечивать гладкую поверхность.</w:t>
      </w:r>
    </w:p>
    <w:p w:rsidR="003C7129" w:rsidRPr="002E6293" w:rsidRDefault="003C7129" w:rsidP="003C7129">
      <w:pPr>
        <w:autoSpaceDE w:val="0"/>
        <w:autoSpaceDN w:val="0"/>
        <w:adjustRightInd w:val="0"/>
        <w:spacing w:after="0" w:line="240" w:lineRule="auto"/>
        <w:ind w:left="284"/>
        <w:jc w:val="both"/>
        <w:rPr>
          <w:rFonts w:ascii="Times New Roman" w:hAnsi="Times New Roman"/>
          <w:bCs/>
          <w:sz w:val="28"/>
          <w:szCs w:val="28"/>
          <w:u w:val="single"/>
        </w:rPr>
      </w:pPr>
      <w:r w:rsidRPr="002E6293">
        <w:rPr>
          <w:rFonts w:ascii="Times New Roman" w:hAnsi="Times New Roman"/>
          <w:bCs/>
          <w:sz w:val="28"/>
          <w:szCs w:val="28"/>
          <w:u w:val="single"/>
        </w:rPr>
        <w:t>4.3Покрытие пола должно плотно прилегать к основанию. Сопряжение стен и полов</w:t>
      </w:r>
      <w:r>
        <w:rPr>
          <w:rFonts w:ascii="Times New Roman" w:hAnsi="Times New Roman"/>
          <w:bCs/>
          <w:sz w:val="28"/>
          <w:szCs w:val="28"/>
          <w:u w:val="single"/>
        </w:rPr>
        <w:t xml:space="preserve"> </w:t>
      </w:r>
      <w:r w:rsidRPr="002E6293">
        <w:rPr>
          <w:rFonts w:ascii="Times New Roman" w:hAnsi="Times New Roman"/>
          <w:bCs/>
          <w:sz w:val="28"/>
          <w:szCs w:val="28"/>
          <w:u w:val="single"/>
        </w:rPr>
        <w:t>должно иметь закругленное сечение, стыки должны быть герметичными. При</w:t>
      </w:r>
      <w:r>
        <w:rPr>
          <w:rFonts w:ascii="Times New Roman" w:hAnsi="Times New Roman"/>
          <w:bCs/>
          <w:sz w:val="28"/>
          <w:szCs w:val="28"/>
          <w:u w:val="single"/>
        </w:rPr>
        <w:t xml:space="preserve"> </w:t>
      </w:r>
      <w:r w:rsidRPr="002E6293">
        <w:rPr>
          <w:rFonts w:ascii="Times New Roman" w:hAnsi="Times New Roman"/>
          <w:bCs/>
          <w:sz w:val="28"/>
          <w:szCs w:val="28"/>
          <w:u w:val="single"/>
        </w:rPr>
        <w:t>использовании линолеумных покрытий края линолеума у стен могут быть подведены</w:t>
      </w:r>
      <w:r>
        <w:rPr>
          <w:rFonts w:ascii="Times New Roman" w:hAnsi="Times New Roman"/>
          <w:bCs/>
          <w:sz w:val="28"/>
          <w:szCs w:val="28"/>
          <w:u w:val="single"/>
        </w:rPr>
        <w:t xml:space="preserve"> </w:t>
      </w:r>
      <w:r w:rsidRPr="002E6293">
        <w:rPr>
          <w:rFonts w:ascii="Times New Roman" w:hAnsi="Times New Roman"/>
          <w:bCs/>
          <w:sz w:val="28"/>
          <w:szCs w:val="28"/>
          <w:u w:val="single"/>
        </w:rPr>
        <w:t>под плинтуса или возведены на стены. Швы, примыкающих друг к другу листов</w:t>
      </w:r>
      <w:r>
        <w:rPr>
          <w:rFonts w:ascii="Times New Roman" w:hAnsi="Times New Roman"/>
          <w:bCs/>
          <w:sz w:val="28"/>
          <w:szCs w:val="28"/>
          <w:u w:val="single"/>
        </w:rPr>
        <w:t xml:space="preserve"> </w:t>
      </w:r>
      <w:r w:rsidRPr="002E6293">
        <w:rPr>
          <w:rFonts w:ascii="Times New Roman" w:hAnsi="Times New Roman"/>
          <w:bCs/>
          <w:sz w:val="28"/>
          <w:szCs w:val="28"/>
          <w:u w:val="single"/>
        </w:rPr>
        <w:t>линолеума, должны быть пропаяны.</w:t>
      </w:r>
    </w:p>
    <w:p w:rsidR="003C7129" w:rsidRDefault="003C7129" w:rsidP="003C7129">
      <w:pPr>
        <w:numPr>
          <w:ilvl w:val="0"/>
          <w:numId w:val="12"/>
        </w:numPr>
        <w:autoSpaceDE w:val="0"/>
        <w:autoSpaceDN w:val="0"/>
        <w:adjustRightInd w:val="0"/>
        <w:spacing w:after="0" w:line="240" w:lineRule="auto"/>
        <w:ind w:left="284" w:hanging="993"/>
        <w:jc w:val="both"/>
        <w:rPr>
          <w:rFonts w:ascii="Times New Roman" w:hAnsi="Times New Roman"/>
          <w:sz w:val="28"/>
          <w:szCs w:val="28"/>
        </w:rPr>
      </w:pPr>
    </w:p>
    <w:p w:rsidR="003C7129" w:rsidRDefault="003C7129" w:rsidP="003C7129">
      <w:pPr>
        <w:autoSpaceDE w:val="0"/>
        <w:autoSpaceDN w:val="0"/>
        <w:adjustRightInd w:val="0"/>
        <w:spacing w:after="0" w:line="240" w:lineRule="auto"/>
        <w:ind w:left="284"/>
        <w:jc w:val="both"/>
        <w:rPr>
          <w:rFonts w:ascii="Times New Roman" w:hAnsi="Times New Roman"/>
          <w:sz w:val="28"/>
          <w:szCs w:val="28"/>
        </w:rPr>
      </w:pPr>
      <w:r w:rsidRPr="008455B9">
        <w:rPr>
          <w:rFonts w:ascii="Times New Roman" w:hAnsi="Times New Roman"/>
          <w:i/>
          <w:sz w:val="28"/>
          <w:szCs w:val="28"/>
        </w:rPr>
        <w:t>Пример нарушения:</w:t>
      </w:r>
      <w:r>
        <w:rPr>
          <w:rFonts w:ascii="Times New Roman" w:hAnsi="Times New Roman"/>
          <w:sz w:val="28"/>
          <w:szCs w:val="28"/>
        </w:rPr>
        <w:t xml:space="preserve"> в государственном медицинском учреждении поверхности потолков, стен </w:t>
      </w:r>
      <w:r w:rsidRPr="00765EF0">
        <w:rPr>
          <w:rFonts w:ascii="Times New Roman" w:hAnsi="Times New Roman"/>
          <w:sz w:val="28"/>
          <w:szCs w:val="28"/>
        </w:rPr>
        <w:t xml:space="preserve">не гладкие, имеют дефекты: </w:t>
      </w:r>
      <w:r>
        <w:rPr>
          <w:rFonts w:ascii="Times New Roman" w:hAnsi="Times New Roman"/>
          <w:sz w:val="28"/>
          <w:szCs w:val="28"/>
        </w:rPr>
        <w:t>отстает краска от стен,</w:t>
      </w:r>
      <w:r w:rsidRPr="002E6293">
        <w:rPr>
          <w:rFonts w:ascii="Times New Roman" w:hAnsi="Times New Roman"/>
          <w:sz w:val="28"/>
          <w:szCs w:val="28"/>
        </w:rPr>
        <w:t xml:space="preserve"> </w:t>
      </w:r>
      <w:r w:rsidRPr="00B94A1C">
        <w:rPr>
          <w:rFonts w:ascii="Times New Roman" w:hAnsi="Times New Roman"/>
          <w:sz w:val="28"/>
          <w:szCs w:val="28"/>
        </w:rPr>
        <w:t>недоступна для качественной влажной уборки и обработке моющими и дезинфицирующими средствами.</w:t>
      </w:r>
      <w:r>
        <w:rPr>
          <w:rFonts w:ascii="Times New Roman" w:hAnsi="Times New Roman"/>
          <w:sz w:val="28"/>
          <w:szCs w:val="28"/>
        </w:rPr>
        <w:t xml:space="preserve"> В санузлах и душевых на потолке имеются следы протечек, края линолеума на подведены под плинтуса.</w:t>
      </w:r>
    </w:p>
    <w:p w:rsidR="003C7129" w:rsidRPr="00B94A1C" w:rsidRDefault="003C7129" w:rsidP="003C7129">
      <w:pPr>
        <w:autoSpaceDE w:val="0"/>
        <w:autoSpaceDN w:val="0"/>
        <w:adjustRightInd w:val="0"/>
        <w:spacing w:after="0" w:line="240" w:lineRule="auto"/>
        <w:jc w:val="both"/>
        <w:rPr>
          <w:rFonts w:ascii="Times New Roman" w:hAnsi="Times New Roman"/>
          <w:sz w:val="28"/>
          <w:szCs w:val="28"/>
        </w:rPr>
      </w:pPr>
    </w:p>
    <w:p w:rsidR="003C7129" w:rsidRPr="00E6233E" w:rsidRDefault="003C7129" w:rsidP="003C7129">
      <w:pPr>
        <w:autoSpaceDE w:val="0"/>
        <w:autoSpaceDN w:val="0"/>
        <w:adjustRightInd w:val="0"/>
        <w:spacing w:after="0" w:line="240" w:lineRule="auto"/>
        <w:ind w:left="284" w:firstLine="540"/>
        <w:jc w:val="both"/>
        <w:rPr>
          <w:rFonts w:ascii="Times New Roman" w:hAnsi="Times New Roman"/>
          <w:sz w:val="28"/>
          <w:szCs w:val="28"/>
          <w:u w:val="single"/>
          <w:lang w:eastAsia="ru-RU"/>
        </w:rPr>
      </w:pPr>
      <w:r w:rsidRPr="00E6233E">
        <w:rPr>
          <w:rFonts w:ascii="Times New Roman" w:hAnsi="Times New Roman"/>
          <w:bCs/>
          <w:sz w:val="28"/>
          <w:szCs w:val="28"/>
          <w:u w:val="single"/>
        </w:rPr>
        <w:t xml:space="preserve">Раздел 1 </w:t>
      </w:r>
      <w:proofErr w:type="spellStart"/>
      <w:r w:rsidRPr="00E6233E">
        <w:rPr>
          <w:rFonts w:ascii="Times New Roman" w:hAnsi="Times New Roman"/>
          <w:bCs/>
          <w:sz w:val="28"/>
          <w:szCs w:val="28"/>
          <w:u w:val="single"/>
        </w:rPr>
        <w:t>п.п</w:t>
      </w:r>
      <w:proofErr w:type="spellEnd"/>
      <w:r w:rsidRPr="00E6233E">
        <w:rPr>
          <w:rFonts w:ascii="Times New Roman" w:hAnsi="Times New Roman"/>
          <w:bCs/>
          <w:sz w:val="28"/>
          <w:szCs w:val="28"/>
          <w:u w:val="single"/>
        </w:rPr>
        <w:t>.</w:t>
      </w:r>
      <w:r w:rsidRPr="00E6233E">
        <w:rPr>
          <w:rFonts w:ascii="Times New Roman" w:hAnsi="Times New Roman"/>
          <w:sz w:val="28"/>
          <w:szCs w:val="28"/>
          <w:u w:val="single"/>
          <w:lang w:eastAsia="ru-RU"/>
        </w:rPr>
        <w:t xml:space="preserve"> 6 Требования к отоплению, вентиляции, микроклимату и воздушной среде помещений</w:t>
      </w:r>
    </w:p>
    <w:p w:rsidR="003C7129" w:rsidRDefault="003C7129" w:rsidP="003C7129">
      <w:pPr>
        <w:numPr>
          <w:ilvl w:val="0"/>
          <w:numId w:val="11"/>
        </w:numPr>
        <w:spacing w:after="0" w:line="259" w:lineRule="auto"/>
        <w:jc w:val="both"/>
        <w:rPr>
          <w:rFonts w:ascii="Times New Roman" w:hAnsi="Times New Roman"/>
          <w:sz w:val="28"/>
          <w:szCs w:val="28"/>
        </w:rPr>
      </w:pPr>
      <w:r>
        <w:rPr>
          <w:rFonts w:ascii="Times New Roman" w:hAnsi="Times New Roman"/>
          <w:sz w:val="28"/>
          <w:szCs w:val="28"/>
          <w:u w:val="single"/>
        </w:rPr>
        <w:t xml:space="preserve">4.) </w:t>
      </w:r>
      <w:r w:rsidRPr="00E6233E">
        <w:rPr>
          <w:rFonts w:ascii="Times New Roman" w:hAnsi="Times New Roman"/>
          <w:sz w:val="28"/>
          <w:szCs w:val="28"/>
          <w:u w:val="single"/>
        </w:rPr>
        <w:t>согласно р.1</w:t>
      </w:r>
      <w:r w:rsidRPr="002A6C43">
        <w:rPr>
          <w:rFonts w:ascii="Times New Roman" w:hAnsi="Times New Roman"/>
          <w:sz w:val="28"/>
          <w:szCs w:val="28"/>
        </w:rPr>
        <w:t xml:space="preserve"> </w:t>
      </w:r>
      <w:r w:rsidRPr="00E6233E">
        <w:rPr>
          <w:rFonts w:ascii="Times New Roman" w:hAnsi="Times New Roman"/>
          <w:sz w:val="28"/>
          <w:szCs w:val="28"/>
          <w:u w:val="single"/>
        </w:rPr>
        <w:t>п. 6.29.</w:t>
      </w:r>
      <w:r w:rsidRPr="002A6C43">
        <w:rPr>
          <w:rFonts w:ascii="Times New Roman" w:hAnsi="Times New Roman"/>
          <w:sz w:val="28"/>
          <w:szCs w:val="28"/>
        </w:rPr>
        <w:t xml:space="preserve"> </w:t>
      </w:r>
      <w:r>
        <w:rPr>
          <w:rFonts w:ascii="Times New Roman" w:hAnsi="Times New Roman"/>
          <w:sz w:val="28"/>
          <w:szCs w:val="28"/>
        </w:rPr>
        <w:t>«</w:t>
      </w:r>
      <w:r w:rsidRPr="002A6C43">
        <w:rPr>
          <w:rFonts w:ascii="Times New Roman" w:hAnsi="Times New Roman"/>
          <w:sz w:val="28"/>
          <w:szCs w:val="28"/>
        </w:rPr>
        <w:t>Вытяжная вентиляция с механическим побуждением без устройства организованного притока предусматривается из помещений: душевых, санитарных узлов, помещений для грязного белья, временного хранения отходов и кладовых для хранения дезинфекционных средств, реактивов и других веществ с резким запахом</w:t>
      </w:r>
      <w:r>
        <w:rPr>
          <w:rFonts w:ascii="Times New Roman" w:hAnsi="Times New Roman"/>
          <w:sz w:val="28"/>
          <w:szCs w:val="28"/>
        </w:rPr>
        <w:t>».</w:t>
      </w:r>
    </w:p>
    <w:p w:rsidR="003C7129" w:rsidRDefault="003C7129" w:rsidP="003C7129">
      <w:pPr>
        <w:spacing w:after="0"/>
        <w:ind w:left="360"/>
        <w:jc w:val="both"/>
        <w:rPr>
          <w:rFonts w:ascii="Times New Roman" w:hAnsi="Times New Roman"/>
          <w:sz w:val="28"/>
          <w:szCs w:val="28"/>
        </w:rPr>
      </w:pPr>
      <w:r w:rsidRPr="008455B9">
        <w:rPr>
          <w:rFonts w:ascii="Times New Roman" w:hAnsi="Times New Roman"/>
          <w:i/>
          <w:sz w:val="28"/>
          <w:szCs w:val="28"/>
        </w:rPr>
        <w:t>Пример нарушения:</w:t>
      </w:r>
      <w:r>
        <w:rPr>
          <w:rFonts w:ascii="Times New Roman" w:hAnsi="Times New Roman"/>
          <w:sz w:val="28"/>
          <w:szCs w:val="28"/>
        </w:rPr>
        <w:t xml:space="preserve"> в государственном медицинском учреждении </w:t>
      </w:r>
      <w:r w:rsidRPr="002A6C43">
        <w:rPr>
          <w:rFonts w:ascii="Times New Roman" w:hAnsi="Times New Roman"/>
          <w:sz w:val="28"/>
          <w:szCs w:val="28"/>
        </w:rPr>
        <w:t>вытяжная вентиляция с механическим побуж</w:t>
      </w:r>
      <w:r>
        <w:rPr>
          <w:rFonts w:ascii="Times New Roman" w:hAnsi="Times New Roman"/>
          <w:sz w:val="28"/>
          <w:szCs w:val="28"/>
        </w:rPr>
        <w:t>дением не предусмотрена в помещениях  санитарных узлов</w:t>
      </w:r>
      <w:r w:rsidRPr="002A6C43">
        <w:rPr>
          <w:rFonts w:ascii="Times New Roman" w:hAnsi="Times New Roman"/>
          <w:sz w:val="28"/>
          <w:szCs w:val="28"/>
        </w:rPr>
        <w:t xml:space="preserve">; </w:t>
      </w:r>
    </w:p>
    <w:p w:rsidR="003C7129" w:rsidRDefault="003C7129" w:rsidP="003C7129">
      <w:pPr>
        <w:numPr>
          <w:ilvl w:val="0"/>
          <w:numId w:val="11"/>
        </w:numPr>
        <w:spacing w:after="0" w:line="259" w:lineRule="auto"/>
        <w:jc w:val="both"/>
        <w:rPr>
          <w:rFonts w:ascii="Times New Roman" w:hAnsi="Times New Roman"/>
          <w:sz w:val="28"/>
          <w:szCs w:val="28"/>
        </w:rPr>
      </w:pPr>
      <w:r>
        <w:rPr>
          <w:rFonts w:ascii="Times New Roman" w:hAnsi="Times New Roman"/>
          <w:sz w:val="28"/>
          <w:szCs w:val="28"/>
          <w:u w:val="single"/>
        </w:rPr>
        <w:t xml:space="preserve">5.) </w:t>
      </w:r>
      <w:r w:rsidRPr="00E6233E">
        <w:rPr>
          <w:rFonts w:ascii="Times New Roman" w:hAnsi="Times New Roman"/>
          <w:sz w:val="28"/>
          <w:szCs w:val="28"/>
          <w:u w:val="single"/>
        </w:rPr>
        <w:t>согласно р.1</w:t>
      </w:r>
      <w:r w:rsidRPr="002A6C43">
        <w:rPr>
          <w:rFonts w:ascii="Times New Roman" w:hAnsi="Times New Roman"/>
          <w:sz w:val="28"/>
          <w:szCs w:val="28"/>
        </w:rPr>
        <w:t xml:space="preserve"> </w:t>
      </w:r>
      <w:r w:rsidRPr="00E6233E">
        <w:rPr>
          <w:rFonts w:ascii="Times New Roman" w:hAnsi="Times New Roman"/>
          <w:sz w:val="28"/>
          <w:szCs w:val="28"/>
          <w:u w:val="single"/>
        </w:rPr>
        <w:t xml:space="preserve">п.6.4 </w:t>
      </w:r>
      <w:r>
        <w:rPr>
          <w:rFonts w:ascii="Times New Roman" w:hAnsi="Times New Roman"/>
          <w:sz w:val="28"/>
          <w:szCs w:val="28"/>
        </w:rPr>
        <w:t>«Здания МО должны быть оборудованы системами приточно-вытяжной вентиляции с механическим и /или естественным побуждением».</w:t>
      </w:r>
    </w:p>
    <w:p w:rsidR="003C7129" w:rsidRDefault="003C7129" w:rsidP="003C7129">
      <w:pPr>
        <w:spacing w:after="0"/>
        <w:ind w:left="360"/>
        <w:jc w:val="both"/>
        <w:rPr>
          <w:rFonts w:ascii="Times New Roman" w:hAnsi="Times New Roman"/>
          <w:sz w:val="28"/>
          <w:szCs w:val="28"/>
        </w:rPr>
      </w:pPr>
      <w:r w:rsidRPr="008455B9">
        <w:rPr>
          <w:rFonts w:ascii="Times New Roman" w:hAnsi="Times New Roman"/>
          <w:i/>
          <w:sz w:val="28"/>
          <w:szCs w:val="28"/>
        </w:rPr>
        <w:t>Пример нарушения:</w:t>
      </w:r>
      <w:r>
        <w:rPr>
          <w:rFonts w:ascii="Times New Roman" w:hAnsi="Times New Roman"/>
          <w:sz w:val="28"/>
          <w:szCs w:val="28"/>
        </w:rPr>
        <w:t xml:space="preserve"> в государственном медицинском учреждении в части помещений: кабинеты массажа, приема врачей, помещениях дневного стационара отсутствует</w:t>
      </w:r>
      <w:r w:rsidRPr="002A6C43">
        <w:rPr>
          <w:rFonts w:ascii="Times New Roman" w:hAnsi="Times New Roman"/>
          <w:sz w:val="28"/>
          <w:szCs w:val="28"/>
        </w:rPr>
        <w:t xml:space="preserve"> система вентиляции, при этом здание </w:t>
      </w:r>
      <w:r>
        <w:rPr>
          <w:rFonts w:ascii="Times New Roman" w:hAnsi="Times New Roman"/>
          <w:sz w:val="28"/>
          <w:szCs w:val="28"/>
        </w:rPr>
        <w:t xml:space="preserve">площадью более 500 </w:t>
      </w:r>
      <w:proofErr w:type="spellStart"/>
      <w:r>
        <w:rPr>
          <w:rFonts w:ascii="Times New Roman" w:hAnsi="Times New Roman"/>
          <w:sz w:val="28"/>
          <w:szCs w:val="28"/>
        </w:rPr>
        <w:t>кв.м</w:t>
      </w:r>
      <w:proofErr w:type="spellEnd"/>
      <w:r>
        <w:rPr>
          <w:rFonts w:ascii="Times New Roman" w:hAnsi="Times New Roman"/>
          <w:sz w:val="28"/>
          <w:szCs w:val="28"/>
        </w:rPr>
        <w:t>.</w:t>
      </w:r>
    </w:p>
    <w:p w:rsidR="003C7129" w:rsidRDefault="003C7129" w:rsidP="003C7129">
      <w:pPr>
        <w:numPr>
          <w:ilvl w:val="0"/>
          <w:numId w:val="11"/>
        </w:numPr>
        <w:spacing w:after="0" w:line="259" w:lineRule="auto"/>
        <w:jc w:val="both"/>
        <w:rPr>
          <w:rFonts w:ascii="Times New Roman" w:hAnsi="Times New Roman"/>
          <w:sz w:val="28"/>
          <w:szCs w:val="28"/>
        </w:rPr>
      </w:pPr>
      <w:r>
        <w:rPr>
          <w:rFonts w:ascii="Times New Roman" w:hAnsi="Times New Roman"/>
          <w:sz w:val="28"/>
          <w:szCs w:val="28"/>
          <w:u w:val="single"/>
        </w:rPr>
        <w:t xml:space="preserve">6.) согласно </w:t>
      </w:r>
      <w:r w:rsidRPr="0088000C">
        <w:rPr>
          <w:rFonts w:ascii="Times New Roman" w:hAnsi="Times New Roman"/>
          <w:sz w:val="28"/>
          <w:szCs w:val="28"/>
          <w:u w:val="single"/>
        </w:rPr>
        <w:t>р.1.п.6.5.</w:t>
      </w:r>
      <w:r w:rsidRPr="0088000C">
        <w:rPr>
          <w:rFonts w:ascii="Times New Roman" w:hAnsi="Times New Roman"/>
          <w:sz w:val="28"/>
          <w:szCs w:val="28"/>
        </w:rPr>
        <w:t xml:space="preserve"> «</w:t>
      </w:r>
      <w:r w:rsidRPr="0088000C">
        <w:rPr>
          <w:rFonts w:ascii="Times New Roman" w:hAnsi="Times New Roman"/>
          <w:sz w:val="28"/>
          <w:szCs w:val="28"/>
          <w:lang w:eastAsia="ru-RU"/>
        </w:rPr>
        <w:t>Системы механической приточно-вытяжной вентиляции должны быть паспортизированы. Эксплуатация (обслуживание) механической приточно-вытяжной вентиляции и кондиционирования осуществляется ответственным лицом организации или другой специализированной организацией. Один раз в год проводится проверка эффективности работы, текущие ремонты (при необходимости), а также очистка и дезинфекция систем механической приточно-вытяжной вентиляции и кондиционирования</w:t>
      </w:r>
      <w:r>
        <w:rPr>
          <w:rFonts w:ascii="Times New Roman" w:hAnsi="Times New Roman"/>
          <w:sz w:val="28"/>
          <w:szCs w:val="28"/>
          <w:lang w:eastAsia="ru-RU"/>
        </w:rPr>
        <w:t>».</w:t>
      </w:r>
    </w:p>
    <w:p w:rsidR="003C7129" w:rsidRDefault="003C7129" w:rsidP="003C7129">
      <w:pPr>
        <w:spacing w:after="0"/>
        <w:ind w:left="360"/>
        <w:jc w:val="both"/>
        <w:rPr>
          <w:rFonts w:ascii="Times New Roman" w:hAnsi="Times New Roman"/>
          <w:sz w:val="28"/>
          <w:szCs w:val="28"/>
        </w:rPr>
      </w:pPr>
      <w:r w:rsidRPr="008455B9">
        <w:rPr>
          <w:rFonts w:ascii="Times New Roman" w:hAnsi="Times New Roman"/>
          <w:i/>
          <w:sz w:val="28"/>
          <w:szCs w:val="28"/>
        </w:rPr>
        <w:t>Пример нарушения:</w:t>
      </w:r>
      <w:r>
        <w:rPr>
          <w:rFonts w:ascii="Times New Roman" w:hAnsi="Times New Roman"/>
          <w:sz w:val="28"/>
          <w:szCs w:val="28"/>
          <w:lang w:eastAsia="ru-RU"/>
        </w:rPr>
        <w:t xml:space="preserve"> </w:t>
      </w:r>
      <w:r>
        <w:rPr>
          <w:rFonts w:ascii="Times New Roman" w:hAnsi="Times New Roman"/>
          <w:sz w:val="28"/>
          <w:szCs w:val="28"/>
        </w:rPr>
        <w:t>государственным медицинским учреждением</w:t>
      </w:r>
      <w:r w:rsidRPr="0088000C">
        <w:rPr>
          <w:rFonts w:ascii="Times New Roman" w:hAnsi="Times New Roman"/>
          <w:sz w:val="28"/>
          <w:szCs w:val="28"/>
        </w:rPr>
        <w:t xml:space="preserve"> не представлены паспорта на приточно-вытяжную вентиляцию</w:t>
      </w:r>
      <w:r>
        <w:rPr>
          <w:rFonts w:ascii="Times New Roman" w:hAnsi="Times New Roman"/>
          <w:sz w:val="28"/>
          <w:szCs w:val="28"/>
        </w:rPr>
        <w:t xml:space="preserve">, установленную в </w:t>
      </w:r>
      <w:r w:rsidRPr="00F7726A">
        <w:rPr>
          <w:rFonts w:ascii="Times New Roman" w:hAnsi="Times New Roman"/>
          <w:sz w:val="28"/>
          <w:szCs w:val="28"/>
        </w:rPr>
        <w:t>физиотерапевтическом кабинете, кабинете врача стоматолога, кабинете ЭКГ</w:t>
      </w:r>
    </w:p>
    <w:p w:rsidR="003C7129" w:rsidRPr="003F65E4" w:rsidRDefault="003C7129" w:rsidP="003C7129">
      <w:pPr>
        <w:numPr>
          <w:ilvl w:val="0"/>
          <w:numId w:val="11"/>
        </w:numPr>
        <w:autoSpaceDE w:val="0"/>
        <w:autoSpaceDN w:val="0"/>
        <w:adjustRightInd w:val="0"/>
        <w:spacing w:after="0" w:line="240" w:lineRule="auto"/>
        <w:ind w:hanging="567"/>
        <w:jc w:val="both"/>
        <w:rPr>
          <w:rFonts w:ascii="Times New Roman" w:hAnsi="Times New Roman"/>
          <w:sz w:val="28"/>
          <w:szCs w:val="28"/>
          <w:u w:val="single"/>
        </w:rPr>
      </w:pPr>
      <w:r>
        <w:rPr>
          <w:rFonts w:ascii="Times New Roman" w:hAnsi="Times New Roman"/>
          <w:sz w:val="28"/>
          <w:szCs w:val="28"/>
          <w:u w:val="single"/>
        </w:rPr>
        <w:t xml:space="preserve">     7.) согласно р.</w:t>
      </w:r>
      <w:r w:rsidRPr="00704FF7">
        <w:rPr>
          <w:rFonts w:ascii="Times New Roman" w:hAnsi="Times New Roman"/>
          <w:sz w:val="28"/>
          <w:szCs w:val="28"/>
          <w:u w:val="single"/>
        </w:rPr>
        <w:t>1 п.п.6.31</w:t>
      </w:r>
      <w:r w:rsidRPr="00704FF7">
        <w:rPr>
          <w:rFonts w:ascii="Times New Roman" w:hAnsi="Times New Roman"/>
          <w:sz w:val="28"/>
          <w:szCs w:val="28"/>
        </w:rPr>
        <w:t xml:space="preserve"> «</w:t>
      </w:r>
      <w:r w:rsidRPr="00704FF7">
        <w:rPr>
          <w:rFonts w:ascii="Times New Roman" w:hAnsi="Times New Roman"/>
          <w:sz w:val="28"/>
          <w:szCs w:val="28"/>
          <w:lang w:eastAsia="ru-RU"/>
        </w:rPr>
        <w:t xml:space="preserve">Уровни бактериальной обсемененности воздушной среды помещений в зависимости от их функционального назначения и класса чистоты не должны превышать допустимых, приведенных в </w:t>
      </w:r>
      <w:hyperlink r:id="rId12" w:history="1">
        <w:r w:rsidRPr="00704FF7">
          <w:rPr>
            <w:rFonts w:ascii="Times New Roman" w:hAnsi="Times New Roman"/>
            <w:sz w:val="28"/>
            <w:szCs w:val="28"/>
            <w:lang w:eastAsia="ru-RU"/>
          </w:rPr>
          <w:t>приложении 3</w:t>
        </w:r>
      </w:hyperlink>
      <w:r>
        <w:rPr>
          <w:rFonts w:ascii="Times New Roman" w:hAnsi="Times New Roman"/>
          <w:sz w:val="28"/>
          <w:szCs w:val="28"/>
          <w:lang w:eastAsia="ru-RU"/>
        </w:rPr>
        <w:t>».</w:t>
      </w:r>
    </w:p>
    <w:p w:rsidR="003C7129" w:rsidRPr="00704FF7" w:rsidRDefault="003C7129" w:rsidP="003C7129">
      <w:pPr>
        <w:autoSpaceDE w:val="0"/>
        <w:autoSpaceDN w:val="0"/>
        <w:adjustRightInd w:val="0"/>
        <w:spacing w:after="0" w:line="240" w:lineRule="auto"/>
        <w:ind w:left="360"/>
        <w:jc w:val="both"/>
        <w:rPr>
          <w:rFonts w:ascii="Times New Roman" w:hAnsi="Times New Roman"/>
          <w:sz w:val="28"/>
          <w:szCs w:val="28"/>
          <w:u w:val="single"/>
        </w:rPr>
      </w:pPr>
      <w:r w:rsidRPr="000226B2">
        <w:rPr>
          <w:rFonts w:ascii="Times New Roman" w:hAnsi="Times New Roman"/>
          <w:i/>
          <w:sz w:val="28"/>
          <w:szCs w:val="28"/>
        </w:rPr>
        <w:t>Пример нарушения:</w:t>
      </w:r>
      <w:r w:rsidRPr="00704FF7">
        <w:rPr>
          <w:rFonts w:ascii="Times New Roman" w:hAnsi="Times New Roman"/>
          <w:sz w:val="28"/>
          <w:szCs w:val="28"/>
        </w:rPr>
        <w:t xml:space="preserve"> в государственном медицинском учреждении - уровни бактериальной обсемененности воздушной среды помещений  </w:t>
      </w:r>
      <w:r>
        <w:rPr>
          <w:rFonts w:ascii="Times New Roman" w:hAnsi="Times New Roman"/>
          <w:sz w:val="28"/>
          <w:szCs w:val="28"/>
        </w:rPr>
        <w:t xml:space="preserve">перевязочной </w:t>
      </w:r>
      <w:r w:rsidRPr="00704FF7">
        <w:rPr>
          <w:rFonts w:ascii="Times New Roman" w:hAnsi="Times New Roman"/>
          <w:sz w:val="28"/>
          <w:szCs w:val="28"/>
        </w:rPr>
        <w:t xml:space="preserve">хирургического </w:t>
      </w:r>
      <w:r>
        <w:rPr>
          <w:rFonts w:ascii="Times New Roman" w:hAnsi="Times New Roman"/>
          <w:sz w:val="28"/>
          <w:szCs w:val="28"/>
        </w:rPr>
        <w:t>кабинета</w:t>
      </w:r>
      <w:r w:rsidRPr="00704FF7">
        <w:rPr>
          <w:rFonts w:ascii="Times New Roman" w:hAnsi="Times New Roman"/>
          <w:sz w:val="28"/>
          <w:szCs w:val="28"/>
        </w:rPr>
        <w:t xml:space="preserve"> отделения не соответствую</w:t>
      </w:r>
      <w:r>
        <w:rPr>
          <w:rFonts w:ascii="Times New Roman" w:hAnsi="Times New Roman"/>
          <w:sz w:val="28"/>
          <w:szCs w:val="28"/>
        </w:rPr>
        <w:t xml:space="preserve">т требованиям санитарных правил, </w:t>
      </w:r>
      <w:r w:rsidRPr="00704FF7">
        <w:rPr>
          <w:rFonts w:ascii="Times New Roman" w:hAnsi="Times New Roman"/>
          <w:sz w:val="28"/>
          <w:szCs w:val="28"/>
        </w:rPr>
        <w:t>что подтверждается протоколом лабораторных испытаний</w:t>
      </w:r>
      <w:r>
        <w:rPr>
          <w:rFonts w:ascii="Times New Roman" w:hAnsi="Times New Roman"/>
          <w:sz w:val="28"/>
          <w:szCs w:val="28"/>
        </w:rPr>
        <w:t>,</w:t>
      </w:r>
      <w:r w:rsidRPr="00704FF7">
        <w:rPr>
          <w:rFonts w:ascii="Times New Roman" w:hAnsi="Times New Roman"/>
          <w:sz w:val="28"/>
          <w:szCs w:val="28"/>
        </w:rPr>
        <w:t xml:space="preserve"> </w:t>
      </w:r>
      <w:r>
        <w:rPr>
          <w:rFonts w:ascii="Times New Roman" w:hAnsi="Times New Roman"/>
          <w:sz w:val="28"/>
          <w:szCs w:val="28"/>
        </w:rPr>
        <w:t>выданным аккредитованным ИЛЦ.</w:t>
      </w:r>
    </w:p>
    <w:p w:rsidR="003C7129" w:rsidRPr="00993182" w:rsidRDefault="003C7129" w:rsidP="003C7129">
      <w:pPr>
        <w:autoSpaceDE w:val="0"/>
        <w:autoSpaceDN w:val="0"/>
        <w:adjustRightInd w:val="0"/>
        <w:spacing w:after="0" w:line="240" w:lineRule="auto"/>
        <w:ind w:left="360"/>
        <w:jc w:val="both"/>
        <w:rPr>
          <w:rFonts w:ascii="Times New Roman" w:hAnsi="Times New Roman"/>
          <w:sz w:val="28"/>
          <w:szCs w:val="28"/>
        </w:rPr>
      </w:pPr>
      <w:r w:rsidRPr="00704FF7">
        <w:rPr>
          <w:rFonts w:ascii="Times New Roman" w:hAnsi="Times New Roman"/>
          <w:sz w:val="28"/>
          <w:szCs w:val="28"/>
          <w:u w:val="single"/>
          <w:lang w:eastAsia="ru-RU"/>
        </w:rPr>
        <w:t xml:space="preserve">Раздел 1 </w:t>
      </w:r>
      <w:proofErr w:type="spellStart"/>
      <w:r w:rsidRPr="00704FF7">
        <w:rPr>
          <w:rFonts w:ascii="Times New Roman" w:hAnsi="Times New Roman"/>
          <w:sz w:val="28"/>
          <w:szCs w:val="28"/>
          <w:u w:val="single"/>
          <w:lang w:eastAsia="ru-RU"/>
        </w:rPr>
        <w:t>п.п</w:t>
      </w:r>
      <w:proofErr w:type="spellEnd"/>
      <w:r w:rsidRPr="00704FF7">
        <w:rPr>
          <w:rFonts w:ascii="Times New Roman" w:hAnsi="Times New Roman"/>
          <w:sz w:val="28"/>
          <w:szCs w:val="28"/>
          <w:u w:val="single"/>
          <w:lang w:eastAsia="ru-RU"/>
        </w:rPr>
        <w:t xml:space="preserve">. 7. </w:t>
      </w:r>
      <w:r w:rsidRPr="00993182">
        <w:rPr>
          <w:rFonts w:ascii="Times New Roman" w:hAnsi="Times New Roman"/>
          <w:sz w:val="28"/>
          <w:szCs w:val="28"/>
          <w:lang w:eastAsia="ru-RU"/>
        </w:rPr>
        <w:t>Требования к естественному и искусственному освещению</w:t>
      </w:r>
    </w:p>
    <w:p w:rsidR="003C7129" w:rsidRPr="00993182" w:rsidRDefault="003C7129" w:rsidP="003C7129">
      <w:pPr>
        <w:numPr>
          <w:ilvl w:val="0"/>
          <w:numId w:val="11"/>
        </w:numPr>
        <w:autoSpaceDE w:val="0"/>
        <w:autoSpaceDN w:val="0"/>
        <w:adjustRightInd w:val="0"/>
        <w:spacing w:after="0" w:line="240" w:lineRule="auto"/>
        <w:jc w:val="both"/>
        <w:rPr>
          <w:rFonts w:ascii="Times New Roman" w:hAnsi="Times New Roman"/>
          <w:bCs/>
          <w:sz w:val="28"/>
          <w:szCs w:val="28"/>
        </w:rPr>
      </w:pPr>
      <w:r w:rsidRPr="00993182">
        <w:rPr>
          <w:rFonts w:ascii="Times New Roman" w:hAnsi="Times New Roman"/>
          <w:bCs/>
          <w:sz w:val="28"/>
          <w:szCs w:val="28"/>
        </w:rPr>
        <w:t>8.) Согласно п. 7.5 главы 1</w:t>
      </w:r>
      <w:r>
        <w:rPr>
          <w:rFonts w:ascii="Times New Roman" w:hAnsi="Times New Roman"/>
          <w:bCs/>
          <w:sz w:val="28"/>
          <w:szCs w:val="28"/>
        </w:rPr>
        <w:t xml:space="preserve"> </w:t>
      </w:r>
      <w:r w:rsidRPr="00993182">
        <w:rPr>
          <w:rFonts w:ascii="Times New Roman" w:hAnsi="Times New Roman"/>
          <w:bCs/>
          <w:sz w:val="28"/>
          <w:szCs w:val="28"/>
        </w:rPr>
        <w:t>приложение 5</w:t>
      </w:r>
      <w:r w:rsidRPr="00993182">
        <w:rPr>
          <w:rFonts w:ascii="Tahoma" w:hAnsi="Tahoma" w:cs="Tahoma"/>
          <w:color w:val="333333"/>
          <w:sz w:val="28"/>
          <w:szCs w:val="28"/>
          <w:shd w:val="clear" w:color="auto" w:fill="FFFFFF"/>
        </w:rPr>
        <w:t xml:space="preserve"> </w:t>
      </w:r>
      <w:r w:rsidRPr="00993182">
        <w:rPr>
          <w:rFonts w:ascii="Times New Roman" w:hAnsi="Times New Roman"/>
          <w:bCs/>
          <w:sz w:val="28"/>
          <w:szCs w:val="28"/>
        </w:rPr>
        <w:t>В медицинских организациях уровень естественного и искусственного освещения</w:t>
      </w:r>
      <w:r>
        <w:rPr>
          <w:rFonts w:ascii="Times New Roman" w:hAnsi="Times New Roman"/>
          <w:bCs/>
          <w:sz w:val="28"/>
          <w:szCs w:val="28"/>
        </w:rPr>
        <w:t xml:space="preserve"> </w:t>
      </w:r>
      <w:r w:rsidRPr="00993182">
        <w:rPr>
          <w:rFonts w:ascii="Times New Roman" w:hAnsi="Times New Roman"/>
          <w:bCs/>
          <w:sz w:val="28"/>
          <w:szCs w:val="28"/>
        </w:rPr>
        <w:t>должен соответствовать санитарным нормам и правилам.</w:t>
      </w:r>
    </w:p>
    <w:p w:rsidR="003C7129" w:rsidRPr="000226B2" w:rsidRDefault="003C7129" w:rsidP="003C7129">
      <w:pPr>
        <w:autoSpaceDE w:val="0"/>
        <w:autoSpaceDN w:val="0"/>
        <w:adjustRightInd w:val="0"/>
        <w:spacing w:after="0" w:line="240" w:lineRule="auto"/>
        <w:ind w:left="360"/>
        <w:jc w:val="both"/>
        <w:rPr>
          <w:rFonts w:ascii="Times New Roman" w:hAnsi="Times New Roman"/>
          <w:bCs/>
          <w:sz w:val="28"/>
          <w:szCs w:val="28"/>
        </w:rPr>
      </w:pPr>
      <w:r w:rsidRPr="000226B2">
        <w:rPr>
          <w:rFonts w:ascii="Times New Roman" w:hAnsi="Times New Roman"/>
          <w:bCs/>
          <w:sz w:val="28"/>
          <w:szCs w:val="28"/>
        </w:rPr>
        <w:t xml:space="preserve"> </w:t>
      </w:r>
      <w:r w:rsidRPr="000226B2">
        <w:rPr>
          <w:rFonts w:ascii="Times New Roman" w:hAnsi="Times New Roman"/>
          <w:i/>
          <w:sz w:val="28"/>
          <w:szCs w:val="28"/>
        </w:rPr>
        <w:t>Пример нарушения:</w:t>
      </w:r>
      <w:r w:rsidRPr="000226B2">
        <w:rPr>
          <w:rFonts w:ascii="Times New Roman" w:hAnsi="Times New Roman"/>
          <w:bCs/>
          <w:sz w:val="28"/>
          <w:szCs w:val="28"/>
        </w:rPr>
        <w:t xml:space="preserve"> </w:t>
      </w:r>
      <w:r w:rsidRPr="000226B2">
        <w:rPr>
          <w:rFonts w:ascii="Times New Roman" w:hAnsi="Times New Roman"/>
          <w:sz w:val="28"/>
          <w:szCs w:val="28"/>
        </w:rPr>
        <w:t>в государственном медицинском учреждении</w:t>
      </w:r>
      <w:r w:rsidRPr="000226B2">
        <w:rPr>
          <w:rFonts w:ascii="Times New Roman" w:hAnsi="Times New Roman"/>
          <w:bCs/>
          <w:sz w:val="28"/>
          <w:szCs w:val="28"/>
        </w:rPr>
        <w:t xml:space="preserve"> </w:t>
      </w:r>
      <w:r w:rsidRPr="00993182">
        <w:rPr>
          <w:rFonts w:ascii="Times New Roman" w:hAnsi="Times New Roman"/>
          <w:bCs/>
          <w:sz w:val="28"/>
          <w:szCs w:val="28"/>
        </w:rPr>
        <w:t>На рабочих местах медперсонала измеренные уровни освещённости рабочих поверхностей не соответствуют гигиеническим нормативам.</w:t>
      </w:r>
    </w:p>
    <w:p w:rsidR="003C7129" w:rsidRDefault="003C7129" w:rsidP="003C7129">
      <w:pPr>
        <w:spacing w:after="0"/>
        <w:jc w:val="both"/>
        <w:rPr>
          <w:rFonts w:ascii="Times New Roman" w:hAnsi="Times New Roman"/>
          <w:i/>
          <w:sz w:val="28"/>
          <w:szCs w:val="28"/>
          <w:u w:val="single"/>
        </w:rPr>
      </w:pPr>
    </w:p>
    <w:p w:rsidR="003C7129" w:rsidRPr="00EA1143" w:rsidRDefault="003C7129" w:rsidP="003C7129">
      <w:pPr>
        <w:spacing w:after="0"/>
        <w:jc w:val="both"/>
        <w:rPr>
          <w:rFonts w:ascii="Times New Roman" w:hAnsi="Times New Roman"/>
          <w:i/>
          <w:sz w:val="28"/>
          <w:szCs w:val="28"/>
        </w:rPr>
      </w:pPr>
      <w:r w:rsidRPr="00EA1143">
        <w:rPr>
          <w:rFonts w:ascii="Times New Roman" w:hAnsi="Times New Roman"/>
          <w:i/>
          <w:sz w:val="28"/>
          <w:szCs w:val="28"/>
          <w:lang w:val="en-US"/>
        </w:rPr>
        <w:t>II</w:t>
      </w:r>
      <w:r w:rsidRPr="00EA1143">
        <w:rPr>
          <w:rFonts w:ascii="Times New Roman" w:hAnsi="Times New Roman"/>
          <w:i/>
          <w:sz w:val="28"/>
          <w:szCs w:val="28"/>
        </w:rPr>
        <w:t xml:space="preserve">. Нарушения требований к </w:t>
      </w:r>
      <w:r w:rsidRPr="00EA1143">
        <w:rPr>
          <w:rFonts w:ascii="Times New Roman" w:hAnsi="Times New Roman"/>
          <w:i/>
          <w:sz w:val="28"/>
          <w:szCs w:val="28"/>
          <w:lang w:eastAsia="ru-RU"/>
        </w:rPr>
        <w:t>организации дезинфекционных и стерилизационных мероприятий</w:t>
      </w:r>
      <w:r w:rsidRPr="00EA1143">
        <w:rPr>
          <w:rFonts w:ascii="Times New Roman" w:hAnsi="Times New Roman"/>
          <w:i/>
          <w:sz w:val="28"/>
          <w:szCs w:val="28"/>
        </w:rPr>
        <w:t>:</w:t>
      </w:r>
    </w:p>
    <w:p w:rsidR="003C7129" w:rsidRPr="00EA1143"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sidRPr="00EA1143">
        <w:rPr>
          <w:rFonts w:ascii="Times New Roman" w:hAnsi="Times New Roman"/>
          <w:sz w:val="28"/>
          <w:szCs w:val="28"/>
          <w:u w:val="single"/>
        </w:rPr>
        <w:t xml:space="preserve">1.) Согласно р. 2 </w:t>
      </w:r>
      <w:proofErr w:type="spellStart"/>
      <w:r w:rsidRPr="00EA1143">
        <w:rPr>
          <w:rFonts w:ascii="Times New Roman" w:hAnsi="Times New Roman"/>
          <w:sz w:val="28"/>
          <w:szCs w:val="28"/>
          <w:u w:val="single"/>
        </w:rPr>
        <w:t>п.п</w:t>
      </w:r>
      <w:proofErr w:type="spellEnd"/>
      <w:r w:rsidRPr="00EA1143">
        <w:rPr>
          <w:rFonts w:ascii="Times New Roman" w:hAnsi="Times New Roman"/>
          <w:sz w:val="28"/>
          <w:szCs w:val="28"/>
          <w:u w:val="single"/>
        </w:rPr>
        <w:t>. 2.26</w:t>
      </w:r>
      <w:r w:rsidRPr="00EA1143">
        <w:rPr>
          <w:rFonts w:ascii="Times New Roman" w:hAnsi="Times New Roman"/>
          <w:sz w:val="28"/>
          <w:szCs w:val="28"/>
        </w:rPr>
        <w:t xml:space="preserve"> «С</w:t>
      </w:r>
      <w:r w:rsidRPr="00EA1143">
        <w:rPr>
          <w:rFonts w:ascii="Times New Roman" w:hAnsi="Times New Roman"/>
          <w:sz w:val="28"/>
          <w:szCs w:val="28"/>
          <w:lang w:eastAsia="ru-RU"/>
        </w:rPr>
        <w:t>терилизация изделий в неупакованном виде допускается только при децентрализованной системе обработки в следующих случаях:</w:t>
      </w:r>
    </w:p>
    <w:p w:rsidR="003C7129" w:rsidRPr="00EA1143"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sidRPr="00EA1143">
        <w:rPr>
          <w:rFonts w:ascii="Times New Roman" w:hAnsi="Times New Roman"/>
          <w:sz w:val="28"/>
          <w:szCs w:val="28"/>
          <w:lang w:eastAsia="ru-RU"/>
        </w:rPr>
        <w:t>- при стерилизации изделий медицинского назначения растворами химических средств;</w:t>
      </w:r>
    </w:p>
    <w:p w:rsidR="003C7129" w:rsidRPr="00EA1143"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sidRPr="00EA1143">
        <w:rPr>
          <w:rFonts w:ascii="Times New Roman" w:hAnsi="Times New Roman"/>
          <w:sz w:val="28"/>
          <w:szCs w:val="28"/>
          <w:lang w:eastAsia="ru-RU"/>
        </w:rPr>
        <w:t>- при стерилизации металлических инструментов термическими методами (</w:t>
      </w:r>
      <w:proofErr w:type="spellStart"/>
      <w:r w:rsidRPr="00EA1143">
        <w:rPr>
          <w:rFonts w:ascii="Times New Roman" w:hAnsi="Times New Roman"/>
          <w:sz w:val="28"/>
          <w:szCs w:val="28"/>
          <w:lang w:eastAsia="ru-RU"/>
        </w:rPr>
        <w:t>гласперленовый</w:t>
      </w:r>
      <w:proofErr w:type="spellEnd"/>
      <w:r w:rsidRPr="00EA1143">
        <w:rPr>
          <w:rFonts w:ascii="Times New Roman" w:hAnsi="Times New Roman"/>
          <w:sz w:val="28"/>
          <w:szCs w:val="28"/>
          <w:lang w:eastAsia="ru-RU"/>
        </w:rPr>
        <w:t>, инфракрасный, воздушный, паровой) в портативных стерилизаторах.</w:t>
      </w:r>
    </w:p>
    <w:p w:rsidR="003C7129" w:rsidRPr="00EA1143"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sidRPr="00EA1143">
        <w:rPr>
          <w:rFonts w:ascii="Times New Roman" w:hAnsi="Times New Roman"/>
          <w:sz w:val="28"/>
          <w:szCs w:val="28"/>
          <w:lang w:eastAsia="ru-RU"/>
        </w:rPr>
        <w:t>Все изделия, простерилизованные в неупакованном виде, целесообразно сразу использовать по назначению. Запрещается перенос их из кабинета в кабинет».</w:t>
      </w:r>
    </w:p>
    <w:p w:rsidR="003C7129" w:rsidRPr="00EA1143" w:rsidRDefault="003C7129" w:rsidP="003C7129">
      <w:pPr>
        <w:autoSpaceDE w:val="0"/>
        <w:autoSpaceDN w:val="0"/>
        <w:adjustRightInd w:val="0"/>
        <w:spacing w:after="0" w:line="240" w:lineRule="auto"/>
        <w:jc w:val="both"/>
        <w:rPr>
          <w:rFonts w:ascii="Times New Roman" w:hAnsi="Times New Roman"/>
          <w:sz w:val="28"/>
          <w:szCs w:val="28"/>
          <w:lang w:eastAsia="ru-RU"/>
        </w:rPr>
      </w:pPr>
      <w:r w:rsidRPr="00EA1143">
        <w:rPr>
          <w:rFonts w:ascii="Times New Roman" w:hAnsi="Times New Roman"/>
          <w:i/>
          <w:sz w:val="28"/>
          <w:szCs w:val="28"/>
        </w:rPr>
        <w:t>Пример нарушения:</w:t>
      </w:r>
      <w:r w:rsidRPr="00EA1143">
        <w:rPr>
          <w:rFonts w:ascii="Times New Roman" w:hAnsi="Times New Roman"/>
          <w:sz w:val="28"/>
          <w:szCs w:val="28"/>
        </w:rPr>
        <w:t xml:space="preserve"> </w:t>
      </w:r>
      <w:r w:rsidRPr="00EA1143">
        <w:rPr>
          <w:rFonts w:ascii="Times New Roman" w:hAnsi="Times New Roman"/>
          <w:sz w:val="28"/>
          <w:szCs w:val="28"/>
          <w:lang w:eastAsia="ru-RU"/>
        </w:rPr>
        <w:t xml:space="preserve">в </w:t>
      </w:r>
      <w:r w:rsidRPr="00EA1143">
        <w:rPr>
          <w:rFonts w:ascii="Times New Roman" w:hAnsi="Times New Roman"/>
          <w:sz w:val="28"/>
          <w:szCs w:val="28"/>
        </w:rPr>
        <w:t>частном медицинском учреждении стерилизация изделий медицинского назначения в воздушном стерилизаторе в малой операционной проводится в неупакованном виде, после чего простерилизованный инструментарий хранится бактерицидной камере Ультра-</w:t>
      </w:r>
      <w:proofErr w:type="spellStart"/>
      <w:r w:rsidRPr="00EA1143">
        <w:rPr>
          <w:rFonts w:ascii="Times New Roman" w:hAnsi="Times New Roman"/>
          <w:sz w:val="28"/>
          <w:szCs w:val="28"/>
        </w:rPr>
        <w:t>лайт</w:t>
      </w:r>
      <w:proofErr w:type="spellEnd"/>
      <w:r w:rsidRPr="00EA1143">
        <w:rPr>
          <w:rFonts w:ascii="Times New Roman" w:hAnsi="Times New Roman"/>
          <w:sz w:val="28"/>
          <w:szCs w:val="28"/>
        </w:rPr>
        <w:t>. Стерильный инструментарий в неупакованном виде переносится из манипуляционной в кабинет гинеколога. Перенос простерилизованного инструментария в неупакованном виде не обеспечивает сохранение его стерильности, создает угрозу контаминации инструментария микроорганизмами и их распространения через инструментарий. в государственном медицинском учреждении в перевязочный хирургический кабинет ИМН после стерилизации в конце смены остаются в воздушном стерилизаторе до утра, в том числе на выходные и праздничные дни (что подтвердила медицинская сестра), т.к. в организации отсутствуют условия, позволяющие сохранять стерильность ИМН, а именно: нет упаковочного материала и/или специального оборудования, предназначенного для хранения ИМН.</w:t>
      </w:r>
      <w:r w:rsidRPr="00EA1143">
        <w:t xml:space="preserve"> </w:t>
      </w:r>
    </w:p>
    <w:p w:rsidR="003C7129" w:rsidRPr="000846AA" w:rsidRDefault="003C7129" w:rsidP="003C7129">
      <w:pPr>
        <w:numPr>
          <w:ilvl w:val="0"/>
          <w:numId w:val="11"/>
        </w:numPr>
        <w:spacing w:after="0" w:line="259" w:lineRule="auto"/>
        <w:ind w:left="0"/>
        <w:jc w:val="both"/>
        <w:rPr>
          <w:rFonts w:ascii="Times New Roman" w:hAnsi="Times New Roman"/>
          <w:sz w:val="28"/>
          <w:szCs w:val="28"/>
        </w:rPr>
      </w:pPr>
      <w:r w:rsidRPr="000846AA">
        <w:rPr>
          <w:rFonts w:ascii="Times New Roman" w:hAnsi="Times New Roman"/>
          <w:sz w:val="28"/>
          <w:szCs w:val="28"/>
          <w:u w:val="single"/>
          <w:lang w:eastAsia="ru-RU"/>
        </w:rPr>
        <w:t xml:space="preserve">2.) </w:t>
      </w:r>
      <w:r w:rsidRPr="000846AA">
        <w:rPr>
          <w:rFonts w:ascii="Times New Roman" w:hAnsi="Times New Roman"/>
          <w:sz w:val="28"/>
          <w:szCs w:val="28"/>
          <w:u w:val="single"/>
        </w:rPr>
        <w:t>Согласно р. 2 п.1.4.1. «</w:t>
      </w:r>
      <w:r w:rsidRPr="000846AA">
        <w:rPr>
          <w:rFonts w:ascii="Times New Roman" w:hAnsi="Times New Roman"/>
          <w:sz w:val="28"/>
          <w:szCs w:val="28"/>
        </w:rPr>
        <w:t xml:space="preserve">Использование заниженных концентраций дезинфицирующих средств может привести к сохранению микроорганизмов на объектах окружающей среды и дальнейшему их распространению через изделия медицинского назначения, руки и кожные покровы медицинского персонала и больных». </w:t>
      </w:r>
    </w:p>
    <w:p w:rsidR="003C7129" w:rsidRPr="000846AA" w:rsidRDefault="003C7129" w:rsidP="003C7129">
      <w:pPr>
        <w:spacing w:after="0"/>
        <w:jc w:val="both"/>
        <w:rPr>
          <w:rFonts w:ascii="Times New Roman" w:hAnsi="Times New Roman"/>
          <w:sz w:val="28"/>
          <w:szCs w:val="28"/>
        </w:rPr>
      </w:pPr>
      <w:r w:rsidRPr="000846AA">
        <w:rPr>
          <w:rFonts w:ascii="Times New Roman" w:hAnsi="Times New Roman"/>
          <w:i/>
          <w:sz w:val="28"/>
          <w:szCs w:val="28"/>
        </w:rPr>
        <w:t>Пример нарушения:</w:t>
      </w:r>
      <w:r w:rsidRPr="000846AA">
        <w:rPr>
          <w:rFonts w:ascii="Times New Roman" w:hAnsi="Times New Roman"/>
          <w:sz w:val="28"/>
          <w:szCs w:val="28"/>
        </w:rPr>
        <w:t xml:space="preserve"> в стоматологическом кабинете произведен отбор дезинфицирующего средства в количестве 1 п</w:t>
      </w:r>
      <w:r>
        <w:rPr>
          <w:rFonts w:ascii="Times New Roman" w:hAnsi="Times New Roman"/>
          <w:sz w:val="28"/>
          <w:szCs w:val="28"/>
        </w:rPr>
        <w:t>робы. Рабочий раствор "</w:t>
      </w:r>
      <w:proofErr w:type="spellStart"/>
      <w:r>
        <w:rPr>
          <w:rFonts w:ascii="Times New Roman" w:hAnsi="Times New Roman"/>
          <w:sz w:val="28"/>
          <w:szCs w:val="28"/>
        </w:rPr>
        <w:t>Деохлора</w:t>
      </w:r>
      <w:proofErr w:type="spellEnd"/>
      <w:r w:rsidRPr="000846AA">
        <w:rPr>
          <w:rFonts w:ascii="Times New Roman" w:hAnsi="Times New Roman"/>
          <w:sz w:val="28"/>
          <w:szCs w:val="28"/>
        </w:rPr>
        <w:t xml:space="preserve">" не соответствует нормируемым показателям по  массовой доле активного хлора. </w:t>
      </w:r>
    </w:p>
    <w:p w:rsidR="003C7129" w:rsidRPr="000846AA" w:rsidRDefault="003C7129" w:rsidP="003C7129">
      <w:pPr>
        <w:numPr>
          <w:ilvl w:val="0"/>
          <w:numId w:val="11"/>
        </w:numPr>
        <w:spacing w:after="0" w:line="259" w:lineRule="auto"/>
        <w:ind w:left="0"/>
        <w:jc w:val="both"/>
        <w:rPr>
          <w:rFonts w:ascii="Times New Roman" w:hAnsi="Times New Roman"/>
          <w:sz w:val="28"/>
          <w:szCs w:val="28"/>
        </w:rPr>
      </w:pPr>
      <w:r w:rsidRPr="000846AA">
        <w:rPr>
          <w:rFonts w:ascii="Times New Roman" w:hAnsi="Times New Roman"/>
          <w:sz w:val="28"/>
          <w:szCs w:val="28"/>
          <w:u w:val="single"/>
        </w:rPr>
        <w:t>3.) Согласно р.2.п.2.36.</w:t>
      </w:r>
      <w:r w:rsidRPr="000846AA">
        <w:rPr>
          <w:rFonts w:ascii="Times New Roman" w:hAnsi="Times New Roman"/>
          <w:sz w:val="28"/>
          <w:szCs w:val="28"/>
        </w:rPr>
        <w:t xml:space="preserve"> «Стерилизаторы подлежат бактериологическому контролю после их установки (ремонта), а также в ходе эксплуатации не реже двух раз в год в порядке производственного контроля».</w:t>
      </w:r>
    </w:p>
    <w:p w:rsidR="003C7129" w:rsidRPr="000846AA" w:rsidRDefault="003C7129" w:rsidP="003C7129">
      <w:pPr>
        <w:spacing w:after="0"/>
        <w:jc w:val="both"/>
        <w:rPr>
          <w:rFonts w:ascii="Times New Roman" w:hAnsi="Times New Roman"/>
          <w:sz w:val="28"/>
          <w:szCs w:val="28"/>
        </w:rPr>
      </w:pPr>
      <w:r w:rsidRPr="000846AA">
        <w:rPr>
          <w:rFonts w:ascii="Times New Roman" w:hAnsi="Times New Roman"/>
          <w:i/>
          <w:sz w:val="28"/>
          <w:szCs w:val="28"/>
        </w:rPr>
        <w:t>Пример нарушения:</w:t>
      </w:r>
      <w:r w:rsidRPr="000846AA">
        <w:rPr>
          <w:rFonts w:ascii="Times New Roman" w:hAnsi="Times New Roman"/>
          <w:sz w:val="28"/>
          <w:szCs w:val="28"/>
        </w:rPr>
        <w:t xml:space="preserve"> в стоматологической клинике отсутствует документированная информация (протоколы лабораторных исследований) о результатах бактериологического контроля стерилизующей аппаратуры.</w:t>
      </w:r>
    </w:p>
    <w:p w:rsidR="003C7129" w:rsidRPr="000846AA" w:rsidRDefault="003C7129" w:rsidP="003C7129">
      <w:pPr>
        <w:numPr>
          <w:ilvl w:val="0"/>
          <w:numId w:val="11"/>
        </w:numPr>
        <w:spacing w:after="0" w:line="259" w:lineRule="auto"/>
        <w:ind w:left="0"/>
        <w:jc w:val="both"/>
        <w:rPr>
          <w:rFonts w:ascii="Times New Roman" w:hAnsi="Times New Roman"/>
          <w:sz w:val="28"/>
          <w:szCs w:val="28"/>
        </w:rPr>
      </w:pPr>
      <w:r w:rsidRPr="000846AA">
        <w:rPr>
          <w:rFonts w:ascii="Times New Roman" w:hAnsi="Times New Roman"/>
          <w:sz w:val="28"/>
          <w:szCs w:val="28"/>
          <w:u w:val="single"/>
        </w:rPr>
        <w:t xml:space="preserve">5.)Согласно </w:t>
      </w:r>
      <w:r w:rsidRPr="000846AA">
        <w:rPr>
          <w:rFonts w:ascii="Times New Roman" w:hAnsi="Times New Roman"/>
          <w:sz w:val="28"/>
          <w:szCs w:val="28"/>
        </w:rPr>
        <w:t xml:space="preserve">«Сроки хранения указываются на упаковке и определяются видом упаковочного материала согласно инструкции по его применению». </w:t>
      </w:r>
    </w:p>
    <w:p w:rsidR="003C7129" w:rsidRPr="00445FDD" w:rsidRDefault="003C7129" w:rsidP="003C7129">
      <w:pPr>
        <w:spacing w:after="0"/>
        <w:jc w:val="both"/>
        <w:rPr>
          <w:rFonts w:ascii="Times New Roman" w:hAnsi="Times New Roman"/>
          <w:sz w:val="28"/>
          <w:szCs w:val="28"/>
        </w:rPr>
      </w:pPr>
      <w:r w:rsidRPr="000846AA">
        <w:rPr>
          <w:rFonts w:ascii="Times New Roman" w:hAnsi="Times New Roman"/>
          <w:i/>
          <w:sz w:val="28"/>
          <w:szCs w:val="28"/>
        </w:rPr>
        <w:t>Пример нарушения:</w:t>
      </w:r>
      <w:r w:rsidRPr="000846AA">
        <w:rPr>
          <w:rFonts w:ascii="Times New Roman" w:hAnsi="Times New Roman"/>
          <w:sz w:val="28"/>
          <w:szCs w:val="28"/>
        </w:rPr>
        <w:t xml:space="preserve"> в частной клинике на упаковке простерилизованных многоразовых изделиях медицинского назначения не указан срок хранения и дата стерилизации.</w:t>
      </w:r>
    </w:p>
    <w:p w:rsidR="003C7129" w:rsidRDefault="003C7129" w:rsidP="003C7129">
      <w:pPr>
        <w:spacing w:after="0"/>
        <w:ind w:hanging="1429"/>
        <w:jc w:val="both"/>
        <w:rPr>
          <w:rFonts w:ascii="Times New Roman" w:hAnsi="Times New Roman"/>
          <w:sz w:val="28"/>
          <w:szCs w:val="28"/>
        </w:rPr>
      </w:pPr>
    </w:p>
    <w:p w:rsidR="003C7129" w:rsidRPr="00761174" w:rsidRDefault="003C7129" w:rsidP="003C7129">
      <w:pPr>
        <w:spacing w:after="0"/>
        <w:jc w:val="both"/>
        <w:rPr>
          <w:rFonts w:ascii="Times New Roman" w:hAnsi="Times New Roman"/>
          <w:i/>
          <w:sz w:val="28"/>
          <w:szCs w:val="28"/>
          <w:u w:val="single"/>
        </w:rPr>
      </w:pPr>
      <w:r>
        <w:rPr>
          <w:rFonts w:ascii="Times New Roman" w:hAnsi="Times New Roman"/>
          <w:i/>
          <w:sz w:val="28"/>
          <w:szCs w:val="28"/>
          <w:u w:val="single"/>
          <w:lang w:val="en-US"/>
        </w:rPr>
        <w:t>III</w:t>
      </w:r>
      <w:r>
        <w:rPr>
          <w:rFonts w:ascii="Times New Roman" w:hAnsi="Times New Roman"/>
          <w:i/>
          <w:sz w:val="28"/>
          <w:szCs w:val="28"/>
          <w:u w:val="single"/>
        </w:rPr>
        <w:t>. Нарушения требований к организации проведения производственного контроля</w:t>
      </w:r>
      <w:r w:rsidRPr="00147197">
        <w:rPr>
          <w:rFonts w:ascii="Times New Roman" w:hAnsi="Times New Roman"/>
          <w:i/>
          <w:sz w:val="28"/>
          <w:szCs w:val="28"/>
          <w:u w:val="single"/>
        </w:rPr>
        <w:t>:</w:t>
      </w:r>
    </w:p>
    <w:p w:rsidR="003C7129" w:rsidRDefault="003C7129" w:rsidP="003C7129">
      <w:pPr>
        <w:numPr>
          <w:ilvl w:val="0"/>
          <w:numId w:val="11"/>
        </w:numPr>
        <w:spacing w:after="0" w:line="259" w:lineRule="auto"/>
        <w:jc w:val="both"/>
        <w:rPr>
          <w:rFonts w:ascii="Times New Roman" w:hAnsi="Times New Roman"/>
          <w:sz w:val="28"/>
          <w:szCs w:val="28"/>
        </w:rPr>
      </w:pPr>
      <w:r>
        <w:rPr>
          <w:rFonts w:ascii="Times New Roman" w:hAnsi="Times New Roman"/>
          <w:sz w:val="28"/>
          <w:szCs w:val="28"/>
          <w:u w:val="single"/>
        </w:rPr>
        <w:t>1.) Согласно р.</w:t>
      </w:r>
      <w:r w:rsidRPr="006464A1">
        <w:rPr>
          <w:rFonts w:ascii="Times New Roman" w:hAnsi="Times New Roman"/>
          <w:sz w:val="28"/>
          <w:szCs w:val="28"/>
          <w:u w:val="single"/>
        </w:rPr>
        <w:t xml:space="preserve"> 1 п. 1.7</w:t>
      </w:r>
      <w:r w:rsidRPr="00001785">
        <w:rPr>
          <w:rFonts w:ascii="Times New Roman" w:hAnsi="Times New Roman"/>
          <w:sz w:val="28"/>
          <w:szCs w:val="28"/>
        </w:rPr>
        <w:t xml:space="preserve"> "Администрация ООМД обязана организовать производственный контроль за соблюдением санитарно-гигиенического и противоэпидемического режимов с проведением лабораторно-инструментальных исследований и измерений в соответствии с действу</w:t>
      </w:r>
      <w:r>
        <w:rPr>
          <w:rFonts w:ascii="Times New Roman" w:hAnsi="Times New Roman"/>
          <w:sz w:val="28"/>
          <w:szCs w:val="28"/>
        </w:rPr>
        <w:t>ющими нормативными документами".</w:t>
      </w:r>
    </w:p>
    <w:p w:rsidR="003C7129" w:rsidRDefault="003C7129" w:rsidP="003C7129">
      <w:pPr>
        <w:spacing w:after="0"/>
        <w:ind w:left="360"/>
        <w:jc w:val="both"/>
        <w:rPr>
          <w:rFonts w:ascii="Times New Roman" w:hAnsi="Times New Roman"/>
          <w:sz w:val="28"/>
          <w:szCs w:val="28"/>
        </w:rPr>
      </w:pPr>
      <w:r>
        <w:rPr>
          <w:rFonts w:ascii="Times New Roman" w:hAnsi="Times New Roman"/>
          <w:i/>
          <w:sz w:val="28"/>
          <w:szCs w:val="28"/>
        </w:rPr>
        <w:t xml:space="preserve">Пример нарушения: </w:t>
      </w:r>
      <w:r w:rsidRPr="00001785">
        <w:rPr>
          <w:rFonts w:ascii="Times New Roman" w:hAnsi="Times New Roman"/>
          <w:sz w:val="28"/>
          <w:szCs w:val="28"/>
        </w:rPr>
        <w:t>в</w:t>
      </w:r>
      <w:r>
        <w:rPr>
          <w:rFonts w:ascii="Times New Roman" w:hAnsi="Times New Roman"/>
          <w:sz w:val="28"/>
          <w:szCs w:val="28"/>
        </w:rPr>
        <w:t xml:space="preserve"> государственном медицинском учреждении нарушаются объемы и периодичность проведения лабораторных испытаний в соответствии с утвержденной руководителем ППК.</w:t>
      </w:r>
    </w:p>
    <w:p w:rsidR="003C7129" w:rsidRPr="00DF7654" w:rsidRDefault="003C7129" w:rsidP="003C7129">
      <w:pPr>
        <w:numPr>
          <w:ilvl w:val="0"/>
          <w:numId w:val="11"/>
        </w:numPr>
        <w:spacing w:after="0" w:line="259" w:lineRule="auto"/>
        <w:jc w:val="both"/>
        <w:rPr>
          <w:rFonts w:ascii="Times New Roman" w:hAnsi="Times New Roman"/>
          <w:sz w:val="28"/>
          <w:szCs w:val="28"/>
        </w:rPr>
      </w:pPr>
      <w:r w:rsidRPr="00DF7654">
        <w:rPr>
          <w:rFonts w:ascii="Times New Roman" w:hAnsi="Times New Roman"/>
          <w:sz w:val="28"/>
          <w:szCs w:val="28"/>
          <w:u w:val="single"/>
        </w:rPr>
        <w:t>1.) Согласно р. 11 п.</w:t>
      </w:r>
      <w:r w:rsidRPr="00DF7654">
        <w:rPr>
          <w:rFonts w:ascii="Times New Roman" w:hAnsi="Times New Roman"/>
          <w:color w:val="333333"/>
          <w:sz w:val="28"/>
          <w:szCs w:val="28"/>
          <w:shd w:val="clear" w:color="auto" w:fill="FFFFFF"/>
        </w:rPr>
        <w:t>1.6 Мероприятия по дезинфекции водных систем ЛПО (систем водоснабжения,</w:t>
      </w:r>
      <w:r>
        <w:rPr>
          <w:rFonts w:ascii="Times New Roman" w:hAnsi="Times New Roman"/>
          <w:color w:val="333333"/>
          <w:sz w:val="28"/>
          <w:szCs w:val="28"/>
          <w:shd w:val="clear" w:color="auto" w:fill="FFFFFF"/>
        </w:rPr>
        <w:t xml:space="preserve"> </w:t>
      </w:r>
      <w:r w:rsidRPr="00DF7654">
        <w:rPr>
          <w:rFonts w:ascii="Times New Roman" w:hAnsi="Times New Roman"/>
          <w:color w:val="333333"/>
          <w:sz w:val="28"/>
          <w:szCs w:val="28"/>
          <w:shd w:val="clear" w:color="auto" w:fill="FFFFFF"/>
        </w:rPr>
        <w:t xml:space="preserve">централизованных систем кондиционирования и увлажнения воздуха и др.)проводятся с целью профилактики распространения </w:t>
      </w:r>
      <w:proofErr w:type="spellStart"/>
      <w:r w:rsidRPr="00DF7654">
        <w:rPr>
          <w:rFonts w:ascii="Times New Roman" w:hAnsi="Times New Roman"/>
          <w:color w:val="333333"/>
          <w:sz w:val="28"/>
          <w:szCs w:val="28"/>
          <w:shd w:val="clear" w:color="auto" w:fill="FFFFFF"/>
        </w:rPr>
        <w:t>легионеллезной</w:t>
      </w:r>
      <w:proofErr w:type="spellEnd"/>
      <w:r w:rsidRPr="00DF7654">
        <w:rPr>
          <w:rFonts w:ascii="Times New Roman" w:hAnsi="Times New Roman"/>
          <w:color w:val="333333"/>
          <w:sz w:val="28"/>
          <w:szCs w:val="28"/>
          <w:shd w:val="clear" w:color="auto" w:fill="FFFFFF"/>
        </w:rPr>
        <w:t xml:space="preserve"> инфекции.</w:t>
      </w:r>
      <w:r>
        <w:rPr>
          <w:rFonts w:ascii="Times New Roman" w:hAnsi="Times New Roman"/>
          <w:color w:val="333333"/>
          <w:sz w:val="28"/>
          <w:szCs w:val="28"/>
          <w:shd w:val="clear" w:color="auto" w:fill="FFFFFF"/>
        </w:rPr>
        <w:t xml:space="preserve"> </w:t>
      </w:r>
      <w:r w:rsidRPr="00DF7654">
        <w:rPr>
          <w:rFonts w:ascii="Times New Roman" w:hAnsi="Times New Roman"/>
          <w:color w:val="333333"/>
          <w:sz w:val="28"/>
          <w:szCs w:val="28"/>
          <w:shd w:val="clear" w:color="auto" w:fill="FFFFFF"/>
        </w:rPr>
        <w:t xml:space="preserve">Микробиологический мониторинг на наличие </w:t>
      </w:r>
      <w:proofErr w:type="spellStart"/>
      <w:r w:rsidRPr="00DF7654">
        <w:rPr>
          <w:rFonts w:ascii="Times New Roman" w:hAnsi="Times New Roman"/>
          <w:color w:val="333333"/>
          <w:sz w:val="28"/>
          <w:szCs w:val="28"/>
          <w:shd w:val="clear" w:color="auto" w:fill="FFFFFF"/>
        </w:rPr>
        <w:t>легионелл</w:t>
      </w:r>
      <w:proofErr w:type="spellEnd"/>
      <w:r w:rsidRPr="00DF7654">
        <w:rPr>
          <w:rFonts w:ascii="Times New Roman" w:hAnsi="Times New Roman"/>
          <w:color w:val="333333"/>
          <w:sz w:val="28"/>
          <w:szCs w:val="28"/>
          <w:shd w:val="clear" w:color="auto" w:fill="FFFFFF"/>
        </w:rPr>
        <w:t xml:space="preserve"> необходимо осуществлять не</w:t>
      </w:r>
      <w:r>
        <w:rPr>
          <w:rFonts w:ascii="Times New Roman" w:hAnsi="Times New Roman"/>
          <w:color w:val="333333"/>
          <w:sz w:val="28"/>
          <w:szCs w:val="28"/>
          <w:shd w:val="clear" w:color="auto" w:fill="FFFFFF"/>
        </w:rPr>
        <w:t xml:space="preserve"> </w:t>
      </w:r>
      <w:r w:rsidRPr="00DF7654">
        <w:rPr>
          <w:rFonts w:ascii="Times New Roman" w:hAnsi="Times New Roman"/>
          <w:color w:val="333333"/>
          <w:sz w:val="28"/>
          <w:szCs w:val="28"/>
          <w:shd w:val="clear" w:color="auto" w:fill="FFFFFF"/>
        </w:rPr>
        <w:t>реже 2 раз в год для централизованных систем кондиционирования и увлажнения</w:t>
      </w:r>
      <w:r>
        <w:rPr>
          <w:rFonts w:ascii="Times New Roman" w:hAnsi="Times New Roman"/>
          <w:color w:val="333333"/>
          <w:sz w:val="28"/>
          <w:szCs w:val="28"/>
          <w:shd w:val="clear" w:color="auto" w:fill="FFFFFF"/>
        </w:rPr>
        <w:t xml:space="preserve"> </w:t>
      </w:r>
      <w:r w:rsidRPr="00DF7654">
        <w:rPr>
          <w:rFonts w:ascii="Times New Roman" w:hAnsi="Times New Roman"/>
          <w:color w:val="333333"/>
          <w:sz w:val="28"/>
          <w:szCs w:val="28"/>
          <w:shd w:val="clear" w:color="auto" w:fill="FFFFFF"/>
        </w:rPr>
        <w:t>воздуха, систем горячего и холодного водоснабжения и ежеквартально для</w:t>
      </w:r>
      <w:r>
        <w:rPr>
          <w:rFonts w:ascii="Times New Roman" w:hAnsi="Times New Roman"/>
          <w:color w:val="333333"/>
          <w:sz w:val="28"/>
          <w:szCs w:val="28"/>
          <w:shd w:val="clear" w:color="auto" w:fill="FFFFFF"/>
        </w:rPr>
        <w:t xml:space="preserve"> </w:t>
      </w:r>
      <w:r w:rsidRPr="00DF7654">
        <w:rPr>
          <w:rFonts w:ascii="Times New Roman" w:hAnsi="Times New Roman"/>
          <w:color w:val="333333"/>
          <w:sz w:val="28"/>
          <w:szCs w:val="28"/>
          <w:shd w:val="clear" w:color="auto" w:fill="FFFFFF"/>
        </w:rPr>
        <w:t>бассейнов.</w:t>
      </w:r>
    </w:p>
    <w:p w:rsidR="003C7129" w:rsidRDefault="003C7129" w:rsidP="003C7129">
      <w:pPr>
        <w:numPr>
          <w:ilvl w:val="0"/>
          <w:numId w:val="11"/>
        </w:numPr>
        <w:spacing w:after="0" w:line="259" w:lineRule="auto"/>
        <w:jc w:val="both"/>
        <w:rPr>
          <w:rFonts w:ascii="Times New Roman" w:hAnsi="Times New Roman"/>
          <w:sz w:val="28"/>
          <w:szCs w:val="28"/>
        </w:rPr>
      </w:pPr>
      <w:r w:rsidRPr="00DF7654">
        <w:rPr>
          <w:rFonts w:ascii="Times New Roman" w:hAnsi="Times New Roman"/>
          <w:i/>
          <w:sz w:val="28"/>
          <w:szCs w:val="28"/>
        </w:rPr>
        <w:t xml:space="preserve"> Пример нарушения : </w:t>
      </w:r>
      <w:r w:rsidRPr="00DF7654">
        <w:rPr>
          <w:rFonts w:ascii="Times New Roman" w:hAnsi="Times New Roman"/>
          <w:sz w:val="28"/>
          <w:szCs w:val="28"/>
        </w:rPr>
        <w:t xml:space="preserve">в государственном медицинском учреждении не проводится микробиологический мониторинг на наличие </w:t>
      </w:r>
      <w:proofErr w:type="spellStart"/>
      <w:r w:rsidRPr="00DF7654">
        <w:rPr>
          <w:rFonts w:ascii="Times New Roman" w:hAnsi="Times New Roman"/>
          <w:sz w:val="28"/>
          <w:szCs w:val="28"/>
        </w:rPr>
        <w:t>легионелл</w:t>
      </w:r>
      <w:proofErr w:type="spellEnd"/>
      <w:r w:rsidRPr="00DF7654">
        <w:rPr>
          <w:rFonts w:ascii="Times New Roman" w:hAnsi="Times New Roman"/>
          <w:sz w:val="28"/>
          <w:szCs w:val="28"/>
        </w:rPr>
        <w:t xml:space="preserve"> в системе горячего и холодного водоснабжения.</w:t>
      </w:r>
    </w:p>
    <w:p w:rsidR="003C7129" w:rsidRPr="00DF7654" w:rsidRDefault="003C7129" w:rsidP="003C7129">
      <w:pPr>
        <w:pStyle w:val="a9"/>
        <w:ind w:left="426"/>
        <w:jc w:val="both"/>
        <w:rPr>
          <w:rFonts w:ascii="Times New Roman" w:hAnsi="Times New Roman"/>
          <w:sz w:val="28"/>
          <w:szCs w:val="28"/>
        </w:rPr>
      </w:pPr>
      <w:r w:rsidRPr="00DF7654">
        <w:rPr>
          <w:rFonts w:ascii="Times New Roman" w:hAnsi="Times New Roman"/>
          <w:sz w:val="28"/>
          <w:szCs w:val="28"/>
          <w:u w:val="single"/>
        </w:rPr>
        <w:t xml:space="preserve">1.) Согласно </w:t>
      </w:r>
      <w:r w:rsidRPr="00DF7654">
        <w:rPr>
          <w:rFonts w:ascii="Times New Roman" w:hAnsi="Times New Roman"/>
          <w:sz w:val="28"/>
          <w:szCs w:val="28"/>
        </w:rPr>
        <w:t>п.13 приложения к СанПиН 3.2.3215-14 "Профилактика паразитарных болезней на т</w:t>
      </w:r>
      <w:r>
        <w:rPr>
          <w:rFonts w:ascii="Times New Roman" w:hAnsi="Times New Roman"/>
          <w:sz w:val="28"/>
          <w:szCs w:val="28"/>
        </w:rPr>
        <w:t>ерритории Российской Федерации"</w:t>
      </w:r>
      <w:r w:rsidRPr="00DF7654">
        <w:rPr>
          <w:rFonts w:ascii="Times New Roman" w:hAnsi="Times New Roman"/>
        </w:rPr>
        <w:t xml:space="preserve"> </w:t>
      </w:r>
      <w:r w:rsidRPr="00DF7654">
        <w:rPr>
          <w:rFonts w:ascii="Times New Roman" w:hAnsi="Times New Roman"/>
          <w:sz w:val="28"/>
          <w:szCs w:val="28"/>
        </w:rPr>
        <w:t>В рамк</w:t>
      </w:r>
      <w:r>
        <w:rPr>
          <w:rFonts w:ascii="Times New Roman" w:hAnsi="Times New Roman"/>
          <w:sz w:val="28"/>
          <w:szCs w:val="28"/>
        </w:rPr>
        <w:t xml:space="preserve">ах производственного контроля </w:t>
      </w:r>
      <w:r w:rsidRPr="00DF7654">
        <w:rPr>
          <w:rFonts w:ascii="Times New Roman" w:hAnsi="Times New Roman"/>
          <w:sz w:val="28"/>
          <w:szCs w:val="28"/>
        </w:rPr>
        <w:t xml:space="preserve"> лабораторный контроль объектов внешней среды  проводится на</w:t>
      </w:r>
      <w:r>
        <w:rPr>
          <w:rFonts w:ascii="Times New Roman" w:hAnsi="Times New Roman"/>
          <w:sz w:val="28"/>
          <w:szCs w:val="28"/>
        </w:rPr>
        <w:t xml:space="preserve"> </w:t>
      </w:r>
      <w:proofErr w:type="spellStart"/>
      <w:r>
        <w:rPr>
          <w:rFonts w:ascii="Times New Roman" w:hAnsi="Times New Roman"/>
          <w:sz w:val="28"/>
          <w:szCs w:val="28"/>
        </w:rPr>
        <w:t>паразитологические</w:t>
      </w:r>
      <w:proofErr w:type="spellEnd"/>
      <w:r>
        <w:rPr>
          <w:rFonts w:ascii="Times New Roman" w:hAnsi="Times New Roman"/>
          <w:sz w:val="28"/>
          <w:szCs w:val="28"/>
        </w:rPr>
        <w:t xml:space="preserve"> показатели.</w:t>
      </w:r>
    </w:p>
    <w:p w:rsidR="003C7129" w:rsidRDefault="003C7129" w:rsidP="003C7129">
      <w:pPr>
        <w:pStyle w:val="a9"/>
        <w:numPr>
          <w:ilvl w:val="0"/>
          <w:numId w:val="11"/>
        </w:numPr>
        <w:jc w:val="both"/>
        <w:rPr>
          <w:rFonts w:ascii="Times New Roman" w:hAnsi="Times New Roman"/>
          <w:sz w:val="28"/>
          <w:szCs w:val="28"/>
        </w:rPr>
      </w:pPr>
      <w:r>
        <w:rPr>
          <w:rFonts w:ascii="Times New Roman" w:hAnsi="Times New Roman"/>
          <w:i/>
          <w:sz w:val="28"/>
          <w:szCs w:val="28"/>
        </w:rPr>
        <w:t>Пример нарушения</w:t>
      </w:r>
      <w:r w:rsidRPr="00DF7654">
        <w:rPr>
          <w:rFonts w:ascii="Times New Roman" w:hAnsi="Times New Roman"/>
          <w:i/>
          <w:sz w:val="28"/>
          <w:szCs w:val="28"/>
        </w:rPr>
        <w:t xml:space="preserve">: </w:t>
      </w:r>
      <w:r w:rsidRPr="00DF7654">
        <w:rPr>
          <w:rFonts w:ascii="Times New Roman" w:hAnsi="Times New Roman"/>
          <w:sz w:val="28"/>
          <w:szCs w:val="28"/>
        </w:rPr>
        <w:t xml:space="preserve">в государственном медицинском учреждении </w:t>
      </w:r>
      <w:r>
        <w:rPr>
          <w:rFonts w:ascii="Times New Roman" w:hAnsi="Times New Roman"/>
          <w:sz w:val="28"/>
          <w:szCs w:val="28"/>
        </w:rPr>
        <w:t>в</w:t>
      </w:r>
      <w:r w:rsidRPr="00DF7654">
        <w:rPr>
          <w:rFonts w:ascii="Times New Roman" w:hAnsi="Times New Roman"/>
          <w:sz w:val="28"/>
          <w:szCs w:val="28"/>
        </w:rPr>
        <w:t xml:space="preserve"> рамках производственного контроля не проводится лабораторный контроль объектов внешней среды  на </w:t>
      </w:r>
      <w:proofErr w:type="spellStart"/>
      <w:r w:rsidRPr="00DF7654">
        <w:rPr>
          <w:rFonts w:ascii="Times New Roman" w:hAnsi="Times New Roman"/>
          <w:sz w:val="28"/>
          <w:szCs w:val="28"/>
        </w:rPr>
        <w:t>паразитологические</w:t>
      </w:r>
      <w:proofErr w:type="spellEnd"/>
      <w:r w:rsidRPr="00DF7654">
        <w:rPr>
          <w:rFonts w:ascii="Times New Roman" w:hAnsi="Times New Roman"/>
          <w:sz w:val="28"/>
          <w:szCs w:val="28"/>
        </w:rPr>
        <w:t xml:space="preserve"> показатели (не предоставлены проток</w:t>
      </w:r>
      <w:r>
        <w:rPr>
          <w:rFonts w:ascii="Times New Roman" w:hAnsi="Times New Roman"/>
          <w:sz w:val="28"/>
          <w:szCs w:val="28"/>
        </w:rPr>
        <w:t>олы лабораторных исследований).</w:t>
      </w:r>
    </w:p>
    <w:p w:rsidR="003C7129" w:rsidRPr="00DF7654" w:rsidRDefault="003C7129" w:rsidP="003C7129">
      <w:pPr>
        <w:pStyle w:val="a9"/>
        <w:ind w:left="360"/>
        <w:jc w:val="both"/>
        <w:rPr>
          <w:rFonts w:ascii="Times New Roman" w:hAnsi="Times New Roman"/>
          <w:sz w:val="28"/>
          <w:szCs w:val="28"/>
        </w:rPr>
      </w:pPr>
    </w:p>
    <w:p w:rsidR="003C7129" w:rsidRPr="009D229D" w:rsidRDefault="003C7129" w:rsidP="003C7129">
      <w:pPr>
        <w:spacing w:after="0"/>
        <w:jc w:val="both"/>
        <w:rPr>
          <w:rFonts w:ascii="Times New Roman" w:hAnsi="Times New Roman"/>
          <w:i/>
          <w:sz w:val="28"/>
          <w:szCs w:val="28"/>
          <w:u w:val="single"/>
        </w:rPr>
      </w:pPr>
      <w:r w:rsidRPr="00712DD0">
        <w:rPr>
          <w:rFonts w:ascii="Times New Roman" w:hAnsi="Times New Roman"/>
          <w:i/>
          <w:sz w:val="28"/>
          <w:szCs w:val="28"/>
          <w:u w:val="single"/>
          <w:lang w:val="en-US"/>
        </w:rPr>
        <w:t>IV</w:t>
      </w:r>
      <w:r w:rsidRPr="00712DD0">
        <w:rPr>
          <w:rFonts w:ascii="Times New Roman" w:hAnsi="Times New Roman"/>
          <w:i/>
          <w:sz w:val="28"/>
          <w:szCs w:val="28"/>
          <w:u w:val="single"/>
        </w:rPr>
        <w:t>. Нарушения требований к условию труда персонала:</w:t>
      </w:r>
    </w:p>
    <w:p w:rsidR="003C7129" w:rsidRPr="00712DD0" w:rsidRDefault="003C7129" w:rsidP="003C7129">
      <w:pPr>
        <w:numPr>
          <w:ilvl w:val="0"/>
          <w:numId w:val="11"/>
        </w:numPr>
        <w:autoSpaceDE w:val="0"/>
        <w:autoSpaceDN w:val="0"/>
        <w:adjustRightInd w:val="0"/>
        <w:spacing w:after="0" w:line="240" w:lineRule="auto"/>
        <w:ind w:left="0" w:hanging="502"/>
        <w:jc w:val="both"/>
        <w:rPr>
          <w:rFonts w:ascii="Times New Roman" w:hAnsi="Times New Roman"/>
          <w:sz w:val="28"/>
          <w:szCs w:val="28"/>
          <w:lang w:eastAsia="ru-RU"/>
        </w:rPr>
      </w:pPr>
      <w:r w:rsidRPr="00712DD0">
        <w:rPr>
          <w:rFonts w:ascii="Times New Roman" w:hAnsi="Times New Roman"/>
          <w:sz w:val="28"/>
          <w:szCs w:val="28"/>
          <w:u w:val="single"/>
        </w:rPr>
        <w:t>1.) Согласно: р.1п.15.1 СанПиН 2.1.3.2630-10 "</w:t>
      </w:r>
      <w:r w:rsidRPr="00712DD0">
        <w:rPr>
          <w:rFonts w:ascii="Times New Roman" w:hAnsi="Times New Roman"/>
          <w:sz w:val="28"/>
          <w:szCs w:val="28"/>
          <w:lang w:eastAsia="ru-RU"/>
        </w:rPr>
        <w:t xml:space="preserve"> Персонал ООМД должен проходить предварительные, при поступлении на работу, и периодические медицинские осмотры с оформлением акта заключительной комиссии. Периодические медицинские осмотры проводятся в организациях, имеющих лицензию на данные виды деятельности. Профилактическая иммунизация персонала проводится в соответствии с </w:t>
      </w:r>
      <w:hyperlink r:id="rId13" w:history="1">
        <w:r w:rsidRPr="00712DD0">
          <w:rPr>
            <w:rFonts w:ascii="Times New Roman" w:hAnsi="Times New Roman"/>
            <w:sz w:val="28"/>
            <w:szCs w:val="28"/>
            <w:lang w:eastAsia="ru-RU"/>
          </w:rPr>
          <w:t>национальным</w:t>
        </w:r>
      </w:hyperlink>
      <w:r w:rsidRPr="00712DD0">
        <w:rPr>
          <w:rFonts w:ascii="Times New Roman" w:hAnsi="Times New Roman"/>
          <w:sz w:val="28"/>
          <w:szCs w:val="28"/>
          <w:lang w:eastAsia="ru-RU"/>
        </w:rPr>
        <w:t>, и региональным календарем профилактических прививок.</w:t>
      </w:r>
    </w:p>
    <w:p w:rsidR="003C7129" w:rsidRPr="00712DD0" w:rsidRDefault="003C7129" w:rsidP="003C7129">
      <w:pPr>
        <w:spacing w:after="0"/>
        <w:jc w:val="both"/>
        <w:rPr>
          <w:rFonts w:ascii="Times New Roman" w:hAnsi="Times New Roman"/>
          <w:sz w:val="28"/>
          <w:szCs w:val="28"/>
        </w:rPr>
      </w:pPr>
      <w:r w:rsidRPr="00712DD0">
        <w:rPr>
          <w:rFonts w:ascii="Times New Roman" w:hAnsi="Times New Roman"/>
          <w:b/>
          <w:sz w:val="28"/>
          <w:szCs w:val="28"/>
          <w:u w:val="single"/>
        </w:rPr>
        <w:t>п.п.7.1.СанПиН 3.1/3.2.3146-13</w:t>
      </w:r>
      <w:r w:rsidRPr="00712DD0">
        <w:rPr>
          <w:rFonts w:ascii="Times New Roman" w:hAnsi="Times New Roman"/>
          <w:sz w:val="28"/>
          <w:szCs w:val="28"/>
        </w:rPr>
        <w:t xml:space="preserve"> </w:t>
      </w:r>
      <w:r w:rsidRPr="00712DD0">
        <w:rPr>
          <w:rFonts w:ascii="Times New Roman" w:hAnsi="Times New Roman"/>
          <w:b/>
          <w:sz w:val="28"/>
          <w:szCs w:val="28"/>
          <w:u w:val="single"/>
        </w:rPr>
        <w:t>«Общие требования по профилактике инфекционных и паразитарных болезней»</w:t>
      </w:r>
      <w:r w:rsidRPr="00712DD0">
        <w:rPr>
          <w:rFonts w:ascii="Times New Roman" w:hAnsi="Times New Roman"/>
          <w:sz w:val="28"/>
          <w:szCs w:val="28"/>
        </w:rPr>
        <w:t xml:space="preserve"> «В целях предупреждения возникновения и распространения инфекционных заболеваний, массовых неинфекционных заболеваний (отравлений) и профессиональных заболеваний работники отдельных профессий, производств и организаций при выполнении своих трудовых обязанностей обязаны проходить предварительные при поступлении на работу и периодические профилактические медицинские осмотры (далее - медицинские осмотры»),</w:t>
      </w:r>
      <w:r w:rsidRPr="00712DD0">
        <w:rPr>
          <w:rFonts w:ascii="Times New Roman" w:hAnsi="Times New Roman"/>
          <w:sz w:val="28"/>
          <w:szCs w:val="28"/>
          <w:u w:val="single"/>
        </w:rPr>
        <w:t xml:space="preserve"> </w:t>
      </w:r>
      <w:r w:rsidRPr="00712DD0">
        <w:rPr>
          <w:rFonts w:ascii="Times New Roman" w:hAnsi="Times New Roman"/>
          <w:b/>
          <w:sz w:val="28"/>
          <w:szCs w:val="28"/>
          <w:u w:val="single"/>
        </w:rPr>
        <w:t>приказ N 302н МЗ и Социального развития РФ от 12 апреля 2011 года,</w:t>
      </w:r>
      <w:r w:rsidRPr="00712DD0">
        <w:rPr>
          <w:rFonts w:ascii="Times New Roman" w:hAnsi="Times New Roman"/>
          <w:sz w:val="28"/>
          <w:szCs w:val="28"/>
        </w:rPr>
        <w:t xml:space="preserve"> </w:t>
      </w:r>
      <w:r w:rsidRPr="009D229D">
        <w:rPr>
          <w:rFonts w:ascii="Times New Roman" w:hAnsi="Times New Roman"/>
          <w:sz w:val="28"/>
          <w:szCs w:val="28"/>
        </w:rPr>
        <w:t>Пример нарушения</w:t>
      </w:r>
      <w:r w:rsidRPr="00712DD0">
        <w:rPr>
          <w:rFonts w:ascii="Times New Roman" w:hAnsi="Times New Roman"/>
          <w:i/>
          <w:sz w:val="28"/>
          <w:szCs w:val="28"/>
        </w:rPr>
        <w:t xml:space="preserve"> </w:t>
      </w:r>
      <w:r w:rsidRPr="009D229D">
        <w:rPr>
          <w:rFonts w:ascii="Times New Roman" w:hAnsi="Times New Roman"/>
          <w:sz w:val="28"/>
          <w:szCs w:val="28"/>
        </w:rPr>
        <w:t xml:space="preserve">: </w:t>
      </w:r>
      <w:r w:rsidRPr="00712DD0">
        <w:rPr>
          <w:rFonts w:ascii="Times New Roman" w:hAnsi="Times New Roman"/>
          <w:sz w:val="28"/>
          <w:szCs w:val="28"/>
        </w:rPr>
        <w:t xml:space="preserve">не соблюдается полнота и периодичность прохождения медицинского осмотра сотрудниками учреждения: </w:t>
      </w:r>
    </w:p>
    <w:p w:rsidR="003C7129" w:rsidRPr="00A36B1C" w:rsidRDefault="003C7129" w:rsidP="003C7129">
      <w:pPr>
        <w:spacing w:after="0"/>
        <w:jc w:val="both"/>
        <w:rPr>
          <w:rFonts w:ascii="Times New Roman" w:hAnsi="Times New Roman"/>
          <w:sz w:val="28"/>
          <w:szCs w:val="28"/>
          <w:u w:val="single"/>
        </w:rPr>
      </w:pPr>
      <w:r w:rsidRPr="00A36B1C">
        <w:rPr>
          <w:rFonts w:ascii="Times New Roman" w:hAnsi="Times New Roman"/>
          <w:sz w:val="28"/>
          <w:szCs w:val="28"/>
        </w:rPr>
        <w:t xml:space="preserve">- отсутствует осмотр врача - терапевта, специалистов: ЛОР, стоматолога, </w:t>
      </w:r>
      <w:proofErr w:type="spellStart"/>
      <w:r w:rsidRPr="00A36B1C">
        <w:rPr>
          <w:rFonts w:ascii="Times New Roman" w:hAnsi="Times New Roman"/>
          <w:sz w:val="28"/>
          <w:szCs w:val="28"/>
        </w:rPr>
        <w:t>дерматовенеролога</w:t>
      </w:r>
      <w:proofErr w:type="spellEnd"/>
      <w:r w:rsidRPr="00A36B1C">
        <w:rPr>
          <w:rFonts w:ascii="Times New Roman" w:hAnsi="Times New Roman"/>
          <w:sz w:val="28"/>
          <w:szCs w:val="28"/>
        </w:rPr>
        <w:t xml:space="preserve"> у медицинских работников;</w:t>
      </w:r>
    </w:p>
    <w:p w:rsidR="003C7129" w:rsidRPr="00712DD0" w:rsidRDefault="003C7129" w:rsidP="003C7129">
      <w:pPr>
        <w:spacing w:after="0"/>
        <w:jc w:val="both"/>
        <w:rPr>
          <w:rFonts w:ascii="Times New Roman" w:hAnsi="Times New Roman"/>
          <w:sz w:val="28"/>
          <w:szCs w:val="28"/>
        </w:rPr>
      </w:pPr>
      <w:r w:rsidRPr="00712DD0">
        <w:rPr>
          <w:rFonts w:ascii="Times New Roman" w:hAnsi="Times New Roman"/>
          <w:sz w:val="28"/>
          <w:szCs w:val="28"/>
        </w:rPr>
        <w:t>- приняты на работу сотрудники без исследования на носительство возбудителей кишечных инфекций, исследования на гельминтозы и серологическо</w:t>
      </w:r>
      <w:r>
        <w:rPr>
          <w:rFonts w:ascii="Times New Roman" w:hAnsi="Times New Roman"/>
          <w:sz w:val="28"/>
          <w:szCs w:val="28"/>
        </w:rPr>
        <w:t>го обследования на брюшной тиф;</w:t>
      </w:r>
    </w:p>
    <w:p w:rsidR="003C7129" w:rsidRPr="00993182" w:rsidRDefault="003C7129" w:rsidP="003C7129">
      <w:pPr>
        <w:spacing w:after="0"/>
        <w:rPr>
          <w:rFonts w:ascii="Times New Roman" w:hAnsi="Times New Roman"/>
          <w:sz w:val="28"/>
          <w:szCs w:val="28"/>
          <w:highlight w:val="yellow"/>
        </w:rPr>
      </w:pPr>
      <w:r>
        <w:rPr>
          <w:rFonts w:ascii="Times New Roman" w:hAnsi="Times New Roman"/>
          <w:sz w:val="28"/>
          <w:szCs w:val="28"/>
        </w:rPr>
        <w:t>- м</w:t>
      </w:r>
      <w:r w:rsidRPr="00712DD0">
        <w:rPr>
          <w:rFonts w:ascii="Times New Roman" w:hAnsi="Times New Roman"/>
          <w:sz w:val="28"/>
          <w:szCs w:val="28"/>
        </w:rPr>
        <w:t>едицинский персонал не обследуется на наличие патогенного стафилококка (мазок из зева и носа) - 1 раз в 6 месяцев</w:t>
      </w:r>
      <w:r>
        <w:rPr>
          <w:rFonts w:ascii="Times New Roman" w:hAnsi="Times New Roman"/>
          <w:sz w:val="28"/>
          <w:szCs w:val="28"/>
        </w:rPr>
        <w:t>, на наличие туберкулеза (рентгенография), на носительство анти-</w:t>
      </w:r>
      <w:r>
        <w:rPr>
          <w:rFonts w:ascii="Times New Roman" w:hAnsi="Times New Roman"/>
          <w:sz w:val="28"/>
          <w:szCs w:val="28"/>
          <w:lang w:val="en-US"/>
        </w:rPr>
        <w:t>HCV</w:t>
      </w:r>
      <w:r>
        <w:rPr>
          <w:rFonts w:ascii="Times New Roman" w:hAnsi="Times New Roman"/>
          <w:sz w:val="28"/>
          <w:szCs w:val="28"/>
        </w:rPr>
        <w:t xml:space="preserve">, </w:t>
      </w:r>
      <w:r w:rsidRPr="00A36B1C">
        <w:rPr>
          <w:rFonts w:ascii="Times New Roman" w:hAnsi="Times New Roman"/>
          <w:sz w:val="28"/>
          <w:szCs w:val="28"/>
        </w:rPr>
        <w:t>а</w:t>
      </w:r>
      <w:r>
        <w:rPr>
          <w:rFonts w:ascii="Times New Roman" w:hAnsi="Times New Roman"/>
          <w:sz w:val="28"/>
          <w:szCs w:val="28"/>
        </w:rPr>
        <w:t>нти-</w:t>
      </w:r>
      <w:proofErr w:type="spellStart"/>
      <w:r>
        <w:rPr>
          <w:rFonts w:ascii="Times New Roman" w:hAnsi="Times New Roman"/>
          <w:sz w:val="28"/>
          <w:szCs w:val="28"/>
        </w:rPr>
        <w:t>Нbs</w:t>
      </w:r>
      <w:proofErr w:type="spellEnd"/>
      <w:r>
        <w:rPr>
          <w:rFonts w:ascii="Times New Roman" w:hAnsi="Times New Roman"/>
          <w:sz w:val="28"/>
          <w:szCs w:val="28"/>
        </w:rPr>
        <w:t xml:space="preserve"> </w:t>
      </w:r>
      <w:r w:rsidRPr="00712DD0">
        <w:rPr>
          <w:rFonts w:ascii="Times New Roman" w:hAnsi="Times New Roman"/>
          <w:sz w:val="28"/>
          <w:szCs w:val="28"/>
        </w:rPr>
        <w:t>и ВИЧ</w:t>
      </w:r>
      <w:r>
        <w:rPr>
          <w:rFonts w:ascii="Times New Roman" w:hAnsi="Times New Roman"/>
          <w:sz w:val="28"/>
          <w:szCs w:val="28"/>
        </w:rPr>
        <w:t>- инфекции - 1раз в год</w:t>
      </w:r>
      <w:r w:rsidRPr="00712DD0">
        <w:rPr>
          <w:rFonts w:ascii="Times New Roman" w:hAnsi="Times New Roman"/>
          <w:sz w:val="28"/>
          <w:szCs w:val="28"/>
        </w:rPr>
        <w:t>;                                                                                                                                                                     - не обследуются ежегодно на гельминтозы;</w:t>
      </w:r>
    </w:p>
    <w:p w:rsidR="003C7129" w:rsidRPr="005E5BFC" w:rsidRDefault="003C7129" w:rsidP="003C7129">
      <w:pPr>
        <w:spacing w:after="0"/>
        <w:jc w:val="both"/>
        <w:rPr>
          <w:rFonts w:ascii="Times New Roman" w:hAnsi="Times New Roman"/>
          <w:sz w:val="28"/>
          <w:szCs w:val="28"/>
        </w:rPr>
      </w:pPr>
      <w:r>
        <w:rPr>
          <w:rFonts w:ascii="Times New Roman" w:hAnsi="Times New Roman"/>
          <w:sz w:val="28"/>
          <w:szCs w:val="28"/>
        </w:rPr>
        <w:t>-</w:t>
      </w:r>
      <w:r w:rsidRPr="007401B6">
        <w:rPr>
          <w:rFonts w:ascii="Times New Roman" w:hAnsi="Times New Roman"/>
          <w:sz w:val="28"/>
          <w:szCs w:val="28"/>
        </w:rPr>
        <w:t>не имеют сведений профилактических прививок в соответствии с  Национальным календарем профилактических прививок.</w:t>
      </w:r>
    </w:p>
    <w:p w:rsidR="003C7129" w:rsidRDefault="003C7129" w:rsidP="003C7129">
      <w:pPr>
        <w:spacing w:after="0"/>
        <w:ind w:left="360"/>
        <w:jc w:val="both"/>
        <w:rPr>
          <w:rFonts w:ascii="Times New Roman" w:hAnsi="Times New Roman"/>
          <w:b/>
          <w:i/>
          <w:sz w:val="28"/>
          <w:szCs w:val="28"/>
          <w:u w:val="single"/>
        </w:rPr>
      </w:pPr>
    </w:p>
    <w:p w:rsidR="003C7129" w:rsidRPr="004A5A1E" w:rsidRDefault="003C7129" w:rsidP="003C7129">
      <w:pPr>
        <w:jc w:val="both"/>
        <w:rPr>
          <w:rFonts w:ascii="Times New Roman" w:hAnsi="Times New Roman"/>
          <w:b/>
          <w:sz w:val="28"/>
          <w:szCs w:val="28"/>
          <w:u w:val="single"/>
        </w:rPr>
      </w:pPr>
      <w:r w:rsidRPr="004A5A1E">
        <w:rPr>
          <w:rFonts w:ascii="Times New Roman" w:hAnsi="Times New Roman"/>
          <w:b/>
          <w:sz w:val="28"/>
          <w:szCs w:val="28"/>
          <w:u w:val="single"/>
        </w:rPr>
        <w:t>Основные нарушения СанПиН 2.1.7.2790-10 "Санитарно-эпидемиологические требования к обращению с медицинскими отходами" при проведении мероприятий по контролю в отношении ЛПУ за 6 мес. 2017г.</w:t>
      </w:r>
    </w:p>
    <w:p w:rsidR="003C7129" w:rsidRPr="00001785" w:rsidRDefault="003C7129" w:rsidP="003C7129">
      <w:pPr>
        <w:spacing w:after="0"/>
        <w:jc w:val="both"/>
        <w:rPr>
          <w:rFonts w:ascii="Times New Roman" w:hAnsi="Times New Roman"/>
          <w:sz w:val="28"/>
          <w:szCs w:val="28"/>
        </w:rPr>
      </w:pPr>
      <w:r>
        <w:rPr>
          <w:rFonts w:ascii="Times New Roman" w:hAnsi="Times New Roman"/>
          <w:sz w:val="28"/>
          <w:szCs w:val="28"/>
        </w:rPr>
        <w:t xml:space="preserve">1.) </w:t>
      </w:r>
      <w:r w:rsidRPr="006464A1">
        <w:rPr>
          <w:rFonts w:ascii="Times New Roman" w:hAnsi="Times New Roman"/>
          <w:sz w:val="28"/>
          <w:szCs w:val="28"/>
          <w:u w:val="single"/>
        </w:rPr>
        <w:t>согласно п.3.7.</w:t>
      </w:r>
      <w:r w:rsidRPr="00001785">
        <w:rPr>
          <w:rFonts w:ascii="Times New Roman" w:hAnsi="Times New Roman"/>
          <w:sz w:val="28"/>
          <w:szCs w:val="28"/>
        </w:rPr>
        <w:t xml:space="preserve"> «В схеме обращения с медицинскими отходами указываются:</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качественный и количественный состав образующихся медицинских отходов;</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нормативы образования медицинских отходов, разработанные и принятые в регионе;</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потребность в расходных материалах и таре для сбора медицинских отходов, исходя из обязательности смены пакетов 1 раз в смену (не реже 1 раза в 8 часов), одноразовых контейнеров для острого инструментария - не реже 72 часов, в операционных залах - после каждой операции;</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порядок сбора медицинских отходов;</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порядок и места временного хранения (накопления) медицинских отходов, кратность их вывоза;</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применяемые способы обеззараживания/обезвреживания и удаления медицинских отходов;</w:t>
      </w:r>
    </w:p>
    <w:p w:rsidR="003C7129" w:rsidRDefault="003C7129" w:rsidP="003C7129">
      <w:pPr>
        <w:spacing w:after="0"/>
        <w:jc w:val="both"/>
        <w:rPr>
          <w:rFonts w:ascii="Times New Roman" w:hAnsi="Times New Roman"/>
          <w:sz w:val="28"/>
          <w:szCs w:val="28"/>
        </w:rPr>
      </w:pPr>
      <w:r w:rsidRPr="00001785">
        <w:rPr>
          <w:rFonts w:ascii="Times New Roman" w:hAnsi="Times New Roman"/>
          <w:sz w:val="28"/>
          <w:szCs w:val="28"/>
        </w:rPr>
        <w:t xml:space="preserve">- порядок действий персонала при нарушении целостности упаковки (рассыпании, </w:t>
      </w:r>
      <w:r>
        <w:rPr>
          <w:rFonts w:ascii="Times New Roman" w:hAnsi="Times New Roman"/>
          <w:sz w:val="28"/>
          <w:szCs w:val="28"/>
        </w:rPr>
        <w:t>разливании медицинских отходов).</w:t>
      </w:r>
      <w:r w:rsidRPr="00001785">
        <w:rPr>
          <w:rFonts w:ascii="Times New Roman" w:hAnsi="Times New Roman"/>
          <w:sz w:val="28"/>
          <w:szCs w:val="28"/>
        </w:rPr>
        <w:t xml:space="preserve"> </w:t>
      </w:r>
    </w:p>
    <w:p w:rsidR="003C7129" w:rsidRPr="00001785" w:rsidRDefault="003C7129" w:rsidP="003C7129">
      <w:pPr>
        <w:spacing w:after="0"/>
        <w:jc w:val="both"/>
        <w:rPr>
          <w:rFonts w:ascii="Times New Roman" w:hAnsi="Times New Roman"/>
          <w:sz w:val="28"/>
          <w:szCs w:val="28"/>
        </w:rPr>
      </w:pPr>
      <w:r w:rsidRPr="00315298">
        <w:rPr>
          <w:rFonts w:ascii="Times New Roman" w:hAnsi="Times New Roman"/>
          <w:i/>
          <w:sz w:val="28"/>
          <w:szCs w:val="28"/>
        </w:rPr>
        <w:t>Пример нарушения:</w:t>
      </w:r>
      <w:r>
        <w:rPr>
          <w:rFonts w:ascii="Times New Roman" w:hAnsi="Times New Roman"/>
          <w:sz w:val="28"/>
          <w:szCs w:val="28"/>
        </w:rPr>
        <w:t xml:space="preserve"> схема</w:t>
      </w:r>
      <w:r w:rsidRPr="00001785">
        <w:rPr>
          <w:rFonts w:ascii="Times New Roman" w:hAnsi="Times New Roman"/>
          <w:sz w:val="28"/>
          <w:szCs w:val="28"/>
        </w:rPr>
        <w:t xml:space="preserve"> сбора, хранения и транспортировки опасных медицинских отходов</w:t>
      </w:r>
      <w:r>
        <w:rPr>
          <w:rFonts w:ascii="Times New Roman" w:hAnsi="Times New Roman"/>
          <w:sz w:val="28"/>
          <w:szCs w:val="28"/>
        </w:rPr>
        <w:t>,</w:t>
      </w:r>
      <w:r w:rsidRPr="00001785">
        <w:rPr>
          <w:rFonts w:ascii="Times New Roman" w:hAnsi="Times New Roman"/>
          <w:sz w:val="28"/>
          <w:szCs w:val="28"/>
        </w:rPr>
        <w:t xml:space="preserve"> </w:t>
      </w:r>
      <w:r>
        <w:rPr>
          <w:rFonts w:ascii="Times New Roman" w:hAnsi="Times New Roman"/>
          <w:sz w:val="28"/>
          <w:szCs w:val="28"/>
        </w:rPr>
        <w:t>утвержденная</w:t>
      </w:r>
      <w:r w:rsidRPr="00001785">
        <w:rPr>
          <w:rFonts w:ascii="Times New Roman" w:hAnsi="Times New Roman"/>
          <w:sz w:val="28"/>
          <w:szCs w:val="28"/>
        </w:rPr>
        <w:t xml:space="preserve"> директором </w:t>
      </w:r>
      <w:r>
        <w:rPr>
          <w:rFonts w:ascii="Times New Roman" w:hAnsi="Times New Roman"/>
          <w:sz w:val="28"/>
          <w:szCs w:val="28"/>
        </w:rPr>
        <w:t xml:space="preserve">медицинского центра </w:t>
      </w:r>
      <w:r w:rsidRPr="00001785">
        <w:rPr>
          <w:rFonts w:ascii="Times New Roman" w:hAnsi="Times New Roman"/>
          <w:sz w:val="28"/>
          <w:szCs w:val="28"/>
        </w:rPr>
        <w:t>не содержит следующие необходимые сведения:</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качественный и количественный состав образующихся медицинских отходов;</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потребность в расходных материалах и таре для сбора медицинских отходов, исходя из обязательности смены пакетов 1 раз в смену (не реже 1 раза в 8 часов), одноразовых контейнеров для острого инструментария - не реже 72 часов, в операционных залах - после каждой операции;</w:t>
      </w:r>
    </w:p>
    <w:p w:rsidR="003C7129" w:rsidRPr="00001785" w:rsidRDefault="003C7129" w:rsidP="003C7129">
      <w:pPr>
        <w:spacing w:after="0"/>
        <w:jc w:val="both"/>
        <w:rPr>
          <w:rFonts w:ascii="Times New Roman" w:hAnsi="Times New Roman"/>
          <w:sz w:val="28"/>
          <w:szCs w:val="28"/>
        </w:rPr>
      </w:pPr>
      <w:r w:rsidRPr="00001785">
        <w:rPr>
          <w:rFonts w:ascii="Times New Roman" w:hAnsi="Times New Roman"/>
          <w:sz w:val="28"/>
          <w:szCs w:val="28"/>
        </w:rPr>
        <w:t>- применяемые способы обеззараживания/обезвреживания и удаления медицинских отходов;</w:t>
      </w:r>
    </w:p>
    <w:p w:rsidR="003C7129" w:rsidRDefault="003C7129" w:rsidP="003C7129">
      <w:pPr>
        <w:autoSpaceDE w:val="0"/>
        <w:autoSpaceDN w:val="0"/>
        <w:adjustRightInd w:val="0"/>
        <w:spacing w:after="0" w:line="240" w:lineRule="auto"/>
        <w:jc w:val="both"/>
        <w:rPr>
          <w:rFonts w:ascii="Times New Roman" w:hAnsi="Times New Roman"/>
          <w:sz w:val="28"/>
          <w:szCs w:val="28"/>
          <w:lang w:eastAsia="ru-RU"/>
        </w:rPr>
      </w:pPr>
      <w:r>
        <w:rPr>
          <w:rFonts w:ascii="Times New Roman" w:hAnsi="Times New Roman"/>
          <w:sz w:val="28"/>
          <w:szCs w:val="28"/>
          <w:u w:val="single"/>
        </w:rPr>
        <w:t xml:space="preserve">4.) </w:t>
      </w:r>
      <w:r w:rsidRPr="00BF0071">
        <w:rPr>
          <w:rFonts w:ascii="Times New Roman" w:hAnsi="Times New Roman"/>
          <w:sz w:val="28"/>
          <w:szCs w:val="28"/>
          <w:u w:val="single"/>
        </w:rPr>
        <w:t>согласно п.п.6.</w:t>
      </w:r>
      <w:r>
        <w:rPr>
          <w:rFonts w:ascii="Times New Roman" w:hAnsi="Times New Roman"/>
          <w:sz w:val="28"/>
          <w:szCs w:val="28"/>
          <w:u w:val="single"/>
        </w:rPr>
        <w:t>1</w:t>
      </w:r>
      <w:r w:rsidRPr="00BF0071">
        <w:rPr>
          <w:rFonts w:ascii="Times New Roman" w:hAnsi="Times New Roman"/>
          <w:sz w:val="28"/>
          <w:szCs w:val="28"/>
          <w:u w:val="single"/>
        </w:rPr>
        <w:t>.</w:t>
      </w:r>
      <w:r>
        <w:rPr>
          <w:rFonts w:ascii="Times New Roman" w:hAnsi="Times New Roman"/>
          <w:sz w:val="28"/>
          <w:szCs w:val="28"/>
        </w:rPr>
        <w:t xml:space="preserve"> </w:t>
      </w:r>
      <w:r w:rsidRPr="00993182">
        <w:rPr>
          <w:rFonts w:ascii="Times New Roman" w:hAnsi="Times New Roman"/>
          <w:sz w:val="28"/>
          <w:szCs w:val="28"/>
        </w:rPr>
        <w:t>Сбор отходов в местах их образования осуществляется в течение рабочей смены. При использовании одноразовых контейнеров для острого инструментария допускается их заполнение в течение 3-х суток.</w:t>
      </w:r>
    </w:p>
    <w:p w:rsidR="003C7129" w:rsidRDefault="003C7129" w:rsidP="003C7129">
      <w:pPr>
        <w:autoSpaceDE w:val="0"/>
        <w:autoSpaceDN w:val="0"/>
        <w:adjustRightInd w:val="0"/>
        <w:spacing w:after="0" w:line="240" w:lineRule="auto"/>
        <w:jc w:val="both"/>
        <w:rPr>
          <w:rFonts w:ascii="Times New Roman" w:hAnsi="Times New Roman"/>
          <w:sz w:val="28"/>
          <w:szCs w:val="28"/>
        </w:rPr>
      </w:pPr>
      <w:r w:rsidRPr="00315298">
        <w:rPr>
          <w:rFonts w:ascii="Times New Roman" w:hAnsi="Times New Roman"/>
          <w:i/>
          <w:sz w:val="28"/>
          <w:szCs w:val="28"/>
        </w:rPr>
        <w:t>Пример нарушения:</w:t>
      </w:r>
      <w:r>
        <w:rPr>
          <w:rFonts w:ascii="Times New Roman" w:hAnsi="Times New Roman"/>
          <w:sz w:val="28"/>
          <w:szCs w:val="28"/>
        </w:rPr>
        <w:t xml:space="preserve"> </w:t>
      </w:r>
      <w:r>
        <w:rPr>
          <w:rFonts w:ascii="Times New Roman" w:hAnsi="Times New Roman"/>
          <w:sz w:val="28"/>
          <w:szCs w:val="28"/>
          <w:lang w:eastAsia="ru-RU"/>
        </w:rPr>
        <w:t xml:space="preserve">в медицинском учреждении, в </w:t>
      </w:r>
      <w:r w:rsidRPr="00993182">
        <w:rPr>
          <w:rFonts w:ascii="Times New Roman" w:hAnsi="Times New Roman"/>
          <w:sz w:val="28"/>
          <w:szCs w:val="28"/>
        </w:rPr>
        <w:t>перевязочной хирургического кабинета сбор отходов класса Б, твердый инструментарий, осуществляется более 3-х суток.</w:t>
      </w:r>
    </w:p>
    <w:p w:rsidR="003C7129" w:rsidRPr="00672E39" w:rsidRDefault="003C7129" w:rsidP="003C7129">
      <w:pPr>
        <w:autoSpaceDE w:val="0"/>
        <w:autoSpaceDN w:val="0"/>
        <w:adjustRightInd w:val="0"/>
        <w:spacing w:after="0" w:line="240" w:lineRule="auto"/>
        <w:jc w:val="both"/>
        <w:rPr>
          <w:rFonts w:ascii="Times New Roman" w:hAnsi="Times New Roman"/>
          <w:sz w:val="28"/>
          <w:szCs w:val="28"/>
        </w:rPr>
      </w:pPr>
    </w:p>
    <w:p w:rsidR="003C7129" w:rsidRPr="007401B6" w:rsidRDefault="003C7129" w:rsidP="003C7129">
      <w:pPr>
        <w:jc w:val="both"/>
        <w:rPr>
          <w:rFonts w:ascii="Times New Roman" w:hAnsi="Times New Roman"/>
          <w:b/>
          <w:sz w:val="28"/>
          <w:szCs w:val="28"/>
          <w:u w:val="single"/>
        </w:rPr>
      </w:pPr>
      <w:r w:rsidRPr="007401B6">
        <w:rPr>
          <w:rFonts w:ascii="Times New Roman" w:hAnsi="Times New Roman"/>
          <w:b/>
          <w:sz w:val="28"/>
          <w:szCs w:val="28"/>
          <w:u w:val="single"/>
        </w:rPr>
        <w:t>Основные нарушения СП 3.5.1378-03 «Санитарно-эпидемиологические требования к организации и осуществлению дезинфекционной деятельности» при проведении мероприятий по контролю в отношении ЛПО за 6 мес. 2017г.</w:t>
      </w:r>
    </w:p>
    <w:p w:rsidR="003C7129" w:rsidRPr="007401B6" w:rsidRDefault="003C7129" w:rsidP="003C7129">
      <w:pPr>
        <w:autoSpaceDE w:val="0"/>
        <w:autoSpaceDN w:val="0"/>
        <w:adjustRightInd w:val="0"/>
        <w:spacing w:after="0" w:line="240" w:lineRule="auto"/>
        <w:jc w:val="both"/>
        <w:rPr>
          <w:rFonts w:ascii="Times New Roman" w:hAnsi="Times New Roman"/>
          <w:sz w:val="28"/>
          <w:szCs w:val="28"/>
          <w:lang w:eastAsia="ru-RU"/>
        </w:rPr>
      </w:pPr>
      <w:r w:rsidRPr="007401B6">
        <w:rPr>
          <w:rFonts w:ascii="Times New Roman" w:hAnsi="Times New Roman"/>
          <w:sz w:val="28"/>
          <w:szCs w:val="28"/>
        </w:rPr>
        <w:t xml:space="preserve">1.) </w:t>
      </w:r>
      <w:r w:rsidRPr="007401B6">
        <w:rPr>
          <w:rFonts w:ascii="Times New Roman" w:hAnsi="Times New Roman"/>
          <w:sz w:val="28"/>
          <w:szCs w:val="28"/>
          <w:u w:val="single"/>
        </w:rPr>
        <w:t xml:space="preserve">согласно </w:t>
      </w:r>
      <w:proofErr w:type="spellStart"/>
      <w:r w:rsidRPr="007401B6">
        <w:rPr>
          <w:rFonts w:ascii="Times New Roman" w:hAnsi="Times New Roman"/>
          <w:sz w:val="28"/>
          <w:szCs w:val="28"/>
          <w:u w:val="single"/>
        </w:rPr>
        <w:t>п.п</w:t>
      </w:r>
      <w:proofErr w:type="spellEnd"/>
      <w:r w:rsidRPr="007401B6">
        <w:rPr>
          <w:rFonts w:ascii="Times New Roman" w:hAnsi="Times New Roman"/>
          <w:sz w:val="28"/>
          <w:szCs w:val="28"/>
          <w:u w:val="single"/>
        </w:rPr>
        <w:t>. 4.1.5.</w:t>
      </w:r>
      <w:r w:rsidRPr="007401B6">
        <w:rPr>
          <w:rFonts w:ascii="Times New Roman" w:hAnsi="Times New Roman"/>
          <w:sz w:val="28"/>
          <w:szCs w:val="28"/>
        </w:rPr>
        <w:t xml:space="preserve"> «</w:t>
      </w:r>
      <w:r w:rsidRPr="007401B6">
        <w:rPr>
          <w:rFonts w:ascii="Times New Roman" w:hAnsi="Times New Roman"/>
          <w:sz w:val="28"/>
          <w:szCs w:val="28"/>
          <w:lang w:eastAsia="ru-RU"/>
        </w:rPr>
        <w:t>Емкости с дезинфицирующими, моющими и стерилизующими средствами должны иметь четкие надписи с указанием названия препарата, его концентрации, назначения, даты приготовления, предельного срока годности».</w:t>
      </w:r>
    </w:p>
    <w:p w:rsidR="003C7129" w:rsidRDefault="003C7129" w:rsidP="003C7129">
      <w:pPr>
        <w:autoSpaceDE w:val="0"/>
        <w:autoSpaceDN w:val="0"/>
        <w:adjustRightInd w:val="0"/>
        <w:spacing w:after="0" w:line="240" w:lineRule="auto"/>
        <w:jc w:val="both"/>
        <w:rPr>
          <w:rFonts w:ascii="Times New Roman" w:hAnsi="Times New Roman"/>
          <w:sz w:val="28"/>
          <w:szCs w:val="28"/>
          <w:lang w:eastAsia="ru-RU"/>
        </w:rPr>
      </w:pPr>
      <w:r w:rsidRPr="007401B6">
        <w:rPr>
          <w:rFonts w:ascii="Times New Roman" w:hAnsi="Times New Roman"/>
          <w:i/>
          <w:sz w:val="28"/>
          <w:szCs w:val="28"/>
        </w:rPr>
        <w:t>Пример нарушения:</w:t>
      </w:r>
      <w:r w:rsidRPr="007401B6">
        <w:rPr>
          <w:rFonts w:ascii="Times New Roman" w:hAnsi="Times New Roman"/>
          <w:sz w:val="28"/>
          <w:szCs w:val="28"/>
        </w:rPr>
        <w:t xml:space="preserve"> </w:t>
      </w:r>
      <w:r w:rsidRPr="007401B6">
        <w:rPr>
          <w:rFonts w:ascii="Times New Roman" w:hAnsi="Times New Roman"/>
          <w:sz w:val="28"/>
          <w:szCs w:val="28"/>
          <w:lang w:eastAsia="ru-RU"/>
        </w:rPr>
        <w:t>в государственном лечебном учреждении не соответствует надпись указанная на ем</w:t>
      </w:r>
      <w:r>
        <w:rPr>
          <w:rFonts w:ascii="Times New Roman" w:hAnsi="Times New Roman"/>
          <w:sz w:val="28"/>
          <w:szCs w:val="28"/>
          <w:lang w:eastAsia="ru-RU"/>
        </w:rPr>
        <w:t xml:space="preserve">кости с </w:t>
      </w:r>
      <w:r w:rsidRPr="007401B6">
        <w:rPr>
          <w:rFonts w:ascii="Times New Roman" w:hAnsi="Times New Roman"/>
          <w:sz w:val="28"/>
          <w:szCs w:val="28"/>
          <w:lang w:eastAsia="ru-RU"/>
        </w:rPr>
        <w:t xml:space="preserve">  рабочим дезинфицирующим раствором </w:t>
      </w:r>
      <w:r>
        <w:rPr>
          <w:rFonts w:ascii="Times New Roman" w:hAnsi="Times New Roman"/>
          <w:sz w:val="28"/>
          <w:szCs w:val="28"/>
          <w:lang w:eastAsia="ru-RU"/>
        </w:rPr>
        <w:t xml:space="preserve">, </w:t>
      </w:r>
      <w:r w:rsidRPr="007401B6">
        <w:rPr>
          <w:rFonts w:ascii="Times New Roman" w:hAnsi="Times New Roman"/>
          <w:sz w:val="28"/>
          <w:szCs w:val="28"/>
          <w:lang w:eastAsia="ru-RU"/>
        </w:rPr>
        <w:t xml:space="preserve">фактически находящемуся в ней дезинфицирующему средству </w:t>
      </w:r>
      <w:r>
        <w:rPr>
          <w:rFonts w:ascii="Times New Roman" w:hAnsi="Times New Roman"/>
          <w:sz w:val="28"/>
          <w:szCs w:val="28"/>
          <w:lang w:eastAsia="ru-RU"/>
        </w:rPr>
        <w:t xml:space="preserve">, </w:t>
      </w:r>
      <w:r w:rsidRPr="007401B6">
        <w:rPr>
          <w:rFonts w:ascii="Times New Roman" w:hAnsi="Times New Roman"/>
          <w:sz w:val="28"/>
          <w:szCs w:val="28"/>
          <w:lang w:eastAsia="ru-RU"/>
        </w:rPr>
        <w:t>а также отсутствует четкая надпись с указанием назначения, даты предельного срока годности раствора.</w:t>
      </w:r>
    </w:p>
    <w:p w:rsidR="003C7129" w:rsidRDefault="003C7129" w:rsidP="003C7129">
      <w:pPr>
        <w:autoSpaceDE w:val="0"/>
        <w:autoSpaceDN w:val="0"/>
        <w:adjustRightInd w:val="0"/>
        <w:spacing w:after="0" w:line="240" w:lineRule="auto"/>
        <w:jc w:val="both"/>
        <w:rPr>
          <w:rFonts w:ascii="Times New Roman" w:hAnsi="Times New Roman"/>
          <w:sz w:val="28"/>
          <w:szCs w:val="28"/>
          <w:lang w:eastAsia="ru-RU"/>
        </w:rPr>
      </w:pPr>
    </w:p>
    <w:p w:rsidR="003C7129" w:rsidRDefault="003C7129" w:rsidP="003C7129">
      <w:pPr>
        <w:autoSpaceDE w:val="0"/>
        <w:autoSpaceDN w:val="0"/>
        <w:adjustRightInd w:val="0"/>
        <w:spacing w:after="0" w:line="240" w:lineRule="auto"/>
        <w:jc w:val="both"/>
        <w:rPr>
          <w:rFonts w:ascii="Times New Roman" w:hAnsi="Times New Roman"/>
          <w:sz w:val="28"/>
          <w:szCs w:val="28"/>
          <w:lang w:eastAsia="ru-RU"/>
        </w:rPr>
      </w:pPr>
    </w:p>
    <w:p w:rsidR="003C7129" w:rsidRPr="00F002FB" w:rsidRDefault="003C7129" w:rsidP="003C7129">
      <w:pPr>
        <w:spacing w:after="0" w:line="240" w:lineRule="auto"/>
        <w:jc w:val="both"/>
        <w:textAlignment w:val="baseline"/>
        <w:rPr>
          <w:rFonts w:ascii="Times New Roman" w:eastAsia="+mn-ea" w:hAnsi="Times New Roman"/>
          <w:b/>
          <w:kern w:val="24"/>
          <w:sz w:val="28"/>
          <w:szCs w:val="28"/>
          <w:lang w:eastAsia="ru-RU"/>
        </w:rPr>
      </w:pPr>
      <w:r w:rsidRPr="00147BC8">
        <w:rPr>
          <w:rFonts w:ascii="Times New Roman" w:eastAsia="+mn-ea" w:hAnsi="Times New Roman"/>
          <w:b/>
          <w:kern w:val="24"/>
          <w:sz w:val="28"/>
          <w:szCs w:val="28"/>
          <w:lang w:eastAsia="ru-RU"/>
        </w:rPr>
        <w:t>Ст. 6.3. КоАП РФ</w:t>
      </w:r>
      <w:r>
        <w:rPr>
          <w:rFonts w:ascii="Times New Roman" w:eastAsia="+mn-ea" w:hAnsi="Times New Roman"/>
          <w:b/>
          <w:kern w:val="24"/>
          <w:sz w:val="28"/>
          <w:szCs w:val="28"/>
          <w:lang w:eastAsia="ru-RU"/>
        </w:rPr>
        <w:t xml:space="preserve"> </w:t>
      </w:r>
      <w:r w:rsidRPr="00F002FB">
        <w:rPr>
          <w:rFonts w:ascii="Times New Roman" w:eastAsia="+mn-ea" w:hAnsi="Times New Roman"/>
          <w:b/>
          <w:kern w:val="24"/>
          <w:sz w:val="28"/>
          <w:szCs w:val="28"/>
          <w:lang w:eastAsia="ru-RU"/>
        </w:rPr>
        <w:t>(</w:t>
      </w:r>
      <w:r w:rsidRPr="00F002FB">
        <w:rPr>
          <w:rFonts w:ascii="Times New Roman" w:hAnsi="Times New Roman"/>
          <w:b/>
          <w:sz w:val="28"/>
          <w:szCs w:val="28"/>
        </w:rPr>
        <w:t>нарушение законодательства в области обеспечения санитарно-эпидемиологического благополучия населения</w:t>
      </w:r>
      <w:r w:rsidRPr="00F002FB">
        <w:rPr>
          <w:rFonts w:ascii="Times New Roman" w:hAnsi="Times New Roman"/>
          <w:b/>
          <w:sz w:val="28"/>
          <w:szCs w:val="28"/>
          <w:shd w:val="clear" w:color="auto" w:fill="FFFFFF"/>
        </w:rPr>
        <w:t>,</w:t>
      </w:r>
      <w:r w:rsidRPr="00F002FB">
        <w:rPr>
          <w:rFonts w:ascii="Times New Roman" w:hAnsi="Times New Roman"/>
          <w:b/>
          <w:color w:val="222222"/>
          <w:sz w:val="28"/>
          <w:szCs w:val="28"/>
          <w:shd w:val="clear" w:color="auto" w:fill="FFFFFF"/>
        </w:rPr>
        <w:t xml:space="preserve">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w:t>
      </w:r>
      <w:r w:rsidRPr="00F002FB">
        <w:rPr>
          <w:rFonts w:ascii="Times New Roman" w:eastAsia="+mn-ea" w:hAnsi="Times New Roman"/>
          <w:b/>
          <w:kern w:val="24"/>
          <w:sz w:val="28"/>
          <w:szCs w:val="28"/>
          <w:lang w:eastAsia="ru-RU"/>
        </w:rPr>
        <w:t>:</w:t>
      </w:r>
    </w:p>
    <w:p w:rsidR="003C7129" w:rsidRPr="00F002FB"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Pr>
          <w:rFonts w:ascii="Times New Roman" w:hAnsi="Times New Roman"/>
          <w:sz w:val="28"/>
          <w:szCs w:val="28"/>
        </w:rPr>
        <w:t>не осуществляется</w:t>
      </w:r>
      <w:r w:rsidRPr="00F002FB">
        <w:rPr>
          <w:rFonts w:ascii="Times New Roman" w:hAnsi="Times New Roman"/>
          <w:sz w:val="28"/>
          <w:szCs w:val="28"/>
        </w:rPr>
        <w:t xml:space="preserve"> производственный контроль в соответствии с утвержденной программой производственного контроля, а именно, не </w:t>
      </w:r>
      <w:r>
        <w:rPr>
          <w:rFonts w:ascii="Times New Roman" w:hAnsi="Times New Roman"/>
          <w:sz w:val="28"/>
          <w:szCs w:val="28"/>
        </w:rPr>
        <w:t>организовано</w:t>
      </w:r>
      <w:r w:rsidRPr="00F002FB">
        <w:rPr>
          <w:rFonts w:ascii="Times New Roman" w:hAnsi="Times New Roman"/>
          <w:sz w:val="28"/>
          <w:szCs w:val="28"/>
        </w:rPr>
        <w:t xml:space="preserve"> проведение лабораторных исследований и испытаний факторов производственной среды</w:t>
      </w:r>
      <w:r>
        <w:rPr>
          <w:rFonts w:ascii="Times New Roman" w:hAnsi="Times New Roman"/>
          <w:sz w:val="28"/>
          <w:szCs w:val="28"/>
        </w:rPr>
        <w:t xml:space="preserve"> (химических, физических); </w:t>
      </w:r>
    </w:p>
    <w:p w:rsidR="003C7129" w:rsidRPr="00856333"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Pr>
          <w:rFonts w:ascii="Times New Roman" w:hAnsi="Times New Roman"/>
          <w:sz w:val="28"/>
          <w:szCs w:val="28"/>
        </w:rPr>
        <w:t>п</w:t>
      </w:r>
      <w:r w:rsidRPr="00F002FB">
        <w:rPr>
          <w:rFonts w:ascii="Times New Roman" w:hAnsi="Times New Roman"/>
          <w:sz w:val="28"/>
          <w:szCs w:val="28"/>
        </w:rPr>
        <w:t>рограмма производственного контроля не соответствует треб</w:t>
      </w:r>
      <w:r>
        <w:rPr>
          <w:rFonts w:ascii="Times New Roman" w:hAnsi="Times New Roman"/>
          <w:sz w:val="28"/>
          <w:szCs w:val="28"/>
        </w:rPr>
        <w:t>ованиям СП 1.1.1058-01;</w:t>
      </w:r>
    </w:p>
    <w:p w:rsidR="003C7129" w:rsidRPr="00E5120B"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sidRPr="00E5120B">
        <w:rPr>
          <w:rFonts w:ascii="Times New Roman" w:hAnsi="Times New Roman"/>
          <w:sz w:val="28"/>
          <w:szCs w:val="28"/>
        </w:rPr>
        <w:t xml:space="preserve">отсутствие вакцинопрофилактики сотрудников ЛПО;                                                                                                                                                                                                                                                                                                                                                                    </w:t>
      </w:r>
    </w:p>
    <w:p w:rsidR="003C7129" w:rsidRPr="00E5120B"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sidRPr="00E5120B">
        <w:rPr>
          <w:rFonts w:ascii="Times New Roman" w:hAnsi="Times New Roman"/>
          <w:sz w:val="28"/>
          <w:szCs w:val="28"/>
        </w:rPr>
        <w:t>не своевременная передача э</w:t>
      </w:r>
      <w:r>
        <w:rPr>
          <w:rFonts w:ascii="Times New Roman" w:hAnsi="Times New Roman"/>
          <w:sz w:val="28"/>
          <w:szCs w:val="28"/>
        </w:rPr>
        <w:t xml:space="preserve">кстренных извещений в </w:t>
      </w:r>
      <w:proofErr w:type="spellStart"/>
      <w:r>
        <w:rPr>
          <w:rFonts w:ascii="Times New Roman" w:hAnsi="Times New Roman"/>
          <w:sz w:val="28"/>
          <w:szCs w:val="28"/>
        </w:rPr>
        <w:t>эпидбюро</w:t>
      </w:r>
      <w:proofErr w:type="spellEnd"/>
      <w:r w:rsidRPr="00E5120B">
        <w:rPr>
          <w:rFonts w:ascii="Times New Roman" w:hAnsi="Times New Roman"/>
          <w:sz w:val="28"/>
          <w:szCs w:val="28"/>
        </w:rPr>
        <w:t>;</w:t>
      </w:r>
    </w:p>
    <w:p w:rsidR="003C7129" w:rsidRPr="00993182" w:rsidRDefault="003C7129" w:rsidP="003C7129">
      <w:pPr>
        <w:numPr>
          <w:ilvl w:val="0"/>
          <w:numId w:val="13"/>
        </w:numPr>
        <w:tabs>
          <w:tab w:val="num" w:pos="284"/>
        </w:tabs>
        <w:spacing w:after="0" w:line="264" w:lineRule="auto"/>
        <w:ind w:left="284" w:hanging="720"/>
        <w:contextualSpacing/>
        <w:jc w:val="both"/>
        <w:rPr>
          <w:rFonts w:ascii="Times New Roman" w:eastAsia="Times New Roman" w:hAnsi="Times New Roman"/>
          <w:sz w:val="28"/>
          <w:szCs w:val="28"/>
          <w:highlight w:val="yellow"/>
          <w:lang w:eastAsia="ru-RU"/>
        </w:rPr>
      </w:pPr>
      <w:r w:rsidRPr="00E5120B">
        <w:rPr>
          <w:rFonts w:ascii="Times New Roman" w:eastAsia="+mn-ea" w:hAnsi="Times New Roman"/>
          <w:bCs/>
          <w:kern w:val="24"/>
          <w:sz w:val="28"/>
          <w:szCs w:val="28"/>
          <w:lang w:eastAsia="ru-RU"/>
        </w:rPr>
        <w:t>нарушения санитарно-дезинфекционного и стерилизационного режимов.</w:t>
      </w:r>
    </w:p>
    <w:p w:rsidR="003C7129" w:rsidRDefault="003C7129" w:rsidP="003C7129">
      <w:pPr>
        <w:spacing w:after="0" w:line="264" w:lineRule="auto"/>
        <w:ind w:left="284"/>
        <w:contextualSpacing/>
        <w:jc w:val="both"/>
        <w:rPr>
          <w:rFonts w:ascii="Times New Roman" w:eastAsia="+mn-ea" w:hAnsi="Times New Roman"/>
          <w:b/>
          <w:kern w:val="24"/>
          <w:sz w:val="28"/>
          <w:szCs w:val="28"/>
          <w:lang w:eastAsia="ru-RU"/>
        </w:rPr>
      </w:pPr>
    </w:p>
    <w:p w:rsidR="003C7129" w:rsidRDefault="003C7129" w:rsidP="003C7129">
      <w:pPr>
        <w:spacing w:after="0" w:line="264" w:lineRule="auto"/>
        <w:ind w:left="284"/>
        <w:contextualSpacing/>
        <w:jc w:val="both"/>
        <w:rPr>
          <w:rFonts w:ascii="Times New Roman" w:hAnsi="Times New Roman"/>
          <w:b/>
          <w:sz w:val="28"/>
          <w:szCs w:val="28"/>
        </w:rPr>
      </w:pPr>
      <w:r w:rsidRPr="00E5120B">
        <w:rPr>
          <w:rFonts w:ascii="Times New Roman" w:eastAsia="+mn-ea" w:hAnsi="Times New Roman"/>
          <w:b/>
          <w:kern w:val="24"/>
          <w:sz w:val="28"/>
          <w:szCs w:val="28"/>
          <w:lang w:eastAsia="ru-RU"/>
        </w:rPr>
        <w:t>Ст. 6.4. КоАП РФ (</w:t>
      </w:r>
      <w:r w:rsidRPr="00E5120B">
        <w:rPr>
          <w:rFonts w:ascii="Times New Roman" w:hAnsi="Times New Roman"/>
          <w:b/>
          <w:sz w:val="28"/>
          <w:szCs w:val="28"/>
        </w:rPr>
        <w:t>нарушение санитарно-эпидемиологических</w:t>
      </w:r>
      <w:r w:rsidRPr="00856333">
        <w:rPr>
          <w:rFonts w:ascii="Times New Roman" w:hAnsi="Times New Roman"/>
          <w:b/>
          <w:sz w:val="28"/>
          <w:szCs w:val="28"/>
        </w:rPr>
        <w:t xml:space="preserve"> требований к эксплуатации жилых помещений и общественных помещений, зданий, сооружений и транспорта):</w:t>
      </w:r>
    </w:p>
    <w:p w:rsidR="003C7129" w:rsidRPr="00FA2A45"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Pr>
          <w:rFonts w:ascii="Times New Roman" w:eastAsia="+mn-ea" w:hAnsi="Times New Roman"/>
          <w:bCs/>
          <w:kern w:val="24"/>
          <w:sz w:val="28"/>
          <w:szCs w:val="28"/>
          <w:lang w:eastAsia="ru-RU"/>
        </w:rPr>
        <w:t>с</w:t>
      </w:r>
      <w:r w:rsidRPr="0058663C">
        <w:rPr>
          <w:rFonts w:ascii="Times New Roman" w:eastAsia="+mn-ea" w:hAnsi="Times New Roman"/>
          <w:bCs/>
          <w:kern w:val="24"/>
          <w:sz w:val="28"/>
          <w:szCs w:val="28"/>
          <w:lang w:eastAsia="ru-RU"/>
        </w:rPr>
        <w:t>остав и площади основных и вспомогательных помещений</w:t>
      </w:r>
      <w:r>
        <w:rPr>
          <w:rFonts w:ascii="Times New Roman" w:eastAsia="+mn-ea" w:hAnsi="Times New Roman"/>
          <w:bCs/>
          <w:kern w:val="24"/>
          <w:sz w:val="28"/>
          <w:szCs w:val="28"/>
          <w:lang w:eastAsia="ru-RU"/>
        </w:rPr>
        <w:t xml:space="preserve"> ЛПУ</w:t>
      </w:r>
      <w:r w:rsidRPr="0058663C">
        <w:rPr>
          <w:rFonts w:ascii="Times New Roman" w:eastAsia="+mn-ea" w:hAnsi="Times New Roman"/>
          <w:bCs/>
          <w:kern w:val="24"/>
          <w:sz w:val="28"/>
          <w:szCs w:val="28"/>
          <w:lang w:eastAsia="ru-RU"/>
        </w:rPr>
        <w:t xml:space="preserve"> не соответствуют требованиям </w:t>
      </w:r>
      <w:r>
        <w:rPr>
          <w:rFonts w:ascii="Times New Roman" w:eastAsia="+mn-ea" w:hAnsi="Times New Roman"/>
          <w:bCs/>
          <w:kern w:val="24"/>
          <w:sz w:val="28"/>
          <w:szCs w:val="28"/>
          <w:lang w:eastAsia="ru-RU"/>
        </w:rPr>
        <w:t>санитарных правил и нормативов;</w:t>
      </w:r>
    </w:p>
    <w:p w:rsidR="003C7129" w:rsidRPr="00FA2A45"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sidRPr="00FA2A45">
        <w:rPr>
          <w:rFonts w:ascii="Times New Roman" w:hAnsi="Times New Roman"/>
          <w:sz w:val="28"/>
          <w:szCs w:val="28"/>
        </w:rPr>
        <w:t>нарушаются требования к набору помещений</w:t>
      </w:r>
      <w:r>
        <w:rPr>
          <w:rFonts w:ascii="Times New Roman" w:hAnsi="Times New Roman"/>
          <w:sz w:val="28"/>
          <w:szCs w:val="28"/>
        </w:rPr>
        <w:t xml:space="preserve"> ЛПО</w:t>
      </w:r>
      <w:r w:rsidRPr="00FA2A45">
        <w:rPr>
          <w:rFonts w:ascii="Times New Roman" w:eastAsia="+mn-ea" w:hAnsi="Times New Roman"/>
          <w:bCs/>
          <w:kern w:val="24"/>
          <w:sz w:val="28"/>
          <w:szCs w:val="28"/>
          <w:lang w:eastAsia="ru-RU"/>
        </w:rPr>
        <w:t>;</w:t>
      </w:r>
    </w:p>
    <w:p w:rsidR="003C7129" w:rsidRPr="00FA2A45" w:rsidRDefault="003C7129" w:rsidP="003C7129">
      <w:pPr>
        <w:pStyle w:val="a6"/>
        <w:numPr>
          <w:ilvl w:val="0"/>
          <w:numId w:val="13"/>
        </w:numPr>
        <w:tabs>
          <w:tab w:val="num" w:pos="284"/>
        </w:tabs>
        <w:spacing w:after="0" w:line="264" w:lineRule="auto"/>
        <w:ind w:left="284" w:hanging="720"/>
        <w:jc w:val="both"/>
        <w:rPr>
          <w:rFonts w:ascii="Times New Roman" w:eastAsia="Times New Roman" w:hAnsi="Times New Roman"/>
          <w:sz w:val="28"/>
          <w:szCs w:val="28"/>
          <w:lang w:eastAsia="ru-RU"/>
        </w:rPr>
      </w:pPr>
      <w:r w:rsidRPr="0058663C">
        <w:rPr>
          <w:rFonts w:ascii="Times New Roman" w:eastAsia="+mn-ea" w:hAnsi="Times New Roman"/>
          <w:bCs/>
          <w:kern w:val="24"/>
          <w:sz w:val="28"/>
          <w:szCs w:val="28"/>
          <w:lang w:eastAsia="ru-RU"/>
        </w:rPr>
        <w:t>несвоевременное проведение капитальных и косметических ремонтов;</w:t>
      </w:r>
    </w:p>
    <w:p w:rsidR="003C7129" w:rsidRPr="00A404FB" w:rsidRDefault="003C7129" w:rsidP="003C7129">
      <w:pPr>
        <w:numPr>
          <w:ilvl w:val="0"/>
          <w:numId w:val="13"/>
        </w:numPr>
        <w:tabs>
          <w:tab w:val="num" w:pos="284"/>
        </w:tabs>
        <w:spacing w:after="0" w:line="264" w:lineRule="auto"/>
        <w:ind w:left="284" w:hanging="720"/>
        <w:contextualSpacing/>
        <w:jc w:val="both"/>
        <w:rPr>
          <w:rFonts w:ascii="Times New Roman" w:eastAsia="Times New Roman" w:hAnsi="Times New Roman"/>
          <w:sz w:val="28"/>
          <w:szCs w:val="28"/>
          <w:lang w:eastAsia="ru-RU"/>
        </w:rPr>
      </w:pPr>
      <w:r w:rsidRPr="00A404FB">
        <w:rPr>
          <w:rFonts w:ascii="Times New Roman" w:eastAsia="+mn-ea" w:hAnsi="Times New Roman"/>
          <w:bCs/>
          <w:kern w:val="24"/>
          <w:sz w:val="28"/>
          <w:szCs w:val="28"/>
          <w:lang w:eastAsia="ru-RU"/>
        </w:rPr>
        <w:t>отсутствие систем вентиляции или их несвоевременный ремонт, отсутствие систем кондиционирования воздуха;</w:t>
      </w:r>
    </w:p>
    <w:p w:rsidR="003C7129" w:rsidRPr="00A404FB" w:rsidRDefault="003C7129" w:rsidP="003C7129">
      <w:pPr>
        <w:numPr>
          <w:ilvl w:val="0"/>
          <w:numId w:val="13"/>
        </w:numPr>
        <w:tabs>
          <w:tab w:val="num" w:pos="284"/>
        </w:tabs>
        <w:spacing w:after="0" w:line="264" w:lineRule="auto"/>
        <w:ind w:left="284" w:hanging="720"/>
        <w:contextualSpacing/>
        <w:jc w:val="both"/>
        <w:rPr>
          <w:rFonts w:ascii="Times New Roman" w:eastAsia="Times New Roman" w:hAnsi="Times New Roman"/>
          <w:sz w:val="28"/>
          <w:szCs w:val="28"/>
          <w:lang w:eastAsia="ru-RU"/>
        </w:rPr>
      </w:pPr>
      <w:r w:rsidRPr="00A404FB">
        <w:rPr>
          <w:rFonts w:ascii="Times New Roman" w:eastAsia="+mn-ea" w:hAnsi="Times New Roman"/>
          <w:bCs/>
          <w:kern w:val="24"/>
          <w:sz w:val="28"/>
          <w:szCs w:val="28"/>
          <w:lang w:eastAsia="ru-RU"/>
        </w:rPr>
        <w:t>не соблюдение санитарных и гигиенических требований к условиям труда медицинского персонала.</w:t>
      </w:r>
    </w:p>
    <w:p w:rsidR="003C7129" w:rsidRDefault="003C7129" w:rsidP="003C7129">
      <w:pPr>
        <w:spacing w:after="0" w:line="240" w:lineRule="auto"/>
        <w:ind w:left="360"/>
        <w:jc w:val="both"/>
        <w:textAlignment w:val="baseline"/>
        <w:rPr>
          <w:rFonts w:ascii="Times New Roman" w:eastAsia="+mn-ea" w:hAnsi="Times New Roman"/>
          <w:b/>
          <w:kern w:val="24"/>
          <w:sz w:val="28"/>
          <w:szCs w:val="28"/>
          <w:lang w:eastAsia="ru-RU"/>
        </w:rPr>
      </w:pPr>
    </w:p>
    <w:p w:rsidR="003C7129" w:rsidRPr="00147BC8" w:rsidRDefault="003C7129" w:rsidP="003C7129">
      <w:pPr>
        <w:spacing w:after="0" w:line="240" w:lineRule="auto"/>
        <w:ind w:left="360"/>
        <w:jc w:val="both"/>
        <w:textAlignment w:val="baseline"/>
        <w:rPr>
          <w:rFonts w:ascii="Times New Roman" w:eastAsia="+mn-ea" w:hAnsi="Times New Roman"/>
          <w:b/>
          <w:kern w:val="24"/>
          <w:sz w:val="28"/>
          <w:szCs w:val="28"/>
          <w:lang w:eastAsia="ru-RU"/>
        </w:rPr>
      </w:pPr>
      <w:r w:rsidRPr="00147BC8">
        <w:rPr>
          <w:rFonts w:ascii="Times New Roman" w:eastAsia="+mn-ea" w:hAnsi="Times New Roman"/>
          <w:b/>
          <w:kern w:val="24"/>
          <w:sz w:val="28"/>
          <w:szCs w:val="28"/>
          <w:lang w:eastAsia="ru-RU"/>
        </w:rPr>
        <w:t>Ст. 8.2 КоАП Р</w:t>
      </w:r>
      <w:r>
        <w:rPr>
          <w:rFonts w:ascii="Times New Roman" w:eastAsia="+mn-ea" w:hAnsi="Times New Roman"/>
          <w:b/>
          <w:kern w:val="24"/>
          <w:sz w:val="28"/>
          <w:szCs w:val="28"/>
          <w:lang w:eastAsia="ru-RU"/>
        </w:rPr>
        <w:t>Ф</w:t>
      </w:r>
      <w:r w:rsidRPr="00147BC8">
        <w:rPr>
          <w:rFonts w:ascii="Times New Roman" w:eastAsia="+mn-ea" w:hAnsi="Times New Roman"/>
          <w:b/>
          <w:kern w:val="24"/>
          <w:sz w:val="28"/>
          <w:szCs w:val="28"/>
          <w:lang w:eastAsia="ru-RU"/>
        </w:rPr>
        <w:t xml:space="preserve"> (</w:t>
      </w:r>
      <w:r w:rsidRPr="00147BC8">
        <w:rPr>
          <w:rFonts w:ascii="Times New Roman" w:hAnsi="Times New Roman"/>
          <w:b/>
          <w:sz w:val="28"/>
          <w:szCs w:val="28"/>
        </w:rPr>
        <w:t>несоблюдение экологических и санитарно- эпидемиологических требований при обращении с отходами производства и потребления или иными опасными веществами)</w:t>
      </w:r>
      <w:r w:rsidRPr="00147BC8">
        <w:rPr>
          <w:rFonts w:ascii="Times New Roman" w:eastAsia="+mn-ea" w:hAnsi="Times New Roman"/>
          <w:b/>
          <w:kern w:val="24"/>
          <w:sz w:val="28"/>
          <w:szCs w:val="28"/>
          <w:lang w:eastAsia="ru-RU"/>
        </w:rPr>
        <w:t>:</w:t>
      </w:r>
    </w:p>
    <w:p w:rsidR="003C7129" w:rsidRPr="00424897" w:rsidRDefault="003C7129" w:rsidP="003C7129">
      <w:pPr>
        <w:numPr>
          <w:ilvl w:val="0"/>
          <w:numId w:val="13"/>
        </w:numPr>
        <w:tabs>
          <w:tab w:val="num" w:pos="284"/>
        </w:tabs>
        <w:spacing w:after="0" w:line="264" w:lineRule="auto"/>
        <w:ind w:left="284" w:hanging="720"/>
        <w:contextualSpacing/>
        <w:jc w:val="both"/>
        <w:rPr>
          <w:rFonts w:ascii="Times New Roman" w:eastAsia="Times New Roman" w:hAnsi="Times New Roman"/>
          <w:sz w:val="28"/>
          <w:szCs w:val="28"/>
          <w:lang w:eastAsia="ru-RU"/>
        </w:rPr>
      </w:pPr>
      <w:r>
        <w:rPr>
          <w:rFonts w:ascii="Times New Roman" w:eastAsia="+mn-ea" w:hAnsi="Times New Roman"/>
          <w:bCs/>
          <w:kern w:val="24"/>
          <w:sz w:val="28"/>
          <w:szCs w:val="28"/>
          <w:lang w:eastAsia="ru-RU"/>
        </w:rPr>
        <w:t>н</w:t>
      </w:r>
      <w:r w:rsidRPr="0058663C">
        <w:rPr>
          <w:rFonts w:ascii="Times New Roman" w:eastAsia="+mn-ea" w:hAnsi="Times New Roman"/>
          <w:bCs/>
          <w:kern w:val="24"/>
          <w:sz w:val="28"/>
          <w:szCs w:val="28"/>
          <w:lang w:eastAsia="ru-RU"/>
        </w:rPr>
        <w:t>арушения при обращении с медицинскими отходами</w:t>
      </w:r>
      <w:r>
        <w:rPr>
          <w:rFonts w:ascii="Times New Roman" w:eastAsia="+mn-ea" w:hAnsi="Times New Roman"/>
          <w:bCs/>
          <w:kern w:val="24"/>
          <w:sz w:val="28"/>
          <w:szCs w:val="28"/>
          <w:lang w:eastAsia="ru-RU"/>
        </w:rPr>
        <w:t xml:space="preserve"> (сбор, хранение, транспортировка, в </w:t>
      </w:r>
      <w:proofErr w:type="spellStart"/>
      <w:r>
        <w:rPr>
          <w:rFonts w:ascii="Times New Roman" w:eastAsia="+mn-ea" w:hAnsi="Times New Roman"/>
          <w:bCs/>
          <w:kern w:val="24"/>
          <w:sz w:val="28"/>
          <w:szCs w:val="28"/>
          <w:lang w:eastAsia="ru-RU"/>
        </w:rPr>
        <w:t>т.ч</w:t>
      </w:r>
      <w:proofErr w:type="spellEnd"/>
      <w:r>
        <w:rPr>
          <w:rFonts w:ascii="Times New Roman" w:eastAsia="+mn-ea" w:hAnsi="Times New Roman"/>
          <w:bCs/>
          <w:kern w:val="24"/>
          <w:sz w:val="28"/>
          <w:szCs w:val="28"/>
          <w:lang w:eastAsia="ru-RU"/>
        </w:rPr>
        <w:t>. недостаточность оборудования для МО, ведение документации по обращению с МО)</w:t>
      </w:r>
      <w:r w:rsidRPr="0058663C">
        <w:rPr>
          <w:rFonts w:ascii="Times New Roman" w:eastAsia="+mn-ea" w:hAnsi="Times New Roman"/>
          <w:bCs/>
          <w:kern w:val="24"/>
          <w:sz w:val="28"/>
          <w:szCs w:val="28"/>
          <w:lang w:eastAsia="ru-RU"/>
        </w:rPr>
        <w:t>;</w:t>
      </w:r>
    </w:p>
    <w:p w:rsidR="003C7129" w:rsidRDefault="003C7129" w:rsidP="003C7129">
      <w:pPr>
        <w:spacing w:after="0" w:line="264" w:lineRule="auto"/>
        <w:ind w:left="284"/>
        <w:contextualSpacing/>
        <w:jc w:val="both"/>
        <w:rPr>
          <w:rFonts w:ascii="Times New Roman" w:hAnsi="Times New Roman"/>
          <w:sz w:val="28"/>
          <w:szCs w:val="28"/>
          <w:u w:val="single"/>
        </w:rPr>
      </w:pPr>
    </w:p>
    <w:p w:rsidR="003C7129" w:rsidRPr="00672E39" w:rsidRDefault="003C7129" w:rsidP="003C7129">
      <w:pPr>
        <w:spacing w:after="0" w:line="264" w:lineRule="auto"/>
        <w:ind w:left="284"/>
        <w:contextualSpacing/>
        <w:jc w:val="both"/>
        <w:rPr>
          <w:rFonts w:ascii="Times New Roman" w:eastAsia="Times New Roman" w:hAnsi="Times New Roman"/>
          <w:b/>
          <w:sz w:val="28"/>
          <w:szCs w:val="28"/>
          <w:u w:val="single"/>
          <w:lang w:eastAsia="ru-RU"/>
        </w:rPr>
      </w:pPr>
      <w:r w:rsidRPr="00A404FB">
        <w:rPr>
          <w:rFonts w:ascii="Times New Roman" w:hAnsi="Times New Roman"/>
          <w:b/>
          <w:sz w:val="28"/>
          <w:szCs w:val="28"/>
        </w:rPr>
        <w:t>ст. 19.5 ч.1</w:t>
      </w:r>
      <w:r w:rsidRPr="00A404FB">
        <w:rPr>
          <w:rFonts w:ascii="Times New Roman" w:eastAsia="+mn-ea" w:hAnsi="Times New Roman"/>
          <w:b/>
          <w:kern w:val="24"/>
          <w:sz w:val="28"/>
          <w:szCs w:val="28"/>
          <w:lang w:eastAsia="ru-RU"/>
        </w:rPr>
        <w:t xml:space="preserve"> </w:t>
      </w:r>
      <w:r w:rsidRPr="00147BC8">
        <w:rPr>
          <w:rFonts w:ascii="Times New Roman" w:eastAsia="+mn-ea" w:hAnsi="Times New Roman"/>
          <w:b/>
          <w:kern w:val="24"/>
          <w:sz w:val="28"/>
          <w:szCs w:val="28"/>
          <w:lang w:eastAsia="ru-RU"/>
        </w:rPr>
        <w:t>КоАП Р</w:t>
      </w:r>
      <w:r>
        <w:rPr>
          <w:rFonts w:ascii="Times New Roman" w:eastAsia="+mn-ea" w:hAnsi="Times New Roman"/>
          <w:b/>
          <w:kern w:val="24"/>
          <w:sz w:val="28"/>
          <w:szCs w:val="28"/>
          <w:lang w:eastAsia="ru-RU"/>
        </w:rPr>
        <w:t>Ф</w:t>
      </w:r>
      <w:r w:rsidRPr="00A404FB">
        <w:rPr>
          <w:rFonts w:ascii="Times New Roman" w:hAnsi="Times New Roman"/>
          <w:b/>
          <w:sz w:val="28"/>
          <w:szCs w:val="28"/>
        </w:rP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w:t>
      </w: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p>
    <w:p w:rsidR="003C7129" w:rsidRDefault="003C7129" w:rsidP="003C7129">
      <w:pPr>
        <w:spacing w:after="0"/>
        <w:rPr>
          <w:rFonts w:ascii="Times New Roman" w:hAnsi="Times New Roman"/>
          <w:b/>
          <w:sz w:val="28"/>
          <w:szCs w:val="28"/>
        </w:rPr>
      </w:pPr>
      <w:r>
        <w:rPr>
          <w:rFonts w:ascii="Times New Roman" w:hAnsi="Times New Roman"/>
          <w:b/>
          <w:sz w:val="28"/>
          <w:szCs w:val="28"/>
        </w:rPr>
        <w:t xml:space="preserve">Распределение выявленных в медицинских организациях (МО) нарушений санитарных норм и правил, в процентном соотношении (1пол 2017г.) </w:t>
      </w:r>
    </w:p>
    <w:p w:rsidR="003C7129" w:rsidRDefault="003C7129" w:rsidP="003C7129">
      <w:pPr>
        <w:spacing w:after="0"/>
        <w:rPr>
          <w:rFonts w:ascii="Times New Roman" w:hAnsi="Times New Roman"/>
          <w:b/>
          <w:sz w:val="28"/>
          <w:szCs w:val="28"/>
        </w:rPr>
      </w:pPr>
    </w:p>
    <w:tbl>
      <w:tblPr>
        <w:tblStyle w:val="a5"/>
        <w:tblW w:w="0" w:type="auto"/>
        <w:tblLook w:val="04A0" w:firstRow="1" w:lastRow="0" w:firstColumn="1" w:lastColumn="0" w:noHBand="0" w:noVBand="1"/>
      </w:tblPr>
      <w:tblGrid>
        <w:gridCol w:w="3190"/>
        <w:gridCol w:w="3190"/>
        <w:gridCol w:w="3190"/>
      </w:tblGrid>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rPr>
            </w:pPr>
            <w:r>
              <w:rPr>
                <w:rFonts w:ascii="Times New Roman" w:hAnsi="Times New Roman"/>
                <w:b/>
              </w:rPr>
              <w:t>Область нарушений</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rPr>
            </w:pPr>
            <w:r>
              <w:rPr>
                <w:rFonts w:ascii="Times New Roman" w:hAnsi="Times New Roman"/>
                <w:b/>
              </w:rPr>
              <w:t>Бюджетные  медицинские организации</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rPr>
            </w:pPr>
            <w:r>
              <w:rPr>
                <w:rFonts w:ascii="Times New Roman" w:hAnsi="Times New Roman"/>
                <w:b/>
              </w:rPr>
              <w:t>Частные медицинские организации</w:t>
            </w:r>
          </w:p>
        </w:tc>
      </w:tr>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sz w:val="20"/>
                <w:szCs w:val="20"/>
              </w:rPr>
            </w:pPr>
            <w:r>
              <w:rPr>
                <w:rFonts w:ascii="Times New Roman" w:hAnsi="Times New Roman"/>
                <w:b/>
                <w:sz w:val="20"/>
                <w:szCs w:val="20"/>
              </w:rPr>
              <w:t xml:space="preserve">Требования </w:t>
            </w:r>
            <w:proofErr w:type="spellStart"/>
            <w:r>
              <w:rPr>
                <w:rFonts w:ascii="Times New Roman" w:hAnsi="Times New Roman"/>
                <w:b/>
                <w:sz w:val="20"/>
                <w:szCs w:val="20"/>
              </w:rPr>
              <w:t>противо</w:t>
            </w:r>
            <w:proofErr w:type="spellEnd"/>
            <w:r>
              <w:rPr>
                <w:rFonts w:ascii="Times New Roman" w:hAnsi="Times New Roman"/>
                <w:b/>
                <w:sz w:val="20"/>
                <w:szCs w:val="20"/>
              </w:rPr>
              <w:t>-эпидемического режима в МО</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48,0%</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64,0%</w:t>
            </w:r>
          </w:p>
        </w:tc>
      </w:tr>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sz w:val="20"/>
                <w:szCs w:val="20"/>
              </w:rPr>
            </w:pPr>
            <w:r>
              <w:rPr>
                <w:rFonts w:ascii="Times New Roman" w:hAnsi="Times New Roman"/>
                <w:b/>
                <w:sz w:val="20"/>
                <w:szCs w:val="20"/>
              </w:rPr>
              <w:t>Санитарно-технические требования к МО</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29,0%</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15,0%</w:t>
            </w:r>
          </w:p>
        </w:tc>
      </w:tr>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sz w:val="20"/>
                <w:szCs w:val="20"/>
              </w:rPr>
            </w:pPr>
            <w:r>
              <w:rPr>
                <w:rFonts w:ascii="Times New Roman" w:hAnsi="Times New Roman"/>
                <w:b/>
                <w:sz w:val="20"/>
                <w:szCs w:val="20"/>
              </w:rPr>
              <w:t>Медосмотры персонала</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7,0%</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5,0%</w:t>
            </w:r>
          </w:p>
        </w:tc>
      </w:tr>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sz w:val="20"/>
                <w:szCs w:val="20"/>
              </w:rPr>
            </w:pPr>
            <w:r>
              <w:rPr>
                <w:rFonts w:ascii="Times New Roman" w:hAnsi="Times New Roman"/>
                <w:b/>
                <w:sz w:val="20"/>
                <w:szCs w:val="20"/>
              </w:rPr>
              <w:t>Производственный контроль</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6,0%</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6,0%</w:t>
            </w:r>
          </w:p>
        </w:tc>
      </w:tr>
      <w:tr w:rsidR="003C7129" w:rsidTr="00BB712B">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rPr>
                <w:rFonts w:ascii="Times New Roman" w:hAnsi="Times New Roman"/>
                <w:b/>
                <w:sz w:val="20"/>
                <w:szCs w:val="20"/>
              </w:rPr>
            </w:pPr>
            <w:r>
              <w:rPr>
                <w:rFonts w:ascii="Times New Roman" w:hAnsi="Times New Roman"/>
                <w:b/>
                <w:sz w:val="20"/>
                <w:szCs w:val="20"/>
              </w:rPr>
              <w:t>Медицинские отходы</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7,0%</w:t>
            </w:r>
          </w:p>
        </w:tc>
        <w:tc>
          <w:tcPr>
            <w:tcW w:w="3190" w:type="dxa"/>
            <w:tcBorders>
              <w:top w:val="single" w:sz="4" w:space="0" w:color="auto"/>
              <w:left w:val="single" w:sz="4" w:space="0" w:color="auto"/>
              <w:bottom w:val="single" w:sz="4" w:space="0" w:color="auto"/>
              <w:right w:val="single" w:sz="4" w:space="0" w:color="auto"/>
            </w:tcBorders>
            <w:hideMark/>
          </w:tcPr>
          <w:p w:rsidR="003C7129" w:rsidRDefault="003C7129" w:rsidP="00BB712B">
            <w:pPr>
              <w:spacing w:after="0"/>
              <w:jc w:val="center"/>
              <w:rPr>
                <w:rFonts w:ascii="Times New Roman" w:hAnsi="Times New Roman"/>
                <w:b/>
                <w:sz w:val="20"/>
                <w:szCs w:val="20"/>
              </w:rPr>
            </w:pPr>
            <w:r>
              <w:rPr>
                <w:rFonts w:ascii="Times New Roman" w:hAnsi="Times New Roman"/>
                <w:b/>
                <w:sz w:val="20"/>
                <w:szCs w:val="20"/>
              </w:rPr>
              <w:t>5,0%</w:t>
            </w:r>
          </w:p>
        </w:tc>
      </w:tr>
    </w:tbl>
    <w:p w:rsidR="003C7129" w:rsidRDefault="003C7129" w:rsidP="003C7129">
      <w:pPr>
        <w:spacing w:after="0"/>
        <w:rPr>
          <w:rFonts w:ascii="Times New Roman" w:hAnsi="Times New Roman"/>
          <w:b/>
          <w:sz w:val="28"/>
          <w:szCs w:val="28"/>
        </w:rPr>
      </w:pPr>
    </w:p>
    <w:p w:rsidR="003C7129" w:rsidRDefault="003C7129" w:rsidP="003C7129">
      <w:pPr>
        <w:spacing w:after="0" w:line="240" w:lineRule="auto"/>
        <w:jc w:val="both"/>
        <w:rPr>
          <w:rFonts w:ascii="Times New Roman" w:hAnsi="Times New Roman"/>
          <w:b/>
          <w:sz w:val="28"/>
          <w:szCs w:val="28"/>
        </w:rPr>
      </w:pPr>
      <w:r>
        <w:rPr>
          <w:rFonts w:ascii="Times New Roman" w:hAnsi="Times New Roman"/>
          <w:b/>
          <w:sz w:val="28"/>
          <w:szCs w:val="28"/>
        </w:rPr>
        <w:t>Надзор за питьевым водоснабжением населения.</w:t>
      </w:r>
    </w:p>
    <w:p w:rsidR="003C7129" w:rsidRDefault="003C7129" w:rsidP="003C7129">
      <w:pPr>
        <w:spacing w:after="0" w:line="240" w:lineRule="auto"/>
        <w:ind w:firstLine="708"/>
        <w:jc w:val="both"/>
        <w:rPr>
          <w:rFonts w:ascii="Times New Roman" w:hAnsi="Times New Roman"/>
          <w:b/>
          <w:sz w:val="28"/>
          <w:szCs w:val="28"/>
        </w:rPr>
      </w:pP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при проведении мероприятий по контролю за 6 мес. 2017г.</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1) п. 3.1. Питьевая вода, подаваемая системой водоснабжения не безвредна по химическому составу и имеет неблагоприятные органолептические свойства.</w:t>
      </w:r>
    </w:p>
    <w:p w:rsidR="003C7129" w:rsidRDefault="003C7129" w:rsidP="003C7129">
      <w:pPr>
        <w:shd w:val="clear" w:color="auto" w:fill="FFFFFF"/>
        <w:spacing w:after="144" w:line="290" w:lineRule="atLeast"/>
        <w:ind w:firstLine="547"/>
        <w:jc w:val="both"/>
        <w:outlineLvl w:val="0"/>
        <w:rPr>
          <w:rFonts w:ascii="Times New Roman" w:eastAsia="Times New Roman" w:hAnsi="Times New Roman"/>
          <w:b/>
          <w:bCs/>
          <w:color w:val="000000"/>
          <w:kern w:val="36"/>
          <w:sz w:val="28"/>
          <w:szCs w:val="28"/>
          <w:lang w:eastAsia="ru-RU"/>
        </w:rPr>
      </w:pPr>
    </w:p>
    <w:p w:rsidR="003C7129" w:rsidRPr="003C4BB3" w:rsidRDefault="003C7129" w:rsidP="003C7129">
      <w:pPr>
        <w:shd w:val="clear" w:color="auto" w:fill="FFFFFF"/>
        <w:spacing w:after="144" w:line="290" w:lineRule="atLeast"/>
        <w:ind w:firstLine="547"/>
        <w:jc w:val="both"/>
        <w:outlineLvl w:val="0"/>
        <w:rPr>
          <w:rFonts w:ascii="Times New Roman" w:eastAsia="Times New Roman" w:hAnsi="Times New Roman"/>
          <w:b/>
          <w:bCs/>
          <w:color w:val="000000"/>
          <w:kern w:val="36"/>
          <w:sz w:val="28"/>
          <w:szCs w:val="28"/>
          <w:lang w:eastAsia="ru-RU"/>
        </w:rPr>
      </w:pPr>
      <w:r w:rsidRPr="003C4BB3">
        <w:rPr>
          <w:rFonts w:ascii="Times New Roman" w:eastAsia="Times New Roman" w:hAnsi="Times New Roman"/>
          <w:b/>
          <w:bCs/>
          <w:color w:val="000000"/>
          <w:kern w:val="36"/>
          <w:sz w:val="28"/>
          <w:szCs w:val="28"/>
          <w:lang w:eastAsia="ru-RU"/>
        </w:rPr>
        <w:t xml:space="preserve">Статья 6.5. КоАП РФ </w:t>
      </w:r>
      <w:r>
        <w:rPr>
          <w:rFonts w:ascii="Times New Roman" w:eastAsia="Times New Roman" w:hAnsi="Times New Roman"/>
          <w:b/>
          <w:bCs/>
          <w:color w:val="000000"/>
          <w:kern w:val="36"/>
          <w:sz w:val="28"/>
          <w:szCs w:val="28"/>
          <w:lang w:eastAsia="ru-RU"/>
        </w:rPr>
        <w:t>«</w:t>
      </w:r>
      <w:r w:rsidRPr="003C4BB3">
        <w:rPr>
          <w:rFonts w:ascii="Times New Roman" w:eastAsia="Times New Roman" w:hAnsi="Times New Roman"/>
          <w:b/>
          <w:bCs/>
          <w:color w:val="000000"/>
          <w:kern w:val="36"/>
          <w:sz w:val="28"/>
          <w:szCs w:val="28"/>
          <w:lang w:eastAsia="ru-RU"/>
        </w:rPr>
        <w:t>Нарушение санитарно-эпидемиологических требований к питьевой воде</w:t>
      </w:r>
      <w:r>
        <w:rPr>
          <w:rFonts w:ascii="Times New Roman" w:eastAsia="Times New Roman" w:hAnsi="Times New Roman"/>
          <w:b/>
          <w:bCs/>
          <w:color w:val="000000"/>
          <w:kern w:val="36"/>
          <w:sz w:val="28"/>
          <w:szCs w:val="28"/>
          <w:lang w:eastAsia="ru-RU"/>
        </w:rPr>
        <w:t>»</w:t>
      </w:r>
    </w:p>
    <w:p w:rsidR="003C7129" w:rsidRPr="003C4BB3" w:rsidRDefault="003C7129" w:rsidP="003C7129">
      <w:pPr>
        <w:shd w:val="clear" w:color="auto" w:fill="FFFFFF"/>
        <w:spacing w:after="144" w:line="290" w:lineRule="atLeast"/>
        <w:jc w:val="both"/>
        <w:outlineLvl w:val="0"/>
        <w:rPr>
          <w:rFonts w:ascii="Times New Roman" w:eastAsia="Times New Roman" w:hAnsi="Times New Roman"/>
          <w:b/>
          <w:bCs/>
          <w:color w:val="000000"/>
          <w:kern w:val="36"/>
          <w:sz w:val="28"/>
          <w:szCs w:val="28"/>
          <w:lang w:eastAsia="ru-RU"/>
        </w:rPr>
      </w:pPr>
      <w:r w:rsidRPr="003C4BB3">
        <w:rPr>
          <w:rFonts w:ascii="Arial" w:eastAsia="Times New Roman" w:hAnsi="Arial" w:cs="Arial"/>
          <w:b/>
          <w:bCs/>
          <w:color w:val="000000"/>
          <w:kern w:val="36"/>
          <w:sz w:val="24"/>
          <w:lang w:eastAsia="ru-RU"/>
        </w:rPr>
        <w:t> </w:t>
      </w:r>
      <w:bookmarkStart w:id="1" w:name="dst104212"/>
      <w:bookmarkEnd w:id="1"/>
      <w:r>
        <w:rPr>
          <w:rFonts w:ascii="Arial" w:eastAsia="Times New Roman" w:hAnsi="Arial" w:cs="Arial"/>
          <w:b/>
          <w:bCs/>
          <w:color w:val="000000"/>
          <w:kern w:val="36"/>
          <w:sz w:val="24"/>
          <w:lang w:eastAsia="ru-RU"/>
        </w:rPr>
        <w:t>-</w:t>
      </w:r>
      <w:r w:rsidRPr="00257F2F">
        <w:rPr>
          <w:rFonts w:ascii="Times New Roman" w:eastAsia="Times New Roman" w:hAnsi="Times New Roman"/>
          <w:color w:val="000000"/>
          <w:sz w:val="28"/>
          <w:szCs w:val="28"/>
          <w:lang w:eastAsia="ru-RU"/>
        </w:rPr>
        <w:t xml:space="preserve">Нарушение санитарно-эпидемиологических требований к питьевой воде, а также к питьевому и хозяйственно-бытовому водоснабжению </w:t>
      </w:r>
      <w:r>
        <w:rPr>
          <w:rFonts w:ascii="Times New Roman" w:eastAsia="Times New Roman" w:hAnsi="Times New Roman"/>
          <w:color w:val="000000"/>
          <w:sz w:val="28"/>
          <w:szCs w:val="28"/>
          <w:lang w:eastAsia="ru-RU"/>
        </w:rPr>
        <w:t>.</w:t>
      </w:r>
    </w:p>
    <w:p w:rsidR="003C7129" w:rsidRDefault="003C7129" w:rsidP="003C7129">
      <w:pPr>
        <w:spacing w:after="0"/>
        <w:ind w:left="-720"/>
        <w:jc w:val="center"/>
        <w:rPr>
          <w:rFonts w:ascii="Times New Roman" w:hAnsi="Times New Roman"/>
          <w:b/>
          <w:sz w:val="28"/>
          <w:szCs w:val="28"/>
        </w:rPr>
      </w:pPr>
      <w:r>
        <w:rPr>
          <w:rFonts w:ascii="Times New Roman" w:hAnsi="Times New Roman"/>
          <w:b/>
          <w:sz w:val="28"/>
          <w:szCs w:val="28"/>
        </w:rPr>
        <w:t>«Как делать нужно (можно)»</w:t>
      </w:r>
      <w:r w:rsidRPr="00C91F0C">
        <w:rPr>
          <w:rFonts w:ascii="Times New Roman" w:hAnsi="Times New Roman"/>
          <w:b/>
          <w:sz w:val="28"/>
          <w:szCs w:val="28"/>
        </w:rPr>
        <w:t xml:space="preserve"> </w:t>
      </w:r>
    </w:p>
    <w:p w:rsidR="003C7129" w:rsidRDefault="003C7129" w:rsidP="003C7129">
      <w:pPr>
        <w:spacing w:after="0"/>
        <w:ind w:left="-720"/>
        <w:jc w:val="both"/>
        <w:rPr>
          <w:rFonts w:ascii="Times New Roman" w:hAnsi="Times New Roman"/>
          <w:b/>
          <w:sz w:val="28"/>
          <w:szCs w:val="28"/>
        </w:rPr>
      </w:pPr>
      <w:r>
        <w:rPr>
          <w:rFonts w:ascii="Times New Roman" w:hAnsi="Times New Roman"/>
          <w:b/>
          <w:sz w:val="28"/>
          <w:szCs w:val="28"/>
        </w:rPr>
        <w:t xml:space="preserve">           СанПиН 2.1.4.1074-01 «Питьевая вода. Гигиенические требования к  </w:t>
      </w:r>
    </w:p>
    <w:p w:rsidR="003C7129" w:rsidRDefault="003C7129" w:rsidP="003C7129">
      <w:pPr>
        <w:spacing w:after="0"/>
        <w:ind w:left="-720"/>
        <w:jc w:val="both"/>
        <w:rPr>
          <w:rFonts w:ascii="Times New Roman" w:hAnsi="Times New Roman"/>
          <w:b/>
          <w:sz w:val="28"/>
          <w:szCs w:val="28"/>
        </w:rPr>
      </w:pPr>
      <w:r>
        <w:rPr>
          <w:rFonts w:ascii="Times New Roman" w:hAnsi="Times New Roman"/>
          <w:b/>
          <w:sz w:val="28"/>
          <w:szCs w:val="28"/>
        </w:rPr>
        <w:t xml:space="preserve">           качеству воды централизованных систем питьевого водоснабжения.  </w:t>
      </w:r>
    </w:p>
    <w:p w:rsidR="003C7129" w:rsidRDefault="003C7129" w:rsidP="003C7129">
      <w:pPr>
        <w:spacing w:after="0"/>
        <w:ind w:left="-720"/>
        <w:jc w:val="both"/>
        <w:rPr>
          <w:rFonts w:ascii="Times New Roman" w:hAnsi="Times New Roman"/>
          <w:b/>
          <w:sz w:val="28"/>
          <w:szCs w:val="28"/>
        </w:rPr>
      </w:pPr>
      <w:r>
        <w:rPr>
          <w:rFonts w:ascii="Times New Roman" w:hAnsi="Times New Roman"/>
          <w:b/>
          <w:sz w:val="28"/>
          <w:szCs w:val="28"/>
        </w:rPr>
        <w:t xml:space="preserve">           Контроль качества. Гигиенические требования к обеспечению  </w:t>
      </w:r>
    </w:p>
    <w:p w:rsidR="003C7129" w:rsidRDefault="003C7129" w:rsidP="003C7129">
      <w:pPr>
        <w:spacing w:after="0"/>
        <w:ind w:left="-720"/>
        <w:jc w:val="both"/>
        <w:rPr>
          <w:rFonts w:ascii="Times New Roman" w:hAnsi="Times New Roman"/>
          <w:b/>
          <w:sz w:val="28"/>
          <w:szCs w:val="28"/>
        </w:rPr>
      </w:pPr>
      <w:r>
        <w:rPr>
          <w:rFonts w:ascii="Times New Roman" w:hAnsi="Times New Roman"/>
          <w:b/>
          <w:sz w:val="28"/>
          <w:szCs w:val="28"/>
        </w:rPr>
        <w:t xml:space="preserve">           безопасности систем горячего водоснабжения»</w:t>
      </w:r>
    </w:p>
    <w:p w:rsidR="003C7129" w:rsidRPr="00294D96"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294D96">
        <w:rPr>
          <w:rFonts w:ascii="Times New Roman" w:hAnsi="Times New Roman"/>
          <w:sz w:val="28"/>
          <w:szCs w:val="28"/>
        </w:rPr>
        <w:t>2.2. Качество    питьевой    воды,     подаваемой     системой</w:t>
      </w:r>
    </w:p>
    <w:p w:rsidR="003C7129" w:rsidRDefault="003C7129" w:rsidP="003C7129">
      <w:pPr>
        <w:spacing w:after="0" w:line="240" w:lineRule="auto"/>
        <w:ind w:firstLine="708"/>
        <w:jc w:val="both"/>
        <w:rPr>
          <w:rFonts w:ascii="Times New Roman" w:hAnsi="Times New Roman"/>
          <w:sz w:val="28"/>
          <w:szCs w:val="28"/>
        </w:rPr>
      </w:pPr>
      <w:r w:rsidRPr="00294D96">
        <w:rPr>
          <w:rFonts w:ascii="Times New Roman" w:hAnsi="Times New Roman"/>
          <w:sz w:val="28"/>
          <w:szCs w:val="28"/>
        </w:rPr>
        <w:t xml:space="preserve">      водоснабжения,   должно   соответствовать   требованиям  настоящих</w:t>
      </w:r>
      <w:r>
        <w:rPr>
          <w:rFonts w:ascii="Times New Roman" w:hAnsi="Times New Roman"/>
          <w:sz w:val="28"/>
          <w:szCs w:val="28"/>
        </w:rPr>
        <w:t xml:space="preserve"> Санитарных правил; </w:t>
      </w:r>
    </w:p>
    <w:p w:rsidR="003C7129" w:rsidRPr="00C97A54"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C97A54">
        <w:rPr>
          <w:rFonts w:ascii="Times New Roman" w:hAnsi="Times New Roman"/>
          <w:sz w:val="28"/>
          <w:szCs w:val="28"/>
        </w:rPr>
        <w:t>3.1. Питьевая вода должна быть  безопасна  в  эпидемическом  и</w:t>
      </w:r>
    </w:p>
    <w:p w:rsidR="003C7129" w:rsidRDefault="003C7129" w:rsidP="003C7129">
      <w:pPr>
        <w:spacing w:after="0" w:line="240" w:lineRule="auto"/>
        <w:ind w:firstLine="708"/>
        <w:jc w:val="both"/>
      </w:pPr>
      <w:r w:rsidRPr="00C97A54">
        <w:rPr>
          <w:rFonts w:ascii="Times New Roman" w:hAnsi="Times New Roman"/>
          <w:sz w:val="28"/>
          <w:szCs w:val="28"/>
        </w:rPr>
        <w:t xml:space="preserve">      радиационном  отношении,  безвредна по химическому составу и иметь</w:t>
      </w:r>
      <w:r>
        <w:rPr>
          <w:rFonts w:ascii="Times New Roman" w:hAnsi="Times New Roman"/>
          <w:sz w:val="28"/>
          <w:szCs w:val="28"/>
        </w:rPr>
        <w:t xml:space="preserve"> </w:t>
      </w:r>
      <w:r w:rsidRPr="00C97A54">
        <w:rPr>
          <w:rFonts w:ascii="Times New Roman" w:hAnsi="Times New Roman"/>
          <w:sz w:val="28"/>
          <w:szCs w:val="28"/>
        </w:rPr>
        <w:t>благоприятные органолептические свойства.</w:t>
      </w:r>
      <w:r w:rsidRPr="004C733C">
        <w:t xml:space="preserve"> </w:t>
      </w:r>
    </w:p>
    <w:p w:rsidR="003C7129" w:rsidRPr="004C733C"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п.</w:t>
      </w:r>
      <w:r w:rsidRPr="004C733C">
        <w:rPr>
          <w:rFonts w:ascii="Times New Roman" w:hAnsi="Times New Roman"/>
          <w:sz w:val="28"/>
          <w:szCs w:val="28"/>
        </w:rPr>
        <w:t>4.2. Производственный   контроль   качества   питьевой    воды</w:t>
      </w:r>
    </w:p>
    <w:p w:rsidR="003C7129" w:rsidRDefault="003C7129" w:rsidP="003C7129">
      <w:pPr>
        <w:spacing w:after="0" w:line="240" w:lineRule="auto"/>
        <w:ind w:firstLine="708"/>
        <w:jc w:val="both"/>
        <w:rPr>
          <w:rFonts w:ascii="Times New Roman" w:hAnsi="Times New Roman"/>
          <w:sz w:val="28"/>
          <w:szCs w:val="28"/>
        </w:rPr>
      </w:pPr>
      <w:r w:rsidRPr="004C733C">
        <w:rPr>
          <w:rFonts w:ascii="Times New Roman" w:hAnsi="Times New Roman"/>
          <w:sz w:val="28"/>
          <w:szCs w:val="28"/>
        </w:rPr>
        <w:t xml:space="preserve">      обеспечивается  индивидуальным  предпринимателем  или  юридическим лицом,  осуществляющим  эксплуатац</w:t>
      </w:r>
      <w:r>
        <w:rPr>
          <w:rFonts w:ascii="Times New Roman" w:hAnsi="Times New Roman"/>
          <w:sz w:val="28"/>
          <w:szCs w:val="28"/>
        </w:rPr>
        <w:t>ию  системы  водоснабжения,   по</w:t>
      </w:r>
      <w:r w:rsidRPr="004C733C">
        <w:rPr>
          <w:rFonts w:ascii="Times New Roman" w:hAnsi="Times New Roman"/>
          <w:sz w:val="28"/>
          <w:szCs w:val="28"/>
        </w:rPr>
        <w:t xml:space="preserve"> рабочей программе.</w:t>
      </w:r>
      <w:r>
        <w:rPr>
          <w:rFonts w:ascii="Times New Roman" w:hAnsi="Times New Roman"/>
          <w:sz w:val="28"/>
          <w:szCs w:val="28"/>
        </w:rPr>
        <w:t xml:space="preserve"> </w:t>
      </w:r>
      <w:r w:rsidRPr="004C733C">
        <w:rPr>
          <w:rFonts w:ascii="Times New Roman" w:hAnsi="Times New Roman"/>
          <w:sz w:val="28"/>
          <w:szCs w:val="28"/>
        </w:rPr>
        <w:t>Индивидуальный предприниматель    или    юридическое     лицо,</w:t>
      </w:r>
      <w:r>
        <w:rPr>
          <w:rFonts w:ascii="Times New Roman" w:hAnsi="Times New Roman"/>
          <w:sz w:val="28"/>
          <w:szCs w:val="28"/>
        </w:rPr>
        <w:t xml:space="preserve"> </w:t>
      </w:r>
      <w:r w:rsidRPr="004C733C">
        <w:rPr>
          <w:rFonts w:ascii="Times New Roman" w:hAnsi="Times New Roman"/>
          <w:sz w:val="28"/>
          <w:szCs w:val="28"/>
        </w:rPr>
        <w:t>осуществляющее эксплуатацию систем</w:t>
      </w:r>
      <w:r>
        <w:rPr>
          <w:rFonts w:ascii="Times New Roman" w:hAnsi="Times New Roman"/>
          <w:sz w:val="28"/>
          <w:szCs w:val="28"/>
        </w:rPr>
        <w:t xml:space="preserve">ы водоснабжения,  в соответствии </w:t>
      </w:r>
      <w:r w:rsidRPr="004C733C">
        <w:rPr>
          <w:rFonts w:ascii="Times New Roman" w:hAnsi="Times New Roman"/>
          <w:sz w:val="28"/>
          <w:szCs w:val="28"/>
        </w:rPr>
        <w:t>с рабочей программой постоянно контролирует качество воды в местах</w:t>
      </w:r>
      <w:r>
        <w:rPr>
          <w:rFonts w:ascii="Times New Roman" w:hAnsi="Times New Roman"/>
          <w:sz w:val="28"/>
          <w:szCs w:val="28"/>
        </w:rPr>
        <w:t xml:space="preserve"> </w:t>
      </w:r>
      <w:r w:rsidRPr="004C733C">
        <w:rPr>
          <w:rFonts w:ascii="Times New Roman" w:hAnsi="Times New Roman"/>
          <w:sz w:val="28"/>
          <w:szCs w:val="28"/>
        </w:rPr>
        <w:t>водозабора, перед поступлением в распределительную сеть, а также в</w:t>
      </w:r>
      <w:r>
        <w:rPr>
          <w:rFonts w:ascii="Times New Roman" w:hAnsi="Times New Roman"/>
          <w:sz w:val="28"/>
          <w:szCs w:val="28"/>
        </w:rPr>
        <w:t xml:space="preserve"> </w:t>
      </w:r>
      <w:r w:rsidRPr="004C733C">
        <w:rPr>
          <w:rFonts w:ascii="Times New Roman" w:hAnsi="Times New Roman"/>
          <w:sz w:val="28"/>
          <w:szCs w:val="28"/>
        </w:rPr>
        <w:t xml:space="preserve">точках </w:t>
      </w:r>
      <w:proofErr w:type="spellStart"/>
      <w:r w:rsidRPr="004C733C">
        <w:rPr>
          <w:rFonts w:ascii="Times New Roman" w:hAnsi="Times New Roman"/>
          <w:sz w:val="28"/>
          <w:szCs w:val="28"/>
        </w:rPr>
        <w:t>водоразбора</w:t>
      </w:r>
      <w:proofErr w:type="spellEnd"/>
      <w:r w:rsidRPr="004C733C">
        <w:rPr>
          <w:rFonts w:ascii="Times New Roman" w:hAnsi="Times New Roman"/>
          <w:sz w:val="28"/>
          <w:szCs w:val="28"/>
        </w:rPr>
        <w:t xml:space="preserve"> наружной и внутренней водопроводной сети.</w:t>
      </w:r>
      <w:r w:rsidRPr="00A263E2">
        <w:t xml:space="preserve"> </w:t>
      </w:r>
      <w:r w:rsidRPr="00A263E2">
        <w:rPr>
          <w:rFonts w:ascii="Times New Roman" w:hAnsi="Times New Roman"/>
          <w:sz w:val="28"/>
          <w:szCs w:val="28"/>
        </w:rPr>
        <w:t>Индивидуальные   предприниматели   и  юридические   лица,</w:t>
      </w:r>
      <w:r>
        <w:rPr>
          <w:rFonts w:ascii="Times New Roman" w:hAnsi="Times New Roman"/>
          <w:sz w:val="28"/>
          <w:szCs w:val="28"/>
        </w:rPr>
        <w:t xml:space="preserve"> </w:t>
      </w:r>
      <w:r w:rsidRPr="00A263E2">
        <w:rPr>
          <w:rFonts w:ascii="Times New Roman" w:hAnsi="Times New Roman"/>
          <w:sz w:val="28"/>
          <w:szCs w:val="28"/>
        </w:rPr>
        <w:t>осуществляющие  эксплуатацию  системы водоснабжения,  на основании</w:t>
      </w:r>
      <w:r>
        <w:rPr>
          <w:rFonts w:ascii="Times New Roman" w:hAnsi="Times New Roman"/>
          <w:sz w:val="28"/>
          <w:szCs w:val="28"/>
        </w:rPr>
        <w:t xml:space="preserve"> </w:t>
      </w:r>
      <w:r w:rsidRPr="00A263E2">
        <w:rPr>
          <w:rFonts w:ascii="Times New Roman" w:hAnsi="Times New Roman"/>
          <w:sz w:val="28"/>
          <w:szCs w:val="28"/>
        </w:rPr>
        <w:t>настоящих Санитарных правил разрабатывают рабочую программу</w:t>
      </w:r>
      <w:r>
        <w:rPr>
          <w:rFonts w:ascii="Times New Roman" w:hAnsi="Times New Roman"/>
          <w:sz w:val="28"/>
          <w:szCs w:val="28"/>
        </w:rPr>
        <w:t xml:space="preserve"> производственного контроля и согласовывают в управлении Роспотребнадзора.</w:t>
      </w: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2.1.4.1110-02 «Зоны санитарной охраны источников водоснабжения и водопроводов питьевого назначения», при проведении мероприятий по контролю за 6 мес. 2017г.</w:t>
      </w:r>
    </w:p>
    <w:p w:rsidR="003C7129" w:rsidRDefault="003C7129" w:rsidP="003C7129">
      <w:pPr>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proofErr w:type="spellStart"/>
      <w:r>
        <w:rPr>
          <w:rFonts w:ascii="Times New Roman" w:hAnsi="Times New Roman"/>
          <w:sz w:val="28"/>
          <w:szCs w:val="28"/>
        </w:rPr>
        <w:t>п.п</w:t>
      </w:r>
      <w:proofErr w:type="spellEnd"/>
      <w:r>
        <w:rPr>
          <w:rFonts w:ascii="Times New Roman" w:hAnsi="Times New Roman"/>
          <w:sz w:val="28"/>
          <w:szCs w:val="28"/>
        </w:rPr>
        <w:t>. 1.4., 1.5., 1.6., 1.11. Отсутствует проект зоны санитарной охраны источника централизованного хозяйственно-питьевого водоснабжения.</w:t>
      </w:r>
    </w:p>
    <w:p w:rsidR="003C7129" w:rsidRDefault="003C7129" w:rsidP="003C7129">
      <w:pPr>
        <w:spacing w:after="0" w:line="240" w:lineRule="auto"/>
        <w:ind w:firstLine="709"/>
        <w:jc w:val="both"/>
        <w:rPr>
          <w:rFonts w:ascii="Times New Roman" w:hAnsi="Times New Roman"/>
          <w:sz w:val="28"/>
          <w:szCs w:val="28"/>
        </w:rPr>
      </w:pPr>
      <w:r>
        <w:rPr>
          <w:rFonts w:ascii="Times New Roman" w:hAnsi="Times New Roman"/>
          <w:sz w:val="28"/>
          <w:szCs w:val="28"/>
        </w:rPr>
        <w:t>2) п. 1.13. Отсутствует санитарно-эпидемиологическое заключение на проект зоны санитарной охраны источника водоснабжения.</w:t>
      </w:r>
    </w:p>
    <w:p w:rsidR="003C7129" w:rsidRDefault="003C7129" w:rsidP="003C7129">
      <w:pPr>
        <w:spacing w:after="0"/>
        <w:jc w:val="both"/>
        <w:rPr>
          <w:rFonts w:ascii="Times New Roman" w:hAnsi="Times New Roman"/>
          <w:b/>
          <w:bCs/>
          <w:color w:val="000000"/>
          <w:sz w:val="28"/>
          <w:szCs w:val="28"/>
          <w:shd w:val="clear" w:color="auto" w:fill="FFFFFF"/>
        </w:rPr>
      </w:pPr>
    </w:p>
    <w:p w:rsidR="003C7129" w:rsidRDefault="003C7129" w:rsidP="003C7129">
      <w:pPr>
        <w:spacing w:after="0"/>
        <w:jc w:val="both"/>
        <w:rPr>
          <w:rFonts w:ascii="Arial" w:hAnsi="Arial" w:cs="Arial"/>
          <w:color w:val="000000"/>
          <w:shd w:val="clear" w:color="auto" w:fill="FFFFFF"/>
        </w:rPr>
      </w:pPr>
      <w:r w:rsidRPr="00257F2F">
        <w:rPr>
          <w:rFonts w:ascii="Times New Roman" w:hAnsi="Times New Roman"/>
          <w:b/>
          <w:bCs/>
          <w:color w:val="000000"/>
          <w:sz w:val="28"/>
          <w:szCs w:val="28"/>
          <w:shd w:val="clear" w:color="auto" w:fill="FFFFFF"/>
        </w:rPr>
        <w:t xml:space="preserve"> Статья 8.42. КоАП РФ</w:t>
      </w:r>
      <w:r>
        <w:rPr>
          <w:rFonts w:ascii="Times New Roman" w:hAnsi="Times New Roman"/>
          <w:b/>
          <w:bCs/>
          <w:color w:val="000000"/>
          <w:sz w:val="28"/>
          <w:szCs w:val="28"/>
          <w:shd w:val="clear" w:color="auto" w:fill="FFFFFF"/>
        </w:rPr>
        <w:t xml:space="preserve"> «</w:t>
      </w:r>
      <w:r w:rsidRPr="00257F2F">
        <w:rPr>
          <w:rFonts w:ascii="Times New Roman" w:hAnsi="Times New Roman"/>
          <w:b/>
          <w:bCs/>
          <w:color w:val="000000"/>
          <w:sz w:val="28"/>
          <w:szCs w:val="28"/>
          <w:shd w:val="clear" w:color="auto" w:fill="FFFFFF"/>
        </w:rPr>
        <w:t xml:space="preserve">Нарушение специального режима осуществления хозяйственной и иной деятельности на прибрежной защитной полосе водного объекта, </w:t>
      </w:r>
      <w:proofErr w:type="spellStart"/>
      <w:r w:rsidRPr="00257F2F">
        <w:rPr>
          <w:rFonts w:ascii="Times New Roman" w:hAnsi="Times New Roman"/>
          <w:b/>
          <w:bCs/>
          <w:color w:val="000000"/>
          <w:sz w:val="28"/>
          <w:szCs w:val="28"/>
          <w:shd w:val="clear" w:color="auto" w:fill="FFFFFF"/>
        </w:rPr>
        <w:t>водоохранной</w:t>
      </w:r>
      <w:proofErr w:type="spellEnd"/>
      <w:r w:rsidRPr="00257F2F">
        <w:rPr>
          <w:rFonts w:ascii="Times New Roman" w:hAnsi="Times New Roman"/>
          <w:b/>
          <w:bCs/>
          <w:color w:val="000000"/>
          <w:sz w:val="28"/>
          <w:szCs w:val="28"/>
          <w:shd w:val="clear" w:color="auto" w:fill="FFFFFF"/>
        </w:rPr>
        <w:t xml:space="preserve">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r>
        <w:rPr>
          <w:rFonts w:ascii="Times New Roman" w:hAnsi="Times New Roman"/>
          <w:b/>
          <w:bCs/>
          <w:color w:val="000000"/>
          <w:sz w:val="28"/>
          <w:szCs w:val="28"/>
          <w:shd w:val="clear" w:color="auto" w:fill="FFFFFF"/>
        </w:rPr>
        <w:t>»</w:t>
      </w:r>
      <w:r w:rsidRPr="00257F2F">
        <w:rPr>
          <w:rFonts w:ascii="Arial" w:hAnsi="Arial" w:cs="Arial"/>
          <w:color w:val="000000"/>
          <w:shd w:val="clear" w:color="auto" w:fill="FFFFFF"/>
        </w:rPr>
        <w:t xml:space="preserve"> </w:t>
      </w:r>
    </w:p>
    <w:p w:rsidR="003C7129" w:rsidRDefault="003C7129" w:rsidP="003C7129">
      <w:pPr>
        <w:spacing w:after="0"/>
        <w:jc w:val="both"/>
        <w:rPr>
          <w:rFonts w:ascii="Times New Roman" w:hAnsi="Times New Roman"/>
          <w:color w:val="000000"/>
          <w:sz w:val="28"/>
          <w:szCs w:val="28"/>
          <w:shd w:val="clear" w:color="auto" w:fill="FFFFFF"/>
        </w:rPr>
      </w:pPr>
      <w:r>
        <w:rPr>
          <w:rFonts w:ascii="Arial" w:hAnsi="Arial" w:cs="Arial"/>
          <w:color w:val="000000"/>
          <w:shd w:val="clear" w:color="auto" w:fill="FFFFFF"/>
        </w:rPr>
        <w:t xml:space="preserve">- </w:t>
      </w:r>
      <w:r w:rsidRPr="00257F2F">
        <w:rPr>
          <w:rFonts w:ascii="Times New Roman" w:hAnsi="Times New Roman"/>
          <w:color w:val="000000"/>
          <w:sz w:val="28"/>
          <w:szCs w:val="28"/>
          <w:shd w:val="clear" w:color="auto" w:fill="FFFFFF"/>
        </w:rPr>
        <w:t>Использование</w:t>
      </w:r>
      <w:r w:rsidRPr="00257F2F">
        <w:rPr>
          <w:rStyle w:val="apple-converted-space"/>
          <w:rFonts w:ascii="Times New Roman" w:hAnsi="Times New Roman"/>
          <w:color w:val="000000"/>
          <w:sz w:val="28"/>
          <w:szCs w:val="28"/>
          <w:shd w:val="clear" w:color="auto" w:fill="FFFFFF"/>
        </w:rPr>
        <w:t> </w:t>
      </w:r>
      <w:hyperlink r:id="rId14" w:anchor="dst100652" w:history="1">
        <w:r w:rsidRPr="00257F2F">
          <w:rPr>
            <w:rStyle w:val="a8"/>
            <w:color w:val="666699"/>
            <w:sz w:val="28"/>
            <w:szCs w:val="28"/>
            <w:shd w:val="clear" w:color="auto" w:fill="FFFFFF"/>
          </w:rPr>
          <w:t>зоны</w:t>
        </w:r>
      </w:hyperlink>
      <w:r w:rsidRPr="00257F2F">
        <w:rPr>
          <w:rStyle w:val="apple-converted-space"/>
          <w:rFonts w:ascii="Times New Roman" w:hAnsi="Times New Roman"/>
          <w:color w:val="000000"/>
          <w:sz w:val="28"/>
          <w:szCs w:val="28"/>
          <w:shd w:val="clear" w:color="auto" w:fill="FFFFFF"/>
        </w:rPr>
        <w:t> </w:t>
      </w:r>
      <w:r w:rsidRPr="00257F2F">
        <w:rPr>
          <w:rFonts w:ascii="Times New Roman" w:hAnsi="Times New Roman"/>
          <w:color w:val="000000"/>
          <w:sz w:val="28"/>
          <w:szCs w:val="28"/>
          <w:shd w:val="clear" w:color="auto" w:fill="FFFFFF"/>
        </w:rPr>
        <w:t>санитарной охраны источников питьевого и хозяйственно-бытового водоснабжения с нарушением ограничений, установленных санитарными</w:t>
      </w:r>
      <w:r w:rsidRPr="00257F2F">
        <w:rPr>
          <w:rStyle w:val="apple-converted-space"/>
          <w:rFonts w:ascii="Times New Roman" w:hAnsi="Times New Roman"/>
          <w:color w:val="000000"/>
          <w:sz w:val="28"/>
          <w:szCs w:val="28"/>
          <w:shd w:val="clear" w:color="auto" w:fill="FFFFFF"/>
        </w:rPr>
        <w:t> </w:t>
      </w:r>
      <w:r w:rsidRPr="00257F2F">
        <w:rPr>
          <w:rFonts w:ascii="Times New Roman" w:hAnsi="Times New Roman"/>
          <w:sz w:val="28"/>
          <w:szCs w:val="28"/>
        </w:rPr>
        <w:t>правилами</w:t>
      </w:r>
      <w:r w:rsidRPr="00257F2F">
        <w:rPr>
          <w:rStyle w:val="apple-converted-space"/>
          <w:rFonts w:ascii="Times New Roman" w:hAnsi="Times New Roman"/>
          <w:color w:val="000000"/>
          <w:sz w:val="28"/>
          <w:szCs w:val="28"/>
          <w:shd w:val="clear" w:color="auto" w:fill="FFFFFF"/>
        </w:rPr>
        <w:t> </w:t>
      </w:r>
      <w:r w:rsidRPr="00257F2F">
        <w:rPr>
          <w:rFonts w:ascii="Times New Roman" w:hAnsi="Times New Roman"/>
          <w:color w:val="000000"/>
          <w:sz w:val="28"/>
          <w:szCs w:val="28"/>
          <w:shd w:val="clear" w:color="auto" w:fill="FFFFFF"/>
        </w:rPr>
        <w:t>и нормами в соответствии с законодательством о санитарно-эпидемиологическом благополучии населения</w:t>
      </w:r>
    </w:p>
    <w:p w:rsidR="003C7129" w:rsidRDefault="003C7129" w:rsidP="003C7129">
      <w:pPr>
        <w:spacing w:after="0"/>
        <w:ind w:left="-720"/>
        <w:jc w:val="center"/>
        <w:rPr>
          <w:rFonts w:ascii="Times New Roman" w:hAnsi="Times New Roman"/>
          <w:b/>
          <w:sz w:val="28"/>
          <w:szCs w:val="28"/>
        </w:rPr>
      </w:pPr>
      <w:r>
        <w:rPr>
          <w:rFonts w:ascii="Times New Roman" w:hAnsi="Times New Roman"/>
          <w:b/>
          <w:sz w:val="28"/>
          <w:szCs w:val="28"/>
        </w:rPr>
        <w:t>«Как делать нужно (можно)»</w:t>
      </w:r>
      <w:r w:rsidRPr="00C91F0C">
        <w:rPr>
          <w:rFonts w:ascii="Times New Roman" w:hAnsi="Times New Roman"/>
          <w:b/>
          <w:sz w:val="28"/>
          <w:szCs w:val="28"/>
        </w:rPr>
        <w:t xml:space="preserve"> </w:t>
      </w:r>
    </w:p>
    <w:p w:rsidR="003C7129" w:rsidRDefault="003C7129" w:rsidP="003C7129">
      <w:pPr>
        <w:spacing w:after="0"/>
        <w:ind w:left="-720"/>
        <w:jc w:val="center"/>
        <w:rPr>
          <w:rFonts w:ascii="Times New Roman" w:hAnsi="Times New Roman"/>
          <w:b/>
          <w:sz w:val="28"/>
          <w:szCs w:val="28"/>
        </w:rPr>
      </w:pPr>
      <w:r>
        <w:rPr>
          <w:rFonts w:ascii="Times New Roman" w:hAnsi="Times New Roman"/>
          <w:b/>
          <w:sz w:val="28"/>
          <w:szCs w:val="28"/>
        </w:rPr>
        <w:t xml:space="preserve">          СанПиН 2.1.4.1110-02 «Зоны санитарной охраны источников водоснабжения и водопроводов питьевого назначения»</w:t>
      </w:r>
    </w:p>
    <w:p w:rsidR="003C7129" w:rsidRDefault="003C7129" w:rsidP="003C7129">
      <w:pPr>
        <w:spacing w:after="0"/>
        <w:jc w:val="both"/>
        <w:rPr>
          <w:rFonts w:ascii="Times New Roman" w:hAnsi="Times New Roman"/>
          <w:color w:val="000000"/>
          <w:sz w:val="28"/>
          <w:szCs w:val="28"/>
          <w:shd w:val="clear" w:color="auto" w:fill="FFFFFF"/>
        </w:rPr>
      </w:pPr>
    </w:p>
    <w:p w:rsidR="003C7129" w:rsidRPr="00064339" w:rsidRDefault="003C7129" w:rsidP="003C7129">
      <w:pPr>
        <w:pStyle w:val="ConsPlusNormal"/>
        <w:widowControl/>
        <w:ind w:firstLine="540"/>
        <w:jc w:val="both"/>
        <w:rPr>
          <w:rFonts w:ascii="Times New Roman" w:hAnsi="Times New Roman" w:cs="Times New Roman"/>
          <w:sz w:val="28"/>
          <w:szCs w:val="28"/>
        </w:rPr>
      </w:pPr>
      <w:r w:rsidRPr="00064339">
        <w:rPr>
          <w:rFonts w:ascii="Times New Roman" w:hAnsi="Times New Roman" w:cs="Times New Roman"/>
          <w:sz w:val="28"/>
          <w:szCs w:val="28"/>
        </w:rPr>
        <w:t>1.4. ЗСО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3C7129" w:rsidRPr="00064339" w:rsidRDefault="003C7129" w:rsidP="003C7129">
      <w:pPr>
        <w:pStyle w:val="ConsPlusNormal"/>
        <w:widowControl/>
        <w:ind w:firstLine="540"/>
        <w:jc w:val="both"/>
        <w:rPr>
          <w:rFonts w:ascii="Times New Roman" w:hAnsi="Times New Roman" w:cs="Times New Roman"/>
          <w:sz w:val="28"/>
          <w:szCs w:val="28"/>
        </w:rPr>
      </w:pPr>
      <w:r w:rsidRPr="00064339">
        <w:rPr>
          <w:rFonts w:ascii="Times New Roman" w:hAnsi="Times New Roman" w:cs="Times New Roman"/>
          <w:sz w:val="28"/>
          <w:szCs w:val="28"/>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3C7129" w:rsidRPr="00064339" w:rsidRDefault="003C7129" w:rsidP="003C7129">
      <w:pPr>
        <w:pStyle w:val="ConsPlusNormal"/>
        <w:widowControl/>
        <w:ind w:firstLine="540"/>
        <w:jc w:val="both"/>
        <w:rPr>
          <w:rFonts w:ascii="Times New Roman" w:hAnsi="Times New Roman" w:cs="Times New Roman"/>
          <w:sz w:val="28"/>
          <w:szCs w:val="28"/>
        </w:rPr>
      </w:pPr>
      <w:r w:rsidRPr="00064339">
        <w:rPr>
          <w:rFonts w:ascii="Times New Roman" w:hAnsi="Times New Roman" w:cs="Times New Roman"/>
          <w:sz w:val="28"/>
          <w:szCs w:val="28"/>
        </w:rPr>
        <w:t>1.5. 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3C7129" w:rsidRPr="00064339" w:rsidRDefault="003C7129" w:rsidP="003C7129">
      <w:pPr>
        <w:pStyle w:val="ConsPlusNormal"/>
        <w:widowControl/>
        <w:ind w:firstLine="540"/>
        <w:jc w:val="both"/>
        <w:rPr>
          <w:rFonts w:ascii="Times New Roman" w:hAnsi="Times New Roman" w:cs="Times New Roman"/>
          <w:sz w:val="28"/>
          <w:szCs w:val="28"/>
        </w:rPr>
      </w:pPr>
      <w:r w:rsidRPr="00064339">
        <w:rPr>
          <w:rFonts w:ascii="Times New Roman" w:hAnsi="Times New Roman" w:cs="Times New Roman"/>
          <w:sz w:val="28"/>
          <w:szCs w:val="28"/>
        </w:rPr>
        <w:t xml:space="preserve">Санитарная охрана водоводов обеспечивается </w:t>
      </w:r>
      <w:proofErr w:type="spellStart"/>
      <w:r w:rsidRPr="00064339">
        <w:rPr>
          <w:rFonts w:ascii="Times New Roman" w:hAnsi="Times New Roman" w:cs="Times New Roman"/>
          <w:sz w:val="28"/>
          <w:szCs w:val="28"/>
        </w:rPr>
        <w:t>санитарно</w:t>
      </w:r>
      <w:proofErr w:type="spellEnd"/>
      <w:r w:rsidRPr="00064339">
        <w:rPr>
          <w:rFonts w:ascii="Times New Roman" w:hAnsi="Times New Roman" w:cs="Times New Roman"/>
          <w:sz w:val="28"/>
          <w:szCs w:val="28"/>
        </w:rPr>
        <w:t xml:space="preserve"> - защитной полосой.</w:t>
      </w:r>
    </w:p>
    <w:p w:rsidR="003C7129" w:rsidRPr="00064339" w:rsidRDefault="003C7129" w:rsidP="003C7129">
      <w:pPr>
        <w:pStyle w:val="ConsPlusNormal"/>
        <w:widowControl/>
        <w:ind w:firstLine="540"/>
        <w:jc w:val="both"/>
        <w:rPr>
          <w:rFonts w:ascii="Times New Roman" w:hAnsi="Times New Roman" w:cs="Times New Roman"/>
          <w:sz w:val="28"/>
          <w:szCs w:val="28"/>
        </w:rPr>
      </w:pPr>
      <w:r w:rsidRPr="00064339">
        <w:rPr>
          <w:rFonts w:ascii="Times New Roman" w:hAnsi="Times New Roman" w:cs="Times New Roman"/>
          <w:sz w:val="28"/>
          <w:szCs w:val="28"/>
        </w:rPr>
        <w:t xml:space="preserve">В каждом из трех поясов, а также в пределах </w:t>
      </w:r>
      <w:proofErr w:type="spellStart"/>
      <w:r w:rsidRPr="00064339">
        <w:rPr>
          <w:rFonts w:ascii="Times New Roman" w:hAnsi="Times New Roman" w:cs="Times New Roman"/>
          <w:sz w:val="28"/>
          <w:szCs w:val="28"/>
        </w:rPr>
        <w:t>санитарно</w:t>
      </w:r>
      <w:proofErr w:type="spellEnd"/>
      <w:r w:rsidRPr="00064339">
        <w:rPr>
          <w:rFonts w:ascii="Times New Roman" w:hAnsi="Times New Roman" w:cs="Times New Roman"/>
          <w:sz w:val="28"/>
          <w:szCs w:val="28"/>
        </w:rPr>
        <w:t xml:space="preserve">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3C7129" w:rsidRDefault="003C7129" w:rsidP="003C7129">
      <w:pPr>
        <w:spacing w:after="0"/>
        <w:jc w:val="both"/>
        <w:rPr>
          <w:rFonts w:ascii="Times New Roman" w:hAnsi="Times New Roman"/>
          <w:b/>
          <w:bCs/>
          <w:color w:val="000000"/>
          <w:sz w:val="28"/>
          <w:szCs w:val="28"/>
          <w:shd w:val="clear" w:color="auto" w:fill="FFFFFF"/>
        </w:rPr>
      </w:pPr>
    </w:p>
    <w:p w:rsidR="003C7129" w:rsidRPr="00257F2F" w:rsidRDefault="003C7129" w:rsidP="003C7129">
      <w:pPr>
        <w:spacing w:after="0"/>
        <w:jc w:val="both"/>
        <w:rPr>
          <w:rFonts w:ascii="Times New Roman" w:hAnsi="Times New Roman"/>
          <w:b/>
          <w:bCs/>
          <w:color w:val="000000"/>
          <w:sz w:val="28"/>
          <w:szCs w:val="28"/>
          <w:shd w:val="clear" w:color="auto" w:fill="FFFFFF"/>
        </w:rPr>
      </w:pPr>
      <w:r>
        <w:rPr>
          <w:rFonts w:ascii="Times New Roman" w:hAnsi="Times New Roman"/>
          <w:b/>
          <w:bCs/>
          <w:color w:val="000000"/>
          <w:sz w:val="28"/>
          <w:szCs w:val="28"/>
          <w:shd w:val="clear" w:color="auto" w:fill="FFFFFF"/>
        </w:rPr>
        <w:t xml:space="preserve">Надзор соблюдением требований к </w:t>
      </w:r>
      <w:r>
        <w:rPr>
          <w:rFonts w:ascii="Times New Roman" w:hAnsi="Times New Roman"/>
          <w:b/>
          <w:sz w:val="28"/>
          <w:szCs w:val="28"/>
        </w:rPr>
        <w:t>санитарно-защитным зонам, за состоянием среды обитания.</w:t>
      </w: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2.2.1/2.1.1.1200-03 «Санитарно-защитные зоны и санитарная классификация предприятий, сооружений и иных объектов. Новая редакция», при проведении мероприятий по контролю за 6 мес. 2017г.</w:t>
      </w: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sz w:val="28"/>
          <w:szCs w:val="28"/>
        </w:rPr>
        <w:t xml:space="preserve">1) </w:t>
      </w:r>
      <w:proofErr w:type="spellStart"/>
      <w:r>
        <w:rPr>
          <w:rFonts w:ascii="Times New Roman" w:hAnsi="Times New Roman"/>
          <w:sz w:val="28"/>
          <w:szCs w:val="28"/>
        </w:rPr>
        <w:t>п.п</w:t>
      </w:r>
      <w:proofErr w:type="spellEnd"/>
      <w:r>
        <w:rPr>
          <w:rFonts w:ascii="Times New Roman" w:hAnsi="Times New Roman"/>
          <w:sz w:val="28"/>
          <w:szCs w:val="28"/>
        </w:rPr>
        <w:t>. 2.1., 3.1., 4.1., 4.2. Не установлена санитарно-защитная зона в соответствии с требованиями санитарных правил, отсутствует санитарно-эпидемиологическое заключение о соответствии требований, установленных в проекте установленной (окончательной) санитарно-защитной зоны, санитарным правилам.</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2) п. 5.1. В санитарно-защитной зоне допущено размещение жилой застройки, включая отдельные жилые дома, садово-огородных участков, зон рекреации;</w:t>
      </w:r>
    </w:p>
    <w:p w:rsidR="003C7129" w:rsidRDefault="003C7129" w:rsidP="003C7129">
      <w:pPr>
        <w:spacing w:after="0" w:line="240" w:lineRule="auto"/>
        <w:ind w:firstLine="708"/>
        <w:jc w:val="both"/>
        <w:rPr>
          <w:rFonts w:ascii="Times New Roman" w:hAnsi="Times New Roman"/>
          <w:bCs/>
          <w:sz w:val="28"/>
          <w:szCs w:val="28"/>
        </w:rPr>
      </w:pPr>
      <w:r>
        <w:rPr>
          <w:rFonts w:ascii="Times New Roman" w:hAnsi="Times New Roman"/>
          <w:sz w:val="28"/>
          <w:szCs w:val="28"/>
        </w:rPr>
        <w:t>3)</w:t>
      </w:r>
      <w:r>
        <w:rPr>
          <w:rFonts w:ascii="Times New Roman" w:hAnsi="Times New Roman"/>
          <w:b/>
          <w:bCs/>
          <w:sz w:val="28"/>
          <w:szCs w:val="28"/>
          <w:lang w:eastAsia="ru-RU"/>
        </w:rPr>
        <w:t xml:space="preserve"> п.</w:t>
      </w:r>
      <w:r>
        <w:rPr>
          <w:rFonts w:ascii="Times New Roman" w:hAnsi="Times New Roman"/>
          <w:bCs/>
          <w:sz w:val="28"/>
          <w:szCs w:val="28"/>
        </w:rPr>
        <w:t>3.14. Реконструкция, техническое перевооружение промышленных объектов и производств проводится при отсутствии проекта СЗЗ с расчетами ожидаемого загрязнения атмосферного воздуха, физического воздействия на атмосферный воздух;</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bCs/>
          <w:sz w:val="28"/>
          <w:szCs w:val="28"/>
        </w:rPr>
        <w:t>4) п.</w:t>
      </w:r>
      <w:r>
        <w:rPr>
          <w:rFonts w:ascii="Times New Roman" w:hAnsi="Times New Roman"/>
          <w:sz w:val="28"/>
          <w:szCs w:val="28"/>
          <w:lang w:eastAsia="ru-RU"/>
        </w:rPr>
        <w:t>5.6. Санитарно-защитная зона используется  как резервная территория объекта для расширения промышленной территории без соответствующей обоснованной корректировки границ санитарно-защитной зоны;</w:t>
      </w: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2.1.6.1032-01 «Гигиенические требования к обеспечению качества атмосферного воздуха населенных мест», при проведении мероприятий по контролю за 6 мес. 2017г.</w:t>
      </w:r>
    </w:p>
    <w:p w:rsidR="003C7129" w:rsidRDefault="003C7129" w:rsidP="003C7129">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1) </w:t>
      </w:r>
      <w:proofErr w:type="spellStart"/>
      <w:r>
        <w:rPr>
          <w:rFonts w:ascii="Times New Roman" w:hAnsi="Times New Roman"/>
          <w:sz w:val="28"/>
          <w:szCs w:val="28"/>
        </w:rPr>
        <w:t>п.п</w:t>
      </w:r>
      <w:proofErr w:type="spellEnd"/>
      <w:r>
        <w:rPr>
          <w:rFonts w:ascii="Times New Roman" w:hAnsi="Times New Roman"/>
          <w:sz w:val="28"/>
          <w:szCs w:val="28"/>
        </w:rPr>
        <w:t>. 4.1.1., 5.1.- не проводятся лабораторные исследования за загрязнением атмосферного воздуха в зоне влияния выбросов предприятия.</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rPr>
        <w:t xml:space="preserve">2) п. </w:t>
      </w:r>
      <w:r>
        <w:rPr>
          <w:rFonts w:ascii="Times New Roman" w:hAnsi="Times New Roman"/>
          <w:sz w:val="28"/>
          <w:szCs w:val="28"/>
          <w:lang w:eastAsia="ru-RU"/>
        </w:rPr>
        <w:t>3.1.8.-в СЗЗ размещаются  объекты для проживания людей. Территория СЗЗ или какая-либо ее часть используются как резервная территория объекта для расширения промышленной территории;</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 п.4.2 -стационарные источники выбросов эксплуатируются при отсутствии санитарно-эпидемиологического заключения на проект ПДВ;</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п.5.3 – с  Управлением Роспотребнадзора по Томской области не согласованы, размещение постов наблюдения, перечень загрязняющих веществ, подлежащих контролю, методы их определения, а также периодичность отбора проб.</w:t>
      </w: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2.1.7.1322-03 «Гигиенические требования к размещению и обезвреживанию отходов производства и потребления», при проведении мероприятий по контролю за 6 мес. 2017г.</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sz w:val="28"/>
          <w:szCs w:val="28"/>
        </w:rPr>
        <w:t>1) п. 3.1. Отходы, мусор, смет с территории, люминесцентные лампы хранятся в производственном помещении на системе отопления, в кузове автотранспортного средства.</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rPr>
        <w:t xml:space="preserve">2) п.3.5  для хранения отходов 1 класса опасности не </w:t>
      </w:r>
      <w:r>
        <w:rPr>
          <w:rFonts w:ascii="Times New Roman" w:hAnsi="Times New Roman"/>
          <w:sz w:val="28"/>
          <w:szCs w:val="28"/>
          <w:lang w:eastAsia="ru-RU"/>
        </w:rPr>
        <w:t>предусмотрены пространственная изоляция и раздельное хранение веществ в отдельных отсеках (ларях) на поддонах.</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3)п.3.6  отсутствуют герметичные ёмкости для хранения отходов 1 класса опасности;</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п.3.7. поверхность хранящихся насыпью отходов или открытых приемников-накопителей не  защищена от воздействия атмосферных осадков и ветров (укрытие брезентом, оборудование навесом и т.д.); поверхность площадки должна не имеет  искусственное водонепроницаемое и химически стойкое покрытие (асфальт, керамзитобетон, полимербетон, керамическая плитка и др.);</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использование  санитарно-защитной зоны  как резервной территории объекта для расширения промышленной территории без соответствующей обоснованной корректировки границ санитарно-защитной зоны;</w:t>
      </w:r>
    </w:p>
    <w:p w:rsidR="003C7129" w:rsidRDefault="003C7129" w:rsidP="003C7129">
      <w:pPr>
        <w:spacing w:after="0"/>
        <w:ind w:firstLine="709"/>
        <w:jc w:val="both"/>
        <w:rPr>
          <w:rFonts w:ascii="Times New Roman" w:hAnsi="Times New Roman"/>
          <w:b/>
          <w:sz w:val="28"/>
          <w:szCs w:val="28"/>
        </w:rPr>
      </w:pPr>
    </w:p>
    <w:p w:rsidR="003C7129" w:rsidRDefault="003C7129" w:rsidP="003C7129">
      <w:pPr>
        <w:spacing w:after="0"/>
        <w:ind w:firstLine="709"/>
        <w:jc w:val="both"/>
        <w:rPr>
          <w:rFonts w:ascii="Times New Roman" w:hAnsi="Times New Roman"/>
          <w:b/>
          <w:sz w:val="28"/>
          <w:szCs w:val="28"/>
        </w:rPr>
      </w:pPr>
      <w:r>
        <w:rPr>
          <w:rFonts w:ascii="Times New Roman" w:hAnsi="Times New Roman"/>
          <w:b/>
          <w:sz w:val="28"/>
          <w:szCs w:val="28"/>
        </w:rPr>
        <w:t>Ст. 6.3. КоАП РФ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w:t>
      </w:r>
    </w:p>
    <w:p w:rsidR="003C7129" w:rsidRDefault="003C7129" w:rsidP="003C7129">
      <w:pPr>
        <w:spacing w:after="0"/>
        <w:ind w:firstLine="709"/>
        <w:jc w:val="both"/>
        <w:rPr>
          <w:rFonts w:ascii="Times New Roman" w:hAnsi="Times New Roman"/>
          <w:sz w:val="28"/>
          <w:szCs w:val="28"/>
        </w:rPr>
      </w:pPr>
      <w:r>
        <w:rPr>
          <w:rFonts w:ascii="Times New Roman" w:hAnsi="Times New Roman"/>
          <w:sz w:val="28"/>
          <w:szCs w:val="28"/>
        </w:rPr>
        <w:t>1) не осуществляется производственный контроль в соответствии с утвержденной программой производственного контроля, а именно, не организовано проведение лабораторных исследований и испытаний атмосферного воздуха, почвы, питьевой воды;</w:t>
      </w:r>
    </w:p>
    <w:p w:rsidR="003C7129" w:rsidRDefault="003C7129" w:rsidP="003C7129">
      <w:pPr>
        <w:spacing w:after="0"/>
        <w:ind w:firstLine="709"/>
        <w:jc w:val="both"/>
        <w:rPr>
          <w:rFonts w:ascii="Times New Roman" w:hAnsi="Times New Roman"/>
          <w:sz w:val="28"/>
          <w:szCs w:val="28"/>
        </w:rPr>
      </w:pPr>
      <w:r>
        <w:rPr>
          <w:rFonts w:ascii="Times New Roman" w:hAnsi="Times New Roman"/>
          <w:sz w:val="28"/>
          <w:szCs w:val="28"/>
        </w:rPr>
        <w:t>2) отсутствуют разработанные, согласованные и утвержденные в установленном порядке проекты санитарно-защитных зон промышленных предприятий и иных объектов, проекты предельно-допустимых выбросов загрязняющих веществ в атмосферу</w:t>
      </w:r>
    </w:p>
    <w:p w:rsidR="003C7129" w:rsidRDefault="003C7129" w:rsidP="003C7129">
      <w:pPr>
        <w:spacing w:after="0"/>
        <w:ind w:firstLine="709"/>
        <w:jc w:val="both"/>
        <w:rPr>
          <w:rFonts w:ascii="Times New Roman" w:hAnsi="Times New Roman"/>
          <w:sz w:val="28"/>
          <w:szCs w:val="28"/>
        </w:rPr>
      </w:pPr>
      <w:r>
        <w:rPr>
          <w:rFonts w:ascii="Times New Roman" w:hAnsi="Times New Roman"/>
          <w:sz w:val="28"/>
          <w:szCs w:val="28"/>
        </w:rPr>
        <w:t>3) отсутствие санитарно-эпидемиологических заключений на проект установленной СЗЗ, ПДВ;</w:t>
      </w:r>
    </w:p>
    <w:p w:rsidR="003C7129" w:rsidRDefault="003C7129" w:rsidP="003C7129">
      <w:pPr>
        <w:spacing w:after="0" w:line="240" w:lineRule="auto"/>
        <w:ind w:firstLine="708"/>
        <w:jc w:val="both"/>
        <w:rPr>
          <w:rFonts w:ascii="Times New Roman" w:hAnsi="Times New Roman"/>
          <w:bCs/>
          <w:sz w:val="28"/>
          <w:szCs w:val="28"/>
        </w:rPr>
      </w:pPr>
      <w:r>
        <w:rPr>
          <w:rFonts w:ascii="Times New Roman" w:hAnsi="Times New Roman"/>
          <w:sz w:val="28"/>
          <w:szCs w:val="28"/>
        </w:rPr>
        <w:t>4)</w:t>
      </w:r>
      <w:r>
        <w:rPr>
          <w:rFonts w:ascii="Times New Roman" w:hAnsi="Times New Roman"/>
          <w:bCs/>
          <w:sz w:val="28"/>
          <w:szCs w:val="28"/>
        </w:rPr>
        <w:t>Проведение реконструкции, технического перевооружения  промышленных объектов и производств при отсутствии проекта СЗЗ с расчетами ожидаемого загрязнения атмосферного воздуха, физического воздействия на атмосферный воздух;</w:t>
      </w:r>
    </w:p>
    <w:p w:rsidR="003C7129" w:rsidRDefault="003C7129" w:rsidP="003C7129">
      <w:pPr>
        <w:spacing w:after="0"/>
        <w:ind w:firstLine="709"/>
        <w:jc w:val="both"/>
        <w:rPr>
          <w:rFonts w:ascii="Times New Roman" w:hAnsi="Times New Roman"/>
          <w:sz w:val="28"/>
          <w:szCs w:val="28"/>
        </w:rPr>
      </w:pPr>
    </w:p>
    <w:p w:rsidR="003C7129" w:rsidRDefault="003C7129" w:rsidP="003C7129">
      <w:pPr>
        <w:spacing w:after="0"/>
        <w:ind w:firstLine="709"/>
        <w:jc w:val="both"/>
        <w:rPr>
          <w:rFonts w:ascii="Times New Roman" w:hAnsi="Times New Roman"/>
          <w:sz w:val="28"/>
          <w:szCs w:val="28"/>
        </w:rPr>
      </w:pPr>
      <w:r>
        <w:rPr>
          <w:rFonts w:ascii="Times New Roman" w:eastAsia="+mn-ea" w:hAnsi="Times New Roman"/>
          <w:b/>
          <w:kern w:val="24"/>
          <w:sz w:val="28"/>
          <w:szCs w:val="28"/>
          <w:lang w:eastAsia="ru-RU"/>
        </w:rPr>
        <w:t>Ст. 8.2 КоАП РФ (</w:t>
      </w:r>
      <w:r>
        <w:rPr>
          <w:rFonts w:ascii="Times New Roman" w:hAnsi="Times New Roman"/>
          <w:b/>
          <w:sz w:val="28"/>
          <w:szCs w:val="28"/>
        </w:rPr>
        <w:t>несоблюдение экологических и санитарно- эпидемиологических требований при обращении с отходами производства и потребления или иными опасными веществами)</w:t>
      </w:r>
      <w:r>
        <w:rPr>
          <w:rFonts w:ascii="Times New Roman" w:eastAsia="+mn-ea" w:hAnsi="Times New Roman"/>
          <w:b/>
          <w:kern w:val="24"/>
          <w:sz w:val="28"/>
          <w:szCs w:val="28"/>
          <w:lang w:eastAsia="ru-RU"/>
        </w:rPr>
        <w:t>:</w:t>
      </w:r>
    </w:p>
    <w:p w:rsidR="003C7129" w:rsidRDefault="003C7129" w:rsidP="003C7129">
      <w:pPr>
        <w:spacing w:after="0"/>
        <w:ind w:firstLine="709"/>
        <w:jc w:val="both"/>
        <w:rPr>
          <w:rFonts w:ascii="Times New Roman" w:hAnsi="Times New Roman"/>
          <w:sz w:val="28"/>
          <w:szCs w:val="28"/>
        </w:rPr>
      </w:pPr>
      <w:r>
        <w:rPr>
          <w:rFonts w:ascii="Times New Roman" w:hAnsi="Times New Roman"/>
          <w:sz w:val="28"/>
          <w:szCs w:val="28"/>
        </w:rPr>
        <w:t xml:space="preserve">1) </w:t>
      </w:r>
      <w:r>
        <w:rPr>
          <w:rFonts w:ascii="Times New Roman" w:eastAsia="+mn-ea" w:hAnsi="Times New Roman"/>
          <w:bCs/>
          <w:kern w:val="24"/>
          <w:sz w:val="28"/>
          <w:szCs w:val="28"/>
          <w:lang w:eastAsia="ru-RU"/>
        </w:rPr>
        <w:t>нарушения требований установленных санитарными правилами при осуществлении деятельности по обращению с отходами производства и потребления.</w:t>
      </w:r>
    </w:p>
    <w:p w:rsidR="003C7129" w:rsidRDefault="003C7129" w:rsidP="003C7129">
      <w:pPr>
        <w:spacing w:after="0" w:line="240" w:lineRule="auto"/>
        <w:ind w:firstLine="708"/>
        <w:jc w:val="both"/>
        <w:rPr>
          <w:rFonts w:ascii="Times New Roman" w:hAnsi="Times New Roman"/>
          <w:sz w:val="28"/>
          <w:szCs w:val="28"/>
        </w:rPr>
      </w:pPr>
      <w:r>
        <w:rPr>
          <w:rFonts w:ascii="Times New Roman" w:hAnsi="Times New Roman"/>
          <w:b/>
          <w:sz w:val="28"/>
          <w:szCs w:val="28"/>
        </w:rPr>
        <w:t>ст. 19.5 ч.1</w:t>
      </w:r>
      <w:r>
        <w:rPr>
          <w:rFonts w:ascii="Times New Roman" w:eastAsia="+mn-ea" w:hAnsi="Times New Roman"/>
          <w:b/>
          <w:kern w:val="24"/>
          <w:sz w:val="28"/>
          <w:szCs w:val="28"/>
          <w:lang w:eastAsia="ru-RU"/>
        </w:rPr>
        <w:t xml:space="preserve"> КоАП РФ</w:t>
      </w:r>
      <w:r>
        <w:rPr>
          <w:rFonts w:ascii="Times New Roman" w:hAnsi="Times New Roman"/>
          <w:b/>
          <w:sz w:val="28"/>
          <w:szCs w:val="28"/>
        </w:rP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w:t>
      </w:r>
    </w:p>
    <w:p w:rsidR="003C7129" w:rsidRDefault="003C7129" w:rsidP="003C7129">
      <w:pPr>
        <w:spacing w:after="0" w:line="240" w:lineRule="auto"/>
        <w:ind w:firstLine="709"/>
        <w:jc w:val="both"/>
        <w:rPr>
          <w:rFonts w:ascii="Times New Roman" w:hAnsi="Times New Roman"/>
          <w:sz w:val="28"/>
          <w:szCs w:val="28"/>
        </w:rPr>
      </w:pPr>
      <w:r>
        <w:rPr>
          <w:rFonts w:ascii="Times New Roman" w:hAnsi="Times New Roman"/>
          <w:sz w:val="28"/>
          <w:szCs w:val="28"/>
        </w:rPr>
        <w:t>По результатам надзорных мероприятий проведенных специалистами Управления Роспотребнадзора по Томской области и территориальных отделов Управления по разделу надзора по коммунальной гигиене, приняты следующие виды административного воздействия:</w:t>
      </w:r>
    </w:p>
    <w:p w:rsidR="003C7129" w:rsidRDefault="003C7129" w:rsidP="003C7129">
      <w:pPr>
        <w:spacing w:after="0" w:line="240" w:lineRule="auto"/>
        <w:ind w:firstLine="709"/>
        <w:jc w:val="both"/>
        <w:rPr>
          <w:rFonts w:ascii="Times New Roman" w:hAnsi="Times New Roman"/>
          <w:sz w:val="28"/>
          <w:szCs w:val="28"/>
        </w:rPr>
      </w:pPr>
      <w:r>
        <w:rPr>
          <w:rFonts w:ascii="Times New Roman" w:hAnsi="Times New Roman"/>
          <w:sz w:val="28"/>
          <w:szCs w:val="28"/>
        </w:rPr>
        <w:t xml:space="preserve">- направлено в суд  2 иска об </w:t>
      </w:r>
      <w:proofErr w:type="spellStart"/>
      <w:r>
        <w:rPr>
          <w:rFonts w:ascii="Times New Roman" w:hAnsi="Times New Roman"/>
          <w:sz w:val="28"/>
          <w:szCs w:val="28"/>
        </w:rPr>
        <w:t>обязывании</w:t>
      </w:r>
      <w:proofErr w:type="spellEnd"/>
      <w:r>
        <w:rPr>
          <w:rFonts w:ascii="Times New Roman" w:hAnsi="Times New Roman"/>
          <w:sz w:val="28"/>
          <w:szCs w:val="28"/>
        </w:rPr>
        <w:t xml:space="preserve"> выполнения требований санитарного законодательства;</w:t>
      </w:r>
    </w:p>
    <w:p w:rsidR="003C7129" w:rsidRDefault="003C7129" w:rsidP="003C7129">
      <w:pPr>
        <w:spacing w:after="0"/>
        <w:ind w:left="-720"/>
        <w:jc w:val="center"/>
      </w:pPr>
    </w:p>
    <w:p w:rsidR="003C7129" w:rsidRDefault="003C7129" w:rsidP="003C7129">
      <w:pPr>
        <w:spacing w:after="0"/>
        <w:ind w:left="-720"/>
        <w:jc w:val="center"/>
        <w:rPr>
          <w:rFonts w:ascii="Times New Roman" w:hAnsi="Times New Roman"/>
          <w:b/>
          <w:sz w:val="28"/>
          <w:szCs w:val="28"/>
        </w:rPr>
      </w:pPr>
      <w:r>
        <w:rPr>
          <w:rFonts w:ascii="Times New Roman" w:hAnsi="Times New Roman"/>
          <w:b/>
          <w:sz w:val="28"/>
          <w:szCs w:val="28"/>
        </w:rPr>
        <w:t>«Как делать нужно (можно)»</w:t>
      </w:r>
    </w:p>
    <w:p w:rsidR="003C7129" w:rsidRDefault="003C7129" w:rsidP="003C7129">
      <w:pPr>
        <w:spacing w:after="0"/>
      </w:pPr>
    </w:p>
    <w:p w:rsidR="003C7129" w:rsidRDefault="003C7129" w:rsidP="003C7129">
      <w:pPr>
        <w:spacing w:after="0"/>
        <w:ind w:firstLine="708"/>
        <w:jc w:val="both"/>
        <w:rPr>
          <w:rFonts w:ascii="Times New Roman" w:hAnsi="Times New Roman"/>
          <w:b/>
          <w:sz w:val="28"/>
          <w:szCs w:val="28"/>
        </w:rPr>
      </w:pPr>
      <w:r>
        <w:rPr>
          <w:rFonts w:ascii="Times New Roman" w:hAnsi="Times New Roman"/>
          <w:b/>
          <w:sz w:val="28"/>
          <w:szCs w:val="28"/>
        </w:rPr>
        <w:t>СанПиН 2.2.1/2.1.1.1200-03 Санитарно-защитные зоны и санитарная классификация предприятий, сооружений и иных объектов. Новая редакция.</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п.2.1. 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(далее - санитарно-защитная зона (СЗЗ)),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Размер санитарно-защитной зоны и рекомендуемые минимальные разрывы устанавливаются в соответствии с главой VII и приложениями 1 - 6 к настоящим санитарным правилам. Для объектов, являющихся источниками воздействия на среду обитания, для которых настоящими санитарными правилами не установлены размеры санитарно-защитной зоны и рекомендуемые разрывы, а также для объектов I - III классов опасности разрабатывается проект ориентировочного размера санитарно-защитной зоны.</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п.2.2. Ориентировочный размер санитарно-защитной зоны промышленных производств и объектов разрабатывается последовательно: расчетная (предварительная) санитарно-защитная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(шум, вибрация, ЭМП и др.); установленная (окончательная) - на основании результатов натурных наблюдений и измерений для подтверждения расчетных параметров.</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п.2.4. Для групп промышленных объектов и производств или промышленного узла (комплекса) устанавливается единая расчетная и окончательно установленная санитарно-защитная зона с учетом суммарных выбросов в атмосферный воздух и физического воздействия источников промышленных объектов и производств, входящих в единую зону.</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п.3.1. 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Размеры и границы санитарно-защитной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w:t>
      </w:r>
    </w:p>
    <w:p w:rsidR="003C7129" w:rsidRDefault="003C7129" w:rsidP="003C7129">
      <w:pPr>
        <w:spacing w:after="0"/>
        <w:ind w:firstLine="708"/>
        <w:jc w:val="both"/>
        <w:rPr>
          <w:rFonts w:ascii="Times New Roman" w:hAnsi="Times New Roman"/>
          <w:sz w:val="28"/>
          <w:szCs w:val="28"/>
        </w:rPr>
      </w:pPr>
      <w:r>
        <w:rPr>
          <w:rFonts w:ascii="Times New Roman" w:hAnsi="Times New Roman"/>
          <w:sz w:val="28"/>
          <w:szCs w:val="28"/>
        </w:rPr>
        <w:t>п.5.1.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Pr>
          <w:rFonts w:ascii="Times New Roman" w:eastAsiaTheme="minorHAnsi" w:hAnsi="Times New Roman"/>
          <w:sz w:val="28"/>
          <w:szCs w:val="28"/>
        </w:rPr>
        <w:t xml:space="preserve"> 5.6. 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3C7129" w:rsidRDefault="003C7129" w:rsidP="003C7129">
      <w:pPr>
        <w:spacing w:after="0"/>
        <w:ind w:firstLine="708"/>
        <w:jc w:val="both"/>
        <w:rPr>
          <w:rFonts w:ascii="Times New Roman" w:hAnsi="Times New Roman"/>
          <w:sz w:val="28"/>
          <w:szCs w:val="28"/>
        </w:rPr>
      </w:pPr>
    </w:p>
    <w:p w:rsidR="003C7129" w:rsidRDefault="003C7129" w:rsidP="003C7129">
      <w:pPr>
        <w:spacing w:after="0" w:line="240" w:lineRule="auto"/>
        <w:ind w:firstLine="708"/>
        <w:jc w:val="both"/>
        <w:rPr>
          <w:rFonts w:ascii="Times New Roman" w:hAnsi="Times New Roman"/>
          <w:b/>
          <w:sz w:val="28"/>
          <w:szCs w:val="28"/>
        </w:rPr>
      </w:pPr>
      <w:r>
        <w:rPr>
          <w:rFonts w:ascii="Times New Roman" w:hAnsi="Times New Roman"/>
          <w:b/>
          <w:sz w:val="28"/>
          <w:szCs w:val="28"/>
        </w:rPr>
        <w:t>СанПиН 2.1.6.1032-01 Гигиенические требования к обеспечению качества атмосферного воздуха населенных мест.</w:t>
      </w:r>
    </w:p>
    <w:p w:rsidR="003C7129" w:rsidRDefault="003C7129" w:rsidP="003C7129">
      <w:pPr>
        <w:spacing w:after="0" w:line="240" w:lineRule="auto"/>
        <w:ind w:firstLine="708"/>
        <w:jc w:val="both"/>
        <w:rPr>
          <w:rFonts w:ascii="Times New Roman" w:hAnsi="Times New Roman"/>
          <w:b/>
          <w:sz w:val="28"/>
          <w:szCs w:val="28"/>
        </w:rPr>
      </w:pP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п.4.1.1. Юридические лица, имеющие источники выбросов загрязняющих веществ в атмосферный воздух, обязаны:</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разрабатывать и осуществлять планы организационно - технических или иных мероприятий, направленные на обеспечение качества атмосферного воздуха санитарным правилам;</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обеспечить разработку ПДК или ОБУВ для веществ, не имеющих нормативов;</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обеспечить проведение лабораторных исследований загрязнения атмосферного воздуха мест проживания населения в зоне влияния выбросов объекта;</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получать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эпидемиологическое заключение органов и учреждений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на все изменения технологического процесса или оборудования (увеличение производственной мощности, изменение состава сырья, номенклатуры выпускаемой продукции и другие отклонения от утвержденного проекта);</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обеспечить работы по проектированию, организации и благоустройству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защитных зон на объектах, не имеющих организованные зоны в соответствии с действующими санитарными правилами;</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информировать органы и учреждения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о всех случаях нерегламентированных и аварийных выбросов вредных примесей в атмосферный воздух, разрабатывать мероприятия по их ликвидации и предотвращению аналогичных ситуаций;</w:t>
      </w:r>
    </w:p>
    <w:p w:rsidR="003C7129" w:rsidRDefault="003C7129" w:rsidP="003C7129">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выполнять в установленные сроки предписания органов и учреждений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по устранению нарушений санитарных правил.</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bCs/>
          <w:sz w:val="28"/>
          <w:szCs w:val="28"/>
        </w:rPr>
        <w:t xml:space="preserve">п.п.5.3. Размещение постов наблюдения, перечень загрязняющих веществ, подлежащих контролю, методы их определения, а также периодичность отбора проб атмосферного воздуха согласовываются в установленном порядке. </w:t>
      </w:r>
      <w:r>
        <w:rPr>
          <w:rFonts w:ascii="Times New Roman" w:eastAsiaTheme="minorHAnsi" w:hAnsi="Times New Roman"/>
          <w:sz w:val="28"/>
          <w:szCs w:val="28"/>
        </w:rPr>
        <w:t>Система контроля и наблюдения должна соответствовать требованиям ГОСТа "Правила контроля качества атмосферного воздуха населенных мест".</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p>
    <w:p w:rsidR="003C7129" w:rsidRDefault="003C7129" w:rsidP="003C7129">
      <w:pPr>
        <w:spacing w:after="0" w:line="240" w:lineRule="auto"/>
        <w:ind w:firstLine="540"/>
        <w:jc w:val="both"/>
        <w:rPr>
          <w:rFonts w:ascii="Times New Roman" w:hAnsi="Times New Roman"/>
          <w:b/>
          <w:sz w:val="28"/>
          <w:szCs w:val="28"/>
        </w:rPr>
      </w:pPr>
      <w:r>
        <w:rPr>
          <w:rFonts w:ascii="Times New Roman" w:hAnsi="Times New Roman"/>
          <w:b/>
          <w:sz w:val="28"/>
          <w:szCs w:val="28"/>
        </w:rPr>
        <w:t>СанПиН 2.1.7.1322-03 Гигиенические требования к размещению и обезвреживанию отходов производства и потребления.</w:t>
      </w:r>
    </w:p>
    <w:p w:rsidR="003C7129" w:rsidRDefault="003C7129" w:rsidP="003C7129">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п.2.3. Обращение с каждым видом отходов производства и потребления зависит от их происхождения, агрегатного состояния, физико-химических свойств субстрата, количественного соотношения компонентов и степени опасности для здоровья населения и среды обитания человека.</w:t>
      </w:r>
    </w:p>
    <w:p w:rsidR="003C7129" w:rsidRDefault="003C7129" w:rsidP="003C7129">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Степень (класс) опасности отходов определяется в соответствии с действующим нормативным документом расчетным и экспериментальным путем.</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Pr>
          <w:rFonts w:ascii="Times New Roman" w:eastAsiaTheme="minorHAnsi" w:hAnsi="Times New Roman"/>
          <w:sz w:val="28"/>
          <w:szCs w:val="28"/>
        </w:rPr>
        <w:t>3.1. Временное складирование и транспортировка отходов производства и потребления определяются проектом развития промышленного предприятия или самостоятельным проектом обращения с отходами.</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Pr>
          <w:rFonts w:ascii="Times New Roman" w:eastAsiaTheme="minorHAnsi" w:hAnsi="Times New Roman"/>
          <w:sz w:val="28"/>
          <w:szCs w:val="28"/>
        </w:rPr>
        <w:t>3.19. Транспортировка промышленных отходов вне предприятия осуществляется всеми видами транспорта - трубопроводным, канатным, автомобильным, железнодорожным, водным и воздушным.</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Перевозки отходов от основного предприятия к вспомогательным производствам и на полигоны складирования осуществляются специально оборудованным транспортом основного производителя или специализированных транспортных фирм.</w:t>
      </w:r>
    </w:p>
    <w:p w:rsidR="003C7129" w:rsidRDefault="003C7129" w:rsidP="003C7129">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Конструкция и условия эксплуатации специализированного транспорта должны исключать возможность аварийных ситуаций, потерь и загрязнения окружающей среды по пути следования и при перевалке отходов с одного вида транспорта на другой. Все виды работ, связанные с загрузкой, транспортировкой и разгрузкой отходов на основном и вспомогательном производствах, должны быть механизированы и по возможности герметизированы.</w:t>
      </w:r>
    </w:p>
    <w:p w:rsidR="003C7129" w:rsidRDefault="003C7129" w:rsidP="003C7129">
      <w:pPr>
        <w:rPr>
          <w:rFonts w:ascii="Times New Roman" w:hAnsi="Times New Roman"/>
          <w:sz w:val="28"/>
          <w:szCs w:val="28"/>
        </w:rPr>
      </w:pPr>
    </w:p>
    <w:p w:rsidR="003C7129" w:rsidRPr="00257F2F" w:rsidRDefault="003C7129" w:rsidP="003C7129">
      <w:pPr>
        <w:spacing w:after="0"/>
        <w:jc w:val="both"/>
        <w:rPr>
          <w:rFonts w:ascii="Times New Roman" w:hAnsi="Times New Roman"/>
          <w:b/>
          <w:sz w:val="28"/>
          <w:szCs w:val="28"/>
        </w:rPr>
      </w:pPr>
    </w:p>
    <w:p w:rsidR="00C12108" w:rsidRDefault="00C12108" w:rsidP="00C12108">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2.2.1/2.1.1.1200-03 «Санитарно-защитные зоны и санитарная классификация предприятий, сооружений и иных объектов. Новая редакция», при проведении мероприятий по контролю за 6 мес. 2017г.</w:t>
      </w:r>
    </w:p>
    <w:p w:rsidR="00C12108" w:rsidRDefault="00C12108" w:rsidP="00C12108">
      <w:pPr>
        <w:spacing w:after="0" w:line="240" w:lineRule="auto"/>
        <w:ind w:firstLine="708"/>
        <w:jc w:val="both"/>
        <w:rPr>
          <w:rFonts w:ascii="Times New Roman" w:hAnsi="Times New Roman"/>
          <w:b/>
          <w:sz w:val="28"/>
          <w:szCs w:val="28"/>
        </w:rPr>
      </w:pPr>
      <w:r>
        <w:rPr>
          <w:rFonts w:ascii="Times New Roman" w:hAnsi="Times New Roman"/>
          <w:sz w:val="28"/>
          <w:szCs w:val="28"/>
        </w:rPr>
        <w:t xml:space="preserve">1) </w:t>
      </w:r>
      <w:proofErr w:type="spellStart"/>
      <w:r>
        <w:rPr>
          <w:rFonts w:ascii="Times New Roman" w:hAnsi="Times New Roman"/>
          <w:sz w:val="28"/>
          <w:szCs w:val="28"/>
        </w:rPr>
        <w:t>п.п</w:t>
      </w:r>
      <w:proofErr w:type="spellEnd"/>
      <w:r>
        <w:rPr>
          <w:rFonts w:ascii="Times New Roman" w:hAnsi="Times New Roman"/>
          <w:sz w:val="28"/>
          <w:szCs w:val="28"/>
        </w:rPr>
        <w:t>. 2.1., 3.1., 4.1., 4.2. Не установлена санитарно-защитная зона в соответствии с требованиями санитарных правил, отсутствует санитарно-эпидемиологическое заключение о соответствии требований, установленных в проекте установленной (окончательной) санитарно-защитной зоны, санитарным правилам.</w:t>
      </w:r>
    </w:p>
    <w:p w:rsidR="00C12108" w:rsidRDefault="00C12108" w:rsidP="00C12108">
      <w:pPr>
        <w:spacing w:after="0" w:line="240" w:lineRule="auto"/>
        <w:ind w:firstLine="708"/>
        <w:jc w:val="both"/>
        <w:rPr>
          <w:rFonts w:ascii="Times New Roman" w:hAnsi="Times New Roman"/>
          <w:sz w:val="28"/>
          <w:szCs w:val="28"/>
        </w:rPr>
      </w:pPr>
      <w:r>
        <w:rPr>
          <w:rFonts w:ascii="Times New Roman" w:hAnsi="Times New Roman"/>
          <w:sz w:val="28"/>
          <w:szCs w:val="28"/>
        </w:rPr>
        <w:t>2) п. 5.1. В санитарно-защитной зоне допущено размещение жилой застройки, включая отдельные жилые дома, садово-огородных участков, зон рекреации;</w:t>
      </w:r>
    </w:p>
    <w:p w:rsidR="00C12108" w:rsidRDefault="00C12108" w:rsidP="00C12108">
      <w:pPr>
        <w:spacing w:after="0" w:line="240" w:lineRule="auto"/>
        <w:ind w:firstLine="708"/>
        <w:jc w:val="both"/>
        <w:rPr>
          <w:rFonts w:ascii="Times New Roman" w:hAnsi="Times New Roman"/>
          <w:bCs/>
          <w:sz w:val="28"/>
          <w:szCs w:val="28"/>
        </w:rPr>
      </w:pPr>
      <w:r>
        <w:rPr>
          <w:rFonts w:ascii="Times New Roman" w:hAnsi="Times New Roman"/>
          <w:sz w:val="28"/>
          <w:szCs w:val="28"/>
        </w:rPr>
        <w:t>3)</w:t>
      </w:r>
      <w:r w:rsidRPr="0029206E">
        <w:rPr>
          <w:rFonts w:ascii="Times New Roman" w:hAnsi="Times New Roman"/>
          <w:b/>
          <w:bCs/>
          <w:sz w:val="28"/>
          <w:szCs w:val="28"/>
          <w:lang w:eastAsia="ru-RU"/>
        </w:rPr>
        <w:t xml:space="preserve"> </w:t>
      </w:r>
      <w:r>
        <w:rPr>
          <w:rFonts w:ascii="Times New Roman" w:hAnsi="Times New Roman"/>
          <w:b/>
          <w:bCs/>
          <w:sz w:val="28"/>
          <w:szCs w:val="28"/>
          <w:lang w:eastAsia="ru-RU"/>
        </w:rPr>
        <w:t>п.</w:t>
      </w:r>
      <w:r w:rsidRPr="0029206E">
        <w:rPr>
          <w:rFonts w:ascii="Times New Roman" w:hAnsi="Times New Roman"/>
          <w:bCs/>
          <w:sz w:val="28"/>
          <w:szCs w:val="28"/>
        </w:rPr>
        <w:t xml:space="preserve">3.14. Реконструкция, техническое перевооружение промышленных объектов и производств проводится при </w:t>
      </w:r>
      <w:r>
        <w:rPr>
          <w:rFonts w:ascii="Times New Roman" w:hAnsi="Times New Roman"/>
          <w:bCs/>
          <w:sz w:val="28"/>
          <w:szCs w:val="28"/>
        </w:rPr>
        <w:t xml:space="preserve">отсутствии </w:t>
      </w:r>
      <w:r w:rsidRPr="0029206E">
        <w:rPr>
          <w:rFonts w:ascii="Times New Roman" w:hAnsi="Times New Roman"/>
          <w:bCs/>
          <w:sz w:val="28"/>
          <w:szCs w:val="28"/>
        </w:rPr>
        <w:t>проекта</w:t>
      </w:r>
      <w:r>
        <w:rPr>
          <w:rFonts w:ascii="Times New Roman" w:hAnsi="Times New Roman"/>
          <w:bCs/>
          <w:sz w:val="28"/>
          <w:szCs w:val="28"/>
        </w:rPr>
        <w:t xml:space="preserve"> СЗЗ</w:t>
      </w:r>
      <w:r w:rsidRPr="0029206E">
        <w:rPr>
          <w:rFonts w:ascii="Times New Roman" w:hAnsi="Times New Roman"/>
          <w:bCs/>
          <w:sz w:val="28"/>
          <w:szCs w:val="28"/>
        </w:rPr>
        <w:t xml:space="preserve"> с расчетами ожидаемого загрязнения атмосферного воздуха, физического во</w:t>
      </w:r>
      <w:r>
        <w:rPr>
          <w:rFonts w:ascii="Times New Roman" w:hAnsi="Times New Roman"/>
          <w:bCs/>
          <w:sz w:val="28"/>
          <w:szCs w:val="28"/>
        </w:rPr>
        <w:t>здействия на атмосферный воздух;</w:t>
      </w:r>
    </w:p>
    <w:p w:rsidR="00C12108" w:rsidRPr="0029206E"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bCs/>
          <w:sz w:val="28"/>
          <w:szCs w:val="28"/>
        </w:rPr>
        <w:t>4)</w:t>
      </w:r>
      <w:r w:rsidRPr="0029206E">
        <w:rPr>
          <w:rFonts w:ascii="Times New Roman" w:hAnsi="Times New Roman"/>
          <w:bCs/>
          <w:sz w:val="28"/>
          <w:szCs w:val="28"/>
        </w:rPr>
        <w:t xml:space="preserve"> </w:t>
      </w:r>
      <w:r>
        <w:rPr>
          <w:rFonts w:ascii="Times New Roman" w:hAnsi="Times New Roman"/>
          <w:bCs/>
          <w:sz w:val="28"/>
          <w:szCs w:val="28"/>
        </w:rPr>
        <w:t>п.</w:t>
      </w:r>
      <w:r>
        <w:rPr>
          <w:rFonts w:ascii="Times New Roman" w:hAnsi="Times New Roman"/>
          <w:sz w:val="28"/>
          <w:szCs w:val="28"/>
          <w:lang w:eastAsia="ru-RU"/>
        </w:rPr>
        <w:t>5.6. Санитарно-защитная зона используется  как резервная территория объекта для расширения промышленной территории без соответствующей обоснованной корректировки границ санитарно-защитной зоны;</w:t>
      </w:r>
    </w:p>
    <w:p w:rsidR="00C12108" w:rsidRDefault="00C12108" w:rsidP="00C12108">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2.1.6.1032-01 «Гигиенические требования к обеспечению качества атмосферного воздуха населенных мест», при проведении мероприятий по контролю за 6 мес. 2017г.</w:t>
      </w:r>
    </w:p>
    <w:p w:rsidR="00C12108" w:rsidRDefault="00C12108" w:rsidP="00C12108">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 xml:space="preserve">1) </w:t>
      </w:r>
      <w:proofErr w:type="spellStart"/>
      <w:r>
        <w:rPr>
          <w:rFonts w:ascii="Times New Roman" w:hAnsi="Times New Roman"/>
          <w:sz w:val="28"/>
          <w:szCs w:val="28"/>
        </w:rPr>
        <w:t>п.п</w:t>
      </w:r>
      <w:proofErr w:type="spellEnd"/>
      <w:r>
        <w:rPr>
          <w:rFonts w:ascii="Times New Roman" w:hAnsi="Times New Roman"/>
          <w:sz w:val="28"/>
          <w:szCs w:val="28"/>
        </w:rPr>
        <w:t>. 4.1.1., 5.1.- не проводятся лабораторные исследования за загрязнением атмосферного воздуха в зоне влияния выбросов предприятия.</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rPr>
        <w:t xml:space="preserve">2) п. </w:t>
      </w:r>
      <w:r>
        <w:rPr>
          <w:rFonts w:ascii="Times New Roman" w:hAnsi="Times New Roman"/>
          <w:sz w:val="28"/>
          <w:szCs w:val="28"/>
          <w:lang w:eastAsia="ru-RU"/>
        </w:rPr>
        <w:t>3.1.8.-в СЗЗ размещаются  объекты для проживания людей. Территория СЗЗ или какая-либо ее часть используются как резервная территория объекта для расширения промышленной территории;</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w:t>
      </w:r>
      <w:r w:rsidRPr="002B15CF">
        <w:rPr>
          <w:rFonts w:ascii="Times New Roman" w:hAnsi="Times New Roman"/>
          <w:sz w:val="28"/>
          <w:szCs w:val="28"/>
          <w:lang w:eastAsia="ru-RU"/>
        </w:rPr>
        <w:t xml:space="preserve"> </w:t>
      </w:r>
      <w:r>
        <w:rPr>
          <w:rFonts w:ascii="Times New Roman" w:hAnsi="Times New Roman"/>
          <w:sz w:val="28"/>
          <w:szCs w:val="28"/>
          <w:lang w:eastAsia="ru-RU"/>
        </w:rPr>
        <w:t>п.4.2 -стационарные источники выбросов эксплуатируются при отсутствии санитарно-эпидемиологического заключения на проект ПДВ;</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п.5.3 – с  Управлением Роспотребнадзора по Томской области не согласованы, размещение постов наблюдения, перечень загрязняющих веществ, подлежащих контролю, методы их определения, а также периодичность отбора проб.</w:t>
      </w:r>
    </w:p>
    <w:p w:rsidR="00C12108" w:rsidRDefault="00C12108" w:rsidP="00C12108">
      <w:pPr>
        <w:spacing w:after="0" w:line="240" w:lineRule="auto"/>
        <w:ind w:firstLine="708"/>
        <w:jc w:val="both"/>
        <w:rPr>
          <w:rFonts w:ascii="Times New Roman" w:hAnsi="Times New Roman"/>
          <w:b/>
          <w:sz w:val="28"/>
          <w:szCs w:val="28"/>
        </w:rPr>
      </w:pPr>
      <w:r>
        <w:rPr>
          <w:rFonts w:ascii="Times New Roman" w:hAnsi="Times New Roman"/>
          <w:b/>
          <w:sz w:val="28"/>
          <w:szCs w:val="28"/>
        </w:rPr>
        <w:t>Основные нарушения СанПиН 2.1.7.1322-03 «Гигиенические требования к размещению и обезвреживанию отходов производства и потребления», при проведении мероприятий по контролю за 6 мес. 2017г.</w:t>
      </w:r>
    </w:p>
    <w:p w:rsidR="00C12108" w:rsidRDefault="00C12108" w:rsidP="00C12108">
      <w:pPr>
        <w:spacing w:after="0" w:line="240" w:lineRule="auto"/>
        <w:ind w:firstLine="708"/>
        <w:jc w:val="both"/>
        <w:rPr>
          <w:rFonts w:ascii="Times New Roman" w:hAnsi="Times New Roman"/>
          <w:sz w:val="28"/>
          <w:szCs w:val="28"/>
        </w:rPr>
      </w:pPr>
      <w:r>
        <w:rPr>
          <w:rFonts w:ascii="Times New Roman" w:hAnsi="Times New Roman"/>
          <w:sz w:val="28"/>
          <w:szCs w:val="28"/>
        </w:rPr>
        <w:t>1) п. 3.1. Отходы, мусор, смет с территории, люминесцентные лампы хранятся в производственном помещении на системе отопления, в кузове автотранспортного средства.</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rPr>
        <w:t xml:space="preserve">2) п.3.5  для хранения отходов 1 класса опасности не </w:t>
      </w:r>
      <w:r>
        <w:rPr>
          <w:rFonts w:ascii="Times New Roman" w:hAnsi="Times New Roman"/>
          <w:sz w:val="28"/>
          <w:szCs w:val="28"/>
          <w:lang w:eastAsia="ru-RU"/>
        </w:rPr>
        <w:t>предусмотрены пространственная изоляция и раздельное хранение веществ в отдельных отсеках (ларях) на поддонах.</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3)п.3.6  отсутствуют герметичные ёмкости для хранения отходов 1 класса опасности;</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4) п.3.7. поверхность хранящихся насыпью отходов или открытых приемников-накопителей не  защищена от воздействия атмосферных осадков и ветров (укрытие брезентом, оборудование навесом и т.д.); поверхность площадки должна не имеет  искусственное водонепроницаемое и химически стойкое покрытие (асфальт, керамзитобетон, полимербетон, керамическая плитка и др.);</w:t>
      </w:r>
    </w:p>
    <w:p w:rsidR="00C12108" w:rsidRPr="0029206E" w:rsidRDefault="00C12108" w:rsidP="00C12108">
      <w:pPr>
        <w:autoSpaceDE w:val="0"/>
        <w:autoSpaceDN w:val="0"/>
        <w:adjustRightInd w:val="0"/>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5) использование  санитарно-защитной зоны  как резервной территории объекта для расширения промышленной территории без соответствующей обоснованной корректировки границ санитарно-защитной зоны;</w:t>
      </w:r>
    </w:p>
    <w:p w:rsidR="00C12108" w:rsidRDefault="00C12108" w:rsidP="00C12108">
      <w:pPr>
        <w:spacing w:after="0"/>
        <w:ind w:firstLine="709"/>
        <w:jc w:val="both"/>
        <w:rPr>
          <w:rFonts w:ascii="Times New Roman" w:hAnsi="Times New Roman"/>
          <w:b/>
          <w:sz w:val="28"/>
          <w:szCs w:val="28"/>
        </w:rPr>
      </w:pPr>
    </w:p>
    <w:p w:rsidR="00C12108" w:rsidRDefault="00C12108" w:rsidP="00C12108">
      <w:pPr>
        <w:spacing w:after="0"/>
        <w:ind w:firstLine="709"/>
        <w:jc w:val="both"/>
        <w:rPr>
          <w:rFonts w:ascii="Times New Roman" w:hAnsi="Times New Roman"/>
          <w:b/>
          <w:sz w:val="28"/>
          <w:szCs w:val="28"/>
        </w:rPr>
      </w:pPr>
      <w:r>
        <w:rPr>
          <w:rFonts w:ascii="Times New Roman" w:hAnsi="Times New Roman"/>
          <w:b/>
          <w:sz w:val="28"/>
          <w:szCs w:val="28"/>
        </w:rPr>
        <w:t>Ст. 6.3. КоАП РФ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w:t>
      </w:r>
    </w:p>
    <w:p w:rsidR="00C12108" w:rsidRDefault="00C12108" w:rsidP="00C12108">
      <w:pPr>
        <w:spacing w:after="0"/>
        <w:ind w:firstLine="709"/>
        <w:jc w:val="both"/>
        <w:rPr>
          <w:rFonts w:ascii="Times New Roman" w:hAnsi="Times New Roman"/>
          <w:sz w:val="28"/>
          <w:szCs w:val="28"/>
        </w:rPr>
      </w:pPr>
      <w:r>
        <w:rPr>
          <w:rFonts w:ascii="Times New Roman" w:hAnsi="Times New Roman"/>
          <w:sz w:val="28"/>
          <w:szCs w:val="28"/>
        </w:rPr>
        <w:t>1) не осуществляется производственный контроль в соответствии с утвержденной программой производственного контроля, а именно, не организовано проведение лабораторных исследований и испытаний атмосферного воздуха, почвы, питьевой воды;</w:t>
      </w:r>
    </w:p>
    <w:p w:rsidR="00C12108" w:rsidRDefault="00C12108" w:rsidP="00C12108">
      <w:pPr>
        <w:spacing w:after="0"/>
        <w:ind w:firstLine="709"/>
        <w:jc w:val="both"/>
        <w:rPr>
          <w:rFonts w:ascii="Times New Roman" w:hAnsi="Times New Roman"/>
          <w:sz w:val="28"/>
          <w:szCs w:val="28"/>
        </w:rPr>
      </w:pPr>
      <w:r>
        <w:rPr>
          <w:rFonts w:ascii="Times New Roman" w:hAnsi="Times New Roman"/>
          <w:sz w:val="28"/>
          <w:szCs w:val="28"/>
        </w:rPr>
        <w:t>2) отсутствуют разработанные, согласованные и утвержденные в установленном порядке проекты санитарно-защитных зон промышленных предприятий и иных объектов, проекты предельно-допустимых выбросов загрязняющих веществ в атмосферу</w:t>
      </w:r>
    </w:p>
    <w:p w:rsidR="00C12108" w:rsidRDefault="00C12108" w:rsidP="00C12108">
      <w:pPr>
        <w:spacing w:after="0"/>
        <w:ind w:firstLine="709"/>
        <w:jc w:val="both"/>
        <w:rPr>
          <w:rFonts w:ascii="Times New Roman" w:hAnsi="Times New Roman"/>
          <w:sz w:val="28"/>
          <w:szCs w:val="28"/>
        </w:rPr>
      </w:pPr>
      <w:r>
        <w:rPr>
          <w:rFonts w:ascii="Times New Roman" w:hAnsi="Times New Roman"/>
          <w:sz w:val="28"/>
          <w:szCs w:val="28"/>
        </w:rPr>
        <w:t>3) отсутствие санитарно-эпидемиологических заключений на проект установленной СЗЗ, ПДВ;</w:t>
      </w:r>
    </w:p>
    <w:p w:rsidR="00C12108" w:rsidRDefault="00C12108" w:rsidP="00C12108">
      <w:pPr>
        <w:spacing w:after="0" w:line="240" w:lineRule="auto"/>
        <w:ind w:firstLine="708"/>
        <w:jc w:val="both"/>
        <w:rPr>
          <w:rFonts w:ascii="Times New Roman" w:hAnsi="Times New Roman"/>
          <w:bCs/>
          <w:sz w:val="28"/>
          <w:szCs w:val="28"/>
        </w:rPr>
      </w:pPr>
      <w:r>
        <w:rPr>
          <w:rFonts w:ascii="Times New Roman" w:hAnsi="Times New Roman"/>
          <w:sz w:val="28"/>
          <w:szCs w:val="28"/>
        </w:rPr>
        <w:t>4)</w:t>
      </w:r>
      <w:r>
        <w:rPr>
          <w:rFonts w:ascii="Times New Roman" w:hAnsi="Times New Roman"/>
          <w:bCs/>
          <w:sz w:val="28"/>
          <w:szCs w:val="28"/>
        </w:rPr>
        <w:t>Проведение реконструкции, технического</w:t>
      </w:r>
      <w:r w:rsidRPr="0029206E">
        <w:rPr>
          <w:rFonts w:ascii="Times New Roman" w:hAnsi="Times New Roman"/>
          <w:bCs/>
          <w:sz w:val="28"/>
          <w:szCs w:val="28"/>
        </w:rPr>
        <w:t xml:space="preserve"> п</w:t>
      </w:r>
      <w:r>
        <w:rPr>
          <w:rFonts w:ascii="Times New Roman" w:hAnsi="Times New Roman"/>
          <w:bCs/>
          <w:sz w:val="28"/>
          <w:szCs w:val="28"/>
        </w:rPr>
        <w:t xml:space="preserve">еревооружения </w:t>
      </w:r>
      <w:r w:rsidRPr="0029206E">
        <w:rPr>
          <w:rFonts w:ascii="Times New Roman" w:hAnsi="Times New Roman"/>
          <w:bCs/>
          <w:sz w:val="28"/>
          <w:szCs w:val="28"/>
        </w:rPr>
        <w:t xml:space="preserve"> промышленных объектов и производств при </w:t>
      </w:r>
      <w:r>
        <w:rPr>
          <w:rFonts w:ascii="Times New Roman" w:hAnsi="Times New Roman"/>
          <w:bCs/>
          <w:sz w:val="28"/>
          <w:szCs w:val="28"/>
        </w:rPr>
        <w:t xml:space="preserve">отсутствии </w:t>
      </w:r>
      <w:r w:rsidRPr="0029206E">
        <w:rPr>
          <w:rFonts w:ascii="Times New Roman" w:hAnsi="Times New Roman"/>
          <w:bCs/>
          <w:sz w:val="28"/>
          <w:szCs w:val="28"/>
        </w:rPr>
        <w:t>проекта</w:t>
      </w:r>
      <w:r>
        <w:rPr>
          <w:rFonts w:ascii="Times New Roman" w:hAnsi="Times New Roman"/>
          <w:bCs/>
          <w:sz w:val="28"/>
          <w:szCs w:val="28"/>
        </w:rPr>
        <w:t xml:space="preserve"> СЗЗ</w:t>
      </w:r>
      <w:r w:rsidRPr="0029206E">
        <w:rPr>
          <w:rFonts w:ascii="Times New Roman" w:hAnsi="Times New Roman"/>
          <w:bCs/>
          <w:sz w:val="28"/>
          <w:szCs w:val="28"/>
        </w:rPr>
        <w:t xml:space="preserve"> с расчетами ожидаемого загрязнения атмосферного воздуха, физического во</w:t>
      </w:r>
      <w:r>
        <w:rPr>
          <w:rFonts w:ascii="Times New Roman" w:hAnsi="Times New Roman"/>
          <w:bCs/>
          <w:sz w:val="28"/>
          <w:szCs w:val="28"/>
        </w:rPr>
        <w:t>здействия на атмосферный воздух;</w:t>
      </w:r>
    </w:p>
    <w:p w:rsidR="00C12108" w:rsidRDefault="00C12108" w:rsidP="00C12108">
      <w:pPr>
        <w:spacing w:after="0"/>
        <w:ind w:firstLine="709"/>
        <w:jc w:val="both"/>
        <w:rPr>
          <w:rFonts w:ascii="Times New Roman" w:hAnsi="Times New Roman"/>
          <w:sz w:val="28"/>
          <w:szCs w:val="28"/>
        </w:rPr>
      </w:pPr>
    </w:p>
    <w:p w:rsidR="00C12108" w:rsidRDefault="00C12108" w:rsidP="00C12108">
      <w:pPr>
        <w:spacing w:after="0"/>
        <w:ind w:firstLine="709"/>
        <w:jc w:val="both"/>
        <w:rPr>
          <w:rFonts w:ascii="Times New Roman" w:hAnsi="Times New Roman"/>
          <w:sz w:val="28"/>
          <w:szCs w:val="28"/>
        </w:rPr>
      </w:pPr>
      <w:r>
        <w:rPr>
          <w:rFonts w:ascii="Times New Roman" w:eastAsia="+mn-ea" w:hAnsi="Times New Roman"/>
          <w:b/>
          <w:kern w:val="24"/>
          <w:sz w:val="28"/>
          <w:szCs w:val="28"/>
          <w:lang w:eastAsia="ru-RU"/>
        </w:rPr>
        <w:t>Ст. 8.2 КоАП РФ (</w:t>
      </w:r>
      <w:r>
        <w:rPr>
          <w:rFonts w:ascii="Times New Roman" w:hAnsi="Times New Roman"/>
          <w:b/>
          <w:sz w:val="28"/>
          <w:szCs w:val="28"/>
        </w:rPr>
        <w:t>несоблюдение экологических и санитарно- эпидемиологических требований при обращении с отходами производства и потребления или иными опасными веществами)</w:t>
      </w:r>
      <w:r>
        <w:rPr>
          <w:rFonts w:ascii="Times New Roman" w:eastAsia="+mn-ea" w:hAnsi="Times New Roman"/>
          <w:b/>
          <w:kern w:val="24"/>
          <w:sz w:val="28"/>
          <w:szCs w:val="28"/>
          <w:lang w:eastAsia="ru-RU"/>
        </w:rPr>
        <w:t>:</w:t>
      </w:r>
    </w:p>
    <w:p w:rsidR="00C12108" w:rsidRDefault="00C12108" w:rsidP="00C12108">
      <w:pPr>
        <w:spacing w:after="0"/>
        <w:ind w:firstLine="709"/>
        <w:jc w:val="both"/>
        <w:rPr>
          <w:rFonts w:ascii="Times New Roman" w:hAnsi="Times New Roman"/>
          <w:sz w:val="28"/>
          <w:szCs w:val="28"/>
        </w:rPr>
      </w:pPr>
      <w:r>
        <w:rPr>
          <w:rFonts w:ascii="Times New Roman" w:hAnsi="Times New Roman"/>
          <w:sz w:val="28"/>
          <w:szCs w:val="28"/>
        </w:rPr>
        <w:t xml:space="preserve">1) </w:t>
      </w:r>
      <w:r>
        <w:rPr>
          <w:rFonts w:ascii="Times New Roman" w:eastAsia="+mn-ea" w:hAnsi="Times New Roman"/>
          <w:bCs/>
          <w:kern w:val="24"/>
          <w:sz w:val="28"/>
          <w:szCs w:val="28"/>
          <w:lang w:eastAsia="ru-RU"/>
        </w:rPr>
        <w:t>нарушения требований установленных санитарными правилами при осуществлении деятельности по обращению с отходами производства и потребления.</w:t>
      </w:r>
    </w:p>
    <w:p w:rsidR="00C12108" w:rsidRDefault="00C12108" w:rsidP="00C12108">
      <w:pPr>
        <w:spacing w:after="0" w:line="240" w:lineRule="auto"/>
        <w:ind w:firstLine="708"/>
        <w:jc w:val="both"/>
        <w:rPr>
          <w:rFonts w:ascii="Times New Roman" w:hAnsi="Times New Roman"/>
          <w:sz w:val="28"/>
          <w:szCs w:val="28"/>
        </w:rPr>
      </w:pPr>
      <w:r>
        <w:rPr>
          <w:rFonts w:ascii="Times New Roman" w:hAnsi="Times New Roman"/>
          <w:b/>
          <w:sz w:val="28"/>
          <w:szCs w:val="28"/>
        </w:rPr>
        <w:t>ст. 19.5 ч.1</w:t>
      </w:r>
      <w:r>
        <w:rPr>
          <w:rFonts w:ascii="Times New Roman" w:eastAsia="+mn-ea" w:hAnsi="Times New Roman"/>
          <w:b/>
          <w:kern w:val="24"/>
          <w:sz w:val="28"/>
          <w:szCs w:val="28"/>
          <w:lang w:eastAsia="ru-RU"/>
        </w:rPr>
        <w:t xml:space="preserve"> КоАП РФ</w:t>
      </w:r>
      <w:r>
        <w:rPr>
          <w:rFonts w:ascii="Times New Roman" w:hAnsi="Times New Roman"/>
          <w:b/>
          <w:sz w:val="28"/>
          <w:szCs w:val="28"/>
        </w:rP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w:t>
      </w:r>
    </w:p>
    <w:p w:rsidR="00C12108" w:rsidRDefault="00C12108" w:rsidP="00C12108">
      <w:pPr>
        <w:spacing w:after="0" w:line="240" w:lineRule="auto"/>
        <w:ind w:firstLine="709"/>
        <w:jc w:val="both"/>
        <w:rPr>
          <w:rFonts w:ascii="Times New Roman" w:hAnsi="Times New Roman"/>
          <w:sz w:val="28"/>
          <w:szCs w:val="28"/>
        </w:rPr>
      </w:pPr>
      <w:r>
        <w:rPr>
          <w:rFonts w:ascii="Times New Roman" w:hAnsi="Times New Roman"/>
          <w:sz w:val="28"/>
          <w:szCs w:val="28"/>
        </w:rPr>
        <w:t>По результатам надзорных мероприятий проведенных специалистами Управления Роспотребнадзора по Томской области и территориальных отделов Управления по разделу надзора по коммунальной гигиене, приняты следующие виды административного воздействия:…….</w:t>
      </w:r>
    </w:p>
    <w:p w:rsidR="00C12108" w:rsidRDefault="00C12108" w:rsidP="00C12108">
      <w:pPr>
        <w:spacing w:after="0" w:line="240" w:lineRule="auto"/>
        <w:ind w:firstLine="709"/>
        <w:jc w:val="both"/>
        <w:rPr>
          <w:rFonts w:ascii="Times New Roman" w:hAnsi="Times New Roman"/>
          <w:sz w:val="28"/>
          <w:szCs w:val="28"/>
        </w:rPr>
      </w:pPr>
      <w:r>
        <w:rPr>
          <w:rFonts w:ascii="Times New Roman" w:hAnsi="Times New Roman"/>
          <w:sz w:val="28"/>
          <w:szCs w:val="28"/>
        </w:rPr>
        <w:t xml:space="preserve">- направлено в суд  2 иска об </w:t>
      </w:r>
      <w:proofErr w:type="spellStart"/>
      <w:r>
        <w:rPr>
          <w:rFonts w:ascii="Times New Roman" w:hAnsi="Times New Roman"/>
          <w:sz w:val="28"/>
          <w:szCs w:val="28"/>
        </w:rPr>
        <w:t>обязывании</w:t>
      </w:r>
      <w:proofErr w:type="spellEnd"/>
      <w:r>
        <w:rPr>
          <w:rFonts w:ascii="Times New Roman" w:hAnsi="Times New Roman"/>
          <w:sz w:val="28"/>
          <w:szCs w:val="28"/>
        </w:rPr>
        <w:t xml:space="preserve"> выполнения требований санитарного законодательства;</w:t>
      </w:r>
    </w:p>
    <w:p w:rsidR="00C12108" w:rsidRDefault="00C12108" w:rsidP="00C12108">
      <w:pPr>
        <w:spacing w:after="0"/>
        <w:ind w:left="-720"/>
        <w:jc w:val="center"/>
      </w:pPr>
    </w:p>
    <w:p w:rsidR="00C12108" w:rsidRDefault="00C12108" w:rsidP="00C12108">
      <w:pPr>
        <w:spacing w:after="0"/>
        <w:ind w:left="-720"/>
        <w:jc w:val="center"/>
        <w:rPr>
          <w:rFonts w:ascii="Times New Roman" w:hAnsi="Times New Roman"/>
          <w:b/>
          <w:sz w:val="28"/>
          <w:szCs w:val="28"/>
        </w:rPr>
      </w:pPr>
      <w:r>
        <w:rPr>
          <w:rFonts w:ascii="Times New Roman" w:hAnsi="Times New Roman"/>
          <w:b/>
          <w:sz w:val="28"/>
          <w:szCs w:val="28"/>
        </w:rPr>
        <w:t>«Как делать нужно (можно)»</w:t>
      </w:r>
    </w:p>
    <w:p w:rsidR="00C12108" w:rsidRDefault="00C12108" w:rsidP="00C12108">
      <w:pPr>
        <w:spacing w:after="0"/>
      </w:pPr>
    </w:p>
    <w:p w:rsidR="00C12108" w:rsidRDefault="00C12108" w:rsidP="00C12108">
      <w:pPr>
        <w:spacing w:after="0"/>
        <w:ind w:firstLine="708"/>
        <w:jc w:val="both"/>
        <w:rPr>
          <w:rFonts w:ascii="Times New Roman" w:hAnsi="Times New Roman"/>
          <w:b/>
          <w:sz w:val="28"/>
          <w:szCs w:val="28"/>
        </w:rPr>
      </w:pPr>
      <w:r>
        <w:rPr>
          <w:rFonts w:ascii="Times New Roman" w:hAnsi="Times New Roman"/>
          <w:b/>
          <w:sz w:val="28"/>
          <w:szCs w:val="28"/>
        </w:rPr>
        <w:t>СанПиН 2.2.1/2.1.1.1200-03 Санитарно-защитные зоны и санитарная классификация предприятий, сооружений и иных объектов. Новая редакция.</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п.2.1. В целях обеспечения безопасности населения и в соответствии с Федеральным законом "О санитарно-эпидемиологическом благополучии населения" от 30.03.1999 N 52-ФЗ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(далее - санитарно-защитная зона (СЗЗ)),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является защитным барьером, обеспечивающим уровень безопасности населения при эксплуатации объекта в штатном режиме.</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Размер санитарно-защитной зоны и рекомендуемые минимальные разрывы устанавливаются в соответствии с главой VII и приложениями 1 - 6 к настоящим санитарным правилам. Для объектов, являющихся источниками воздействия на среду обитания, для которых настоящими санитарными правилами не установлены размеры санитарно-защитной зоны и рекомендуемые разрывы, а также для объектов I - III классов опасности разрабатывается проект ориентировочного размера санитарно-защитной зоны.</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п.2.2. Ориентировочный размер санитарно-защитной зоны промышленных производств и объектов разрабатывается последовательно: расчетная (предварительная) санитарно-защитная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(шум, вибрация, ЭМП и др.); установленная (окончательная) - на основании результатов натурных наблюдений и измерений для подтверждения расчетных параметров.</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п.2.4. Для групп промышленных объектов и производств или промышленного узла (комплекса) устанавливается единая расчетная и окончательно установленная санитарно-защитная зона с учетом суммарных выбросов в атмосферный воздух и физического воздействия источников промышленных объектов и производств, входящих в единую зону.</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п.3.1. Проектирование санитарно-защитных зон осуществляется на всех этапах разработки градостроительной документации, проектов строительства, реконструкции и эксплуатации отдельного промышленного объекта и производства и/или группы промышленных объектов и производств.</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Размеры и границы санитарно-защитной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w:t>
      </w:r>
    </w:p>
    <w:p w:rsidR="00C12108" w:rsidRDefault="00C12108" w:rsidP="00C12108">
      <w:pPr>
        <w:spacing w:after="0"/>
        <w:ind w:firstLine="708"/>
        <w:jc w:val="both"/>
        <w:rPr>
          <w:rFonts w:ascii="Times New Roman" w:hAnsi="Times New Roman"/>
          <w:sz w:val="28"/>
          <w:szCs w:val="28"/>
        </w:rPr>
      </w:pPr>
      <w:r>
        <w:rPr>
          <w:rFonts w:ascii="Times New Roman" w:hAnsi="Times New Roman"/>
          <w:sz w:val="28"/>
          <w:szCs w:val="28"/>
        </w:rPr>
        <w:t>п.5.1.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C12108"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sidRPr="00A30685">
        <w:rPr>
          <w:rFonts w:ascii="Times New Roman" w:eastAsiaTheme="minorHAnsi" w:hAnsi="Times New Roman"/>
          <w:sz w:val="28"/>
          <w:szCs w:val="28"/>
        </w:rPr>
        <w:t xml:space="preserve"> </w:t>
      </w:r>
      <w:r>
        <w:rPr>
          <w:rFonts w:ascii="Times New Roman" w:eastAsiaTheme="minorHAnsi" w:hAnsi="Times New Roman"/>
          <w:sz w:val="28"/>
          <w:szCs w:val="28"/>
        </w:rPr>
        <w:t>5.6. 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C12108" w:rsidRDefault="00C12108" w:rsidP="00C12108">
      <w:pPr>
        <w:spacing w:after="0"/>
        <w:ind w:firstLine="708"/>
        <w:jc w:val="both"/>
        <w:rPr>
          <w:rFonts w:ascii="Times New Roman" w:hAnsi="Times New Roman"/>
          <w:sz w:val="28"/>
          <w:szCs w:val="28"/>
        </w:rPr>
      </w:pPr>
    </w:p>
    <w:p w:rsidR="00C12108" w:rsidRDefault="00C12108" w:rsidP="00C12108">
      <w:pPr>
        <w:spacing w:after="0" w:line="240" w:lineRule="auto"/>
        <w:ind w:firstLine="708"/>
        <w:jc w:val="both"/>
        <w:rPr>
          <w:rFonts w:ascii="Times New Roman" w:hAnsi="Times New Roman"/>
          <w:b/>
          <w:sz w:val="28"/>
          <w:szCs w:val="28"/>
        </w:rPr>
      </w:pPr>
      <w:r>
        <w:rPr>
          <w:rFonts w:ascii="Times New Roman" w:hAnsi="Times New Roman"/>
          <w:b/>
          <w:sz w:val="28"/>
          <w:szCs w:val="28"/>
        </w:rPr>
        <w:t>СанПиН 2.1.6.1032-01 Гигиенические требования к обеспечению качества атмосферного воздуха населенных мест.</w:t>
      </w:r>
    </w:p>
    <w:p w:rsidR="00C12108" w:rsidRDefault="00C12108" w:rsidP="00C12108">
      <w:pPr>
        <w:spacing w:after="0" w:line="240" w:lineRule="auto"/>
        <w:ind w:firstLine="708"/>
        <w:jc w:val="both"/>
        <w:rPr>
          <w:rFonts w:ascii="Times New Roman" w:hAnsi="Times New Roman"/>
          <w:b/>
          <w:sz w:val="28"/>
          <w:szCs w:val="28"/>
        </w:rPr>
      </w:pP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п.4.1.1. Юридические лица, имеющие источники выбросов загрязняющих веществ в атмосферный воздух, обязаны:</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разрабатывать и осуществлять планы организационно - технических или иных мероприятий, направленные на обеспечение качества атмосферного воздуха санитарным правилам;</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обеспечить разработку ПДК или ОБУВ для веществ, не имеющих нормативов;</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обеспечить проведение лабораторных исследований загрязнения атмосферного воздуха мест проживания населения в зоне влияния выбросов объекта;</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получать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эпидемиологическое заключение органов и учреждений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на все изменения технологического процесса или оборудования (увеличение производственной мощности, изменение состава сырья, номенклатуры выпускаемой продукции и другие отклонения от утвержденного проекта);</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обеспечить работы по проектированию, организации и благоустройству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защитных зон на объектах, не имеющих организованные зоны в соответствии с действующими санитарными правилами;</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информировать органы и учреждения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о всех случаях нерегламентированных и аварийных выбросов вредных примесей в атмосферный воздух, разрабатывать мероприятия по их ликвидации и предотвращению аналогичных ситуаций;</w:t>
      </w:r>
    </w:p>
    <w:p w:rsidR="00C12108" w:rsidRDefault="00C12108" w:rsidP="00C12108">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выполнять в установленные сроки предписания органов и учреждений государственной </w:t>
      </w:r>
      <w:proofErr w:type="spellStart"/>
      <w:r>
        <w:rPr>
          <w:rFonts w:ascii="Times New Roman" w:hAnsi="Times New Roman"/>
          <w:sz w:val="28"/>
          <w:szCs w:val="28"/>
        </w:rPr>
        <w:t>санитарно</w:t>
      </w:r>
      <w:proofErr w:type="spellEnd"/>
      <w:r>
        <w:rPr>
          <w:rFonts w:ascii="Times New Roman" w:hAnsi="Times New Roman"/>
          <w:sz w:val="28"/>
          <w:szCs w:val="28"/>
        </w:rPr>
        <w:t xml:space="preserve"> - эпидемиологической службы по устранению нарушений санитарных правил.</w:t>
      </w:r>
    </w:p>
    <w:p w:rsidR="00C12108"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bCs/>
          <w:sz w:val="28"/>
          <w:szCs w:val="28"/>
        </w:rPr>
        <w:t>п.п.</w:t>
      </w:r>
      <w:r w:rsidRPr="000E46BB">
        <w:rPr>
          <w:rFonts w:ascii="Times New Roman" w:eastAsiaTheme="minorHAnsi" w:hAnsi="Times New Roman"/>
          <w:bCs/>
          <w:sz w:val="28"/>
          <w:szCs w:val="28"/>
        </w:rPr>
        <w:t>5.3. Размещение постов наблюдения, перечень загрязняющих веществ, подлежащих контролю, методы их определения, а также периодичность отбора проб атмосферного воздуха согласовываются в установленном порядке.</w:t>
      </w:r>
      <w:r>
        <w:rPr>
          <w:rFonts w:ascii="Times New Roman" w:eastAsiaTheme="minorHAnsi" w:hAnsi="Times New Roman"/>
          <w:bCs/>
          <w:sz w:val="28"/>
          <w:szCs w:val="28"/>
        </w:rPr>
        <w:t xml:space="preserve"> </w:t>
      </w:r>
      <w:r>
        <w:rPr>
          <w:rFonts w:ascii="Times New Roman" w:eastAsiaTheme="minorHAnsi" w:hAnsi="Times New Roman"/>
          <w:sz w:val="28"/>
          <w:szCs w:val="28"/>
        </w:rPr>
        <w:t>Система контроля и наблюдения должна соответствовать требованиям ГОСТа "Правила контроля качества атмосферного воздуха населенных мест".</w:t>
      </w:r>
    </w:p>
    <w:p w:rsidR="00C12108"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p>
    <w:p w:rsidR="00C12108" w:rsidRDefault="00C12108" w:rsidP="00C12108">
      <w:pPr>
        <w:spacing w:after="0" w:line="240" w:lineRule="auto"/>
        <w:ind w:firstLine="540"/>
        <w:jc w:val="both"/>
        <w:rPr>
          <w:rFonts w:ascii="Times New Roman" w:hAnsi="Times New Roman"/>
          <w:b/>
          <w:sz w:val="28"/>
          <w:szCs w:val="28"/>
        </w:rPr>
      </w:pPr>
      <w:r>
        <w:rPr>
          <w:rFonts w:ascii="Times New Roman" w:hAnsi="Times New Roman"/>
          <w:b/>
          <w:sz w:val="28"/>
          <w:szCs w:val="28"/>
        </w:rPr>
        <w:t>СанПиН 2.1.7.1322-03 Гигиенические требования к размещению и обезвреживанию отходов производства и потребления.</w:t>
      </w:r>
    </w:p>
    <w:p w:rsidR="00C12108" w:rsidRDefault="00C12108" w:rsidP="00C12108">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п.2.3. Обращение с каждым видом отходов производства и потребления зависит от их происхождения, агрегатного состояния, физико-химических свойств субстрата, количественного соотношения компонентов и степени опасности для здоровья населения и среды обитания человека.</w:t>
      </w:r>
    </w:p>
    <w:p w:rsidR="00C12108" w:rsidRDefault="00C12108" w:rsidP="00C12108">
      <w:pPr>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Степень (класс) опасности отходов определяется в соответствии с действующим нормативным документом расчетным и экспериментальным путем.</w:t>
      </w:r>
    </w:p>
    <w:p w:rsidR="00C12108" w:rsidRPr="00A30685"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Pr>
          <w:rFonts w:ascii="Times New Roman" w:eastAsiaTheme="minorHAnsi" w:hAnsi="Times New Roman"/>
          <w:sz w:val="28"/>
          <w:szCs w:val="28"/>
        </w:rPr>
        <w:t>3.1. Временное складирование и транспортировка отходов производства и потребления определяются проектом развития промышленного предприятия или самостоятельным проектом обращения с отходами.</w:t>
      </w:r>
    </w:p>
    <w:p w:rsidR="00C12108" w:rsidRPr="00A30685"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hAnsi="Times New Roman"/>
          <w:sz w:val="28"/>
          <w:szCs w:val="28"/>
        </w:rPr>
        <w:t>п.</w:t>
      </w:r>
      <w:r w:rsidRPr="00A30685">
        <w:rPr>
          <w:rFonts w:ascii="Times New Roman" w:eastAsiaTheme="minorHAnsi" w:hAnsi="Times New Roman"/>
          <w:sz w:val="28"/>
          <w:szCs w:val="28"/>
        </w:rPr>
        <w:t>3.19. Транспортировка промышленных отходов вне предприятия осуществляется всеми видами транспорта - трубопроводным, канатным, автомобильным, железнодорожным, водным и воздушным.</w:t>
      </w:r>
    </w:p>
    <w:p w:rsidR="00C12108" w:rsidRPr="00A30685"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sidRPr="00A30685">
        <w:rPr>
          <w:rFonts w:ascii="Times New Roman" w:eastAsiaTheme="minorHAnsi" w:hAnsi="Times New Roman"/>
          <w:sz w:val="28"/>
          <w:szCs w:val="28"/>
        </w:rPr>
        <w:t>Перевозки отходов от основного предприятия к вспомогательным производствам и на полигоны складирования осуществляются специально оборудованным транспортом основного производителя или специализированных транспортных фирм.</w:t>
      </w:r>
    </w:p>
    <w:p w:rsidR="00C12108" w:rsidRPr="00A30685" w:rsidRDefault="00C12108" w:rsidP="00C12108">
      <w:pPr>
        <w:autoSpaceDE w:val="0"/>
        <w:autoSpaceDN w:val="0"/>
        <w:adjustRightInd w:val="0"/>
        <w:spacing w:after="0" w:line="240" w:lineRule="auto"/>
        <w:ind w:firstLine="540"/>
        <w:jc w:val="both"/>
        <w:rPr>
          <w:rFonts w:ascii="Times New Roman" w:eastAsiaTheme="minorHAnsi" w:hAnsi="Times New Roman"/>
          <w:sz w:val="28"/>
          <w:szCs w:val="28"/>
        </w:rPr>
      </w:pPr>
      <w:r w:rsidRPr="00A30685">
        <w:rPr>
          <w:rFonts w:ascii="Times New Roman" w:eastAsiaTheme="minorHAnsi" w:hAnsi="Times New Roman"/>
          <w:sz w:val="28"/>
          <w:szCs w:val="28"/>
        </w:rPr>
        <w:t>Конструкция и условия эксплуатации специализированного транспорта должны исключать возможность аварийных ситуаций, потерь и загрязнения окружающей среды по пути следования и при перевалке отходов с одного вида транспорта на другой. Все виды работ, связанные с загрузкой, транспортировкой и разгрузкой отходов на основном и вспомогательном производствах, должны быть механизированы и по возможности герметизированы.</w:t>
      </w:r>
    </w:p>
    <w:p w:rsidR="00C12108" w:rsidRPr="00A30685" w:rsidRDefault="00C12108" w:rsidP="00C12108">
      <w:pPr>
        <w:rPr>
          <w:rFonts w:ascii="Times New Roman" w:hAnsi="Times New Roman"/>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50A71" w:rsidRPr="004F7FE2" w:rsidRDefault="00350A71" w:rsidP="00350A71">
      <w:pPr>
        <w:spacing w:after="100" w:afterAutospacing="1" w:line="240" w:lineRule="auto"/>
        <w:ind w:left="-567" w:right="-142" w:firstLine="567"/>
        <w:jc w:val="both"/>
        <w:outlineLvl w:val="0"/>
        <w:rPr>
          <w:rFonts w:ascii="Times New Roman" w:hAnsi="Times New Roman"/>
          <w:b/>
          <w:bCs/>
          <w:kern w:val="36"/>
          <w:sz w:val="24"/>
          <w:szCs w:val="24"/>
        </w:rPr>
      </w:pPr>
      <w:r w:rsidRPr="004F7FE2">
        <w:rPr>
          <w:rFonts w:ascii="Times New Roman" w:hAnsi="Times New Roman"/>
          <w:b/>
          <w:bCs/>
          <w:kern w:val="36"/>
          <w:sz w:val="24"/>
          <w:szCs w:val="24"/>
        </w:rPr>
        <w:t xml:space="preserve">Об итогах деятельности отдела защиты прав потребителей </w:t>
      </w:r>
      <w:r>
        <w:rPr>
          <w:rFonts w:ascii="Times New Roman" w:hAnsi="Times New Roman"/>
          <w:b/>
          <w:bCs/>
          <w:kern w:val="36"/>
          <w:sz w:val="24"/>
          <w:szCs w:val="24"/>
        </w:rPr>
        <w:t xml:space="preserve">за полугодие </w:t>
      </w:r>
      <w:r w:rsidRPr="004F7FE2">
        <w:rPr>
          <w:rFonts w:ascii="Times New Roman" w:hAnsi="Times New Roman"/>
          <w:b/>
          <w:bCs/>
          <w:kern w:val="36"/>
          <w:sz w:val="24"/>
          <w:szCs w:val="24"/>
        </w:rPr>
        <w:t>2017</w:t>
      </w:r>
    </w:p>
    <w:p w:rsidR="00350A71" w:rsidRDefault="00350A71" w:rsidP="00350A71">
      <w:pPr>
        <w:spacing w:after="100" w:afterAutospacing="1" w:line="240" w:lineRule="auto"/>
        <w:ind w:left="-567" w:right="-142" w:firstLine="567"/>
        <w:jc w:val="both"/>
        <w:rPr>
          <w:rFonts w:ascii="Times New Roman" w:hAnsi="Times New Roman"/>
          <w:sz w:val="24"/>
          <w:szCs w:val="24"/>
        </w:rPr>
      </w:pPr>
      <w:r w:rsidRPr="004F7FE2">
        <w:rPr>
          <w:rFonts w:ascii="Times New Roman" w:hAnsi="Times New Roman"/>
          <w:sz w:val="24"/>
          <w:szCs w:val="24"/>
        </w:rPr>
        <w:t xml:space="preserve">На </w:t>
      </w:r>
      <w:r>
        <w:rPr>
          <w:rFonts w:ascii="Times New Roman" w:hAnsi="Times New Roman"/>
          <w:sz w:val="24"/>
          <w:szCs w:val="24"/>
        </w:rPr>
        <w:t xml:space="preserve">отчетную дату </w:t>
      </w:r>
      <w:r w:rsidRPr="004F7FE2">
        <w:rPr>
          <w:rFonts w:ascii="Times New Roman" w:hAnsi="Times New Roman"/>
          <w:sz w:val="24"/>
          <w:szCs w:val="24"/>
        </w:rPr>
        <w:t xml:space="preserve">в отдел защиты прав потребителей Управления Роспотребнадзора по Томской области поступило </w:t>
      </w:r>
      <w:r>
        <w:rPr>
          <w:rFonts w:ascii="Times New Roman" w:hAnsi="Times New Roman"/>
          <w:sz w:val="24"/>
          <w:szCs w:val="24"/>
        </w:rPr>
        <w:t>703</w:t>
      </w:r>
      <w:r w:rsidRPr="004F7FE2">
        <w:rPr>
          <w:rFonts w:ascii="Times New Roman" w:hAnsi="Times New Roman"/>
          <w:sz w:val="24"/>
          <w:szCs w:val="24"/>
        </w:rPr>
        <w:t xml:space="preserve"> обращения. </w:t>
      </w:r>
    </w:p>
    <w:p w:rsidR="00350A71" w:rsidRDefault="00350A71" w:rsidP="00350A71">
      <w:pPr>
        <w:spacing w:after="100" w:afterAutospacing="1" w:line="240" w:lineRule="auto"/>
        <w:ind w:left="-567" w:right="-142" w:firstLine="567"/>
        <w:jc w:val="both"/>
        <w:rPr>
          <w:rFonts w:ascii="Times New Roman" w:hAnsi="Times New Roman"/>
          <w:sz w:val="24"/>
          <w:szCs w:val="24"/>
        </w:rPr>
      </w:pPr>
      <w:r w:rsidRPr="00086264">
        <w:rPr>
          <w:rFonts w:ascii="Times New Roman" w:hAnsi="Times New Roman"/>
          <w:sz w:val="24"/>
          <w:szCs w:val="24"/>
        </w:rPr>
        <w:t xml:space="preserve">В общем объеме всех полученных в </w:t>
      </w:r>
      <w:r>
        <w:rPr>
          <w:rFonts w:ascii="Times New Roman" w:hAnsi="Times New Roman"/>
          <w:sz w:val="24"/>
          <w:szCs w:val="24"/>
        </w:rPr>
        <w:t xml:space="preserve">1 полугодии </w:t>
      </w:r>
      <w:r w:rsidRPr="00086264">
        <w:rPr>
          <w:rFonts w:ascii="Times New Roman" w:hAnsi="Times New Roman"/>
          <w:sz w:val="24"/>
          <w:szCs w:val="24"/>
        </w:rPr>
        <w:t>201</w:t>
      </w:r>
      <w:r>
        <w:rPr>
          <w:rFonts w:ascii="Times New Roman" w:hAnsi="Times New Roman"/>
          <w:sz w:val="24"/>
          <w:szCs w:val="24"/>
        </w:rPr>
        <w:t>7</w:t>
      </w:r>
      <w:r w:rsidRPr="00086264">
        <w:rPr>
          <w:rFonts w:ascii="Times New Roman" w:hAnsi="Times New Roman"/>
          <w:sz w:val="24"/>
          <w:szCs w:val="24"/>
        </w:rPr>
        <w:t xml:space="preserve"> г. обращений по вопросам, связанным с защитой прав потребителей (</w:t>
      </w:r>
      <w:r>
        <w:rPr>
          <w:rFonts w:ascii="Times New Roman" w:hAnsi="Times New Roman"/>
          <w:sz w:val="24"/>
          <w:szCs w:val="24"/>
        </w:rPr>
        <w:t>703 обращения</w:t>
      </w:r>
      <w:r w:rsidRPr="00086264">
        <w:rPr>
          <w:rFonts w:ascii="Times New Roman" w:hAnsi="Times New Roman"/>
          <w:sz w:val="24"/>
          <w:szCs w:val="24"/>
        </w:rPr>
        <w:t xml:space="preserve">), доля </w:t>
      </w:r>
      <w:r>
        <w:rPr>
          <w:rFonts w:ascii="Times New Roman" w:hAnsi="Times New Roman"/>
          <w:sz w:val="24"/>
          <w:szCs w:val="24"/>
        </w:rPr>
        <w:t xml:space="preserve">письменных </w:t>
      </w:r>
      <w:r w:rsidRPr="00086264">
        <w:rPr>
          <w:rFonts w:ascii="Times New Roman" w:hAnsi="Times New Roman"/>
          <w:sz w:val="24"/>
          <w:szCs w:val="24"/>
        </w:rPr>
        <w:t>обращений</w:t>
      </w:r>
      <w:r>
        <w:rPr>
          <w:rFonts w:ascii="Times New Roman" w:hAnsi="Times New Roman"/>
          <w:sz w:val="24"/>
          <w:szCs w:val="24"/>
        </w:rPr>
        <w:t xml:space="preserve"> составила 89% (625 обращений)</w:t>
      </w:r>
      <w:r w:rsidRPr="00086264">
        <w:rPr>
          <w:rFonts w:ascii="Times New Roman" w:hAnsi="Times New Roman"/>
          <w:sz w:val="24"/>
          <w:szCs w:val="24"/>
        </w:rPr>
        <w:t xml:space="preserve">, </w:t>
      </w:r>
      <w:r>
        <w:rPr>
          <w:rFonts w:ascii="Times New Roman" w:hAnsi="Times New Roman"/>
          <w:sz w:val="24"/>
          <w:szCs w:val="24"/>
        </w:rPr>
        <w:t xml:space="preserve">из них </w:t>
      </w:r>
      <w:r w:rsidRPr="00086264">
        <w:rPr>
          <w:rFonts w:ascii="Times New Roman" w:hAnsi="Times New Roman"/>
          <w:sz w:val="24"/>
          <w:szCs w:val="24"/>
        </w:rPr>
        <w:t xml:space="preserve">поступивших непосредственно от граждан </w:t>
      </w:r>
      <w:r>
        <w:rPr>
          <w:rFonts w:ascii="Times New Roman" w:hAnsi="Times New Roman"/>
          <w:sz w:val="24"/>
          <w:szCs w:val="24"/>
        </w:rPr>
        <w:t xml:space="preserve"> - 398 обращений</w:t>
      </w:r>
      <w:r w:rsidRPr="00086264">
        <w:rPr>
          <w:rFonts w:ascii="Times New Roman" w:hAnsi="Times New Roman"/>
          <w:sz w:val="24"/>
          <w:szCs w:val="24"/>
        </w:rPr>
        <w:t>,</w:t>
      </w:r>
      <w:r>
        <w:rPr>
          <w:rFonts w:ascii="Times New Roman" w:hAnsi="Times New Roman"/>
          <w:sz w:val="24"/>
          <w:szCs w:val="24"/>
        </w:rPr>
        <w:t xml:space="preserve"> </w:t>
      </w:r>
      <w:r w:rsidRPr="004F7FE2">
        <w:rPr>
          <w:rFonts w:ascii="Times New Roman" w:hAnsi="Times New Roman"/>
          <w:sz w:val="24"/>
          <w:szCs w:val="24"/>
        </w:rPr>
        <w:t>из иных органов (организаций) - 2</w:t>
      </w:r>
      <w:r>
        <w:rPr>
          <w:rFonts w:ascii="Times New Roman" w:hAnsi="Times New Roman"/>
          <w:sz w:val="24"/>
          <w:szCs w:val="24"/>
        </w:rPr>
        <w:t>27</w:t>
      </w:r>
      <w:r w:rsidRPr="004F7FE2">
        <w:rPr>
          <w:rFonts w:ascii="Times New Roman" w:hAnsi="Times New Roman"/>
          <w:sz w:val="24"/>
          <w:szCs w:val="24"/>
        </w:rPr>
        <w:t xml:space="preserve"> обращени</w:t>
      </w:r>
      <w:r>
        <w:rPr>
          <w:rFonts w:ascii="Times New Roman" w:hAnsi="Times New Roman"/>
          <w:sz w:val="24"/>
          <w:szCs w:val="24"/>
        </w:rPr>
        <w:t>я</w:t>
      </w:r>
      <w:r w:rsidRPr="004F7FE2">
        <w:rPr>
          <w:rFonts w:ascii="Times New Roman" w:hAnsi="Times New Roman"/>
          <w:sz w:val="24"/>
          <w:szCs w:val="24"/>
        </w:rPr>
        <w:t xml:space="preserve">. </w:t>
      </w:r>
    </w:p>
    <w:p w:rsidR="00350A71" w:rsidRDefault="00350A71" w:rsidP="00350A71">
      <w:pPr>
        <w:spacing w:after="0" w:line="240" w:lineRule="auto"/>
        <w:ind w:left="-567" w:right="-142" w:firstLine="567"/>
        <w:jc w:val="both"/>
        <w:rPr>
          <w:rFonts w:ascii="Times New Roman" w:hAnsi="Times New Roman"/>
          <w:sz w:val="24"/>
          <w:szCs w:val="24"/>
        </w:rPr>
      </w:pPr>
      <w:r w:rsidRPr="004F7FE2">
        <w:rPr>
          <w:rFonts w:ascii="Times New Roman" w:hAnsi="Times New Roman"/>
          <w:sz w:val="24"/>
          <w:szCs w:val="24"/>
        </w:rPr>
        <w:t>В 7</w:t>
      </w:r>
      <w:r>
        <w:rPr>
          <w:rFonts w:ascii="Times New Roman" w:hAnsi="Times New Roman"/>
          <w:sz w:val="24"/>
          <w:szCs w:val="24"/>
        </w:rPr>
        <w:t>8</w:t>
      </w:r>
      <w:r w:rsidRPr="004F7FE2">
        <w:rPr>
          <w:rFonts w:ascii="Times New Roman" w:hAnsi="Times New Roman"/>
          <w:sz w:val="24"/>
          <w:szCs w:val="24"/>
        </w:rPr>
        <w:t xml:space="preserve"> случаях обращения носили устный характер</w:t>
      </w:r>
      <w:r>
        <w:rPr>
          <w:rFonts w:ascii="Times New Roman" w:hAnsi="Times New Roman"/>
          <w:sz w:val="24"/>
          <w:szCs w:val="24"/>
        </w:rPr>
        <w:t xml:space="preserve"> и</w:t>
      </w:r>
      <w:r w:rsidRPr="00D83D7E">
        <w:rPr>
          <w:rFonts w:ascii="Times New Roman" w:hAnsi="Times New Roman"/>
          <w:sz w:val="24"/>
          <w:szCs w:val="24"/>
        </w:rPr>
        <w:t xml:space="preserve"> состав</w:t>
      </w:r>
      <w:r>
        <w:rPr>
          <w:rFonts w:ascii="Times New Roman" w:hAnsi="Times New Roman"/>
          <w:sz w:val="24"/>
          <w:szCs w:val="24"/>
        </w:rPr>
        <w:t>или 6,8%</w:t>
      </w:r>
      <w:r w:rsidRPr="00D83D7E">
        <w:rPr>
          <w:rFonts w:ascii="Times New Roman" w:hAnsi="Times New Roman"/>
          <w:sz w:val="24"/>
          <w:szCs w:val="24"/>
        </w:rPr>
        <w:t xml:space="preserve"> от общего количества обращений. </w:t>
      </w:r>
    </w:p>
    <w:p w:rsidR="00350A71" w:rsidRDefault="00350A71" w:rsidP="00350A71">
      <w:pPr>
        <w:spacing w:after="0" w:line="240" w:lineRule="auto"/>
        <w:ind w:left="-567" w:right="-142" w:firstLine="567"/>
        <w:jc w:val="both"/>
        <w:rPr>
          <w:rFonts w:ascii="Times New Roman" w:hAnsi="Times New Roman"/>
          <w:sz w:val="24"/>
          <w:szCs w:val="24"/>
        </w:rPr>
      </w:pPr>
      <w:r w:rsidRPr="00D83D7E">
        <w:rPr>
          <w:rFonts w:ascii="Times New Roman" w:hAnsi="Times New Roman"/>
          <w:sz w:val="24"/>
          <w:szCs w:val="24"/>
        </w:rPr>
        <w:t xml:space="preserve">В основном такие обращения рассматриваются </w:t>
      </w:r>
      <w:r w:rsidRPr="00272B40">
        <w:rPr>
          <w:rFonts w:ascii="Times New Roman" w:hAnsi="Times New Roman"/>
          <w:sz w:val="24"/>
          <w:szCs w:val="24"/>
        </w:rPr>
        <w:t xml:space="preserve">в общественных приемных и в рамках работы горячей линии. </w:t>
      </w:r>
      <w:r w:rsidRPr="00D83D7E">
        <w:rPr>
          <w:rFonts w:ascii="Times New Roman" w:hAnsi="Times New Roman"/>
          <w:sz w:val="24"/>
          <w:szCs w:val="24"/>
        </w:rPr>
        <w:t xml:space="preserve">Данная форма работы с потребителями приравнивается </w:t>
      </w:r>
      <w:r w:rsidRPr="00D83D7E">
        <w:rPr>
          <w:rFonts w:ascii="Times New Roman" w:hAnsi="Times New Roman"/>
          <w:sz w:val="24"/>
          <w:szCs w:val="24"/>
          <w:u w:val="single"/>
        </w:rPr>
        <w:t>к личному приему</w:t>
      </w:r>
      <w:r w:rsidRPr="00D83D7E">
        <w:rPr>
          <w:rFonts w:ascii="Times New Roman" w:hAnsi="Times New Roman"/>
          <w:sz w:val="24"/>
          <w:szCs w:val="24"/>
        </w:rPr>
        <w:t xml:space="preserve"> и является более эффективной для оперативных консультаций потребителей, не требующих административного вмешательства. В случае, если гражданин требует ответной реакции, </w:t>
      </w:r>
      <w:r w:rsidRPr="00272B40">
        <w:rPr>
          <w:rFonts w:ascii="Times New Roman" w:hAnsi="Times New Roman"/>
          <w:sz w:val="24"/>
          <w:szCs w:val="24"/>
        </w:rPr>
        <w:t>например, в форме контрольного мероприятия</w:t>
      </w:r>
      <w:r>
        <w:rPr>
          <w:rFonts w:ascii="Times New Roman" w:hAnsi="Times New Roman"/>
          <w:sz w:val="24"/>
          <w:szCs w:val="24"/>
        </w:rPr>
        <w:t>,</w:t>
      </w:r>
      <w:r w:rsidRPr="00D83D7E">
        <w:rPr>
          <w:rFonts w:ascii="Times New Roman" w:hAnsi="Times New Roman"/>
          <w:sz w:val="24"/>
          <w:szCs w:val="24"/>
        </w:rPr>
        <w:t xml:space="preserve"> ему рекомендуется направить письменное обращение.</w:t>
      </w:r>
    </w:p>
    <w:p w:rsidR="00350A71" w:rsidRPr="00272B40" w:rsidRDefault="00350A71" w:rsidP="00350A71">
      <w:pPr>
        <w:spacing w:after="0" w:line="240" w:lineRule="auto"/>
        <w:ind w:left="-567" w:right="-142" w:firstLine="567"/>
        <w:jc w:val="both"/>
        <w:rPr>
          <w:rFonts w:ascii="Times New Roman" w:hAnsi="Times New Roman"/>
          <w:sz w:val="24"/>
          <w:szCs w:val="24"/>
        </w:rPr>
      </w:pPr>
      <w:r w:rsidRPr="00272B40">
        <w:rPr>
          <w:rFonts w:ascii="Times New Roman" w:hAnsi="Times New Roman"/>
          <w:sz w:val="24"/>
          <w:szCs w:val="24"/>
        </w:rPr>
        <w:t xml:space="preserve">В рамках работы </w:t>
      </w:r>
      <w:r>
        <w:rPr>
          <w:rFonts w:ascii="Times New Roman" w:hAnsi="Times New Roman"/>
          <w:sz w:val="24"/>
          <w:szCs w:val="24"/>
        </w:rPr>
        <w:t>«о</w:t>
      </w:r>
      <w:r w:rsidRPr="00272B40">
        <w:rPr>
          <w:rFonts w:ascii="Times New Roman" w:hAnsi="Times New Roman"/>
          <w:sz w:val="24"/>
          <w:szCs w:val="24"/>
        </w:rPr>
        <w:t>бщественной приемной</w:t>
      </w:r>
      <w:r>
        <w:rPr>
          <w:rFonts w:ascii="Times New Roman" w:hAnsi="Times New Roman"/>
          <w:sz w:val="24"/>
          <w:szCs w:val="24"/>
        </w:rPr>
        <w:t>»</w:t>
      </w:r>
      <w:r w:rsidRPr="00272B40">
        <w:rPr>
          <w:rFonts w:ascii="Times New Roman" w:hAnsi="Times New Roman"/>
          <w:sz w:val="24"/>
          <w:szCs w:val="24"/>
        </w:rPr>
        <w:t xml:space="preserve"> и «горячей линии» в </w:t>
      </w:r>
      <w:r>
        <w:rPr>
          <w:rFonts w:ascii="Times New Roman" w:hAnsi="Times New Roman"/>
          <w:sz w:val="24"/>
          <w:szCs w:val="24"/>
        </w:rPr>
        <w:t xml:space="preserve">1 полугодии </w:t>
      </w:r>
      <w:r w:rsidRPr="00272B40">
        <w:rPr>
          <w:rFonts w:ascii="Times New Roman" w:hAnsi="Times New Roman"/>
          <w:sz w:val="24"/>
          <w:szCs w:val="24"/>
        </w:rPr>
        <w:t>201</w:t>
      </w:r>
      <w:r>
        <w:rPr>
          <w:rFonts w:ascii="Times New Roman" w:hAnsi="Times New Roman"/>
          <w:sz w:val="24"/>
          <w:szCs w:val="24"/>
        </w:rPr>
        <w:t>7</w:t>
      </w:r>
      <w:r w:rsidRPr="00272B40">
        <w:rPr>
          <w:rFonts w:ascii="Times New Roman" w:hAnsi="Times New Roman"/>
          <w:sz w:val="24"/>
          <w:szCs w:val="24"/>
        </w:rPr>
        <w:t xml:space="preserve"> г. было </w:t>
      </w:r>
      <w:r w:rsidRPr="000B4D1D">
        <w:rPr>
          <w:rFonts w:ascii="Times New Roman" w:hAnsi="Times New Roman"/>
          <w:sz w:val="24"/>
          <w:szCs w:val="24"/>
        </w:rPr>
        <w:t>рассмотрено 1191</w:t>
      </w:r>
      <w:r>
        <w:rPr>
          <w:rFonts w:ascii="Times New Roman" w:hAnsi="Times New Roman"/>
          <w:sz w:val="24"/>
          <w:szCs w:val="24"/>
        </w:rPr>
        <w:t xml:space="preserve"> обращений граждан (78 - через общественную приемную, 540 – по горячей линии).</w:t>
      </w:r>
    </w:p>
    <w:p w:rsidR="00350A71" w:rsidRDefault="00350A71" w:rsidP="00350A71">
      <w:pPr>
        <w:spacing w:after="0" w:line="240" w:lineRule="auto"/>
        <w:ind w:left="-567" w:right="-142" w:firstLine="567"/>
        <w:jc w:val="both"/>
        <w:rPr>
          <w:rFonts w:ascii="Times New Roman" w:hAnsi="Times New Roman"/>
          <w:sz w:val="24"/>
          <w:szCs w:val="24"/>
        </w:rPr>
      </w:pPr>
      <w:r>
        <w:rPr>
          <w:rFonts w:ascii="Times New Roman" w:hAnsi="Times New Roman"/>
          <w:sz w:val="24"/>
          <w:szCs w:val="24"/>
        </w:rPr>
        <w:t>В отчетный период 276</w:t>
      </w:r>
      <w:r w:rsidRPr="004F7FE2">
        <w:rPr>
          <w:rFonts w:ascii="Times New Roman" w:hAnsi="Times New Roman"/>
          <w:sz w:val="24"/>
          <w:szCs w:val="24"/>
        </w:rPr>
        <w:t xml:space="preserve"> </w:t>
      </w:r>
      <w:r>
        <w:rPr>
          <w:rFonts w:ascii="Times New Roman" w:hAnsi="Times New Roman"/>
          <w:sz w:val="24"/>
          <w:szCs w:val="24"/>
        </w:rPr>
        <w:t xml:space="preserve">обращений </w:t>
      </w:r>
      <w:r w:rsidRPr="004F7FE2">
        <w:rPr>
          <w:rFonts w:ascii="Times New Roman" w:hAnsi="Times New Roman"/>
          <w:sz w:val="24"/>
          <w:szCs w:val="24"/>
        </w:rPr>
        <w:t>(</w:t>
      </w:r>
      <w:r>
        <w:rPr>
          <w:rFonts w:ascii="Times New Roman" w:hAnsi="Times New Roman"/>
          <w:sz w:val="24"/>
          <w:szCs w:val="24"/>
        </w:rPr>
        <w:t>из них 242 письменных</w:t>
      </w:r>
      <w:r w:rsidRPr="004F7FE2">
        <w:rPr>
          <w:rFonts w:ascii="Times New Roman" w:hAnsi="Times New Roman"/>
          <w:sz w:val="24"/>
          <w:szCs w:val="24"/>
        </w:rPr>
        <w:t>) касались вопросов нарушения прав потребителей</w:t>
      </w:r>
      <w:r>
        <w:rPr>
          <w:rFonts w:ascii="Times New Roman" w:hAnsi="Times New Roman"/>
          <w:sz w:val="24"/>
          <w:szCs w:val="24"/>
        </w:rPr>
        <w:t xml:space="preserve"> в сфере розничной торговли, при этом в 232 случаях речь шла о нарушениях</w:t>
      </w:r>
      <w:r w:rsidRPr="004F7FE2">
        <w:rPr>
          <w:rFonts w:ascii="Times New Roman" w:hAnsi="Times New Roman"/>
          <w:sz w:val="24"/>
          <w:szCs w:val="24"/>
        </w:rPr>
        <w:t xml:space="preserve"> при продаже промышленных товаров (</w:t>
      </w:r>
      <w:r>
        <w:rPr>
          <w:rFonts w:ascii="Times New Roman" w:hAnsi="Times New Roman"/>
          <w:sz w:val="24"/>
          <w:szCs w:val="24"/>
        </w:rPr>
        <w:t>из них 198 письменных</w:t>
      </w:r>
      <w:r w:rsidRPr="004F7FE2">
        <w:rPr>
          <w:rFonts w:ascii="Times New Roman" w:hAnsi="Times New Roman"/>
          <w:sz w:val="24"/>
          <w:szCs w:val="24"/>
        </w:rPr>
        <w:t xml:space="preserve">), </w:t>
      </w:r>
      <w:r>
        <w:rPr>
          <w:rFonts w:ascii="Times New Roman" w:hAnsi="Times New Roman"/>
          <w:sz w:val="24"/>
          <w:szCs w:val="24"/>
        </w:rPr>
        <w:t xml:space="preserve">в  44 случаях -   при продаже </w:t>
      </w:r>
      <w:r w:rsidRPr="004F7FE2">
        <w:rPr>
          <w:rFonts w:ascii="Times New Roman" w:hAnsi="Times New Roman"/>
          <w:sz w:val="24"/>
          <w:szCs w:val="24"/>
        </w:rPr>
        <w:t>продовольственных</w:t>
      </w:r>
      <w:r>
        <w:rPr>
          <w:rFonts w:ascii="Times New Roman" w:hAnsi="Times New Roman"/>
          <w:sz w:val="24"/>
          <w:szCs w:val="24"/>
        </w:rPr>
        <w:t xml:space="preserve"> товаров </w:t>
      </w:r>
      <w:r w:rsidRPr="004F7FE2">
        <w:rPr>
          <w:rFonts w:ascii="Times New Roman" w:hAnsi="Times New Roman"/>
          <w:sz w:val="24"/>
          <w:szCs w:val="24"/>
        </w:rPr>
        <w:t>(</w:t>
      </w:r>
      <w:r>
        <w:rPr>
          <w:rFonts w:ascii="Times New Roman" w:hAnsi="Times New Roman"/>
          <w:sz w:val="24"/>
          <w:szCs w:val="24"/>
        </w:rPr>
        <w:t>все письменные</w:t>
      </w:r>
      <w:r w:rsidRPr="004F7FE2">
        <w:rPr>
          <w:rFonts w:ascii="Times New Roman" w:hAnsi="Times New Roman"/>
          <w:sz w:val="24"/>
          <w:szCs w:val="24"/>
        </w:rPr>
        <w:t>).</w:t>
      </w:r>
    </w:p>
    <w:p w:rsidR="00350A71" w:rsidRDefault="00350A71" w:rsidP="00350A71">
      <w:pPr>
        <w:spacing w:after="0" w:line="240" w:lineRule="auto"/>
        <w:ind w:left="-567" w:right="-142" w:firstLine="567"/>
        <w:jc w:val="both"/>
        <w:rPr>
          <w:rFonts w:ascii="Times New Roman" w:hAnsi="Times New Roman"/>
          <w:sz w:val="24"/>
          <w:szCs w:val="24"/>
        </w:rPr>
      </w:pPr>
      <w:r w:rsidRPr="00086264">
        <w:rPr>
          <w:rFonts w:ascii="Times New Roman" w:hAnsi="Times New Roman"/>
          <w:sz w:val="24"/>
          <w:szCs w:val="24"/>
        </w:rPr>
        <w:t xml:space="preserve">В сфере услуг основной объем обращений, поступивших в </w:t>
      </w:r>
      <w:r>
        <w:rPr>
          <w:rFonts w:ascii="Times New Roman" w:hAnsi="Times New Roman"/>
          <w:sz w:val="24"/>
          <w:szCs w:val="24"/>
        </w:rPr>
        <w:t xml:space="preserve">1 полугодии </w:t>
      </w:r>
      <w:r w:rsidRPr="00086264">
        <w:rPr>
          <w:rFonts w:ascii="Times New Roman" w:hAnsi="Times New Roman"/>
          <w:sz w:val="24"/>
          <w:szCs w:val="24"/>
        </w:rPr>
        <w:t>201</w:t>
      </w:r>
      <w:r>
        <w:rPr>
          <w:rFonts w:ascii="Times New Roman" w:hAnsi="Times New Roman"/>
          <w:sz w:val="24"/>
          <w:szCs w:val="24"/>
        </w:rPr>
        <w:t>7</w:t>
      </w:r>
      <w:r w:rsidRPr="00086264">
        <w:rPr>
          <w:rFonts w:ascii="Times New Roman" w:hAnsi="Times New Roman"/>
          <w:sz w:val="24"/>
          <w:szCs w:val="24"/>
        </w:rPr>
        <w:t xml:space="preserve"> г., как и в предыдущие годы, касается жилищно-коммунального сектора </w:t>
      </w:r>
      <w:r>
        <w:rPr>
          <w:rFonts w:ascii="Times New Roman" w:hAnsi="Times New Roman"/>
          <w:sz w:val="24"/>
          <w:szCs w:val="24"/>
        </w:rPr>
        <w:t>- 97 обращение (88 письменных</w:t>
      </w:r>
      <w:r w:rsidRPr="00086264">
        <w:rPr>
          <w:rFonts w:ascii="Times New Roman" w:hAnsi="Times New Roman"/>
          <w:sz w:val="24"/>
          <w:szCs w:val="24"/>
        </w:rPr>
        <w:t xml:space="preserve">), </w:t>
      </w:r>
      <w:r w:rsidRPr="004F7FE2">
        <w:rPr>
          <w:rFonts w:ascii="Times New Roman" w:hAnsi="Times New Roman"/>
          <w:sz w:val="24"/>
          <w:szCs w:val="24"/>
        </w:rPr>
        <w:t xml:space="preserve">обращения, связанные с </w:t>
      </w:r>
      <w:r>
        <w:rPr>
          <w:rFonts w:ascii="Times New Roman" w:hAnsi="Times New Roman"/>
          <w:sz w:val="24"/>
          <w:szCs w:val="24"/>
        </w:rPr>
        <w:t xml:space="preserve">нарушениями при </w:t>
      </w:r>
      <w:r w:rsidRPr="004F7FE2">
        <w:rPr>
          <w:rFonts w:ascii="Times New Roman" w:hAnsi="Times New Roman"/>
          <w:sz w:val="24"/>
          <w:szCs w:val="24"/>
        </w:rPr>
        <w:t>предоставлени</w:t>
      </w:r>
      <w:r>
        <w:rPr>
          <w:rFonts w:ascii="Times New Roman" w:hAnsi="Times New Roman"/>
          <w:sz w:val="24"/>
          <w:szCs w:val="24"/>
        </w:rPr>
        <w:t>и</w:t>
      </w:r>
      <w:r w:rsidRPr="004F7FE2">
        <w:rPr>
          <w:rFonts w:ascii="Times New Roman" w:hAnsi="Times New Roman"/>
          <w:sz w:val="24"/>
          <w:szCs w:val="24"/>
        </w:rPr>
        <w:t xml:space="preserve"> финансовых услуг – </w:t>
      </w:r>
      <w:r>
        <w:rPr>
          <w:rFonts w:ascii="Times New Roman" w:hAnsi="Times New Roman"/>
          <w:sz w:val="24"/>
          <w:szCs w:val="24"/>
        </w:rPr>
        <w:t>95</w:t>
      </w:r>
      <w:r w:rsidRPr="004F7FE2">
        <w:rPr>
          <w:rFonts w:ascii="Times New Roman" w:hAnsi="Times New Roman"/>
          <w:sz w:val="24"/>
          <w:szCs w:val="24"/>
        </w:rPr>
        <w:t xml:space="preserve"> </w:t>
      </w:r>
      <w:r>
        <w:rPr>
          <w:rFonts w:ascii="Times New Roman" w:hAnsi="Times New Roman"/>
          <w:sz w:val="24"/>
          <w:szCs w:val="24"/>
        </w:rPr>
        <w:t xml:space="preserve">обращений </w:t>
      </w:r>
      <w:r w:rsidRPr="004F7FE2">
        <w:rPr>
          <w:rFonts w:ascii="Times New Roman" w:hAnsi="Times New Roman"/>
          <w:sz w:val="24"/>
          <w:szCs w:val="24"/>
        </w:rPr>
        <w:t>(</w:t>
      </w:r>
      <w:r>
        <w:rPr>
          <w:rFonts w:ascii="Times New Roman" w:hAnsi="Times New Roman"/>
          <w:sz w:val="24"/>
          <w:szCs w:val="24"/>
        </w:rPr>
        <w:t>77 письменных</w:t>
      </w:r>
      <w:r w:rsidRPr="004F7FE2">
        <w:rPr>
          <w:rFonts w:ascii="Times New Roman" w:hAnsi="Times New Roman"/>
          <w:sz w:val="24"/>
          <w:szCs w:val="24"/>
        </w:rPr>
        <w:t xml:space="preserve">), из них по банковским услугам </w:t>
      </w:r>
      <w:r>
        <w:rPr>
          <w:rFonts w:ascii="Times New Roman" w:hAnsi="Times New Roman"/>
          <w:sz w:val="24"/>
          <w:szCs w:val="24"/>
        </w:rPr>
        <w:t>78</w:t>
      </w:r>
      <w:r w:rsidRPr="004F7FE2">
        <w:rPr>
          <w:rFonts w:ascii="Times New Roman" w:hAnsi="Times New Roman"/>
          <w:sz w:val="24"/>
          <w:szCs w:val="24"/>
        </w:rPr>
        <w:t xml:space="preserve"> </w:t>
      </w:r>
      <w:r>
        <w:rPr>
          <w:rFonts w:ascii="Times New Roman" w:hAnsi="Times New Roman"/>
          <w:sz w:val="24"/>
          <w:szCs w:val="24"/>
        </w:rPr>
        <w:t xml:space="preserve">обращений </w:t>
      </w:r>
      <w:r w:rsidRPr="004F7FE2">
        <w:rPr>
          <w:rFonts w:ascii="Times New Roman" w:hAnsi="Times New Roman"/>
          <w:sz w:val="24"/>
          <w:szCs w:val="24"/>
        </w:rPr>
        <w:t>(</w:t>
      </w:r>
      <w:r>
        <w:rPr>
          <w:rFonts w:ascii="Times New Roman" w:hAnsi="Times New Roman"/>
          <w:sz w:val="24"/>
          <w:szCs w:val="24"/>
        </w:rPr>
        <w:t>62 письменных</w:t>
      </w:r>
      <w:r w:rsidRPr="004F7FE2">
        <w:rPr>
          <w:rFonts w:ascii="Times New Roman" w:hAnsi="Times New Roman"/>
          <w:sz w:val="24"/>
          <w:szCs w:val="24"/>
        </w:rPr>
        <w:t>)</w:t>
      </w:r>
      <w:r>
        <w:rPr>
          <w:rFonts w:ascii="Times New Roman" w:hAnsi="Times New Roman"/>
          <w:sz w:val="24"/>
          <w:szCs w:val="24"/>
        </w:rPr>
        <w:t>; при оказании</w:t>
      </w:r>
      <w:r w:rsidRPr="004F7FE2">
        <w:rPr>
          <w:rFonts w:ascii="Times New Roman" w:hAnsi="Times New Roman"/>
          <w:sz w:val="24"/>
          <w:szCs w:val="24"/>
        </w:rPr>
        <w:t xml:space="preserve"> бытовых услуг – </w:t>
      </w:r>
      <w:r>
        <w:rPr>
          <w:rFonts w:ascii="Times New Roman" w:hAnsi="Times New Roman"/>
          <w:sz w:val="24"/>
          <w:szCs w:val="24"/>
        </w:rPr>
        <w:t>43</w:t>
      </w:r>
      <w:r w:rsidRPr="004F7FE2">
        <w:rPr>
          <w:rFonts w:ascii="Times New Roman" w:hAnsi="Times New Roman"/>
          <w:sz w:val="24"/>
          <w:szCs w:val="24"/>
        </w:rPr>
        <w:t xml:space="preserve"> (</w:t>
      </w:r>
      <w:r>
        <w:rPr>
          <w:rFonts w:ascii="Times New Roman" w:hAnsi="Times New Roman"/>
          <w:sz w:val="24"/>
          <w:szCs w:val="24"/>
        </w:rPr>
        <w:t>34 письменных</w:t>
      </w:r>
      <w:r w:rsidRPr="004F7FE2">
        <w:rPr>
          <w:rFonts w:ascii="Times New Roman" w:hAnsi="Times New Roman"/>
          <w:sz w:val="24"/>
          <w:szCs w:val="24"/>
        </w:rPr>
        <w:t>).</w:t>
      </w:r>
    </w:p>
    <w:p w:rsidR="00350A71" w:rsidRDefault="00350A71" w:rsidP="00350A71">
      <w:pPr>
        <w:spacing w:after="0" w:line="240" w:lineRule="auto"/>
        <w:ind w:left="-567" w:right="-142" w:firstLine="567"/>
        <w:jc w:val="both"/>
        <w:rPr>
          <w:rFonts w:ascii="Times New Roman" w:hAnsi="Times New Roman"/>
          <w:sz w:val="24"/>
          <w:szCs w:val="24"/>
        </w:rPr>
      </w:pPr>
    </w:p>
    <w:p w:rsidR="00350A71" w:rsidRDefault="00350A71" w:rsidP="00350A71">
      <w:pPr>
        <w:spacing w:after="0" w:line="240" w:lineRule="auto"/>
        <w:ind w:left="-567" w:right="-142" w:firstLine="567"/>
        <w:jc w:val="both"/>
        <w:rPr>
          <w:rFonts w:ascii="Times New Roman" w:hAnsi="Times New Roman"/>
          <w:sz w:val="24"/>
          <w:szCs w:val="24"/>
        </w:rPr>
      </w:pPr>
      <w:r w:rsidRPr="00272B40">
        <w:rPr>
          <w:rFonts w:ascii="Times New Roman" w:hAnsi="Times New Roman"/>
          <w:sz w:val="24"/>
          <w:szCs w:val="24"/>
        </w:rPr>
        <w:t xml:space="preserve">В рамках федерального государственного надзора в области защиты прав потребителей, в т. ч. за соблюдением требований технических регламентов, в </w:t>
      </w:r>
      <w:r>
        <w:rPr>
          <w:rFonts w:ascii="Times New Roman" w:hAnsi="Times New Roman"/>
          <w:sz w:val="24"/>
          <w:szCs w:val="24"/>
        </w:rPr>
        <w:t xml:space="preserve">1 полугодии </w:t>
      </w:r>
      <w:r w:rsidRPr="00272B40">
        <w:rPr>
          <w:rFonts w:ascii="Times New Roman" w:hAnsi="Times New Roman"/>
          <w:sz w:val="24"/>
          <w:szCs w:val="24"/>
        </w:rPr>
        <w:t>201</w:t>
      </w:r>
      <w:r>
        <w:rPr>
          <w:rFonts w:ascii="Times New Roman" w:hAnsi="Times New Roman"/>
          <w:sz w:val="24"/>
          <w:szCs w:val="24"/>
        </w:rPr>
        <w:t>7</w:t>
      </w:r>
      <w:r w:rsidRPr="00272B40">
        <w:rPr>
          <w:rFonts w:ascii="Times New Roman" w:hAnsi="Times New Roman"/>
          <w:sz w:val="24"/>
          <w:szCs w:val="24"/>
        </w:rPr>
        <w:t xml:space="preserve"> г. </w:t>
      </w:r>
      <w:r>
        <w:rPr>
          <w:rFonts w:ascii="Times New Roman" w:hAnsi="Times New Roman"/>
          <w:sz w:val="24"/>
          <w:szCs w:val="24"/>
        </w:rPr>
        <w:t xml:space="preserve">отделом защиты прав потребителей </w:t>
      </w:r>
      <w:r w:rsidRPr="00272B40">
        <w:rPr>
          <w:rFonts w:ascii="Times New Roman" w:hAnsi="Times New Roman"/>
          <w:sz w:val="24"/>
          <w:szCs w:val="24"/>
        </w:rPr>
        <w:t>проведен</w:t>
      </w:r>
      <w:r>
        <w:rPr>
          <w:rFonts w:ascii="Times New Roman" w:hAnsi="Times New Roman"/>
          <w:sz w:val="24"/>
          <w:szCs w:val="24"/>
        </w:rPr>
        <w:t>о</w:t>
      </w:r>
      <w:r w:rsidRPr="00272B40">
        <w:rPr>
          <w:rFonts w:ascii="Times New Roman" w:hAnsi="Times New Roman"/>
          <w:sz w:val="24"/>
          <w:szCs w:val="24"/>
        </w:rPr>
        <w:t xml:space="preserve"> </w:t>
      </w:r>
      <w:r>
        <w:rPr>
          <w:rFonts w:ascii="Times New Roman" w:hAnsi="Times New Roman"/>
          <w:sz w:val="24"/>
          <w:szCs w:val="24"/>
        </w:rPr>
        <w:t>124</w:t>
      </w:r>
      <w:r w:rsidRPr="00272B40">
        <w:rPr>
          <w:rFonts w:ascii="Times New Roman" w:hAnsi="Times New Roman"/>
          <w:sz w:val="24"/>
          <w:szCs w:val="24"/>
        </w:rPr>
        <w:t xml:space="preserve"> внепланов</w:t>
      </w:r>
      <w:r>
        <w:rPr>
          <w:rFonts w:ascii="Times New Roman" w:hAnsi="Times New Roman"/>
          <w:sz w:val="24"/>
          <w:szCs w:val="24"/>
        </w:rPr>
        <w:t>ых</w:t>
      </w:r>
      <w:r w:rsidRPr="00272B40">
        <w:rPr>
          <w:rFonts w:ascii="Times New Roman" w:hAnsi="Times New Roman"/>
          <w:sz w:val="24"/>
          <w:szCs w:val="24"/>
        </w:rPr>
        <w:t xml:space="preserve"> провер</w:t>
      </w:r>
      <w:r>
        <w:rPr>
          <w:rFonts w:ascii="Times New Roman" w:hAnsi="Times New Roman"/>
          <w:sz w:val="24"/>
          <w:szCs w:val="24"/>
        </w:rPr>
        <w:t>ки и 2 плановые</w:t>
      </w:r>
      <w:r w:rsidRPr="00272B40">
        <w:rPr>
          <w:rFonts w:ascii="Times New Roman" w:hAnsi="Times New Roman"/>
          <w:sz w:val="24"/>
          <w:szCs w:val="24"/>
        </w:rPr>
        <w:t xml:space="preserve">. </w:t>
      </w:r>
      <w:r w:rsidRPr="000F0B69">
        <w:rPr>
          <w:rFonts w:ascii="Times New Roman" w:hAnsi="Times New Roman"/>
          <w:sz w:val="24"/>
          <w:szCs w:val="24"/>
        </w:rPr>
        <w:t>Из них</w:t>
      </w:r>
      <w:r>
        <w:rPr>
          <w:rFonts w:ascii="Times New Roman" w:hAnsi="Times New Roman"/>
          <w:sz w:val="24"/>
          <w:szCs w:val="24"/>
        </w:rPr>
        <w:t xml:space="preserve"> 23</w:t>
      </w:r>
      <w:r w:rsidRPr="000F0B69">
        <w:rPr>
          <w:rFonts w:ascii="Times New Roman" w:hAnsi="Times New Roman"/>
          <w:sz w:val="24"/>
          <w:szCs w:val="24"/>
        </w:rPr>
        <w:t xml:space="preserve"> провер</w:t>
      </w:r>
      <w:r>
        <w:rPr>
          <w:rFonts w:ascii="Times New Roman" w:hAnsi="Times New Roman"/>
          <w:sz w:val="24"/>
          <w:szCs w:val="24"/>
        </w:rPr>
        <w:t>ки</w:t>
      </w:r>
      <w:r w:rsidRPr="000F0B69">
        <w:rPr>
          <w:rFonts w:ascii="Times New Roman" w:hAnsi="Times New Roman"/>
          <w:sz w:val="24"/>
          <w:szCs w:val="24"/>
        </w:rPr>
        <w:t xml:space="preserve"> проведено на основании поступивших в </w:t>
      </w:r>
      <w:r>
        <w:rPr>
          <w:rFonts w:ascii="Times New Roman" w:hAnsi="Times New Roman"/>
          <w:sz w:val="24"/>
          <w:szCs w:val="24"/>
        </w:rPr>
        <w:t xml:space="preserve">Управление Роспотребнадзора по Томской области обращений и заявлений граждан </w:t>
      </w:r>
      <w:r w:rsidRPr="000F0B69">
        <w:rPr>
          <w:rFonts w:ascii="Times New Roman" w:hAnsi="Times New Roman"/>
          <w:sz w:val="24"/>
          <w:szCs w:val="24"/>
        </w:rPr>
        <w:t xml:space="preserve">о фактах </w:t>
      </w:r>
      <w:r w:rsidRPr="00272B40">
        <w:t xml:space="preserve"> </w:t>
      </w:r>
      <w:r w:rsidRPr="000F0B69">
        <w:rPr>
          <w:rFonts w:ascii="Times New Roman" w:hAnsi="Times New Roman"/>
          <w:sz w:val="24"/>
          <w:szCs w:val="24"/>
        </w:rPr>
        <w:t xml:space="preserve">нарушения </w:t>
      </w:r>
      <w:r>
        <w:rPr>
          <w:rFonts w:ascii="Times New Roman" w:hAnsi="Times New Roman"/>
          <w:sz w:val="24"/>
          <w:szCs w:val="24"/>
        </w:rPr>
        <w:t xml:space="preserve">их </w:t>
      </w:r>
      <w:r w:rsidRPr="000F0B69">
        <w:rPr>
          <w:rFonts w:ascii="Times New Roman" w:hAnsi="Times New Roman"/>
          <w:sz w:val="24"/>
          <w:szCs w:val="24"/>
        </w:rPr>
        <w:t>прав</w:t>
      </w:r>
      <w:r>
        <w:rPr>
          <w:rFonts w:ascii="Times New Roman" w:hAnsi="Times New Roman"/>
          <w:sz w:val="24"/>
          <w:szCs w:val="24"/>
        </w:rPr>
        <w:t xml:space="preserve">, как </w:t>
      </w:r>
      <w:r w:rsidRPr="000F0B69">
        <w:rPr>
          <w:rFonts w:ascii="Times New Roman" w:hAnsi="Times New Roman"/>
          <w:sz w:val="24"/>
          <w:szCs w:val="24"/>
        </w:rPr>
        <w:t>потребителей</w:t>
      </w:r>
      <w:r>
        <w:rPr>
          <w:rFonts w:ascii="Times New Roman" w:hAnsi="Times New Roman"/>
          <w:sz w:val="24"/>
          <w:szCs w:val="24"/>
        </w:rPr>
        <w:t>,</w:t>
      </w:r>
      <w:r w:rsidRPr="00272B40">
        <w:t xml:space="preserve"> </w:t>
      </w:r>
      <w:r w:rsidRPr="000F0B69">
        <w:rPr>
          <w:rFonts w:ascii="Times New Roman" w:hAnsi="Times New Roman"/>
          <w:sz w:val="24"/>
          <w:szCs w:val="24"/>
        </w:rPr>
        <w:t>и 101 внеплановая</w:t>
      </w:r>
      <w:r>
        <w:rPr>
          <w:rFonts w:ascii="Times New Roman" w:hAnsi="Times New Roman"/>
          <w:sz w:val="24"/>
          <w:szCs w:val="24"/>
        </w:rPr>
        <w:t xml:space="preserve"> </w:t>
      </w:r>
      <w:r w:rsidRPr="00272B40">
        <w:rPr>
          <w:rFonts w:ascii="Times New Roman" w:hAnsi="Times New Roman"/>
          <w:sz w:val="24"/>
          <w:szCs w:val="24"/>
        </w:rPr>
        <w:t>проверк</w:t>
      </w:r>
      <w:r>
        <w:rPr>
          <w:rFonts w:ascii="Times New Roman" w:hAnsi="Times New Roman"/>
          <w:sz w:val="24"/>
          <w:szCs w:val="24"/>
        </w:rPr>
        <w:t>а</w:t>
      </w:r>
      <w:r w:rsidRPr="00272B40">
        <w:rPr>
          <w:rFonts w:ascii="Times New Roman" w:hAnsi="Times New Roman"/>
          <w:sz w:val="24"/>
          <w:szCs w:val="24"/>
        </w:rPr>
        <w:t xml:space="preserve"> </w:t>
      </w:r>
      <w:r>
        <w:rPr>
          <w:rFonts w:ascii="Times New Roman" w:hAnsi="Times New Roman"/>
          <w:sz w:val="24"/>
          <w:szCs w:val="24"/>
        </w:rPr>
        <w:t xml:space="preserve">- </w:t>
      </w:r>
      <w:r w:rsidRPr="00272B40">
        <w:rPr>
          <w:rFonts w:ascii="Times New Roman" w:hAnsi="Times New Roman"/>
          <w:sz w:val="24"/>
          <w:szCs w:val="24"/>
        </w:rPr>
        <w:t>на основании распоряжения руководителя органа государственного контроля (надзора), изданного в соответствии с поручени</w:t>
      </w:r>
      <w:r>
        <w:rPr>
          <w:rFonts w:ascii="Times New Roman" w:hAnsi="Times New Roman"/>
          <w:sz w:val="24"/>
          <w:szCs w:val="24"/>
        </w:rPr>
        <w:t>ем</w:t>
      </w:r>
      <w:r w:rsidRPr="00272B40">
        <w:rPr>
          <w:rFonts w:ascii="Times New Roman" w:hAnsi="Times New Roman"/>
          <w:sz w:val="24"/>
          <w:szCs w:val="24"/>
        </w:rPr>
        <w:t xml:space="preserve"> Президента Российской Федерации, Прави</w:t>
      </w:r>
      <w:r>
        <w:rPr>
          <w:rFonts w:ascii="Times New Roman" w:hAnsi="Times New Roman"/>
          <w:sz w:val="24"/>
          <w:szCs w:val="24"/>
        </w:rPr>
        <w:t>тельства Российской Федерации.</w:t>
      </w:r>
    </w:p>
    <w:p w:rsidR="00350A71" w:rsidRPr="00272B40" w:rsidRDefault="00350A71" w:rsidP="00350A71">
      <w:pPr>
        <w:spacing w:after="0" w:line="240" w:lineRule="auto"/>
        <w:ind w:left="-567" w:right="-142" w:firstLine="567"/>
        <w:jc w:val="both"/>
        <w:rPr>
          <w:rFonts w:ascii="Times New Roman" w:hAnsi="Times New Roman"/>
          <w:sz w:val="24"/>
          <w:szCs w:val="24"/>
        </w:rPr>
      </w:pPr>
      <w:r>
        <w:rPr>
          <w:rFonts w:ascii="Times New Roman" w:hAnsi="Times New Roman"/>
          <w:sz w:val="24"/>
          <w:szCs w:val="24"/>
        </w:rPr>
        <w:t>Кроме того, отделом проведено 7 административных расследований, основанием для которых послужили обращения граждан.</w:t>
      </w:r>
    </w:p>
    <w:p w:rsidR="00350A71" w:rsidRPr="004F7FE2" w:rsidRDefault="00350A71" w:rsidP="00350A71">
      <w:pPr>
        <w:spacing w:after="100" w:afterAutospacing="1" w:line="240" w:lineRule="auto"/>
        <w:ind w:left="-567" w:right="-142" w:firstLine="567"/>
        <w:jc w:val="both"/>
        <w:rPr>
          <w:rFonts w:ascii="Times New Roman" w:hAnsi="Times New Roman"/>
          <w:sz w:val="24"/>
          <w:szCs w:val="24"/>
        </w:rPr>
      </w:pPr>
      <w:r w:rsidRPr="004F7FE2">
        <w:rPr>
          <w:rFonts w:ascii="Times New Roman" w:hAnsi="Times New Roman"/>
          <w:sz w:val="24"/>
          <w:szCs w:val="24"/>
        </w:rPr>
        <w:t xml:space="preserve">По результатам  федерального государственного надзора в области защиты прав потребителей в </w:t>
      </w:r>
      <w:r>
        <w:rPr>
          <w:rFonts w:ascii="Times New Roman" w:hAnsi="Times New Roman"/>
          <w:sz w:val="24"/>
          <w:szCs w:val="24"/>
        </w:rPr>
        <w:t xml:space="preserve"> 1 полугодии 2017г.</w:t>
      </w:r>
      <w:r w:rsidRPr="004F7FE2">
        <w:rPr>
          <w:rFonts w:ascii="Times New Roman" w:hAnsi="Times New Roman"/>
          <w:sz w:val="24"/>
          <w:szCs w:val="24"/>
        </w:rPr>
        <w:t xml:space="preserve">  было выявлено </w:t>
      </w:r>
      <w:r>
        <w:rPr>
          <w:rFonts w:ascii="Times New Roman" w:hAnsi="Times New Roman"/>
          <w:sz w:val="24"/>
          <w:szCs w:val="24"/>
        </w:rPr>
        <w:t>324</w:t>
      </w:r>
      <w:r w:rsidRPr="004F7FE2">
        <w:rPr>
          <w:rFonts w:ascii="Times New Roman" w:hAnsi="Times New Roman"/>
          <w:sz w:val="24"/>
          <w:szCs w:val="24"/>
        </w:rPr>
        <w:t xml:space="preserve"> нарушений обязательных требований </w:t>
      </w:r>
      <w:r>
        <w:rPr>
          <w:rFonts w:ascii="Times New Roman" w:hAnsi="Times New Roman"/>
          <w:sz w:val="24"/>
          <w:szCs w:val="24"/>
        </w:rPr>
        <w:t xml:space="preserve">законодательства о </w:t>
      </w:r>
      <w:r w:rsidRPr="004F7FE2">
        <w:rPr>
          <w:rFonts w:ascii="Times New Roman" w:hAnsi="Times New Roman"/>
          <w:sz w:val="24"/>
          <w:szCs w:val="24"/>
        </w:rPr>
        <w:t>защите прав потребителей.</w:t>
      </w:r>
    </w:p>
    <w:p w:rsidR="00350A71" w:rsidRPr="004F7FE2" w:rsidRDefault="00350A71" w:rsidP="00350A71">
      <w:pPr>
        <w:spacing w:after="100" w:afterAutospacing="1" w:line="240" w:lineRule="auto"/>
        <w:ind w:left="-567" w:right="-142" w:firstLine="567"/>
        <w:jc w:val="both"/>
        <w:rPr>
          <w:rFonts w:ascii="Times New Roman" w:hAnsi="Times New Roman"/>
          <w:sz w:val="24"/>
          <w:szCs w:val="24"/>
        </w:rPr>
      </w:pPr>
      <w:r w:rsidRPr="004F7FE2">
        <w:rPr>
          <w:rFonts w:ascii="Times New Roman" w:hAnsi="Times New Roman"/>
          <w:sz w:val="24"/>
          <w:szCs w:val="24"/>
        </w:rPr>
        <w:t>По фактам выявленных нарушений должностными лицами отдела защиты прав потребителей возбуждено</w:t>
      </w:r>
      <w:r>
        <w:rPr>
          <w:rFonts w:ascii="Times New Roman" w:hAnsi="Times New Roman"/>
          <w:sz w:val="24"/>
          <w:szCs w:val="24"/>
        </w:rPr>
        <w:t>108</w:t>
      </w:r>
      <w:r w:rsidRPr="004F7FE2">
        <w:rPr>
          <w:rFonts w:ascii="Times New Roman" w:hAnsi="Times New Roman"/>
          <w:sz w:val="24"/>
          <w:szCs w:val="24"/>
        </w:rPr>
        <w:t xml:space="preserve"> дел об административных правонарушени</w:t>
      </w:r>
      <w:r>
        <w:rPr>
          <w:rFonts w:ascii="Times New Roman" w:hAnsi="Times New Roman"/>
          <w:sz w:val="24"/>
          <w:szCs w:val="24"/>
        </w:rPr>
        <w:t>ях, из которых в сфере розничной торговли - 95</w:t>
      </w:r>
      <w:r w:rsidRPr="004F7FE2">
        <w:rPr>
          <w:rFonts w:ascii="Times New Roman" w:hAnsi="Times New Roman"/>
          <w:sz w:val="24"/>
          <w:szCs w:val="24"/>
        </w:rPr>
        <w:t xml:space="preserve">, </w:t>
      </w:r>
      <w:r>
        <w:rPr>
          <w:rFonts w:ascii="Times New Roman" w:hAnsi="Times New Roman"/>
          <w:sz w:val="24"/>
          <w:szCs w:val="24"/>
        </w:rPr>
        <w:t>(</w:t>
      </w:r>
      <w:r w:rsidRPr="004F7FE2">
        <w:rPr>
          <w:rFonts w:ascii="Times New Roman" w:hAnsi="Times New Roman"/>
          <w:sz w:val="24"/>
          <w:szCs w:val="24"/>
        </w:rPr>
        <w:t xml:space="preserve">из них при продаже промышленных товаров – </w:t>
      </w:r>
      <w:r>
        <w:rPr>
          <w:rFonts w:ascii="Times New Roman" w:hAnsi="Times New Roman"/>
          <w:sz w:val="24"/>
          <w:szCs w:val="24"/>
        </w:rPr>
        <w:t>92</w:t>
      </w:r>
      <w:r w:rsidRPr="004F7FE2">
        <w:rPr>
          <w:rFonts w:ascii="Times New Roman" w:hAnsi="Times New Roman"/>
          <w:sz w:val="24"/>
          <w:szCs w:val="24"/>
        </w:rPr>
        <w:t>, продовольственных – 3</w:t>
      </w:r>
      <w:r>
        <w:rPr>
          <w:rFonts w:ascii="Times New Roman" w:hAnsi="Times New Roman"/>
          <w:sz w:val="24"/>
          <w:szCs w:val="24"/>
        </w:rPr>
        <w:t>)</w:t>
      </w:r>
      <w:r w:rsidRPr="004F7FE2">
        <w:rPr>
          <w:rFonts w:ascii="Times New Roman" w:hAnsi="Times New Roman"/>
          <w:sz w:val="24"/>
          <w:szCs w:val="24"/>
        </w:rPr>
        <w:t>; бытовы</w:t>
      </w:r>
      <w:r>
        <w:rPr>
          <w:rFonts w:ascii="Times New Roman" w:hAnsi="Times New Roman"/>
          <w:sz w:val="24"/>
          <w:szCs w:val="24"/>
        </w:rPr>
        <w:t>х</w:t>
      </w:r>
      <w:r w:rsidRPr="004F7FE2">
        <w:rPr>
          <w:rFonts w:ascii="Times New Roman" w:hAnsi="Times New Roman"/>
          <w:sz w:val="24"/>
          <w:szCs w:val="24"/>
        </w:rPr>
        <w:t xml:space="preserve"> услуг – 4;  </w:t>
      </w:r>
      <w:r>
        <w:rPr>
          <w:rFonts w:ascii="Times New Roman" w:hAnsi="Times New Roman"/>
          <w:sz w:val="24"/>
          <w:szCs w:val="24"/>
        </w:rPr>
        <w:t xml:space="preserve">по </w:t>
      </w:r>
      <w:r w:rsidRPr="004F7FE2">
        <w:rPr>
          <w:rFonts w:ascii="Times New Roman" w:hAnsi="Times New Roman"/>
          <w:sz w:val="24"/>
          <w:szCs w:val="24"/>
        </w:rPr>
        <w:t xml:space="preserve">услугам технического обслуживания и ремонта – </w:t>
      </w:r>
      <w:r>
        <w:rPr>
          <w:rFonts w:ascii="Times New Roman" w:hAnsi="Times New Roman"/>
          <w:sz w:val="24"/>
          <w:szCs w:val="24"/>
        </w:rPr>
        <w:t>2</w:t>
      </w:r>
      <w:r w:rsidRPr="004F7FE2">
        <w:rPr>
          <w:rFonts w:ascii="Times New Roman" w:hAnsi="Times New Roman"/>
          <w:sz w:val="24"/>
          <w:szCs w:val="24"/>
        </w:rPr>
        <w:t xml:space="preserve">; услугам связи – 1; финансовым услугам – 2; медицинским – </w:t>
      </w:r>
      <w:r>
        <w:rPr>
          <w:rFonts w:ascii="Times New Roman" w:hAnsi="Times New Roman"/>
          <w:sz w:val="24"/>
          <w:szCs w:val="24"/>
        </w:rPr>
        <w:t>2</w:t>
      </w:r>
      <w:r w:rsidRPr="004F7FE2">
        <w:rPr>
          <w:rFonts w:ascii="Times New Roman" w:hAnsi="Times New Roman"/>
          <w:sz w:val="24"/>
          <w:szCs w:val="24"/>
        </w:rPr>
        <w:t>; прочие виды деятельности – 2.</w:t>
      </w:r>
    </w:p>
    <w:p w:rsidR="00350A71" w:rsidRDefault="00350A71" w:rsidP="00350A71">
      <w:pPr>
        <w:spacing w:after="100" w:afterAutospacing="1" w:line="240" w:lineRule="auto"/>
        <w:ind w:left="-567" w:right="-142" w:firstLine="567"/>
        <w:jc w:val="both"/>
        <w:rPr>
          <w:rFonts w:ascii="Times New Roman" w:hAnsi="Times New Roman"/>
          <w:sz w:val="24"/>
          <w:szCs w:val="24"/>
        </w:rPr>
      </w:pPr>
      <w:r w:rsidRPr="004F7FE2">
        <w:rPr>
          <w:rFonts w:ascii="Times New Roman" w:hAnsi="Times New Roman"/>
          <w:sz w:val="24"/>
          <w:szCs w:val="24"/>
        </w:rPr>
        <w:t xml:space="preserve"> За допущенные нарушения </w:t>
      </w:r>
      <w:r>
        <w:rPr>
          <w:rFonts w:ascii="Times New Roman" w:hAnsi="Times New Roman"/>
          <w:sz w:val="24"/>
          <w:szCs w:val="24"/>
        </w:rPr>
        <w:t xml:space="preserve">в области защиты прав потребителей </w:t>
      </w:r>
      <w:r w:rsidRPr="004F7FE2">
        <w:rPr>
          <w:rFonts w:ascii="Times New Roman" w:hAnsi="Times New Roman"/>
          <w:sz w:val="24"/>
          <w:szCs w:val="24"/>
        </w:rPr>
        <w:t xml:space="preserve">Управлением Роспотребнадзора по Томской области  вынесено </w:t>
      </w:r>
      <w:r>
        <w:rPr>
          <w:rFonts w:ascii="Times New Roman" w:hAnsi="Times New Roman"/>
          <w:sz w:val="24"/>
          <w:szCs w:val="24"/>
        </w:rPr>
        <w:t>86</w:t>
      </w:r>
      <w:r w:rsidRPr="004F7FE2">
        <w:rPr>
          <w:rFonts w:ascii="Times New Roman" w:hAnsi="Times New Roman"/>
          <w:sz w:val="24"/>
          <w:szCs w:val="24"/>
        </w:rPr>
        <w:t xml:space="preserve"> постановлени</w:t>
      </w:r>
      <w:r>
        <w:rPr>
          <w:rFonts w:ascii="Times New Roman" w:hAnsi="Times New Roman"/>
          <w:sz w:val="24"/>
          <w:szCs w:val="24"/>
        </w:rPr>
        <w:t>й</w:t>
      </w:r>
      <w:r w:rsidRPr="004F7FE2">
        <w:rPr>
          <w:rFonts w:ascii="Times New Roman" w:hAnsi="Times New Roman"/>
          <w:sz w:val="24"/>
          <w:szCs w:val="24"/>
        </w:rPr>
        <w:t xml:space="preserve"> о назначении административного наказания, из них на юридических лиц - </w:t>
      </w:r>
      <w:r>
        <w:rPr>
          <w:rFonts w:ascii="Times New Roman" w:hAnsi="Times New Roman"/>
          <w:sz w:val="24"/>
          <w:szCs w:val="24"/>
        </w:rPr>
        <w:t>10</w:t>
      </w:r>
      <w:r w:rsidRPr="004F7FE2">
        <w:rPr>
          <w:rFonts w:ascii="Times New Roman" w:hAnsi="Times New Roman"/>
          <w:sz w:val="24"/>
          <w:szCs w:val="24"/>
        </w:rPr>
        <w:t xml:space="preserve">, на должностных лиц – </w:t>
      </w:r>
      <w:r>
        <w:rPr>
          <w:rFonts w:ascii="Times New Roman" w:hAnsi="Times New Roman"/>
          <w:sz w:val="24"/>
          <w:szCs w:val="24"/>
        </w:rPr>
        <w:t>28</w:t>
      </w:r>
      <w:r w:rsidRPr="004F7FE2">
        <w:rPr>
          <w:rFonts w:ascii="Times New Roman" w:hAnsi="Times New Roman"/>
          <w:sz w:val="24"/>
          <w:szCs w:val="24"/>
        </w:rPr>
        <w:t xml:space="preserve">, на ИП – </w:t>
      </w:r>
      <w:r>
        <w:rPr>
          <w:rFonts w:ascii="Times New Roman" w:hAnsi="Times New Roman"/>
          <w:sz w:val="24"/>
          <w:szCs w:val="24"/>
        </w:rPr>
        <w:t>48</w:t>
      </w:r>
    </w:p>
    <w:p w:rsidR="00350A71" w:rsidRPr="003848C1" w:rsidRDefault="00350A71" w:rsidP="00350A71">
      <w:pPr>
        <w:spacing w:after="100" w:afterAutospacing="1" w:line="240" w:lineRule="auto"/>
        <w:ind w:left="-567" w:right="-142" w:firstLine="567"/>
        <w:jc w:val="both"/>
        <w:rPr>
          <w:rFonts w:ascii="Times New Roman" w:hAnsi="Times New Roman"/>
          <w:sz w:val="24"/>
          <w:szCs w:val="24"/>
        </w:rPr>
      </w:pPr>
      <w:r w:rsidRPr="003848C1">
        <w:rPr>
          <w:rFonts w:ascii="Times New Roman" w:hAnsi="Times New Roman"/>
          <w:sz w:val="24"/>
          <w:szCs w:val="24"/>
        </w:rPr>
        <w:t>22 материала направлено в суд. По 11 материалам судом назначены административные наказания, по двум из которых принято решение о конфискации предмета правонарушения (спиртосодержащая продукция).</w:t>
      </w:r>
    </w:p>
    <w:p w:rsidR="00350A71" w:rsidRPr="00651118" w:rsidRDefault="00350A71" w:rsidP="00350A71">
      <w:pPr>
        <w:spacing w:after="0" w:line="240" w:lineRule="auto"/>
        <w:ind w:left="-567" w:right="-143" w:firstLine="567"/>
        <w:jc w:val="both"/>
        <w:rPr>
          <w:rFonts w:ascii="Times New Roman" w:hAnsi="Times New Roman"/>
          <w:b/>
          <w:sz w:val="24"/>
          <w:szCs w:val="24"/>
        </w:rPr>
      </w:pPr>
      <w:r w:rsidRPr="00651118">
        <w:rPr>
          <w:rFonts w:ascii="Times New Roman" w:hAnsi="Times New Roman"/>
          <w:b/>
          <w:sz w:val="24"/>
          <w:szCs w:val="24"/>
        </w:rPr>
        <w:t xml:space="preserve">Информация о </w:t>
      </w:r>
      <w:r>
        <w:rPr>
          <w:rFonts w:ascii="Times New Roman" w:hAnsi="Times New Roman"/>
          <w:b/>
          <w:sz w:val="24"/>
          <w:szCs w:val="24"/>
        </w:rPr>
        <w:t>нормативных актах</w:t>
      </w:r>
      <w:r w:rsidRPr="00651118">
        <w:rPr>
          <w:rFonts w:ascii="Times New Roman" w:hAnsi="Times New Roman"/>
          <w:b/>
          <w:sz w:val="24"/>
          <w:szCs w:val="24"/>
        </w:rPr>
        <w:t xml:space="preserve">, </w:t>
      </w:r>
      <w:r>
        <w:rPr>
          <w:rFonts w:ascii="Times New Roman" w:hAnsi="Times New Roman"/>
          <w:b/>
          <w:sz w:val="24"/>
          <w:szCs w:val="24"/>
        </w:rPr>
        <w:t xml:space="preserve">положения </w:t>
      </w:r>
      <w:r w:rsidRPr="00651118">
        <w:rPr>
          <w:rFonts w:ascii="Times New Roman" w:hAnsi="Times New Roman"/>
          <w:b/>
          <w:sz w:val="24"/>
          <w:szCs w:val="24"/>
        </w:rPr>
        <w:t>которы</w:t>
      </w:r>
      <w:r>
        <w:rPr>
          <w:rFonts w:ascii="Times New Roman" w:hAnsi="Times New Roman"/>
          <w:b/>
          <w:sz w:val="24"/>
          <w:szCs w:val="24"/>
        </w:rPr>
        <w:t>х</w:t>
      </w:r>
      <w:r w:rsidRPr="00651118">
        <w:rPr>
          <w:rFonts w:ascii="Times New Roman" w:hAnsi="Times New Roman"/>
          <w:b/>
          <w:sz w:val="24"/>
          <w:szCs w:val="24"/>
        </w:rPr>
        <w:t xml:space="preserve"> чаще всего нарушаются:</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Закон Р</w:t>
      </w:r>
      <w:r>
        <w:rPr>
          <w:rFonts w:ascii="Times New Roman" w:hAnsi="Times New Roman"/>
          <w:sz w:val="24"/>
          <w:szCs w:val="24"/>
        </w:rPr>
        <w:t xml:space="preserve">оссийской </w:t>
      </w:r>
      <w:r w:rsidRPr="00651118">
        <w:rPr>
          <w:rFonts w:ascii="Times New Roman" w:hAnsi="Times New Roman"/>
          <w:sz w:val="24"/>
          <w:szCs w:val="24"/>
        </w:rPr>
        <w:t>Ф</w:t>
      </w:r>
      <w:r>
        <w:rPr>
          <w:rFonts w:ascii="Times New Roman" w:hAnsi="Times New Roman"/>
          <w:sz w:val="24"/>
          <w:szCs w:val="24"/>
        </w:rPr>
        <w:t>едерации</w:t>
      </w:r>
      <w:r w:rsidRPr="00651118">
        <w:rPr>
          <w:rFonts w:ascii="Times New Roman" w:hAnsi="Times New Roman"/>
          <w:sz w:val="24"/>
          <w:szCs w:val="24"/>
        </w:rPr>
        <w:t xml:space="preserve"> от 07.02.1992 г.  № 2300-1 «О защите прав потребителей»</w:t>
      </w:r>
      <w:r>
        <w:rPr>
          <w:rFonts w:ascii="Times New Roman" w:hAnsi="Times New Roman"/>
          <w:sz w:val="24"/>
          <w:szCs w:val="24"/>
        </w:rPr>
        <w:t>;</w:t>
      </w:r>
      <w:r w:rsidRPr="00651118">
        <w:rPr>
          <w:rFonts w:ascii="Times New Roman" w:hAnsi="Times New Roman"/>
          <w:sz w:val="24"/>
          <w:szCs w:val="24"/>
        </w:rPr>
        <w:t xml:space="preserve"> </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Федеральный закон от 27.12.2002 N 184-ФЗ «О техническом регулировании»</w:t>
      </w:r>
      <w:r>
        <w:rPr>
          <w:rFonts w:ascii="Times New Roman" w:hAnsi="Times New Roman"/>
          <w:sz w:val="24"/>
          <w:szCs w:val="24"/>
        </w:rPr>
        <w:t>;</w:t>
      </w:r>
      <w:r w:rsidRPr="00651118">
        <w:rPr>
          <w:rFonts w:ascii="Times New Roman" w:hAnsi="Times New Roman"/>
          <w:sz w:val="24"/>
          <w:szCs w:val="24"/>
        </w:rPr>
        <w:t xml:space="preserve"> </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b/>
          <w:sz w:val="24"/>
          <w:szCs w:val="24"/>
          <w:u w:val="single"/>
        </w:rPr>
      </w:pPr>
      <w:r w:rsidRPr="00651118">
        <w:rPr>
          <w:rFonts w:ascii="Times New Roman" w:hAnsi="Times New Roman"/>
          <w:sz w:val="24"/>
          <w:szCs w:val="24"/>
        </w:rPr>
        <w:t>Постановление Правительства Р</w:t>
      </w:r>
      <w:r>
        <w:rPr>
          <w:rFonts w:ascii="Times New Roman" w:hAnsi="Times New Roman"/>
          <w:sz w:val="24"/>
          <w:szCs w:val="24"/>
        </w:rPr>
        <w:t xml:space="preserve">оссийской </w:t>
      </w:r>
      <w:r w:rsidRPr="00651118">
        <w:rPr>
          <w:rFonts w:ascii="Times New Roman" w:hAnsi="Times New Roman"/>
          <w:sz w:val="24"/>
          <w:szCs w:val="24"/>
        </w:rPr>
        <w:t>Ф</w:t>
      </w:r>
      <w:r>
        <w:rPr>
          <w:rFonts w:ascii="Times New Roman" w:hAnsi="Times New Roman"/>
          <w:sz w:val="24"/>
          <w:szCs w:val="24"/>
        </w:rPr>
        <w:t>едерации</w:t>
      </w:r>
      <w:r w:rsidRPr="00651118">
        <w:rPr>
          <w:rFonts w:ascii="Times New Roman" w:hAnsi="Times New Roman"/>
          <w:sz w:val="24"/>
          <w:szCs w:val="24"/>
        </w:rPr>
        <w:t xml:space="preserve"> от 15.08.1997 г. N 1025 «Об утверждении Правил бытового обслуживания населения в Российской Федерации»</w:t>
      </w:r>
      <w:r>
        <w:rPr>
          <w:rFonts w:ascii="Times New Roman" w:hAnsi="Times New Roman"/>
          <w:sz w:val="24"/>
          <w:szCs w:val="24"/>
        </w:rPr>
        <w:t>;</w:t>
      </w:r>
      <w:r w:rsidRPr="00651118">
        <w:rPr>
          <w:rFonts w:ascii="Times New Roman" w:hAnsi="Times New Roman"/>
          <w:sz w:val="24"/>
          <w:szCs w:val="24"/>
        </w:rPr>
        <w:t xml:space="preserve"> </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Постановление Правительства Р</w:t>
      </w:r>
      <w:r>
        <w:rPr>
          <w:rFonts w:ascii="Times New Roman" w:hAnsi="Times New Roman"/>
          <w:sz w:val="24"/>
          <w:szCs w:val="24"/>
        </w:rPr>
        <w:t xml:space="preserve">оссийской </w:t>
      </w:r>
      <w:r w:rsidRPr="00651118">
        <w:rPr>
          <w:rFonts w:ascii="Times New Roman" w:hAnsi="Times New Roman"/>
          <w:sz w:val="24"/>
          <w:szCs w:val="24"/>
        </w:rPr>
        <w:t>Ф</w:t>
      </w:r>
      <w:r>
        <w:rPr>
          <w:rFonts w:ascii="Times New Roman" w:hAnsi="Times New Roman"/>
          <w:sz w:val="24"/>
          <w:szCs w:val="24"/>
        </w:rPr>
        <w:t>едерации</w:t>
      </w:r>
      <w:r w:rsidRPr="00651118">
        <w:rPr>
          <w:rFonts w:ascii="Times New Roman" w:hAnsi="Times New Roman"/>
          <w:sz w:val="24"/>
          <w:szCs w:val="24"/>
        </w:rPr>
        <w:t xml:space="preserve"> от 19.01.1998 N 55 «Об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(далее – Правила продажи); </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Постановление Правительства Р</w:t>
      </w:r>
      <w:r>
        <w:rPr>
          <w:rFonts w:ascii="Times New Roman" w:hAnsi="Times New Roman"/>
          <w:sz w:val="24"/>
          <w:szCs w:val="24"/>
        </w:rPr>
        <w:t xml:space="preserve">оссийской </w:t>
      </w:r>
      <w:r w:rsidRPr="00651118">
        <w:rPr>
          <w:rFonts w:ascii="Times New Roman" w:hAnsi="Times New Roman"/>
          <w:sz w:val="24"/>
          <w:szCs w:val="24"/>
        </w:rPr>
        <w:t>Ф</w:t>
      </w:r>
      <w:r>
        <w:rPr>
          <w:rFonts w:ascii="Times New Roman" w:hAnsi="Times New Roman"/>
          <w:sz w:val="24"/>
          <w:szCs w:val="24"/>
        </w:rPr>
        <w:t>едерации</w:t>
      </w:r>
      <w:r w:rsidRPr="00651118">
        <w:rPr>
          <w:rFonts w:ascii="Times New Roman" w:hAnsi="Times New Roman"/>
          <w:sz w:val="24"/>
          <w:szCs w:val="24"/>
        </w:rPr>
        <w:t xml:space="preserve"> от 04.10.2012 N 1006 «Об утверждении Правил предоставления медицинскими организациями платных медицинских услуг»</w:t>
      </w:r>
      <w:r>
        <w:rPr>
          <w:rFonts w:ascii="Times New Roman" w:hAnsi="Times New Roman"/>
          <w:sz w:val="24"/>
          <w:szCs w:val="24"/>
        </w:rPr>
        <w:t>;</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ТР ТС 004/2011 «О безопасности низковольтного оборудования»</w:t>
      </w:r>
      <w:r>
        <w:rPr>
          <w:rFonts w:ascii="Times New Roman" w:hAnsi="Times New Roman"/>
          <w:sz w:val="24"/>
          <w:szCs w:val="24"/>
        </w:rPr>
        <w:t>;</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ТР ТС 009/2011 «О безопасности парфюмерно-косметической продукции»</w:t>
      </w:r>
      <w:r>
        <w:rPr>
          <w:rFonts w:ascii="Times New Roman" w:hAnsi="Times New Roman"/>
          <w:sz w:val="24"/>
          <w:szCs w:val="24"/>
        </w:rPr>
        <w:t>;</w:t>
      </w:r>
    </w:p>
    <w:p w:rsidR="00350A71" w:rsidRPr="00651118" w:rsidRDefault="00350A71" w:rsidP="00350A71">
      <w:pPr>
        <w:pStyle w:val="a6"/>
        <w:numPr>
          <w:ilvl w:val="0"/>
          <w:numId w:val="14"/>
        </w:num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ТР ТС 017/2011 «О безопасности продукции легкой промышленности»</w:t>
      </w:r>
      <w:r>
        <w:rPr>
          <w:rFonts w:ascii="Times New Roman" w:hAnsi="Times New Roman"/>
          <w:sz w:val="24"/>
          <w:szCs w:val="24"/>
        </w:rPr>
        <w:t>.</w:t>
      </w:r>
    </w:p>
    <w:p w:rsidR="00350A71" w:rsidRPr="00651118" w:rsidRDefault="00350A71" w:rsidP="00350A71">
      <w:pPr>
        <w:spacing w:after="0" w:line="240" w:lineRule="auto"/>
        <w:ind w:left="-567" w:right="-143" w:firstLine="567"/>
        <w:jc w:val="both"/>
        <w:rPr>
          <w:rFonts w:ascii="Times New Roman" w:hAnsi="Times New Roman"/>
          <w:b/>
          <w:sz w:val="24"/>
          <w:szCs w:val="24"/>
          <w:u w:val="single"/>
        </w:rPr>
      </w:pPr>
    </w:p>
    <w:p w:rsidR="00350A71" w:rsidRPr="00651118" w:rsidRDefault="00350A71" w:rsidP="00350A71">
      <w:pPr>
        <w:spacing w:after="0" w:line="240" w:lineRule="auto"/>
        <w:ind w:left="-567" w:right="-143" w:firstLine="567"/>
        <w:jc w:val="center"/>
        <w:rPr>
          <w:rFonts w:ascii="Times New Roman" w:hAnsi="Times New Roman"/>
          <w:b/>
          <w:sz w:val="24"/>
          <w:szCs w:val="24"/>
          <w:u w:val="single"/>
        </w:rPr>
      </w:pPr>
      <w:r w:rsidRPr="00651118">
        <w:rPr>
          <w:rFonts w:ascii="Times New Roman" w:hAnsi="Times New Roman"/>
          <w:b/>
          <w:sz w:val="24"/>
          <w:szCs w:val="24"/>
          <w:u w:val="single"/>
        </w:rPr>
        <w:t>Основные нарушения</w:t>
      </w:r>
    </w:p>
    <w:p w:rsidR="00350A71" w:rsidRPr="00651118"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p>
    <w:p w:rsidR="00350A71" w:rsidRPr="00E65F27" w:rsidRDefault="00350A71" w:rsidP="00350A71">
      <w:pPr>
        <w:tabs>
          <w:tab w:val="left" w:pos="900"/>
          <w:tab w:val="left" w:pos="1104"/>
          <w:tab w:val="left" w:pos="1260"/>
        </w:tabs>
        <w:spacing w:after="0" w:line="240" w:lineRule="auto"/>
        <w:ind w:left="-567" w:right="-143" w:firstLine="567"/>
        <w:jc w:val="both"/>
        <w:rPr>
          <w:rFonts w:ascii="Times New Roman" w:hAnsi="Times New Roman"/>
          <w:b/>
          <w:sz w:val="24"/>
          <w:szCs w:val="24"/>
        </w:rPr>
      </w:pPr>
      <w:r w:rsidRPr="00E65F27">
        <w:rPr>
          <w:rFonts w:ascii="Times New Roman" w:hAnsi="Times New Roman"/>
          <w:b/>
          <w:sz w:val="24"/>
          <w:szCs w:val="24"/>
        </w:rPr>
        <w:t xml:space="preserve">Основными нарушениями в сфере реализации товаров являются: </w:t>
      </w:r>
    </w:p>
    <w:p w:rsidR="00350A71" w:rsidRPr="006C3076"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C3076">
        <w:rPr>
          <w:rFonts w:ascii="Times New Roman" w:hAnsi="Times New Roman"/>
          <w:sz w:val="24"/>
          <w:szCs w:val="24"/>
        </w:rPr>
        <w:t>-  ненадлежащее оформление вывески предприятия торговли;</w:t>
      </w:r>
    </w:p>
    <w:p w:rsidR="00350A71"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 xml:space="preserve">- нарушение правил продажи отдельных видов товаров </w:t>
      </w:r>
      <w:r>
        <w:rPr>
          <w:rFonts w:ascii="Times New Roman" w:hAnsi="Times New Roman"/>
          <w:sz w:val="24"/>
          <w:szCs w:val="24"/>
        </w:rPr>
        <w:t xml:space="preserve">в части </w:t>
      </w:r>
      <w:r w:rsidRPr="00651118">
        <w:rPr>
          <w:rFonts w:ascii="Times New Roman" w:hAnsi="Times New Roman"/>
          <w:sz w:val="24"/>
          <w:szCs w:val="24"/>
        </w:rPr>
        <w:t>ненадлежаще</w:t>
      </w:r>
      <w:r>
        <w:rPr>
          <w:rFonts w:ascii="Times New Roman" w:hAnsi="Times New Roman"/>
          <w:sz w:val="24"/>
          <w:szCs w:val="24"/>
        </w:rPr>
        <w:t>го</w:t>
      </w:r>
      <w:r w:rsidRPr="00651118">
        <w:rPr>
          <w:rFonts w:ascii="Times New Roman" w:hAnsi="Times New Roman"/>
          <w:sz w:val="24"/>
          <w:szCs w:val="24"/>
        </w:rPr>
        <w:t xml:space="preserve"> оформлени</w:t>
      </w:r>
      <w:r>
        <w:rPr>
          <w:rFonts w:ascii="Times New Roman" w:hAnsi="Times New Roman"/>
          <w:sz w:val="24"/>
          <w:szCs w:val="24"/>
        </w:rPr>
        <w:t>я</w:t>
      </w:r>
      <w:r w:rsidRPr="00651118">
        <w:rPr>
          <w:rFonts w:ascii="Times New Roman" w:hAnsi="Times New Roman"/>
          <w:sz w:val="24"/>
          <w:szCs w:val="24"/>
        </w:rPr>
        <w:t xml:space="preserve"> ценников, отсутствие книги отзывов и предложений и пр.;</w:t>
      </w:r>
    </w:p>
    <w:p w:rsidR="00350A71" w:rsidRPr="00BA59F7"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BA59F7">
        <w:rPr>
          <w:rFonts w:ascii="Times New Roman" w:hAnsi="Times New Roman"/>
          <w:sz w:val="24"/>
          <w:szCs w:val="24"/>
        </w:rPr>
        <w:t>- нарушение требований технических регламентов в части отсутствия полной установленной информации на маркировке, отсутствие знака обращения на рынке;</w:t>
      </w:r>
    </w:p>
    <w:p w:rsidR="00350A71" w:rsidRPr="006C3076"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C3076">
        <w:rPr>
          <w:rFonts w:ascii="Times New Roman" w:hAnsi="Times New Roman"/>
          <w:sz w:val="24"/>
          <w:szCs w:val="24"/>
        </w:rPr>
        <w:t>- отсутствие информации о товаре на русском языке, об изготовителе, его месте нахождения;</w:t>
      </w:r>
    </w:p>
    <w:p w:rsidR="00350A71" w:rsidRPr="006C3076"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C3076">
        <w:rPr>
          <w:rFonts w:ascii="Times New Roman" w:hAnsi="Times New Roman"/>
          <w:sz w:val="24"/>
          <w:szCs w:val="24"/>
        </w:rPr>
        <w:t>-  отсутствие или ненадлежащее оформление товарно-сопроводительной документации</w:t>
      </w:r>
      <w:r>
        <w:rPr>
          <w:rFonts w:ascii="Times New Roman" w:hAnsi="Times New Roman"/>
          <w:sz w:val="24"/>
          <w:szCs w:val="24"/>
        </w:rPr>
        <w:t xml:space="preserve"> к товару</w:t>
      </w:r>
      <w:r w:rsidRPr="006C3076">
        <w:rPr>
          <w:rFonts w:ascii="Times New Roman" w:hAnsi="Times New Roman"/>
          <w:sz w:val="24"/>
          <w:szCs w:val="24"/>
        </w:rPr>
        <w:t>;</w:t>
      </w:r>
    </w:p>
    <w:p w:rsidR="00350A71" w:rsidRPr="006C3076"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C3076">
        <w:rPr>
          <w:rFonts w:ascii="Times New Roman" w:hAnsi="Times New Roman"/>
          <w:sz w:val="24"/>
          <w:szCs w:val="24"/>
        </w:rPr>
        <w:t>-  включение в договор условий, ущемляющих права потребителя;</w:t>
      </w:r>
    </w:p>
    <w:p w:rsidR="00350A71" w:rsidRPr="006C3076" w:rsidRDefault="00350A71" w:rsidP="00350A71">
      <w:pPr>
        <w:tabs>
          <w:tab w:val="left" w:pos="900"/>
          <w:tab w:val="left" w:pos="1104"/>
          <w:tab w:val="left" w:pos="1260"/>
        </w:tabs>
        <w:spacing w:after="0" w:line="240" w:lineRule="auto"/>
        <w:ind w:left="-567" w:right="-143" w:firstLine="567"/>
        <w:jc w:val="both"/>
        <w:rPr>
          <w:rFonts w:ascii="Times New Roman" w:hAnsi="Times New Roman"/>
          <w:sz w:val="24"/>
          <w:szCs w:val="24"/>
        </w:rPr>
      </w:pPr>
      <w:r w:rsidRPr="006C3076">
        <w:rPr>
          <w:rFonts w:ascii="Times New Roman" w:hAnsi="Times New Roman"/>
          <w:sz w:val="24"/>
          <w:szCs w:val="24"/>
        </w:rPr>
        <w:t>-  реализация продукции, свободная продажа которой запрещена;</w:t>
      </w:r>
    </w:p>
    <w:p w:rsidR="00350A71" w:rsidRPr="006C3076" w:rsidRDefault="00350A71" w:rsidP="00350A71">
      <w:pPr>
        <w:autoSpaceDE w:val="0"/>
        <w:autoSpaceDN w:val="0"/>
        <w:adjustRightInd w:val="0"/>
        <w:ind w:left="-567" w:right="-143" w:firstLine="567"/>
        <w:jc w:val="both"/>
        <w:rPr>
          <w:rFonts w:ascii="Times New Roman" w:hAnsi="Times New Roman"/>
          <w:sz w:val="24"/>
          <w:szCs w:val="24"/>
        </w:rPr>
      </w:pPr>
      <w:r w:rsidRPr="006C3076">
        <w:rPr>
          <w:rFonts w:ascii="Times New Roman" w:hAnsi="Times New Roman"/>
          <w:sz w:val="24"/>
          <w:szCs w:val="24"/>
        </w:rPr>
        <w:t xml:space="preserve">- реализация табачных изделий в 100-метровой зоне от границ образовательных учреждений (Согласно </w:t>
      </w:r>
      <w:hyperlink r:id="rId15" w:history="1">
        <w:r w:rsidRPr="006C3076">
          <w:rPr>
            <w:rFonts w:ascii="Times New Roman" w:hAnsi="Times New Roman"/>
            <w:sz w:val="24"/>
            <w:szCs w:val="24"/>
          </w:rPr>
          <w:t>п. 2 ч. 7 ст. 19</w:t>
        </w:r>
      </w:hyperlink>
      <w:r w:rsidRPr="006C3076">
        <w:rPr>
          <w:rFonts w:ascii="Times New Roman" w:hAnsi="Times New Roman"/>
          <w:sz w:val="24"/>
          <w:szCs w:val="24"/>
        </w:rPr>
        <w:t xml:space="preserve"> Федерального закона № 15-ФЗ «Об охране здоровья граждан от воздействия окружающего табачного дыма и последствий потребления табака» запрещается розничная торговля табачной продукцией на расстоянии менее чем сто метров по прямой линии без учета искусственных и естественных преград от ближайшей точки, граничащей с территорией, предназначенной для оказания образовательных услуг</w:t>
      </w:r>
      <w:r>
        <w:rPr>
          <w:rFonts w:ascii="Times New Roman" w:hAnsi="Times New Roman"/>
          <w:sz w:val="24"/>
          <w:szCs w:val="24"/>
        </w:rPr>
        <w:t>)</w:t>
      </w:r>
      <w:r w:rsidRPr="006C3076">
        <w:rPr>
          <w:rFonts w:ascii="Times New Roman" w:hAnsi="Times New Roman"/>
          <w:sz w:val="24"/>
          <w:szCs w:val="24"/>
        </w:rPr>
        <w:t>.</w:t>
      </w:r>
    </w:p>
    <w:p w:rsidR="00350A71" w:rsidRPr="00C223ED" w:rsidRDefault="00350A71" w:rsidP="00350A71">
      <w:pPr>
        <w:autoSpaceDE w:val="0"/>
        <w:autoSpaceDN w:val="0"/>
        <w:adjustRightInd w:val="0"/>
        <w:ind w:left="-567" w:right="-143" w:firstLine="567"/>
        <w:jc w:val="both"/>
        <w:rPr>
          <w:rFonts w:ascii="Times New Roman" w:hAnsi="Times New Roman"/>
          <w:i/>
        </w:rPr>
      </w:pPr>
      <w:proofErr w:type="spellStart"/>
      <w:r>
        <w:rPr>
          <w:rFonts w:ascii="Times New Roman" w:hAnsi="Times New Roman"/>
          <w:i/>
        </w:rPr>
        <w:t>Справочно</w:t>
      </w:r>
      <w:proofErr w:type="spellEnd"/>
      <w:r>
        <w:rPr>
          <w:rFonts w:ascii="Times New Roman" w:hAnsi="Times New Roman"/>
          <w:i/>
        </w:rPr>
        <w:t xml:space="preserve">: </w:t>
      </w:r>
      <w:r w:rsidRPr="00C223ED">
        <w:rPr>
          <w:rFonts w:ascii="Times New Roman" w:hAnsi="Times New Roman"/>
          <w:i/>
        </w:rPr>
        <w:t xml:space="preserve">В целях ограничения доступности табачных изделий законодательно установлен запрет розничной продажи указанного товара на расстоянии 100 метров от любой точки границы территории образовательных учреждений. Такая зона, соответственно, представляет собой окружность вокруг границы территории образовательного учреждения с радиусом 100 метров от любой точки на границе территории образовательного учреждения. Следовательно, нахождение торговой точки по розничной продаже табачных изделий в пределах этой зоны является нарушением </w:t>
      </w:r>
      <w:hyperlink r:id="rId16" w:history="1">
        <w:r w:rsidRPr="00C223ED">
          <w:rPr>
            <w:rFonts w:ascii="Times New Roman" w:hAnsi="Times New Roman"/>
            <w:i/>
          </w:rPr>
          <w:t>п. 2 ч. 7 ст. 19</w:t>
        </w:r>
      </w:hyperlink>
      <w:r w:rsidRPr="00C223ED">
        <w:rPr>
          <w:rFonts w:ascii="Times New Roman" w:hAnsi="Times New Roman"/>
          <w:i/>
        </w:rPr>
        <w:t xml:space="preserve"> Закона РФ № 15.</w:t>
      </w:r>
    </w:p>
    <w:p w:rsidR="00350A71" w:rsidRDefault="00350A71" w:rsidP="00350A71">
      <w:pPr>
        <w:spacing w:after="0" w:line="240" w:lineRule="auto"/>
        <w:ind w:left="-567" w:right="-143"/>
        <w:jc w:val="center"/>
        <w:rPr>
          <w:rFonts w:ascii="Times New Roman" w:hAnsi="Times New Roman"/>
          <w:b/>
          <w:sz w:val="24"/>
          <w:szCs w:val="24"/>
        </w:rPr>
      </w:pPr>
    </w:p>
    <w:p w:rsidR="00350A71" w:rsidRDefault="00350A71" w:rsidP="00350A71">
      <w:pPr>
        <w:spacing w:after="0" w:line="240" w:lineRule="auto"/>
        <w:ind w:left="-567" w:right="-143"/>
        <w:jc w:val="center"/>
        <w:rPr>
          <w:rFonts w:ascii="Times New Roman" w:hAnsi="Times New Roman"/>
          <w:b/>
          <w:sz w:val="24"/>
          <w:szCs w:val="24"/>
        </w:rPr>
      </w:pPr>
    </w:p>
    <w:p w:rsidR="00350A71" w:rsidRDefault="00350A71" w:rsidP="00350A71">
      <w:pPr>
        <w:spacing w:after="0" w:line="240" w:lineRule="auto"/>
        <w:ind w:left="-567" w:right="-143"/>
        <w:jc w:val="center"/>
        <w:rPr>
          <w:rFonts w:ascii="Times New Roman" w:hAnsi="Times New Roman"/>
          <w:b/>
          <w:sz w:val="24"/>
          <w:szCs w:val="24"/>
        </w:rPr>
      </w:pPr>
      <w:r w:rsidRPr="00651118">
        <w:rPr>
          <w:rFonts w:ascii="Times New Roman" w:hAnsi="Times New Roman"/>
          <w:b/>
          <w:sz w:val="24"/>
          <w:szCs w:val="24"/>
        </w:rPr>
        <w:t xml:space="preserve">Как </w:t>
      </w:r>
      <w:r>
        <w:rPr>
          <w:rFonts w:ascii="Times New Roman" w:hAnsi="Times New Roman"/>
          <w:b/>
          <w:sz w:val="24"/>
          <w:szCs w:val="24"/>
        </w:rPr>
        <w:t>поступать лицу, осуществляющему розничную продажу товаров, чтобы избежать типичных нарушений в сфере законодательства о защите прав потребителей</w:t>
      </w:r>
    </w:p>
    <w:p w:rsidR="00350A71" w:rsidRPr="00651118" w:rsidRDefault="00350A71" w:rsidP="00350A71">
      <w:pPr>
        <w:spacing w:after="0" w:line="240" w:lineRule="auto"/>
        <w:ind w:left="-567" w:right="-143"/>
        <w:jc w:val="center"/>
        <w:rPr>
          <w:rFonts w:ascii="Times New Roman" w:hAnsi="Times New Roman"/>
          <w:b/>
          <w:sz w:val="24"/>
          <w:szCs w:val="24"/>
        </w:rPr>
      </w:pP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sz w:val="24"/>
          <w:szCs w:val="24"/>
        </w:rPr>
        <w:t xml:space="preserve">1) </w:t>
      </w:r>
      <w:r w:rsidRPr="00651118">
        <w:rPr>
          <w:rFonts w:ascii="Times New Roman" w:hAnsi="Times New Roman"/>
          <w:bCs/>
          <w:sz w:val="24"/>
          <w:szCs w:val="24"/>
          <w:lang w:eastAsia="ru-RU"/>
        </w:rPr>
        <w:t>Продавец должен располагать необходимыми помещениями, оборудованием и инвентарем, обеспечивающими в соответствии с законодательством Российской Федерации о техническом регулировании сохранение качества и безопасности товаров при их хранении и реализации в месте продажи, надлежащие условия торговли, а также возможность правильного выбора покупателями товаров (п. 6 Правил продажи).</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2) Продавец обязан иметь и содержать в исправном состоянии средства измерения, своевременно и в установленном порядке проводить их метрологическую поверку. Для проверки покупателем правильности цены, меры и веса приобретенного товара в торговом зале на доступном месте должно быть установлено соответствующее измерительное оборудование (п.7 Правил продажи).</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3) Продавец обязан иметь книгу отзывов и предложений, которая предоставляется покупателю по его требованию (п. 8 Правил продажи)</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4) Правила продажи отдельных видов товаров в наглядной и доступной форме доводятся продавцом до сведения покупателей (п.9 Правил продажи)</w:t>
      </w: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sz w:val="24"/>
          <w:szCs w:val="24"/>
        </w:rPr>
        <w:t xml:space="preserve">5) Продавец должен проводить предпродажную подготовку товара - </w:t>
      </w:r>
      <w:r w:rsidRPr="00651118">
        <w:rPr>
          <w:rFonts w:ascii="Times New Roman" w:hAnsi="Times New Roman"/>
          <w:bCs/>
          <w:sz w:val="24"/>
          <w:szCs w:val="24"/>
          <w:lang w:eastAsia="ru-RU"/>
        </w:rPr>
        <w:t>распаковку, рассортировку и осмотр товара; проверку качества товара (по внешним признакам) и наличия необходимой информации о товаре и его изготовителе и пр</w:t>
      </w:r>
      <w:r>
        <w:rPr>
          <w:rFonts w:ascii="Times New Roman" w:hAnsi="Times New Roman"/>
          <w:bCs/>
          <w:sz w:val="24"/>
          <w:szCs w:val="24"/>
          <w:lang w:eastAsia="ru-RU"/>
        </w:rPr>
        <w:t>. (</w:t>
      </w:r>
      <w:proofErr w:type="spellStart"/>
      <w:r>
        <w:rPr>
          <w:rFonts w:ascii="Times New Roman" w:hAnsi="Times New Roman"/>
          <w:bCs/>
          <w:sz w:val="24"/>
          <w:szCs w:val="24"/>
          <w:lang w:eastAsia="ru-RU"/>
        </w:rPr>
        <w:t>п.п</w:t>
      </w:r>
      <w:proofErr w:type="spellEnd"/>
      <w:r>
        <w:rPr>
          <w:rFonts w:ascii="Times New Roman" w:hAnsi="Times New Roman"/>
          <w:bCs/>
          <w:sz w:val="24"/>
          <w:szCs w:val="24"/>
          <w:lang w:eastAsia="ru-RU"/>
        </w:rPr>
        <w:t>. 39,47, 82 Правил продажи,</w:t>
      </w:r>
      <w:r w:rsidRPr="00651118">
        <w:rPr>
          <w:rFonts w:ascii="Times New Roman" w:hAnsi="Times New Roman"/>
          <w:bCs/>
          <w:sz w:val="24"/>
          <w:szCs w:val="24"/>
          <w:lang w:eastAsia="ru-RU"/>
        </w:rPr>
        <w:t xml:space="preserve"> </w:t>
      </w:r>
      <w:r>
        <w:rPr>
          <w:rFonts w:ascii="Times New Roman" w:hAnsi="Times New Roman"/>
          <w:bCs/>
          <w:sz w:val="24"/>
          <w:szCs w:val="24"/>
          <w:lang w:eastAsia="ru-RU"/>
        </w:rPr>
        <w:t>требований технических регламентов</w:t>
      </w:r>
      <w:r w:rsidRPr="00651118">
        <w:rPr>
          <w:rFonts w:ascii="Times New Roman" w:hAnsi="Times New Roman"/>
          <w:bCs/>
          <w:sz w:val="24"/>
          <w:szCs w:val="24"/>
          <w:lang w:eastAsia="ru-RU"/>
        </w:rPr>
        <w:t>).</w:t>
      </w: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6) Продавец обязан по требованию потребителя ознакомить его с товарно-сопроводительной документацией на товар, содержащей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(сертификат соответствия, его номер, срок его действия, орган, выдавший сертификат, или сведения о декларации о соответствии, в том числе ее регистрационный номер, срок ее действия, наименование лица, принявшего декларацию, и орган, ее зарегистрировавший). Эти документы должны быть заверены подписью и печатью поставщика или продавца (при наличии печати) с указанием его места нахождения (адреса) и телефона.</w:t>
      </w: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 xml:space="preserve">Согласно п. 12 Правил </w:t>
      </w:r>
      <w:r>
        <w:rPr>
          <w:rFonts w:ascii="Times New Roman" w:hAnsi="Times New Roman"/>
          <w:bCs/>
          <w:sz w:val="24"/>
          <w:szCs w:val="24"/>
          <w:lang w:eastAsia="ru-RU"/>
        </w:rPr>
        <w:t xml:space="preserve">продажи </w:t>
      </w:r>
      <w:r w:rsidRPr="00651118">
        <w:rPr>
          <w:rFonts w:ascii="Times New Roman" w:hAnsi="Times New Roman"/>
          <w:bCs/>
          <w:sz w:val="24"/>
          <w:szCs w:val="24"/>
          <w:lang w:eastAsia="ru-RU"/>
        </w:rPr>
        <w:t>(действующей редакции) продавец обязан по требованию потребителя ознакомить его с товарно-сопроводительной документацией на товар, содержащей по каждому наименованию товара сведения об обязательном подтверждении соответствия согласно законодательству Российской Федерации о техническом регулировании (сертификат соответствия, его номер, срок его действия, орган, выдавший сертификат, или сведения о декларации о соответствии, в том числе ее регистрационный номер, срок ее действия, наименование лица, принявшего декларацию, и орган, ее зарегистрировавший). Эти документы должны быть заверены подписью и печатью поставщика или продавца с указанием его места нахождения (адреса) и телефона.</w:t>
      </w: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 xml:space="preserve">Из вышеизложенного следует, что при продаже товаров продавец обязан </w:t>
      </w:r>
      <w:r>
        <w:rPr>
          <w:rFonts w:ascii="Times New Roman" w:hAnsi="Times New Roman"/>
          <w:bCs/>
          <w:sz w:val="24"/>
          <w:szCs w:val="24"/>
          <w:lang w:eastAsia="ru-RU"/>
        </w:rPr>
        <w:t xml:space="preserve">в месте продажи </w:t>
      </w:r>
      <w:r w:rsidRPr="00651118">
        <w:rPr>
          <w:rFonts w:ascii="Times New Roman" w:hAnsi="Times New Roman"/>
          <w:bCs/>
          <w:sz w:val="24"/>
          <w:szCs w:val="24"/>
          <w:lang w:eastAsia="ru-RU"/>
        </w:rPr>
        <w:t>иметь сопроводительные документы на товар (товарную накладную) с указанием сведений о сертификате или декларации о соответствии</w:t>
      </w:r>
      <w:r>
        <w:rPr>
          <w:rFonts w:ascii="Times New Roman" w:hAnsi="Times New Roman"/>
          <w:bCs/>
          <w:sz w:val="24"/>
          <w:szCs w:val="24"/>
          <w:lang w:eastAsia="ru-RU"/>
        </w:rPr>
        <w:t>,</w:t>
      </w:r>
      <w:r w:rsidRPr="00651118">
        <w:rPr>
          <w:rFonts w:ascii="Times New Roman" w:hAnsi="Times New Roman"/>
          <w:bCs/>
          <w:sz w:val="24"/>
          <w:szCs w:val="24"/>
          <w:lang w:eastAsia="ru-RU"/>
        </w:rPr>
        <w:t xml:space="preserve"> и не допускать к продаже товар при отсутствии такой информации в сопроводительных документах.</w:t>
      </w:r>
    </w:p>
    <w:p w:rsidR="00350A71" w:rsidRPr="00651118"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sz w:val="24"/>
          <w:szCs w:val="24"/>
        </w:rPr>
        <w:t xml:space="preserve">7) </w:t>
      </w:r>
      <w:r w:rsidRPr="00651118">
        <w:rPr>
          <w:rFonts w:ascii="Times New Roman" w:hAnsi="Times New Roman"/>
          <w:bCs/>
          <w:sz w:val="24"/>
          <w:szCs w:val="24"/>
          <w:lang w:eastAsia="ru-RU"/>
        </w:rPr>
        <w:t xml:space="preserve"> Продавец обязан довести до сведения покупателя фирменное наименование (наименование) своей организации, место ее нахождения (адрес) и режим работы, размещая указанную информацию на вывеске организации.</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bCs/>
          <w:sz w:val="24"/>
          <w:szCs w:val="24"/>
          <w:lang w:eastAsia="ru-RU"/>
        </w:rPr>
        <w:t>Продавец - индивидуальный предприниматель должен предоставить покупателю информацию о государственной регистрации и наименовании зарегистрировавшего его органа (п. 11 Правил продажи)</w:t>
      </w:r>
    </w:p>
    <w:p w:rsidR="00350A71" w:rsidRPr="00651118" w:rsidRDefault="00350A71" w:rsidP="00350A71">
      <w:pPr>
        <w:spacing w:after="0" w:line="240" w:lineRule="auto"/>
        <w:ind w:left="-567" w:right="-143" w:firstLine="567"/>
        <w:jc w:val="both"/>
        <w:rPr>
          <w:rFonts w:ascii="Times New Roman" w:hAnsi="Times New Roman"/>
          <w:b/>
          <w:sz w:val="24"/>
          <w:szCs w:val="24"/>
        </w:rPr>
      </w:pPr>
    </w:p>
    <w:p w:rsidR="00350A71" w:rsidRPr="00E65F27" w:rsidRDefault="00350A71" w:rsidP="00350A71">
      <w:pPr>
        <w:spacing w:after="0" w:line="240" w:lineRule="auto"/>
        <w:ind w:left="-567" w:right="-143" w:firstLine="567"/>
        <w:jc w:val="both"/>
        <w:rPr>
          <w:rFonts w:ascii="Times New Roman" w:hAnsi="Times New Roman"/>
          <w:b/>
          <w:i/>
          <w:sz w:val="24"/>
          <w:szCs w:val="24"/>
          <w:u w:val="single"/>
        </w:rPr>
      </w:pPr>
      <w:r w:rsidRPr="00E65F27">
        <w:rPr>
          <w:rFonts w:ascii="Times New Roman" w:hAnsi="Times New Roman"/>
          <w:b/>
          <w:sz w:val="24"/>
          <w:szCs w:val="24"/>
        </w:rPr>
        <w:t xml:space="preserve">Основными </w:t>
      </w:r>
      <w:r>
        <w:rPr>
          <w:rFonts w:ascii="Times New Roman" w:hAnsi="Times New Roman"/>
          <w:b/>
          <w:sz w:val="24"/>
          <w:szCs w:val="24"/>
        </w:rPr>
        <w:t>правонарушениями</w:t>
      </w:r>
      <w:r w:rsidRPr="00E65F27">
        <w:rPr>
          <w:rFonts w:ascii="Times New Roman" w:hAnsi="Times New Roman"/>
          <w:b/>
          <w:sz w:val="24"/>
          <w:szCs w:val="24"/>
        </w:rPr>
        <w:t xml:space="preserve"> в сфере рынка услуг являются: </w:t>
      </w:r>
    </w:p>
    <w:p w:rsidR="00350A71" w:rsidRPr="00651118" w:rsidRDefault="00350A71" w:rsidP="00350A71">
      <w:pPr>
        <w:tabs>
          <w:tab w:val="left" w:pos="360"/>
        </w:tabs>
        <w:spacing w:after="0" w:line="240" w:lineRule="auto"/>
        <w:ind w:left="-567" w:right="-143" w:firstLine="567"/>
        <w:jc w:val="both"/>
        <w:rPr>
          <w:rFonts w:ascii="Times New Roman" w:hAnsi="Times New Roman"/>
          <w:sz w:val="24"/>
          <w:szCs w:val="24"/>
        </w:rPr>
      </w:pPr>
      <w:r>
        <w:rPr>
          <w:rFonts w:ascii="Times New Roman" w:hAnsi="Times New Roman"/>
          <w:sz w:val="24"/>
          <w:szCs w:val="24"/>
        </w:rPr>
        <w:t xml:space="preserve">- </w:t>
      </w:r>
      <w:proofErr w:type="spellStart"/>
      <w:r w:rsidRPr="00651118">
        <w:rPr>
          <w:rFonts w:ascii="Times New Roman" w:hAnsi="Times New Roman"/>
          <w:sz w:val="24"/>
          <w:szCs w:val="24"/>
        </w:rPr>
        <w:t>непредоставление</w:t>
      </w:r>
      <w:proofErr w:type="spellEnd"/>
      <w:r w:rsidRPr="00651118">
        <w:rPr>
          <w:rFonts w:ascii="Times New Roman" w:hAnsi="Times New Roman"/>
          <w:sz w:val="24"/>
          <w:szCs w:val="24"/>
        </w:rPr>
        <w:t xml:space="preserve"> полной и достоверной информации об </w:t>
      </w:r>
      <w:r>
        <w:rPr>
          <w:rFonts w:ascii="Times New Roman" w:hAnsi="Times New Roman"/>
          <w:sz w:val="24"/>
          <w:szCs w:val="24"/>
        </w:rPr>
        <w:t>оказываемой услуге, информации об исполнителе</w:t>
      </w:r>
      <w:r w:rsidRPr="00651118">
        <w:rPr>
          <w:rFonts w:ascii="Times New Roman" w:hAnsi="Times New Roman"/>
          <w:sz w:val="24"/>
          <w:szCs w:val="24"/>
        </w:rPr>
        <w:t xml:space="preserve"> </w:t>
      </w:r>
      <w:r>
        <w:rPr>
          <w:rFonts w:ascii="Times New Roman" w:hAnsi="Times New Roman"/>
          <w:sz w:val="24"/>
          <w:szCs w:val="24"/>
        </w:rPr>
        <w:t>(</w:t>
      </w:r>
      <w:r w:rsidRPr="00651118">
        <w:rPr>
          <w:rFonts w:ascii="Times New Roman" w:hAnsi="Times New Roman"/>
          <w:sz w:val="24"/>
          <w:szCs w:val="24"/>
        </w:rPr>
        <w:t>на вывеске организации</w:t>
      </w:r>
      <w:r>
        <w:rPr>
          <w:rFonts w:ascii="Times New Roman" w:hAnsi="Times New Roman"/>
          <w:sz w:val="24"/>
          <w:szCs w:val="24"/>
        </w:rPr>
        <w:t>)</w:t>
      </w:r>
      <w:r w:rsidRPr="00651118">
        <w:rPr>
          <w:rFonts w:ascii="Times New Roman" w:hAnsi="Times New Roman"/>
          <w:sz w:val="24"/>
          <w:szCs w:val="24"/>
        </w:rPr>
        <w:t>;</w:t>
      </w:r>
    </w:p>
    <w:p w:rsidR="00350A71" w:rsidRPr="00651118" w:rsidRDefault="00350A71" w:rsidP="00350A71">
      <w:pPr>
        <w:tabs>
          <w:tab w:val="left" w:pos="360"/>
        </w:tabs>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 включение в договор условий, ущемляющих права потребителей;</w:t>
      </w:r>
    </w:p>
    <w:p w:rsidR="00350A71" w:rsidRDefault="00350A71" w:rsidP="00350A71">
      <w:pPr>
        <w:tabs>
          <w:tab w:val="left" w:pos="360"/>
        </w:tabs>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 оказание услуг с нарушением правил оказания услуг, в том числе</w:t>
      </w:r>
    </w:p>
    <w:p w:rsidR="00350A71" w:rsidRDefault="00350A71" w:rsidP="00350A71">
      <w:pPr>
        <w:tabs>
          <w:tab w:val="left" w:pos="360"/>
        </w:tabs>
        <w:spacing w:after="0" w:line="240" w:lineRule="auto"/>
        <w:ind w:left="-567" w:right="-143" w:firstLine="567"/>
        <w:jc w:val="both"/>
        <w:rPr>
          <w:rFonts w:ascii="Times New Roman" w:hAnsi="Times New Roman"/>
          <w:sz w:val="24"/>
          <w:szCs w:val="24"/>
        </w:rPr>
      </w:pPr>
      <w:r>
        <w:rPr>
          <w:rFonts w:ascii="Times New Roman" w:hAnsi="Times New Roman"/>
          <w:sz w:val="24"/>
          <w:szCs w:val="24"/>
        </w:rPr>
        <w:t>-</w:t>
      </w:r>
      <w:r w:rsidRPr="00651118">
        <w:rPr>
          <w:rFonts w:ascii="Times New Roman" w:hAnsi="Times New Roman"/>
          <w:sz w:val="24"/>
          <w:szCs w:val="24"/>
        </w:rPr>
        <w:t xml:space="preserve"> отсутствие правил оказания услуг на объекте, </w:t>
      </w:r>
    </w:p>
    <w:p w:rsidR="00350A71" w:rsidRDefault="00350A71" w:rsidP="00350A71">
      <w:pPr>
        <w:tabs>
          <w:tab w:val="left" w:pos="360"/>
        </w:tabs>
        <w:spacing w:after="0" w:line="240" w:lineRule="auto"/>
        <w:ind w:left="-567" w:right="-143" w:firstLine="567"/>
        <w:jc w:val="both"/>
        <w:rPr>
          <w:rFonts w:ascii="Times New Roman" w:hAnsi="Times New Roman"/>
          <w:sz w:val="24"/>
          <w:szCs w:val="24"/>
        </w:rPr>
      </w:pPr>
      <w:r>
        <w:rPr>
          <w:rFonts w:ascii="Times New Roman" w:hAnsi="Times New Roman"/>
          <w:sz w:val="24"/>
          <w:szCs w:val="24"/>
        </w:rPr>
        <w:t xml:space="preserve">- </w:t>
      </w:r>
      <w:r w:rsidRPr="00651118">
        <w:rPr>
          <w:rFonts w:ascii="Times New Roman" w:hAnsi="Times New Roman"/>
          <w:sz w:val="24"/>
          <w:szCs w:val="24"/>
        </w:rPr>
        <w:t>отсутствие необходимых реквизитов</w:t>
      </w:r>
      <w:r w:rsidRPr="00E030C2">
        <w:rPr>
          <w:rFonts w:ascii="Times New Roman" w:hAnsi="Times New Roman"/>
          <w:sz w:val="24"/>
          <w:szCs w:val="24"/>
        </w:rPr>
        <w:t xml:space="preserve"> </w:t>
      </w:r>
      <w:r w:rsidRPr="00651118">
        <w:rPr>
          <w:rFonts w:ascii="Times New Roman" w:hAnsi="Times New Roman"/>
          <w:sz w:val="24"/>
          <w:szCs w:val="24"/>
        </w:rPr>
        <w:t>в договорах, счетах</w:t>
      </w:r>
      <w:r>
        <w:rPr>
          <w:rFonts w:ascii="Times New Roman" w:hAnsi="Times New Roman"/>
          <w:sz w:val="24"/>
          <w:szCs w:val="24"/>
        </w:rPr>
        <w:t xml:space="preserve"> (квитанциях, актах)</w:t>
      </w:r>
      <w:r w:rsidRPr="00651118">
        <w:rPr>
          <w:rFonts w:ascii="Times New Roman" w:hAnsi="Times New Roman"/>
          <w:sz w:val="24"/>
          <w:szCs w:val="24"/>
        </w:rPr>
        <w:t>, предусмотренных Правилами оказания услуг</w:t>
      </w:r>
      <w:r>
        <w:rPr>
          <w:rFonts w:ascii="Times New Roman" w:hAnsi="Times New Roman"/>
          <w:sz w:val="24"/>
          <w:szCs w:val="24"/>
        </w:rPr>
        <w:t>;</w:t>
      </w:r>
    </w:p>
    <w:p w:rsidR="00350A71" w:rsidRPr="00BA59F7" w:rsidRDefault="00350A71" w:rsidP="00350A71">
      <w:pPr>
        <w:tabs>
          <w:tab w:val="left" w:pos="360"/>
        </w:tabs>
        <w:spacing w:after="0" w:line="240" w:lineRule="auto"/>
        <w:ind w:left="-567" w:right="-143" w:firstLine="567"/>
        <w:jc w:val="both"/>
        <w:rPr>
          <w:rFonts w:ascii="Times New Roman" w:hAnsi="Times New Roman"/>
          <w:sz w:val="24"/>
          <w:szCs w:val="24"/>
        </w:rPr>
      </w:pPr>
      <w:r w:rsidRPr="00BA59F7">
        <w:rPr>
          <w:rFonts w:ascii="Times New Roman" w:hAnsi="Times New Roman"/>
          <w:sz w:val="24"/>
          <w:szCs w:val="24"/>
        </w:rPr>
        <w:t xml:space="preserve">- </w:t>
      </w:r>
      <w:r>
        <w:rPr>
          <w:rFonts w:ascii="Times New Roman" w:hAnsi="Times New Roman"/>
          <w:sz w:val="24"/>
          <w:szCs w:val="24"/>
        </w:rPr>
        <w:t xml:space="preserve"> </w:t>
      </w:r>
      <w:r w:rsidRPr="00BA59F7">
        <w:rPr>
          <w:rFonts w:ascii="Times New Roman" w:hAnsi="Times New Roman"/>
          <w:sz w:val="24"/>
          <w:szCs w:val="24"/>
        </w:rPr>
        <w:t>отсутствие книги отзывов и предложений;</w:t>
      </w:r>
    </w:p>
    <w:p w:rsidR="00350A71" w:rsidRPr="00BA59F7" w:rsidRDefault="00350A71" w:rsidP="00350A71">
      <w:pPr>
        <w:tabs>
          <w:tab w:val="left" w:pos="360"/>
        </w:tabs>
        <w:spacing w:after="0" w:line="240" w:lineRule="auto"/>
        <w:ind w:left="-567" w:right="-143" w:firstLine="567"/>
        <w:jc w:val="both"/>
        <w:rPr>
          <w:rFonts w:ascii="Times New Roman" w:hAnsi="Times New Roman"/>
          <w:sz w:val="24"/>
          <w:szCs w:val="24"/>
        </w:rPr>
      </w:pPr>
      <w:r w:rsidRPr="00BA59F7">
        <w:rPr>
          <w:rFonts w:ascii="Times New Roman" w:hAnsi="Times New Roman"/>
          <w:sz w:val="24"/>
          <w:szCs w:val="24"/>
        </w:rPr>
        <w:t xml:space="preserve">- </w:t>
      </w:r>
      <w:r>
        <w:rPr>
          <w:rFonts w:ascii="Times New Roman" w:hAnsi="Times New Roman"/>
          <w:sz w:val="24"/>
          <w:szCs w:val="24"/>
        </w:rPr>
        <w:t xml:space="preserve"> </w:t>
      </w:r>
      <w:r w:rsidRPr="00BA59F7">
        <w:rPr>
          <w:rFonts w:ascii="Times New Roman" w:hAnsi="Times New Roman"/>
          <w:sz w:val="24"/>
          <w:szCs w:val="24"/>
        </w:rPr>
        <w:t>не заключение договора в письменном виде</w:t>
      </w:r>
      <w:r>
        <w:rPr>
          <w:rFonts w:ascii="Times New Roman" w:hAnsi="Times New Roman"/>
          <w:sz w:val="24"/>
          <w:szCs w:val="24"/>
        </w:rPr>
        <w:t xml:space="preserve"> (квитанция на оказание услуг является договором)</w:t>
      </w:r>
      <w:r w:rsidRPr="00BA59F7">
        <w:rPr>
          <w:rFonts w:ascii="Times New Roman" w:hAnsi="Times New Roman"/>
          <w:sz w:val="24"/>
          <w:szCs w:val="24"/>
        </w:rPr>
        <w:t>;</w:t>
      </w:r>
    </w:p>
    <w:p w:rsidR="00350A71" w:rsidRDefault="00350A71" w:rsidP="00350A71">
      <w:pPr>
        <w:tabs>
          <w:tab w:val="left" w:pos="360"/>
        </w:tabs>
        <w:spacing w:after="0" w:line="240" w:lineRule="auto"/>
        <w:ind w:left="-567" w:right="-143" w:firstLine="567"/>
        <w:jc w:val="both"/>
        <w:rPr>
          <w:rFonts w:ascii="Times New Roman" w:hAnsi="Times New Roman"/>
          <w:sz w:val="24"/>
          <w:szCs w:val="24"/>
        </w:rPr>
      </w:pPr>
      <w:r w:rsidRPr="00BA59F7">
        <w:rPr>
          <w:rFonts w:ascii="Times New Roman" w:hAnsi="Times New Roman"/>
          <w:sz w:val="24"/>
          <w:szCs w:val="24"/>
        </w:rPr>
        <w:t xml:space="preserve">- отсутствие установленной законом </w:t>
      </w:r>
      <w:r>
        <w:rPr>
          <w:rFonts w:ascii="Times New Roman" w:hAnsi="Times New Roman"/>
          <w:sz w:val="24"/>
          <w:szCs w:val="24"/>
        </w:rPr>
        <w:t xml:space="preserve">обязательной </w:t>
      </w:r>
      <w:r w:rsidRPr="00BA59F7">
        <w:rPr>
          <w:rFonts w:ascii="Times New Roman" w:hAnsi="Times New Roman"/>
          <w:sz w:val="24"/>
          <w:szCs w:val="24"/>
        </w:rPr>
        <w:t>информации в договоре</w:t>
      </w:r>
      <w:r>
        <w:rPr>
          <w:rFonts w:ascii="Times New Roman" w:hAnsi="Times New Roman"/>
          <w:sz w:val="24"/>
          <w:szCs w:val="24"/>
        </w:rPr>
        <w:t>, либо предоставление недостоверной информации.</w:t>
      </w:r>
    </w:p>
    <w:p w:rsidR="00350A71" w:rsidRPr="00BA59F7" w:rsidRDefault="00350A71" w:rsidP="00350A71">
      <w:pPr>
        <w:tabs>
          <w:tab w:val="left" w:pos="360"/>
        </w:tabs>
        <w:spacing w:after="0" w:line="240" w:lineRule="auto"/>
        <w:ind w:left="-567" w:right="-143" w:firstLine="567"/>
        <w:jc w:val="both"/>
        <w:rPr>
          <w:rFonts w:ascii="Times New Roman" w:hAnsi="Times New Roman"/>
          <w:sz w:val="24"/>
          <w:szCs w:val="24"/>
        </w:rPr>
      </w:pPr>
    </w:p>
    <w:p w:rsidR="00350A71" w:rsidRPr="00651118" w:rsidRDefault="00350A71" w:rsidP="00350A71">
      <w:pPr>
        <w:spacing w:after="0" w:line="240" w:lineRule="auto"/>
        <w:ind w:left="-567" w:right="-143"/>
        <w:jc w:val="center"/>
        <w:rPr>
          <w:rFonts w:ascii="Times New Roman" w:hAnsi="Times New Roman"/>
          <w:b/>
          <w:sz w:val="24"/>
          <w:szCs w:val="24"/>
        </w:rPr>
      </w:pPr>
      <w:r w:rsidRPr="00651118">
        <w:rPr>
          <w:rFonts w:ascii="Times New Roman" w:hAnsi="Times New Roman"/>
          <w:b/>
          <w:sz w:val="24"/>
          <w:szCs w:val="24"/>
        </w:rPr>
        <w:t xml:space="preserve">Как </w:t>
      </w:r>
      <w:r>
        <w:rPr>
          <w:rFonts w:ascii="Times New Roman" w:hAnsi="Times New Roman"/>
          <w:b/>
          <w:sz w:val="24"/>
          <w:szCs w:val="24"/>
        </w:rPr>
        <w:t>поступать лицу, оказывающему услуги (выполняющему работы), чтобы избежать типичных нарушений в сфере законодательства о защите прав потребителей</w:t>
      </w:r>
    </w:p>
    <w:p w:rsidR="00350A71" w:rsidRDefault="00350A71" w:rsidP="00350A71">
      <w:pPr>
        <w:spacing w:after="0" w:line="240" w:lineRule="auto"/>
        <w:ind w:left="-567" w:right="-143" w:firstLine="567"/>
        <w:jc w:val="both"/>
        <w:rPr>
          <w:rFonts w:ascii="Times New Roman" w:hAnsi="Times New Roman"/>
          <w:b/>
          <w:sz w:val="24"/>
          <w:szCs w:val="24"/>
        </w:rPr>
      </w:pPr>
    </w:p>
    <w:p w:rsidR="00350A71" w:rsidRPr="00651118" w:rsidRDefault="00350A71" w:rsidP="00350A71">
      <w:pPr>
        <w:spacing w:after="0" w:line="240" w:lineRule="auto"/>
        <w:ind w:left="-567" w:right="-143" w:firstLine="567"/>
        <w:jc w:val="both"/>
        <w:rPr>
          <w:rFonts w:ascii="Times New Roman" w:hAnsi="Times New Roman"/>
          <w:b/>
          <w:sz w:val="24"/>
          <w:szCs w:val="24"/>
        </w:rPr>
      </w:pPr>
      <w:r w:rsidRPr="00651118">
        <w:rPr>
          <w:rFonts w:ascii="Times New Roman" w:hAnsi="Times New Roman"/>
          <w:b/>
          <w:sz w:val="24"/>
          <w:szCs w:val="24"/>
        </w:rPr>
        <w:t>1. Обеспечивать соблюдение права потребителя</w:t>
      </w:r>
      <w:r>
        <w:rPr>
          <w:rFonts w:ascii="Times New Roman" w:hAnsi="Times New Roman"/>
          <w:b/>
          <w:sz w:val="24"/>
          <w:szCs w:val="24"/>
        </w:rPr>
        <w:t xml:space="preserve"> на</w:t>
      </w:r>
      <w:r w:rsidRPr="00651118">
        <w:rPr>
          <w:rFonts w:ascii="Times New Roman" w:hAnsi="Times New Roman"/>
          <w:b/>
          <w:sz w:val="24"/>
          <w:szCs w:val="24"/>
        </w:rPr>
        <w:t xml:space="preserve"> отказ</w:t>
      </w:r>
      <w:r>
        <w:rPr>
          <w:rFonts w:ascii="Times New Roman" w:hAnsi="Times New Roman"/>
          <w:b/>
          <w:sz w:val="24"/>
          <w:szCs w:val="24"/>
        </w:rPr>
        <w:t xml:space="preserve"> </w:t>
      </w:r>
      <w:r w:rsidRPr="00651118">
        <w:rPr>
          <w:rFonts w:ascii="Times New Roman" w:hAnsi="Times New Roman"/>
          <w:b/>
          <w:sz w:val="24"/>
          <w:szCs w:val="24"/>
        </w:rPr>
        <w:t>от дополнительных услуг.</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sz w:val="24"/>
          <w:szCs w:val="24"/>
          <w:lang w:eastAsia="ru-RU"/>
        </w:rPr>
      </w:pPr>
      <w:r w:rsidRPr="00651118">
        <w:rPr>
          <w:rFonts w:ascii="Times New Roman" w:hAnsi="Times New Roman"/>
          <w:sz w:val="24"/>
          <w:szCs w:val="24"/>
        </w:rPr>
        <w:t xml:space="preserve">Согласно п. </w:t>
      </w:r>
      <w:r>
        <w:rPr>
          <w:rFonts w:ascii="Times New Roman" w:hAnsi="Times New Roman"/>
          <w:sz w:val="24"/>
          <w:szCs w:val="24"/>
        </w:rPr>
        <w:t xml:space="preserve">п. </w:t>
      </w:r>
      <w:r w:rsidRPr="00651118">
        <w:rPr>
          <w:rFonts w:ascii="Times New Roman" w:hAnsi="Times New Roman"/>
          <w:sz w:val="24"/>
          <w:szCs w:val="24"/>
        </w:rPr>
        <w:t>2,3 ст. 16 Закона</w:t>
      </w:r>
      <w:r w:rsidRPr="00651118">
        <w:rPr>
          <w:rFonts w:ascii="Times New Roman" w:hAnsi="Times New Roman"/>
          <w:b/>
          <w:sz w:val="24"/>
          <w:szCs w:val="24"/>
        </w:rPr>
        <w:t xml:space="preserve"> </w:t>
      </w:r>
      <w:r w:rsidRPr="00651118">
        <w:rPr>
          <w:rFonts w:ascii="Times New Roman" w:hAnsi="Times New Roman"/>
          <w:sz w:val="24"/>
          <w:szCs w:val="24"/>
          <w:lang w:eastAsia="ru-RU"/>
        </w:rPr>
        <w:t>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w:t>
      </w:r>
    </w:p>
    <w:p w:rsidR="00350A71" w:rsidRPr="00651118" w:rsidRDefault="00350A71" w:rsidP="00350A71">
      <w:pPr>
        <w:spacing w:after="0" w:line="240" w:lineRule="auto"/>
        <w:ind w:left="-567" w:right="-143" w:firstLine="567"/>
        <w:jc w:val="both"/>
        <w:rPr>
          <w:rFonts w:ascii="Times New Roman" w:hAnsi="Times New Roman"/>
          <w:b/>
          <w:sz w:val="24"/>
          <w:szCs w:val="24"/>
        </w:rPr>
      </w:pPr>
      <w:r w:rsidRPr="00651118">
        <w:rPr>
          <w:rFonts w:ascii="Times New Roman" w:hAnsi="Times New Roman"/>
          <w:b/>
          <w:sz w:val="24"/>
          <w:szCs w:val="24"/>
        </w:rPr>
        <w:t>2. Обеспечивать соблюдение правил оказания услуг (в зависимости от вида деятельности)</w:t>
      </w:r>
      <w:r>
        <w:rPr>
          <w:rFonts w:ascii="Times New Roman" w:hAnsi="Times New Roman"/>
          <w:b/>
          <w:sz w:val="24"/>
          <w:szCs w:val="24"/>
        </w:rPr>
        <w:t>:</w:t>
      </w:r>
    </w:p>
    <w:p w:rsidR="00350A71" w:rsidRDefault="00350A71" w:rsidP="00350A71">
      <w:pPr>
        <w:spacing w:after="0" w:line="240" w:lineRule="auto"/>
        <w:ind w:left="-567" w:right="-143" w:firstLine="567"/>
        <w:jc w:val="both"/>
        <w:rPr>
          <w:rFonts w:ascii="Times New Roman" w:hAnsi="Times New Roman"/>
          <w:sz w:val="24"/>
          <w:szCs w:val="24"/>
        </w:rPr>
      </w:pPr>
      <w:r w:rsidRPr="00E2339B">
        <w:rPr>
          <w:rFonts w:ascii="Times New Roman" w:hAnsi="Times New Roman"/>
          <w:b/>
          <w:sz w:val="24"/>
          <w:szCs w:val="24"/>
        </w:rPr>
        <w:t>1)</w:t>
      </w:r>
      <w:r w:rsidRPr="00651118">
        <w:rPr>
          <w:rFonts w:ascii="Times New Roman" w:hAnsi="Times New Roman"/>
          <w:sz w:val="24"/>
          <w:szCs w:val="24"/>
        </w:rPr>
        <w:t xml:space="preserve"> </w:t>
      </w:r>
      <w:r w:rsidRPr="00E030C2">
        <w:rPr>
          <w:rFonts w:ascii="Times New Roman" w:hAnsi="Times New Roman"/>
          <w:b/>
          <w:sz w:val="24"/>
          <w:szCs w:val="24"/>
        </w:rPr>
        <w:t xml:space="preserve">к </w:t>
      </w:r>
      <w:r>
        <w:rPr>
          <w:rFonts w:ascii="Times New Roman" w:hAnsi="Times New Roman"/>
          <w:b/>
          <w:sz w:val="24"/>
          <w:szCs w:val="24"/>
        </w:rPr>
        <w:t xml:space="preserve">объему </w:t>
      </w:r>
      <w:r w:rsidRPr="00651118">
        <w:rPr>
          <w:rFonts w:ascii="Times New Roman" w:hAnsi="Times New Roman"/>
          <w:b/>
          <w:sz w:val="24"/>
          <w:szCs w:val="24"/>
        </w:rPr>
        <w:t>и достоверности информации, предоставляемой в мест</w:t>
      </w:r>
      <w:r>
        <w:rPr>
          <w:rFonts w:ascii="Times New Roman" w:hAnsi="Times New Roman"/>
          <w:b/>
          <w:sz w:val="24"/>
          <w:szCs w:val="24"/>
        </w:rPr>
        <w:t>е</w:t>
      </w:r>
      <w:r w:rsidRPr="00651118">
        <w:rPr>
          <w:rFonts w:ascii="Times New Roman" w:hAnsi="Times New Roman"/>
          <w:b/>
          <w:sz w:val="24"/>
          <w:szCs w:val="24"/>
        </w:rPr>
        <w:t xml:space="preserve"> оказания услуг, а также </w:t>
      </w:r>
      <w:r>
        <w:rPr>
          <w:rFonts w:ascii="Times New Roman" w:hAnsi="Times New Roman"/>
          <w:b/>
          <w:sz w:val="24"/>
          <w:szCs w:val="24"/>
        </w:rPr>
        <w:t xml:space="preserve">обязательной </w:t>
      </w:r>
      <w:r w:rsidRPr="00651118">
        <w:rPr>
          <w:rFonts w:ascii="Times New Roman" w:hAnsi="Times New Roman"/>
          <w:b/>
          <w:sz w:val="24"/>
          <w:szCs w:val="24"/>
        </w:rPr>
        <w:t>информации, которая предоставляется по требованию потребителя</w:t>
      </w:r>
      <w:r w:rsidRPr="00651118">
        <w:rPr>
          <w:rFonts w:ascii="Times New Roman" w:hAnsi="Times New Roman"/>
          <w:sz w:val="24"/>
          <w:szCs w:val="24"/>
        </w:rPr>
        <w:t xml:space="preserve"> </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 xml:space="preserve">Согласно п.3 </w:t>
      </w:r>
      <w:r w:rsidRPr="00651118">
        <w:rPr>
          <w:rFonts w:ascii="Times New Roman" w:hAnsi="Times New Roman"/>
          <w:sz w:val="24"/>
          <w:szCs w:val="24"/>
        </w:rPr>
        <w:t>«Правил бытового обслуживания населения в Российской Федерации», утвержденных постановлением Правительства Р</w:t>
      </w:r>
      <w:r>
        <w:rPr>
          <w:rFonts w:ascii="Times New Roman" w:hAnsi="Times New Roman"/>
          <w:sz w:val="24"/>
          <w:szCs w:val="24"/>
        </w:rPr>
        <w:t xml:space="preserve">оссийской </w:t>
      </w:r>
      <w:r w:rsidRPr="00651118">
        <w:rPr>
          <w:rFonts w:ascii="Times New Roman" w:hAnsi="Times New Roman"/>
          <w:sz w:val="24"/>
          <w:szCs w:val="24"/>
        </w:rPr>
        <w:t>Ф</w:t>
      </w:r>
      <w:r>
        <w:rPr>
          <w:rFonts w:ascii="Times New Roman" w:hAnsi="Times New Roman"/>
          <w:sz w:val="24"/>
          <w:szCs w:val="24"/>
        </w:rPr>
        <w:t>едерации</w:t>
      </w:r>
      <w:r w:rsidRPr="00651118">
        <w:rPr>
          <w:rFonts w:ascii="Times New Roman" w:hAnsi="Times New Roman"/>
          <w:sz w:val="24"/>
          <w:szCs w:val="24"/>
        </w:rPr>
        <w:t xml:space="preserve"> от 15.08.1997 N 1025</w:t>
      </w:r>
      <w:r>
        <w:rPr>
          <w:rFonts w:ascii="Times New Roman" w:hAnsi="Times New Roman"/>
          <w:sz w:val="24"/>
          <w:szCs w:val="24"/>
        </w:rPr>
        <w:t xml:space="preserve"> (далее - Правила</w:t>
      </w:r>
      <w:r>
        <w:rPr>
          <w:rFonts w:ascii="Times New Roman" w:eastAsiaTheme="minorHAnsi" w:hAnsi="Times New Roman"/>
          <w:sz w:val="24"/>
          <w:szCs w:val="24"/>
        </w:rPr>
        <w:t xml:space="preserve"> бытового обслуживания) исполнитель обязан своевременно предоставлять потребителю необходимую и достоверную информацию об услугах (работах), которая в обязательном порядке должна содержать:</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перечень оказываемых услуг (выполняемых работ) и форм их предоставления;</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обозначения стандартов, обязательным требованиям которых должны соответствовать услуги (работы);</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сроки оказания услуг (выполнения работ);</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данные о конкретном лице, которое будет оказывать услугу (выполнять работу), если эти данные имеют значение, исходя из характера услуги (работы);</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гарантийные сроки, если они установлены федеральными законами, иными правовыми актами Российской Федерации или договором либо предусмотрены обычаем делового оборота;</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цены на оказываемые услуги (выполняемые работы), а также на используемые при этом материалы, запасные части и фурнитуру исполнителя (обозначенные на их образцах) и сведения о порядке и форме оплаты;</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сведения о подтверждении соответствия услуг (работ) установленным требованиям (номер сертификата соответствия, срок его действия, орган, его выдавший, или регистрационный номер декларации о соответствии, срок ее действия, наименование исполнителя, принявшего декларацию, и орган, ее зарегистрировавший).</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Исполнитель обязан предоставлять потребителю для ознакомления:</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настоящие Правила;</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адрес и телефон подразделения по защите прав потребителей органа местного самоуправления, если такое подразделение имеется;</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образцы договоров (квитанций, иных документов) об оказании услуг (выполнении работ);</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образцы (модели) изготавливаемых изделий, альбомы и журналы с моделями изделий и т.п.;</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перечень категорий потребителей, имеющих право на получение льгот, а также перечень льгот, предоставляемых при оказании услуг (выполнении работ) в соответствии с федеральными законами и иными правовыми актами Российской Федерации.</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Информация должна находиться в удобном для обозрения месте.</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Исполнитель обязан своевременно предоставлять потребителю информацию о своей организации и об оказываемых услугах (выполняемых работах) в наглядной и доступной форме также в случаях, когда обслуживание осуществляется вне постоянного места нахождения организации, - во временных помещениях, передвижными приемными пунктами, выездными бригадами и т.п.</w:t>
      </w:r>
    </w:p>
    <w:p w:rsidR="00350A71" w:rsidRPr="006C3076" w:rsidRDefault="00350A71" w:rsidP="00350A71">
      <w:pPr>
        <w:autoSpaceDE w:val="0"/>
        <w:autoSpaceDN w:val="0"/>
        <w:adjustRightInd w:val="0"/>
        <w:spacing w:after="0" w:line="240" w:lineRule="auto"/>
        <w:ind w:left="-567" w:right="-143" w:firstLine="540"/>
        <w:jc w:val="both"/>
        <w:rPr>
          <w:rFonts w:ascii="Times New Roman" w:eastAsiaTheme="minorHAnsi" w:hAnsi="Times New Roman"/>
          <w:sz w:val="24"/>
          <w:szCs w:val="24"/>
        </w:rPr>
      </w:pPr>
      <w:r>
        <w:rPr>
          <w:rFonts w:ascii="Times New Roman" w:eastAsiaTheme="minorHAnsi" w:hAnsi="Times New Roman"/>
          <w:sz w:val="24"/>
          <w:szCs w:val="24"/>
        </w:rPr>
        <w:t>Информация доводится до потребителя на русском языке и дополнительно, по усмотрению исполнителя, на государственных языках субъектов Российской Федерации, родных языках народов Российской Федерации.</w:t>
      </w:r>
    </w:p>
    <w:p w:rsidR="00350A71" w:rsidRPr="00651118" w:rsidRDefault="00350A71" w:rsidP="00350A71">
      <w:pPr>
        <w:spacing w:after="0" w:line="240" w:lineRule="auto"/>
        <w:ind w:left="-567" w:right="-143" w:firstLine="567"/>
        <w:jc w:val="both"/>
        <w:rPr>
          <w:rFonts w:ascii="Times New Roman" w:hAnsi="Times New Roman"/>
          <w:b/>
          <w:sz w:val="24"/>
          <w:szCs w:val="24"/>
        </w:rPr>
      </w:pPr>
      <w:r w:rsidRPr="00651118">
        <w:rPr>
          <w:rFonts w:ascii="Times New Roman" w:hAnsi="Times New Roman"/>
          <w:b/>
          <w:sz w:val="24"/>
          <w:szCs w:val="24"/>
        </w:rPr>
        <w:t xml:space="preserve">2) </w:t>
      </w:r>
      <w:r>
        <w:rPr>
          <w:rFonts w:ascii="Times New Roman" w:hAnsi="Times New Roman"/>
          <w:b/>
          <w:sz w:val="24"/>
          <w:szCs w:val="24"/>
        </w:rPr>
        <w:t xml:space="preserve">к </w:t>
      </w:r>
      <w:r w:rsidRPr="00651118">
        <w:rPr>
          <w:rFonts w:ascii="Times New Roman" w:hAnsi="Times New Roman"/>
          <w:b/>
          <w:sz w:val="24"/>
          <w:szCs w:val="24"/>
        </w:rPr>
        <w:t>форме и составу сведений в договорах  (квитанциях)</w:t>
      </w:r>
    </w:p>
    <w:p w:rsidR="00350A71" w:rsidRPr="00651118" w:rsidRDefault="00350A71" w:rsidP="00350A71">
      <w:pPr>
        <w:spacing w:after="0" w:line="240" w:lineRule="auto"/>
        <w:ind w:left="-567" w:right="-143" w:firstLine="567"/>
        <w:jc w:val="both"/>
        <w:rPr>
          <w:rFonts w:ascii="Times New Roman" w:hAnsi="Times New Roman"/>
          <w:sz w:val="24"/>
          <w:szCs w:val="24"/>
        </w:rPr>
      </w:pPr>
      <w:r>
        <w:rPr>
          <w:rFonts w:ascii="Times New Roman" w:hAnsi="Times New Roman"/>
          <w:sz w:val="24"/>
          <w:szCs w:val="24"/>
        </w:rPr>
        <w:t>В</w:t>
      </w:r>
      <w:r w:rsidRPr="00651118">
        <w:rPr>
          <w:rFonts w:ascii="Times New Roman" w:hAnsi="Times New Roman"/>
          <w:sz w:val="24"/>
          <w:szCs w:val="24"/>
        </w:rPr>
        <w:t xml:space="preserve"> соответствии с п.4 </w:t>
      </w:r>
      <w:r>
        <w:rPr>
          <w:rFonts w:ascii="Times New Roman" w:hAnsi="Times New Roman"/>
          <w:sz w:val="24"/>
          <w:szCs w:val="24"/>
        </w:rPr>
        <w:t>Правил</w:t>
      </w:r>
      <w:r>
        <w:rPr>
          <w:rFonts w:ascii="Times New Roman" w:eastAsiaTheme="minorHAnsi" w:hAnsi="Times New Roman"/>
          <w:sz w:val="24"/>
          <w:szCs w:val="24"/>
        </w:rPr>
        <w:t xml:space="preserve"> бытового обслуживания</w:t>
      </w:r>
      <w:r w:rsidRPr="00651118">
        <w:rPr>
          <w:rFonts w:ascii="Times New Roman" w:hAnsi="Times New Roman"/>
          <w:sz w:val="24"/>
          <w:szCs w:val="24"/>
        </w:rPr>
        <w:t>, договор об оказании услуги (выполнении работы) оформляется в письменной форме (квитанция, иной документ) и должен содержать следующие сведения:</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фирменное наименование (наименование) и местонахождение (юридический адрес) организации-исполнителя (для индивидуального предпринимателя - фамилия, имя, отчество, сведения о государственной регистрации);</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вид услуги (работы);</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цена услуги (работы);</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точное наименование, описание и цена материалов (вещи), если услуга (работа) выполняется из материалов исполнителя или из материалов (с вещью) потребителя;</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отметка об оплате потребителем полной цены услуги (работы) либо о внесенном авансе при оформлении договора, если такая оплата была произведена;</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даты приема и исполнения заказа;</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гарантийные сроки на результаты работы, если они установлены федеральными законами, иными правовыми актами Российской Федерации или договором либо предусмотрены обычаем делового оборота;</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другие необходимые данные, связанные со спецификой оказываемых услуг (выполняемых работ);</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должность лица, принявшего заказ, и его подпись, а также подпись потребителя, сдавшего заказ.</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Один экземпляр договора выдается исполнителем потребителю.</w:t>
      </w:r>
    </w:p>
    <w:p w:rsidR="00350A71" w:rsidRPr="00651118" w:rsidRDefault="00350A71" w:rsidP="00350A71">
      <w:pPr>
        <w:spacing w:after="0" w:line="240" w:lineRule="auto"/>
        <w:ind w:left="-567" w:right="-143" w:firstLine="567"/>
        <w:jc w:val="both"/>
        <w:rPr>
          <w:rFonts w:ascii="Times New Roman" w:hAnsi="Times New Roman"/>
          <w:b/>
          <w:sz w:val="24"/>
          <w:szCs w:val="24"/>
        </w:rPr>
      </w:pPr>
      <w:r>
        <w:rPr>
          <w:rFonts w:ascii="Times New Roman" w:hAnsi="Times New Roman"/>
          <w:b/>
          <w:sz w:val="24"/>
          <w:szCs w:val="24"/>
        </w:rPr>
        <w:t>3</w:t>
      </w:r>
      <w:r w:rsidRPr="00651118">
        <w:rPr>
          <w:rFonts w:ascii="Times New Roman" w:hAnsi="Times New Roman"/>
          <w:b/>
          <w:sz w:val="24"/>
          <w:szCs w:val="24"/>
        </w:rPr>
        <w:t xml:space="preserve">) </w:t>
      </w:r>
      <w:r>
        <w:rPr>
          <w:rFonts w:ascii="Times New Roman" w:hAnsi="Times New Roman"/>
          <w:b/>
          <w:sz w:val="24"/>
          <w:szCs w:val="24"/>
        </w:rPr>
        <w:t>к</w:t>
      </w:r>
      <w:r w:rsidRPr="00651118">
        <w:rPr>
          <w:rFonts w:ascii="Times New Roman" w:hAnsi="Times New Roman"/>
          <w:b/>
          <w:sz w:val="24"/>
          <w:szCs w:val="24"/>
        </w:rPr>
        <w:t xml:space="preserve"> наличию Правил оказания услуг на объекте</w:t>
      </w:r>
      <w:r>
        <w:rPr>
          <w:rFonts w:ascii="Times New Roman" w:hAnsi="Times New Roman"/>
          <w:b/>
          <w:sz w:val="24"/>
          <w:szCs w:val="24"/>
        </w:rPr>
        <w:t xml:space="preserve"> (в месте оказания услуг)</w:t>
      </w:r>
    </w:p>
    <w:p w:rsidR="00350A71" w:rsidRPr="00651118" w:rsidRDefault="00350A71" w:rsidP="00350A71">
      <w:pPr>
        <w:autoSpaceDE w:val="0"/>
        <w:autoSpaceDN w:val="0"/>
        <w:adjustRightInd w:val="0"/>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sz w:val="24"/>
          <w:szCs w:val="24"/>
        </w:rPr>
        <w:t xml:space="preserve">В соответствии со ст. 10 Закона </w:t>
      </w:r>
      <w:r>
        <w:rPr>
          <w:rFonts w:ascii="Times New Roman" w:hAnsi="Times New Roman"/>
          <w:sz w:val="24"/>
          <w:szCs w:val="24"/>
        </w:rPr>
        <w:t xml:space="preserve">РФ </w:t>
      </w:r>
      <w:r w:rsidRPr="00651118">
        <w:rPr>
          <w:rFonts w:ascii="Times New Roman" w:hAnsi="Times New Roman"/>
          <w:bCs/>
          <w:sz w:val="24"/>
          <w:szCs w:val="24"/>
          <w:lang w:eastAsia="ru-RU"/>
        </w:rPr>
        <w:t xml:space="preserve">информация о работах, услугах в обязательном порядке должна содержать, в том числе информацию о </w:t>
      </w:r>
      <w:hyperlink r:id="rId17" w:history="1">
        <w:r w:rsidRPr="00651118">
          <w:rPr>
            <w:rFonts w:ascii="Times New Roman" w:hAnsi="Times New Roman"/>
            <w:bCs/>
            <w:sz w:val="24"/>
            <w:szCs w:val="24"/>
            <w:lang w:eastAsia="ru-RU"/>
          </w:rPr>
          <w:t>правилах</w:t>
        </w:r>
      </w:hyperlink>
      <w:r w:rsidRPr="00651118">
        <w:rPr>
          <w:rFonts w:ascii="Times New Roman" w:hAnsi="Times New Roman"/>
          <w:bCs/>
          <w:sz w:val="24"/>
          <w:szCs w:val="24"/>
          <w:lang w:eastAsia="ru-RU"/>
        </w:rPr>
        <w:t xml:space="preserve"> выполнения работ, оказания услуг.</w:t>
      </w:r>
    </w:p>
    <w:p w:rsidR="00350A71" w:rsidRPr="00651118" w:rsidRDefault="00350A71" w:rsidP="00350A71">
      <w:pPr>
        <w:spacing w:after="0" w:line="240" w:lineRule="auto"/>
        <w:ind w:left="-567" w:right="-143" w:firstLine="567"/>
        <w:jc w:val="both"/>
        <w:rPr>
          <w:rFonts w:ascii="Times New Roman" w:hAnsi="Times New Roman"/>
          <w:b/>
          <w:sz w:val="24"/>
          <w:szCs w:val="24"/>
        </w:rPr>
      </w:pPr>
      <w:r>
        <w:rPr>
          <w:rFonts w:ascii="Times New Roman" w:hAnsi="Times New Roman"/>
          <w:b/>
          <w:sz w:val="24"/>
          <w:szCs w:val="24"/>
        </w:rPr>
        <w:t>4</w:t>
      </w:r>
      <w:r w:rsidRPr="00651118">
        <w:rPr>
          <w:rFonts w:ascii="Times New Roman" w:hAnsi="Times New Roman"/>
          <w:b/>
          <w:sz w:val="24"/>
          <w:szCs w:val="24"/>
        </w:rPr>
        <w:t xml:space="preserve">) </w:t>
      </w:r>
      <w:r>
        <w:rPr>
          <w:rFonts w:ascii="Times New Roman" w:hAnsi="Times New Roman"/>
          <w:b/>
          <w:sz w:val="24"/>
          <w:szCs w:val="24"/>
        </w:rPr>
        <w:t>к</w:t>
      </w:r>
      <w:r w:rsidRPr="00651118">
        <w:rPr>
          <w:rFonts w:ascii="Times New Roman" w:hAnsi="Times New Roman"/>
          <w:b/>
          <w:sz w:val="24"/>
          <w:szCs w:val="24"/>
        </w:rPr>
        <w:t xml:space="preserve"> наличию книги отзывов и предложений</w:t>
      </w:r>
    </w:p>
    <w:p w:rsidR="00350A71" w:rsidRDefault="00350A71" w:rsidP="00350A71">
      <w:pPr>
        <w:spacing w:after="0" w:line="240" w:lineRule="auto"/>
        <w:ind w:left="-567" w:right="-143" w:firstLine="567"/>
        <w:jc w:val="both"/>
        <w:rPr>
          <w:rFonts w:ascii="Times New Roman" w:hAnsi="Times New Roman"/>
          <w:bCs/>
          <w:sz w:val="24"/>
          <w:szCs w:val="24"/>
          <w:lang w:eastAsia="ru-RU"/>
        </w:rPr>
      </w:pPr>
      <w:r w:rsidRPr="00651118">
        <w:rPr>
          <w:rFonts w:ascii="Times New Roman" w:hAnsi="Times New Roman"/>
          <w:sz w:val="24"/>
          <w:szCs w:val="24"/>
        </w:rPr>
        <w:t xml:space="preserve">В соответствии с п. 3 </w:t>
      </w:r>
      <w:r>
        <w:rPr>
          <w:rFonts w:ascii="Times New Roman" w:hAnsi="Times New Roman"/>
          <w:sz w:val="24"/>
          <w:szCs w:val="24"/>
        </w:rPr>
        <w:t>Правила</w:t>
      </w:r>
      <w:r>
        <w:rPr>
          <w:rFonts w:ascii="Times New Roman" w:eastAsiaTheme="minorHAnsi" w:hAnsi="Times New Roman"/>
          <w:sz w:val="24"/>
          <w:szCs w:val="24"/>
        </w:rPr>
        <w:t xml:space="preserve"> бытового обслуживания</w:t>
      </w:r>
      <w:r w:rsidRPr="00651118">
        <w:rPr>
          <w:rFonts w:ascii="Times New Roman" w:hAnsi="Times New Roman"/>
          <w:sz w:val="24"/>
          <w:szCs w:val="24"/>
        </w:rPr>
        <w:t>, и</w:t>
      </w:r>
      <w:r w:rsidRPr="00651118">
        <w:rPr>
          <w:rFonts w:ascii="Times New Roman" w:hAnsi="Times New Roman"/>
          <w:bCs/>
          <w:sz w:val="24"/>
          <w:szCs w:val="24"/>
          <w:lang w:eastAsia="ru-RU"/>
        </w:rPr>
        <w:t>сполнитель обязан иметь книгу отзывов и предложений, которая предоставляется потребителю по его требованию</w:t>
      </w:r>
    </w:p>
    <w:p w:rsidR="00350A71" w:rsidRPr="00BC760F" w:rsidRDefault="00350A71" w:rsidP="00350A71">
      <w:pPr>
        <w:autoSpaceDE w:val="0"/>
        <w:autoSpaceDN w:val="0"/>
        <w:adjustRightInd w:val="0"/>
        <w:spacing w:after="0" w:line="240" w:lineRule="auto"/>
        <w:ind w:left="-567" w:right="-143" w:firstLine="540"/>
        <w:jc w:val="both"/>
        <w:rPr>
          <w:rFonts w:ascii="Times New Roman" w:hAnsi="Times New Roman"/>
          <w:b/>
          <w:bCs/>
          <w:sz w:val="24"/>
          <w:szCs w:val="24"/>
          <w:lang w:eastAsia="ru-RU"/>
        </w:rPr>
      </w:pPr>
      <w:r w:rsidRPr="00BC760F">
        <w:rPr>
          <w:rFonts w:ascii="Times New Roman" w:hAnsi="Times New Roman"/>
          <w:b/>
          <w:bCs/>
          <w:sz w:val="24"/>
          <w:szCs w:val="24"/>
          <w:lang w:eastAsia="ru-RU"/>
        </w:rPr>
        <w:t xml:space="preserve">5) </w:t>
      </w:r>
      <w:r>
        <w:rPr>
          <w:rFonts w:ascii="Times New Roman" w:hAnsi="Times New Roman"/>
          <w:b/>
          <w:bCs/>
          <w:sz w:val="24"/>
          <w:szCs w:val="24"/>
          <w:lang w:eastAsia="ru-RU"/>
        </w:rPr>
        <w:t>к</w:t>
      </w:r>
      <w:r w:rsidRPr="00BC760F">
        <w:rPr>
          <w:rFonts w:ascii="Times New Roman" w:hAnsi="Times New Roman"/>
          <w:b/>
          <w:bCs/>
          <w:sz w:val="24"/>
          <w:szCs w:val="24"/>
          <w:lang w:eastAsia="ru-RU"/>
        </w:rPr>
        <w:t xml:space="preserve"> оформлению вывески</w:t>
      </w:r>
    </w:p>
    <w:p w:rsidR="00350A71" w:rsidRPr="00BC760F" w:rsidRDefault="00350A71" w:rsidP="00350A71">
      <w:pPr>
        <w:autoSpaceDE w:val="0"/>
        <w:autoSpaceDN w:val="0"/>
        <w:adjustRightInd w:val="0"/>
        <w:spacing w:after="0" w:line="240" w:lineRule="auto"/>
        <w:ind w:left="-567" w:right="-143" w:firstLine="540"/>
        <w:jc w:val="both"/>
        <w:rPr>
          <w:rFonts w:ascii="Times New Roman" w:eastAsiaTheme="minorHAnsi" w:hAnsi="Times New Roman"/>
          <w:bCs/>
          <w:sz w:val="24"/>
          <w:szCs w:val="24"/>
        </w:rPr>
      </w:pPr>
      <w:r w:rsidRPr="00BC760F">
        <w:rPr>
          <w:rFonts w:ascii="Times New Roman" w:eastAsiaTheme="minorHAnsi" w:hAnsi="Times New Roman"/>
          <w:bCs/>
          <w:sz w:val="24"/>
          <w:szCs w:val="24"/>
        </w:rPr>
        <w:t>Исполнитель обязан довести до сведения потребителя фирменное наименование (наименование) своей организации, место ее нахождения (юридический адрес) и режим ее работы. Указанная информация размещается на вывеске.</w:t>
      </w:r>
    </w:p>
    <w:p w:rsidR="00350A71" w:rsidRDefault="00350A71" w:rsidP="00350A71">
      <w:pPr>
        <w:autoSpaceDE w:val="0"/>
        <w:autoSpaceDN w:val="0"/>
        <w:adjustRightInd w:val="0"/>
        <w:spacing w:after="0" w:line="240" w:lineRule="auto"/>
        <w:ind w:left="-567" w:right="-143" w:firstLine="540"/>
        <w:jc w:val="both"/>
        <w:rPr>
          <w:rFonts w:ascii="Times New Roman" w:eastAsiaTheme="minorHAnsi" w:hAnsi="Times New Roman"/>
          <w:bCs/>
          <w:sz w:val="24"/>
          <w:szCs w:val="24"/>
        </w:rPr>
      </w:pPr>
      <w:r w:rsidRPr="00BC760F">
        <w:rPr>
          <w:rFonts w:ascii="Times New Roman" w:eastAsiaTheme="minorHAnsi" w:hAnsi="Times New Roman"/>
          <w:bCs/>
          <w:sz w:val="24"/>
          <w:szCs w:val="24"/>
        </w:rPr>
        <w:t>Исполнитель - индивидуальный предприниматель обязан предоставить потребителю информацию о государственной регистрации с указанием наименования зарегистрировавшего его органа.</w:t>
      </w:r>
    </w:p>
    <w:p w:rsidR="00350A71" w:rsidRPr="006C3076" w:rsidRDefault="00350A71" w:rsidP="00350A71">
      <w:pPr>
        <w:autoSpaceDE w:val="0"/>
        <w:autoSpaceDN w:val="0"/>
        <w:adjustRightInd w:val="0"/>
        <w:spacing w:after="0" w:line="240" w:lineRule="auto"/>
        <w:ind w:left="-567" w:right="-143" w:firstLine="540"/>
        <w:jc w:val="both"/>
        <w:rPr>
          <w:rFonts w:ascii="Times New Roman" w:hAnsi="Times New Roman"/>
          <w:sz w:val="24"/>
          <w:szCs w:val="24"/>
        </w:rPr>
      </w:pPr>
      <w:r>
        <w:rPr>
          <w:rFonts w:ascii="Times New Roman" w:eastAsiaTheme="minorHAnsi" w:hAnsi="Times New Roman"/>
          <w:sz w:val="24"/>
          <w:szCs w:val="24"/>
        </w:rPr>
        <w:t xml:space="preserve">Если вид деятельности, осуществляемой исполнителем, подлежит лицензированию, потребителю должна быть предоставлена информация о номере лицензии, сроке ее действия, а также об органе, выдавшем лицензию (п.2 </w:t>
      </w:r>
      <w:r w:rsidRPr="00651118">
        <w:rPr>
          <w:rFonts w:ascii="Times New Roman" w:hAnsi="Times New Roman"/>
          <w:sz w:val="24"/>
          <w:szCs w:val="24"/>
        </w:rPr>
        <w:t>Правил бытового обслуживания</w:t>
      </w:r>
      <w:r>
        <w:rPr>
          <w:rFonts w:ascii="Times New Roman" w:hAnsi="Times New Roman"/>
          <w:sz w:val="24"/>
          <w:szCs w:val="24"/>
        </w:rPr>
        <w:t>).</w:t>
      </w:r>
    </w:p>
    <w:p w:rsidR="00350A71" w:rsidRDefault="00350A71" w:rsidP="00350A71">
      <w:pPr>
        <w:spacing w:after="0" w:line="240" w:lineRule="auto"/>
        <w:ind w:left="-567" w:right="-143" w:firstLine="567"/>
        <w:jc w:val="both"/>
        <w:rPr>
          <w:rFonts w:ascii="Times New Roman" w:hAnsi="Times New Roman"/>
          <w:b/>
          <w:sz w:val="24"/>
          <w:szCs w:val="24"/>
        </w:rPr>
      </w:pPr>
    </w:p>
    <w:p w:rsidR="00350A71" w:rsidRPr="00651118" w:rsidRDefault="00350A71" w:rsidP="00350A71">
      <w:pPr>
        <w:spacing w:after="0" w:line="240" w:lineRule="auto"/>
        <w:ind w:left="-567" w:right="-143" w:firstLine="567"/>
        <w:jc w:val="both"/>
        <w:rPr>
          <w:rFonts w:ascii="Times New Roman" w:hAnsi="Times New Roman"/>
          <w:b/>
          <w:sz w:val="24"/>
          <w:szCs w:val="24"/>
        </w:rPr>
      </w:pPr>
      <w:r w:rsidRPr="00651118">
        <w:rPr>
          <w:rFonts w:ascii="Times New Roman" w:hAnsi="Times New Roman"/>
          <w:b/>
          <w:sz w:val="24"/>
          <w:szCs w:val="24"/>
        </w:rPr>
        <w:t>3. Обеспечивать соответствие условий договора</w:t>
      </w:r>
      <w:r>
        <w:rPr>
          <w:rFonts w:ascii="Times New Roman" w:hAnsi="Times New Roman"/>
          <w:b/>
          <w:sz w:val="24"/>
          <w:szCs w:val="24"/>
        </w:rPr>
        <w:t xml:space="preserve"> обязательным требованиям </w:t>
      </w:r>
      <w:r w:rsidRPr="00651118">
        <w:rPr>
          <w:rFonts w:ascii="Times New Roman" w:hAnsi="Times New Roman"/>
          <w:b/>
          <w:sz w:val="24"/>
          <w:szCs w:val="24"/>
        </w:rPr>
        <w:t xml:space="preserve"> действующе</w:t>
      </w:r>
      <w:r>
        <w:rPr>
          <w:rFonts w:ascii="Times New Roman" w:hAnsi="Times New Roman"/>
          <w:b/>
          <w:sz w:val="24"/>
          <w:szCs w:val="24"/>
        </w:rPr>
        <w:t>го</w:t>
      </w:r>
      <w:r w:rsidRPr="00651118">
        <w:rPr>
          <w:rFonts w:ascii="Times New Roman" w:hAnsi="Times New Roman"/>
          <w:b/>
          <w:sz w:val="24"/>
          <w:szCs w:val="24"/>
        </w:rPr>
        <w:t xml:space="preserve"> законодательств</w:t>
      </w:r>
      <w:r>
        <w:rPr>
          <w:rFonts w:ascii="Times New Roman" w:hAnsi="Times New Roman"/>
          <w:b/>
          <w:sz w:val="24"/>
          <w:szCs w:val="24"/>
        </w:rPr>
        <w:t>а</w:t>
      </w:r>
      <w:r w:rsidRPr="00651118">
        <w:rPr>
          <w:rFonts w:ascii="Times New Roman" w:hAnsi="Times New Roman"/>
          <w:b/>
          <w:sz w:val="24"/>
          <w:szCs w:val="24"/>
        </w:rPr>
        <w:t>.</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В соответствии с ч.1 ст.16 Закона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350A71" w:rsidRPr="00651118" w:rsidRDefault="00350A71" w:rsidP="00350A71">
      <w:pPr>
        <w:spacing w:after="0" w:line="240" w:lineRule="auto"/>
        <w:ind w:left="-567" w:right="-143" w:firstLine="567"/>
        <w:jc w:val="both"/>
        <w:rPr>
          <w:rFonts w:ascii="Times New Roman" w:hAnsi="Times New Roman"/>
          <w:sz w:val="24"/>
          <w:szCs w:val="24"/>
        </w:rPr>
      </w:pPr>
      <w:r w:rsidRPr="00651118">
        <w:rPr>
          <w:rFonts w:ascii="Times New Roman" w:hAnsi="Times New Roman"/>
          <w:sz w:val="24"/>
          <w:szCs w:val="24"/>
        </w:rPr>
        <w:t>Возможность определения сторонами договору его условий должна реализовываться с учетом требований и ограничений законодательства в сфере защиты прав потребителем, которые направлены на защиту потребителя как экономически более слабой и зависимой стороны в гражданско-правовых отношениях с организациями и индивидуальными предпринимателями (Определение Конституционного Суда РФ от 04.10.2012 N 1831-О).</w:t>
      </w:r>
    </w:p>
    <w:p w:rsidR="00350A71" w:rsidRPr="00E2339B" w:rsidRDefault="00350A71" w:rsidP="00350A71">
      <w:pPr>
        <w:spacing w:after="0" w:line="240" w:lineRule="auto"/>
        <w:ind w:left="-567" w:right="-143" w:firstLine="567"/>
        <w:jc w:val="both"/>
        <w:rPr>
          <w:rFonts w:ascii="Times New Roman" w:hAnsi="Times New Roman"/>
          <w:bCs/>
          <w:sz w:val="24"/>
          <w:szCs w:val="24"/>
          <w:lang w:eastAsia="ru-RU"/>
        </w:rPr>
      </w:pPr>
      <w:r w:rsidRPr="00E2339B">
        <w:rPr>
          <w:rFonts w:ascii="Times New Roman" w:hAnsi="Times New Roman"/>
          <w:sz w:val="24"/>
          <w:szCs w:val="24"/>
        </w:rPr>
        <w:t>Исполнитель не вправе устанавливать в договоре условия, ухудшающие положение потребителя в сравнении с нормами законодательства, например, уменьшать размер неустойки, установленной Законом (</w:t>
      </w:r>
      <w:r w:rsidRPr="00E2339B">
        <w:rPr>
          <w:rFonts w:ascii="Times New Roman" w:hAnsi="Times New Roman"/>
          <w:bCs/>
          <w:sz w:val="24"/>
          <w:szCs w:val="24"/>
          <w:lang w:eastAsia="ru-RU"/>
        </w:rPr>
        <w:t>исполнитель уплачивает потребителю за каждый день (час, если срок определен в часах) просрочки неустойку (пеню) в размере 3% цены выполнения работы (оказания услуги); устанавливать возможность одностороннего изменения договора в случаях, прямо не предусмотренных законом и пр.</w:t>
      </w:r>
    </w:p>
    <w:p w:rsidR="00350A71" w:rsidRPr="00E2339B" w:rsidRDefault="00350A71" w:rsidP="00350A71">
      <w:pPr>
        <w:spacing w:after="0" w:line="240" w:lineRule="auto"/>
        <w:ind w:left="-567" w:right="-143" w:firstLine="567"/>
        <w:jc w:val="both"/>
        <w:rPr>
          <w:rFonts w:ascii="Times New Roman" w:hAnsi="Times New Roman"/>
          <w:b/>
          <w:sz w:val="24"/>
          <w:szCs w:val="24"/>
        </w:rPr>
      </w:pPr>
    </w:p>
    <w:p w:rsidR="00350A71" w:rsidRPr="00651118" w:rsidRDefault="00350A71" w:rsidP="00350A71">
      <w:pPr>
        <w:ind w:left="-567" w:right="-143" w:firstLine="567"/>
        <w:rPr>
          <w:sz w:val="24"/>
          <w:szCs w:val="24"/>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spacing w:after="0" w:line="240" w:lineRule="auto"/>
        <w:ind w:firstLine="709"/>
        <w:rPr>
          <w:rFonts w:ascii="Times New Roman" w:hAnsi="Times New Roman"/>
          <w:b/>
          <w:sz w:val="28"/>
          <w:szCs w:val="28"/>
        </w:rPr>
      </w:pPr>
    </w:p>
    <w:p w:rsidR="003C7129" w:rsidRPr="00D015EA" w:rsidRDefault="003C7129" w:rsidP="003C7129">
      <w:pPr>
        <w:rPr>
          <w:sz w:val="28"/>
          <w:szCs w:val="28"/>
        </w:rPr>
      </w:pPr>
    </w:p>
    <w:p w:rsidR="00A271F6" w:rsidRDefault="00A271F6" w:rsidP="00A271F6">
      <w:pPr>
        <w:spacing w:after="0"/>
        <w:rPr>
          <w:rFonts w:ascii="Times New Roman" w:hAnsi="Times New Roman"/>
          <w:b/>
          <w:sz w:val="28"/>
          <w:szCs w:val="28"/>
          <w:highlight w:val="lightGray"/>
        </w:rPr>
      </w:pPr>
    </w:p>
    <w:p w:rsidR="00C876F1" w:rsidRPr="0076386E" w:rsidRDefault="00C876F1"/>
    <w:sectPr w:rsidR="00C876F1" w:rsidRPr="0076386E" w:rsidSect="00994ABD">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4A4" w:rsidRDefault="007C24A4" w:rsidP="001549F3">
      <w:pPr>
        <w:spacing w:after="0" w:line="240" w:lineRule="auto"/>
      </w:pPr>
      <w:r>
        <w:separator/>
      </w:r>
    </w:p>
  </w:endnote>
  <w:endnote w:type="continuationSeparator" w:id="0">
    <w:p w:rsidR="007C24A4" w:rsidRDefault="007C24A4" w:rsidP="00154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487312"/>
      <w:docPartObj>
        <w:docPartGallery w:val="Page Numbers (Bottom of Page)"/>
        <w:docPartUnique/>
      </w:docPartObj>
    </w:sdtPr>
    <w:sdtEndPr/>
    <w:sdtContent>
      <w:p w:rsidR="00BB712B" w:rsidRDefault="00BB712B">
        <w:pPr>
          <w:pStyle w:val="ad"/>
          <w:jc w:val="right"/>
        </w:pPr>
        <w:r>
          <w:fldChar w:fldCharType="begin"/>
        </w:r>
        <w:r>
          <w:instrText>PAGE   \* MERGEFORMAT</w:instrText>
        </w:r>
        <w:r>
          <w:fldChar w:fldCharType="separate"/>
        </w:r>
        <w:r w:rsidR="00DD421C">
          <w:rPr>
            <w:noProof/>
          </w:rPr>
          <w:t>1</w:t>
        </w:r>
        <w:r>
          <w:fldChar w:fldCharType="end"/>
        </w:r>
      </w:p>
    </w:sdtContent>
  </w:sdt>
  <w:p w:rsidR="00BB712B" w:rsidRDefault="00BB712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4A4" w:rsidRDefault="007C24A4" w:rsidP="001549F3">
      <w:pPr>
        <w:spacing w:after="0" w:line="240" w:lineRule="auto"/>
      </w:pPr>
      <w:r>
        <w:separator/>
      </w:r>
    </w:p>
  </w:footnote>
  <w:footnote w:type="continuationSeparator" w:id="0">
    <w:p w:rsidR="007C24A4" w:rsidRDefault="007C24A4" w:rsidP="001549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603C8"/>
    <w:multiLevelType w:val="hybridMultilevel"/>
    <w:tmpl w:val="3E3A8EE2"/>
    <w:lvl w:ilvl="0" w:tplc="0419000D">
      <w:start w:val="1"/>
      <w:numFmt w:val="bullet"/>
      <w:lvlText w:val=""/>
      <w:lvlJc w:val="left"/>
      <w:pPr>
        <w:ind w:left="4896" w:hanging="360"/>
      </w:pPr>
      <w:rPr>
        <w:rFonts w:ascii="Wingdings" w:hAnsi="Wingdings"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
    <w:nsid w:val="0C8B5DEA"/>
    <w:multiLevelType w:val="hybridMultilevel"/>
    <w:tmpl w:val="4FC0D11A"/>
    <w:lvl w:ilvl="0" w:tplc="8E5AAF8A">
      <w:start w:val="1"/>
      <w:numFmt w:val="bullet"/>
      <w:lvlText w:val=""/>
      <w:lvlJc w:val="left"/>
      <w:pPr>
        <w:tabs>
          <w:tab w:val="num" w:pos="360"/>
        </w:tabs>
        <w:ind w:left="360" w:hanging="360"/>
      </w:pPr>
      <w:rPr>
        <w:rFonts w:ascii="Wingdings 2" w:hAnsi="Wingdings 2" w:hint="default"/>
      </w:rPr>
    </w:lvl>
    <w:lvl w:ilvl="1" w:tplc="DB54ABEA">
      <w:start w:val="1"/>
      <w:numFmt w:val="bullet"/>
      <w:lvlText w:val=""/>
      <w:lvlJc w:val="left"/>
      <w:pPr>
        <w:tabs>
          <w:tab w:val="num" w:pos="1440"/>
        </w:tabs>
        <w:ind w:left="1440" w:hanging="360"/>
      </w:pPr>
      <w:rPr>
        <w:rFonts w:ascii="Wingdings 2" w:hAnsi="Wingdings 2" w:hint="default"/>
      </w:rPr>
    </w:lvl>
    <w:lvl w:ilvl="2" w:tplc="C46C1CA4" w:tentative="1">
      <w:start w:val="1"/>
      <w:numFmt w:val="bullet"/>
      <w:lvlText w:val=""/>
      <w:lvlJc w:val="left"/>
      <w:pPr>
        <w:tabs>
          <w:tab w:val="num" w:pos="2160"/>
        </w:tabs>
        <w:ind w:left="2160" w:hanging="360"/>
      </w:pPr>
      <w:rPr>
        <w:rFonts w:ascii="Wingdings 2" w:hAnsi="Wingdings 2" w:hint="default"/>
      </w:rPr>
    </w:lvl>
    <w:lvl w:ilvl="3" w:tplc="3E12861E" w:tentative="1">
      <w:start w:val="1"/>
      <w:numFmt w:val="bullet"/>
      <w:lvlText w:val=""/>
      <w:lvlJc w:val="left"/>
      <w:pPr>
        <w:tabs>
          <w:tab w:val="num" w:pos="2880"/>
        </w:tabs>
        <w:ind w:left="2880" w:hanging="360"/>
      </w:pPr>
      <w:rPr>
        <w:rFonts w:ascii="Wingdings 2" w:hAnsi="Wingdings 2" w:hint="default"/>
      </w:rPr>
    </w:lvl>
    <w:lvl w:ilvl="4" w:tplc="C3D0BA9E" w:tentative="1">
      <w:start w:val="1"/>
      <w:numFmt w:val="bullet"/>
      <w:lvlText w:val=""/>
      <w:lvlJc w:val="left"/>
      <w:pPr>
        <w:tabs>
          <w:tab w:val="num" w:pos="3600"/>
        </w:tabs>
        <w:ind w:left="3600" w:hanging="360"/>
      </w:pPr>
      <w:rPr>
        <w:rFonts w:ascii="Wingdings 2" w:hAnsi="Wingdings 2" w:hint="default"/>
      </w:rPr>
    </w:lvl>
    <w:lvl w:ilvl="5" w:tplc="CE24C0C8" w:tentative="1">
      <w:start w:val="1"/>
      <w:numFmt w:val="bullet"/>
      <w:lvlText w:val=""/>
      <w:lvlJc w:val="left"/>
      <w:pPr>
        <w:tabs>
          <w:tab w:val="num" w:pos="4320"/>
        </w:tabs>
        <w:ind w:left="4320" w:hanging="360"/>
      </w:pPr>
      <w:rPr>
        <w:rFonts w:ascii="Wingdings 2" w:hAnsi="Wingdings 2" w:hint="default"/>
      </w:rPr>
    </w:lvl>
    <w:lvl w:ilvl="6" w:tplc="5C66531C" w:tentative="1">
      <w:start w:val="1"/>
      <w:numFmt w:val="bullet"/>
      <w:lvlText w:val=""/>
      <w:lvlJc w:val="left"/>
      <w:pPr>
        <w:tabs>
          <w:tab w:val="num" w:pos="5040"/>
        </w:tabs>
        <w:ind w:left="5040" w:hanging="360"/>
      </w:pPr>
      <w:rPr>
        <w:rFonts w:ascii="Wingdings 2" w:hAnsi="Wingdings 2" w:hint="default"/>
      </w:rPr>
    </w:lvl>
    <w:lvl w:ilvl="7" w:tplc="E7F43044" w:tentative="1">
      <w:start w:val="1"/>
      <w:numFmt w:val="bullet"/>
      <w:lvlText w:val=""/>
      <w:lvlJc w:val="left"/>
      <w:pPr>
        <w:tabs>
          <w:tab w:val="num" w:pos="5760"/>
        </w:tabs>
        <w:ind w:left="5760" w:hanging="360"/>
      </w:pPr>
      <w:rPr>
        <w:rFonts w:ascii="Wingdings 2" w:hAnsi="Wingdings 2" w:hint="default"/>
      </w:rPr>
    </w:lvl>
    <w:lvl w:ilvl="8" w:tplc="E9808248" w:tentative="1">
      <w:start w:val="1"/>
      <w:numFmt w:val="bullet"/>
      <w:lvlText w:val=""/>
      <w:lvlJc w:val="left"/>
      <w:pPr>
        <w:tabs>
          <w:tab w:val="num" w:pos="6480"/>
        </w:tabs>
        <w:ind w:left="6480" w:hanging="360"/>
      </w:pPr>
      <w:rPr>
        <w:rFonts w:ascii="Wingdings 2" w:hAnsi="Wingdings 2" w:hint="default"/>
      </w:rPr>
    </w:lvl>
  </w:abstractNum>
  <w:abstractNum w:abstractNumId="2">
    <w:nsid w:val="1572785C"/>
    <w:multiLevelType w:val="hybridMultilevel"/>
    <w:tmpl w:val="BE902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792FF8"/>
    <w:multiLevelType w:val="hybridMultilevel"/>
    <w:tmpl w:val="F90E51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CFC399B"/>
    <w:multiLevelType w:val="hybridMultilevel"/>
    <w:tmpl w:val="62FA881C"/>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4714E86"/>
    <w:multiLevelType w:val="hybridMultilevel"/>
    <w:tmpl w:val="6A4EC1E8"/>
    <w:lvl w:ilvl="0" w:tplc="04190001">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6">
    <w:nsid w:val="3FF55B99"/>
    <w:multiLevelType w:val="hybridMultilevel"/>
    <w:tmpl w:val="74D229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D8E062F"/>
    <w:multiLevelType w:val="hybridMultilevel"/>
    <w:tmpl w:val="E05CA854"/>
    <w:lvl w:ilvl="0" w:tplc="B93E1A8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DC3D4F"/>
    <w:multiLevelType w:val="hybridMultilevel"/>
    <w:tmpl w:val="62E44A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594443CF"/>
    <w:multiLevelType w:val="hybridMultilevel"/>
    <w:tmpl w:val="7D00017E"/>
    <w:lvl w:ilvl="0" w:tplc="8F1A63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C75426C"/>
    <w:multiLevelType w:val="hybridMultilevel"/>
    <w:tmpl w:val="A62C921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6AC14AD2"/>
    <w:multiLevelType w:val="hybridMultilevel"/>
    <w:tmpl w:val="BE902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A95CFF"/>
    <w:multiLevelType w:val="hybridMultilevel"/>
    <w:tmpl w:val="03F670BC"/>
    <w:lvl w:ilvl="0" w:tplc="4A0048D4">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752C7759"/>
    <w:multiLevelType w:val="hybridMultilevel"/>
    <w:tmpl w:val="D196F74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8"/>
  </w:num>
  <w:num w:numId="2">
    <w:abstractNumId w:val="7"/>
  </w:num>
  <w:num w:numId="3">
    <w:abstractNumId w:val="4"/>
  </w:num>
  <w:num w:numId="4">
    <w:abstractNumId w:val="0"/>
  </w:num>
  <w:num w:numId="5">
    <w:abstractNumId w:val="9"/>
  </w:num>
  <w:num w:numId="6">
    <w:abstractNumId w:val="3"/>
  </w:num>
  <w:num w:numId="7">
    <w:abstractNumId w:val="5"/>
  </w:num>
  <w:num w:numId="8">
    <w:abstractNumId w:val="10"/>
  </w:num>
  <w:num w:numId="9">
    <w:abstractNumId w:val="2"/>
  </w:num>
  <w:num w:numId="10">
    <w:abstractNumId w:val="11"/>
  </w:num>
  <w:num w:numId="11">
    <w:abstractNumId w:val="6"/>
  </w:num>
  <w:num w:numId="12">
    <w:abstractNumId w:val="13"/>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AB"/>
    <w:rsid w:val="0001651A"/>
    <w:rsid w:val="001549F3"/>
    <w:rsid w:val="001914DF"/>
    <w:rsid w:val="0019241A"/>
    <w:rsid w:val="001E4E40"/>
    <w:rsid w:val="00211962"/>
    <w:rsid w:val="00295623"/>
    <w:rsid w:val="002C5201"/>
    <w:rsid w:val="002F3EF7"/>
    <w:rsid w:val="00302D03"/>
    <w:rsid w:val="0032199C"/>
    <w:rsid w:val="00350A71"/>
    <w:rsid w:val="003B4AA5"/>
    <w:rsid w:val="003C7129"/>
    <w:rsid w:val="003D2408"/>
    <w:rsid w:val="003F7C7E"/>
    <w:rsid w:val="004839C0"/>
    <w:rsid w:val="004E1BF3"/>
    <w:rsid w:val="00554716"/>
    <w:rsid w:val="005549CD"/>
    <w:rsid w:val="005C5396"/>
    <w:rsid w:val="006421E9"/>
    <w:rsid w:val="00651E96"/>
    <w:rsid w:val="00665B1E"/>
    <w:rsid w:val="00692439"/>
    <w:rsid w:val="006A0B2A"/>
    <w:rsid w:val="006C32D9"/>
    <w:rsid w:val="0076386E"/>
    <w:rsid w:val="00764984"/>
    <w:rsid w:val="00781D20"/>
    <w:rsid w:val="00791F37"/>
    <w:rsid w:val="007C24A4"/>
    <w:rsid w:val="007F4F0D"/>
    <w:rsid w:val="00833537"/>
    <w:rsid w:val="0093640B"/>
    <w:rsid w:val="009645AE"/>
    <w:rsid w:val="0099045C"/>
    <w:rsid w:val="00994ABD"/>
    <w:rsid w:val="00A12BC5"/>
    <w:rsid w:val="00A271F6"/>
    <w:rsid w:val="00A63A8D"/>
    <w:rsid w:val="00A85890"/>
    <w:rsid w:val="00AC2CAB"/>
    <w:rsid w:val="00B26F47"/>
    <w:rsid w:val="00B53F1C"/>
    <w:rsid w:val="00B62C33"/>
    <w:rsid w:val="00BB712B"/>
    <w:rsid w:val="00BB78C1"/>
    <w:rsid w:val="00C12108"/>
    <w:rsid w:val="00C77282"/>
    <w:rsid w:val="00C876F1"/>
    <w:rsid w:val="00CE2F37"/>
    <w:rsid w:val="00D23A0E"/>
    <w:rsid w:val="00D32142"/>
    <w:rsid w:val="00D77B14"/>
    <w:rsid w:val="00D95077"/>
    <w:rsid w:val="00DD2223"/>
    <w:rsid w:val="00DD3065"/>
    <w:rsid w:val="00DD421C"/>
    <w:rsid w:val="00E87C70"/>
    <w:rsid w:val="00EA1BC6"/>
    <w:rsid w:val="00FE4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CA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AC2CAB"/>
    <w:pPr>
      <w:spacing w:after="120"/>
    </w:pPr>
  </w:style>
  <w:style w:type="character" w:customStyle="1" w:styleId="a4">
    <w:name w:val="Основной текст Знак"/>
    <w:basedOn w:val="a0"/>
    <w:link w:val="a3"/>
    <w:uiPriority w:val="99"/>
    <w:semiHidden/>
    <w:rsid w:val="00AC2CAB"/>
    <w:rPr>
      <w:rFonts w:ascii="Calibri" w:eastAsia="Calibri" w:hAnsi="Calibri" w:cs="Times New Roman"/>
    </w:rPr>
  </w:style>
  <w:style w:type="paragraph" w:styleId="2">
    <w:name w:val="Body Text 2"/>
    <w:basedOn w:val="a"/>
    <w:link w:val="20"/>
    <w:uiPriority w:val="99"/>
    <w:semiHidden/>
    <w:unhideWhenUsed/>
    <w:rsid w:val="00AC2CAB"/>
    <w:pPr>
      <w:spacing w:after="120" w:line="480" w:lineRule="auto"/>
    </w:pPr>
    <w:rPr>
      <w:rFonts w:ascii="Times New Roman" w:eastAsia="Times New Roman" w:hAnsi="Times New Roman"/>
      <w:sz w:val="20"/>
      <w:szCs w:val="20"/>
      <w:lang w:eastAsia="ru-RU"/>
    </w:rPr>
  </w:style>
  <w:style w:type="character" w:customStyle="1" w:styleId="20">
    <w:name w:val="Основной текст 2 Знак"/>
    <w:basedOn w:val="a0"/>
    <w:link w:val="2"/>
    <w:uiPriority w:val="99"/>
    <w:semiHidden/>
    <w:rsid w:val="00AC2CAB"/>
    <w:rPr>
      <w:rFonts w:ascii="Times New Roman" w:eastAsia="Times New Roman" w:hAnsi="Times New Roman" w:cs="Times New Roman"/>
      <w:sz w:val="20"/>
      <w:szCs w:val="20"/>
      <w:lang w:eastAsia="ru-RU"/>
    </w:rPr>
  </w:style>
  <w:style w:type="character" w:customStyle="1" w:styleId="FontStyle25">
    <w:name w:val="Font Style25"/>
    <w:rsid w:val="00AC2CAB"/>
    <w:rPr>
      <w:rFonts w:ascii="Times New Roman" w:hAnsi="Times New Roman" w:cs="Times New Roman" w:hint="default"/>
      <w:sz w:val="16"/>
      <w:szCs w:val="16"/>
    </w:rPr>
  </w:style>
  <w:style w:type="table" w:styleId="a5">
    <w:name w:val="Table Grid"/>
    <w:basedOn w:val="a1"/>
    <w:uiPriority w:val="39"/>
    <w:rsid w:val="002C5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11962"/>
    <w:pPr>
      <w:ind w:left="720"/>
      <w:contextualSpacing/>
    </w:pPr>
  </w:style>
  <w:style w:type="paragraph" w:styleId="a7">
    <w:name w:val="Normal (Web)"/>
    <w:basedOn w:val="a"/>
    <w:uiPriority w:val="99"/>
    <w:rsid w:val="00C876F1"/>
    <w:pPr>
      <w:spacing w:before="280" w:after="119" w:line="240" w:lineRule="auto"/>
    </w:pPr>
    <w:rPr>
      <w:rFonts w:ascii="Arial Unicode MS" w:eastAsia="Arial Unicode MS" w:hAnsi="Arial Unicode MS" w:cs="Arial Unicode MS"/>
      <w:sz w:val="24"/>
      <w:szCs w:val="24"/>
      <w:lang w:eastAsia="ar-SA"/>
    </w:rPr>
  </w:style>
  <w:style w:type="paragraph" w:customStyle="1" w:styleId="1">
    <w:name w:val="Без интервала1"/>
    <w:rsid w:val="00A271F6"/>
    <w:pPr>
      <w:spacing w:after="0" w:line="240" w:lineRule="auto"/>
    </w:pPr>
    <w:rPr>
      <w:rFonts w:ascii="Times New Roman" w:eastAsia="Calibri" w:hAnsi="Times New Roman" w:cs="Times New Roman"/>
      <w:sz w:val="24"/>
      <w:szCs w:val="24"/>
      <w:lang w:eastAsia="ru-RU"/>
    </w:rPr>
  </w:style>
  <w:style w:type="paragraph" w:customStyle="1" w:styleId="ConsPlusNormal">
    <w:name w:val="ConsPlusNormal"/>
    <w:rsid w:val="00A271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Nonformat">
    <w:name w:val="ConsNonformat Знак"/>
    <w:basedOn w:val="a0"/>
    <w:link w:val="ConsNonformat0"/>
    <w:locked/>
    <w:rsid w:val="003C7129"/>
    <w:rPr>
      <w:rFonts w:ascii="Courier New" w:hAnsi="Courier New" w:cs="Courier New"/>
      <w:sz w:val="16"/>
      <w:szCs w:val="16"/>
    </w:rPr>
  </w:style>
  <w:style w:type="paragraph" w:customStyle="1" w:styleId="ConsNonformat0">
    <w:name w:val="ConsNonformat"/>
    <w:link w:val="ConsNonformat"/>
    <w:rsid w:val="003C7129"/>
    <w:pPr>
      <w:widowControl w:val="0"/>
      <w:autoSpaceDE w:val="0"/>
      <w:autoSpaceDN w:val="0"/>
      <w:adjustRightInd w:val="0"/>
      <w:spacing w:after="0" w:line="240" w:lineRule="auto"/>
      <w:ind w:right="19772"/>
    </w:pPr>
    <w:rPr>
      <w:rFonts w:ascii="Courier New" w:hAnsi="Courier New" w:cs="Courier New"/>
      <w:sz w:val="16"/>
      <w:szCs w:val="16"/>
    </w:rPr>
  </w:style>
  <w:style w:type="character" w:customStyle="1" w:styleId="ConsPlusNonformat">
    <w:name w:val="ConsPlusNonformat Знак"/>
    <w:link w:val="ConsPlusNonformat0"/>
    <w:locked/>
    <w:rsid w:val="003C7129"/>
    <w:rPr>
      <w:rFonts w:ascii="Courier New" w:eastAsia="Times New Roman" w:hAnsi="Courier New" w:cs="Courier New"/>
    </w:rPr>
  </w:style>
  <w:style w:type="paragraph" w:customStyle="1" w:styleId="ConsPlusNonformat0">
    <w:name w:val="ConsPlusNonformat"/>
    <w:link w:val="ConsPlusNonformat"/>
    <w:rsid w:val="003C7129"/>
    <w:pPr>
      <w:widowControl w:val="0"/>
      <w:autoSpaceDE w:val="0"/>
      <w:autoSpaceDN w:val="0"/>
      <w:adjustRightInd w:val="0"/>
      <w:spacing w:after="0" w:line="240" w:lineRule="auto"/>
    </w:pPr>
    <w:rPr>
      <w:rFonts w:ascii="Courier New" w:eastAsia="Times New Roman" w:hAnsi="Courier New" w:cs="Courier New"/>
    </w:rPr>
  </w:style>
  <w:style w:type="character" w:customStyle="1" w:styleId="FontStyle14">
    <w:name w:val="Font Style14"/>
    <w:uiPriority w:val="99"/>
    <w:rsid w:val="003C7129"/>
    <w:rPr>
      <w:rFonts w:ascii="Times New Roman" w:hAnsi="Times New Roman"/>
      <w:sz w:val="24"/>
    </w:rPr>
  </w:style>
  <w:style w:type="character" w:styleId="a8">
    <w:name w:val="Hyperlink"/>
    <w:uiPriority w:val="99"/>
    <w:unhideWhenUsed/>
    <w:rsid w:val="003C7129"/>
    <w:rPr>
      <w:strike w:val="0"/>
      <w:dstrike w:val="0"/>
      <w:color w:val="3272C0"/>
      <w:u w:val="none"/>
      <w:effect w:val="none"/>
      <w:shd w:val="clear" w:color="auto" w:fill="auto"/>
    </w:rPr>
  </w:style>
  <w:style w:type="paragraph" w:customStyle="1" w:styleId="21">
    <w:name w:val="Абзац списка2"/>
    <w:basedOn w:val="a"/>
    <w:uiPriority w:val="99"/>
    <w:rsid w:val="003C7129"/>
    <w:pPr>
      <w:spacing w:after="0" w:line="240" w:lineRule="auto"/>
      <w:ind w:left="720"/>
      <w:contextualSpacing/>
    </w:pPr>
    <w:rPr>
      <w:rFonts w:ascii="Times New Roman" w:hAnsi="Times New Roman"/>
      <w:sz w:val="24"/>
      <w:szCs w:val="24"/>
      <w:lang w:eastAsia="ru-RU"/>
    </w:rPr>
  </w:style>
  <w:style w:type="paragraph" w:styleId="a9">
    <w:name w:val="No Spacing"/>
    <w:uiPriority w:val="1"/>
    <w:qFormat/>
    <w:rsid w:val="003C7129"/>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3C7129"/>
  </w:style>
  <w:style w:type="character" w:styleId="aa">
    <w:name w:val="Strong"/>
    <w:basedOn w:val="a0"/>
    <w:uiPriority w:val="22"/>
    <w:qFormat/>
    <w:rsid w:val="00B26F47"/>
    <w:rPr>
      <w:b/>
      <w:bCs/>
    </w:rPr>
  </w:style>
  <w:style w:type="paragraph" w:styleId="ab">
    <w:name w:val="header"/>
    <w:basedOn w:val="a"/>
    <w:link w:val="ac"/>
    <w:uiPriority w:val="99"/>
    <w:unhideWhenUsed/>
    <w:rsid w:val="001549F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549F3"/>
    <w:rPr>
      <w:rFonts w:ascii="Calibri" w:eastAsia="Calibri" w:hAnsi="Calibri" w:cs="Times New Roman"/>
    </w:rPr>
  </w:style>
  <w:style w:type="paragraph" w:styleId="ad">
    <w:name w:val="footer"/>
    <w:basedOn w:val="a"/>
    <w:link w:val="ae"/>
    <w:uiPriority w:val="99"/>
    <w:unhideWhenUsed/>
    <w:rsid w:val="001549F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549F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CA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AC2CAB"/>
    <w:pPr>
      <w:spacing w:after="120"/>
    </w:pPr>
  </w:style>
  <w:style w:type="character" w:customStyle="1" w:styleId="a4">
    <w:name w:val="Основной текст Знак"/>
    <w:basedOn w:val="a0"/>
    <w:link w:val="a3"/>
    <w:uiPriority w:val="99"/>
    <w:semiHidden/>
    <w:rsid w:val="00AC2CAB"/>
    <w:rPr>
      <w:rFonts w:ascii="Calibri" w:eastAsia="Calibri" w:hAnsi="Calibri" w:cs="Times New Roman"/>
    </w:rPr>
  </w:style>
  <w:style w:type="paragraph" w:styleId="2">
    <w:name w:val="Body Text 2"/>
    <w:basedOn w:val="a"/>
    <w:link w:val="20"/>
    <w:uiPriority w:val="99"/>
    <w:semiHidden/>
    <w:unhideWhenUsed/>
    <w:rsid w:val="00AC2CAB"/>
    <w:pPr>
      <w:spacing w:after="120" w:line="480" w:lineRule="auto"/>
    </w:pPr>
    <w:rPr>
      <w:rFonts w:ascii="Times New Roman" w:eastAsia="Times New Roman" w:hAnsi="Times New Roman"/>
      <w:sz w:val="20"/>
      <w:szCs w:val="20"/>
      <w:lang w:eastAsia="ru-RU"/>
    </w:rPr>
  </w:style>
  <w:style w:type="character" w:customStyle="1" w:styleId="20">
    <w:name w:val="Основной текст 2 Знак"/>
    <w:basedOn w:val="a0"/>
    <w:link w:val="2"/>
    <w:uiPriority w:val="99"/>
    <w:semiHidden/>
    <w:rsid w:val="00AC2CAB"/>
    <w:rPr>
      <w:rFonts w:ascii="Times New Roman" w:eastAsia="Times New Roman" w:hAnsi="Times New Roman" w:cs="Times New Roman"/>
      <w:sz w:val="20"/>
      <w:szCs w:val="20"/>
      <w:lang w:eastAsia="ru-RU"/>
    </w:rPr>
  </w:style>
  <w:style w:type="character" w:customStyle="1" w:styleId="FontStyle25">
    <w:name w:val="Font Style25"/>
    <w:rsid w:val="00AC2CAB"/>
    <w:rPr>
      <w:rFonts w:ascii="Times New Roman" w:hAnsi="Times New Roman" w:cs="Times New Roman" w:hint="default"/>
      <w:sz w:val="16"/>
      <w:szCs w:val="16"/>
    </w:rPr>
  </w:style>
  <w:style w:type="table" w:styleId="a5">
    <w:name w:val="Table Grid"/>
    <w:basedOn w:val="a1"/>
    <w:uiPriority w:val="39"/>
    <w:rsid w:val="002C5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11962"/>
    <w:pPr>
      <w:ind w:left="720"/>
      <w:contextualSpacing/>
    </w:pPr>
  </w:style>
  <w:style w:type="paragraph" w:styleId="a7">
    <w:name w:val="Normal (Web)"/>
    <w:basedOn w:val="a"/>
    <w:uiPriority w:val="99"/>
    <w:rsid w:val="00C876F1"/>
    <w:pPr>
      <w:spacing w:before="280" w:after="119" w:line="240" w:lineRule="auto"/>
    </w:pPr>
    <w:rPr>
      <w:rFonts w:ascii="Arial Unicode MS" w:eastAsia="Arial Unicode MS" w:hAnsi="Arial Unicode MS" w:cs="Arial Unicode MS"/>
      <w:sz w:val="24"/>
      <w:szCs w:val="24"/>
      <w:lang w:eastAsia="ar-SA"/>
    </w:rPr>
  </w:style>
  <w:style w:type="paragraph" w:customStyle="1" w:styleId="1">
    <w:name w:val="Без интервала1"/>
    <w:rsid w:val="00A271F6"/>
    <w:pPr>
      <w:spacing w:after="0" w:line="240" w:lineRule="auto"/>
    </w:pPr>
    <w:rPr>
      <w:rFonts w:ascii="Times New Roman" w:eastAsia="Calibri" w:hAnsi="Times New Roman" w:cs="Times New Roman"/>
      <w:sz w:val="24"/>
      <w:szCs w:val="24"/>
      <w:lang w:eastAsia="ru-RU"/>
    </w:rPr>
  </w:style>
  <w:style w:type="paragraph" w:customStyle="1" w:styleId="ConsPlusNormal">
    <w:name w:val="ConsPlusNormal"/>
    <w:rsid w:val="00A271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Nonformat">
    <w:name w:val="ConsNonformat Знак"/>
    <w:basedOn w:val="a0"/>
    <w:link w:val="ConsNonformat0"/>
    <w:locked/>
    <w:rsid w:val="003C7129"/>
    <w:rPr>
      <w:rFonts w:ascii="Courier New" w:hAnsi="Courier New" w:cs="Courier New"/>
      <w:sz w:val="16"/>
      <w:szCs w:val="16"/>
    </w:rPr>
  </w:style>
  <w:style w:type="paragraph" w:customStyle="1" w:styleId="ConsNonformat0">
    <w:name w:val="ConsNonformat"/>
    <w:link w:val="ConsNonformat"/>
    <w:rsid w:val="003C7129"/>
    <w:pPr>
      <w:widowControl w:val="0"/>
      <w:autoSpaceDE w:val="0"/>
      <w:autoSpaceDN w:val="0"/>
      <w:adjustRightInd w:val="0"/>
      <w:spacing w:after="0" w:line="240" w:lineRule="auto"/>
      <w:ind w:right="19772"/>
    </w:pPr>
    <w:rPr>
      <w:rFonts w:ascii="Courier New" w:hAnsi="Courier New" w:cs="Courier New"/>
      <w:sz w:val="16"/>
      <w:szCs w:val="16"/>
    </w:rPr>
  </w:style>
  <w:style w:type="character" w:customStyle="1" w:styleId="ConsPlusNonformat">
    <w:name w:val="ConsPlusNonformat Знак"/>
    <w:link w:val="ConsPlusNonformat0"/>
    <w:locked/>
    <w:rsid w:val="003C7129"/>
    <w:rPr>
      <w:rFonts w:ascii="Courier New" w:eastAsia="Times New Roman" w:hAnsi="Courier New" w:cs="Courier New"/>
    </w:rPr>
  </w:style>
  <w:style w:type="paragraph" w:customStyle="1" w:styleId="ConsPlusNonformat0">
    <w:name w:val="ConsPlusNonformat"/>
    <w:link w:val="ConsPlusNonformat"/>
    <w:rsid w:val="003C7129"/>
    <w:pPr>
      <w:widowControl w:val="0"/>
      <w:autoSpaceDE w:val="0"/>
      <w:autoSpaceDN w:val="0"/>
      <w:adjustRightInd w:val="0"/>
      <w:spacing w:after="0" w:line="240" w:lineRule="auto"/>
    </w:pPr>
    <w:rPr>
      <w:rFonts w:ascii="Courier New" w:eastAsia="Times New Roman" w:hAnsi="Courier New" w:cs="Courier New"/>
    </w:rPr>
  </w:style>
  <w:style w:type="character" w:customStyle="1" w:styleId="FontStyle14">
    <w:name w:val="Font Style14"/>
    <w:uiPriority w:val="99"/>
    <w:rsid w:val="003C7129"/>
    <w:rPr>
      <w:rFonts w:ascii="Times New Roman" w:hAnsi="Times New Roman"/>
      <w:sz w:val="24"/>
    </w:rPr>
  </w:style>
  <w:style w:type="character" w:styleId="a8">
    <w:name w:val="Hyperlink"/>
    <w:uiPriority w:val="99"/>
    <w:unhideWhenUsed/>
    <w:rsid w:val="003C7129"/>
    <w:rPr>
      <w:strike w:val="0"/>
      <w:dstrike w:val="0"/>
      <w:color w:val="3272C0"/>
      <w:u w:val="none"/>
      <w:effect w:val="none"/>
      <w:shd w:val="clear" w:color="auto" w:fill="auto"/>
    </w:rPr>
  </w:style>
  <w:style w:type="paragraph" w:customStyle="1" w:styleId="21">
    <w:name w:val="Абзац списка2"/>
    <w:basedOn w:val="a"/>
    <w:uiPriority w:val="99"/>
    <w:rsid w:val="003C7129"/>
    <w:pPr>
      <w:spacing w:after="0" w:line="240" w:lineRule="auto"/>
      <w:ind w:left="720"/>
      <w:contextualSpacing/>
    </w:pPr>
    <w:rPr>
      <w:rFonts w:ascii="Times New Roman" w:hAnsi="Times New Roman"/>
      <w:sz w:val="24"/>
      <w:szCs w:val="24"/>
      <w:lang w:eastAsia="ru-RU"/>
    </w:rPr>
  </w:style>
  <w:style w:type="paragraph" w:styleId="a9">
    <w:name w:val="No Spacing"/>
    <w:uiPriority w:val="1"/>
    <w:qFormat/>
    <w:rsid w:val="003C7129"/>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3C7129"/>
  </w:style>
  <w:style w:type="character" w:styleId="aa">
    <w:name w:val="Strong"/>
    <w:basedOn w:val="a0"/>
    <w:uiPriority w:val="22"/>
    <w:qFormat/>
    <w:rsid w:val="00B26F47"/>
    <w:rPr>
      <w:b/>
      <w:bCs/>
    </w:rPr>
  </w:style>
  <w:style w:type="paragraph" w:styleId="ab">
    <w:name w:val="header"/>
    <w:basedOn w:val="a"/>
    <w:link w:val="ac"/>
    <w:uiPriority w:val="99"/>
    <w:unhideWhenUsed/>
    <w:rsid w:val="001549F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549F3"/>
    <w:rPr>
      <w:rFonts w:ascii="Calibri" w:eastAsia="Calibri" w:hAnsi="Calibri" w:cs="Times New Roman"/>
    </w:rPr>
  </w:style>
  <w:style w:type="paragraph" w:styleId="ad">
    <w:name w:val="footer"/>
    <w:basedOn w:val="a"/>
    <w:link w:val="ae"/>
    <w:uiPriority w:val="99"/>
    <w:unhideWhenUsed/>
    <w:rsid w:val="001549F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549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75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3364D0540760B7644F7CD5E503E33BAAEEE18E17290BEFEBEA8009257AEE608FD85F643340E5B0CWDO5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1025449A908A039851702C9575A5E65B005CA91645A4A8132C20D3F4497427EBDDDB745B353CFC5n1uBL" TargetMode="External"/><Relationship Id="rId17" Type="http://schemas.openxmlformats.org/officeDocument/2006/relationships/hyperlink" Target="consultantplus://offline/ref=794001112EA52DBD768EAFC7035B7FC09A1D831F11219D7E1F83443AA8XEA7N" TargetMode="External"/><Relationship Id="rId2" Type="http://schemas.openxmlformats.org/officeDocument/2006/relationships/numbering" Target="numbering.xml"/><Relationship Id="rId16" Type="http://schemas.openxmlformats.org/officeDocument/2006/relationships/hyperlink" Target="consultantplus://offline/ref=927D922CF2F95A2D2476EC12EA5CE5CF0E6392D7B28378719B013745A9B281B2B98BD152DC190E69Z3rD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EDBCAD54F8BCDF7183906630FB0385E79A47812C4D3F899AD6CDEC5BBCA43B2F205FB5FC4CB19804FP6K" TargetMode="External"/><Relationship Id="rId5" Type="http://schemas.openxmlformats.org/officeDocument/2006/relationships/settings" Target="settings.xml"/><Relationship Id="rId15" Type="http://schemas.openxmlformats.org/officeDocument/2006/relationships/hyperlink" Target="consultantplus://offline/ref=927D922CF2F95A2D2476EC12EA5CE5CF0E6392D7B28378719B013745A9B281B2B98BD152DC190E69Z3rDJ" TargetMode="External"/><Relationship Id="rId10" Type="http://schemas.openxmlformats.org/officeDocument/2006/relationships/hyperlink" Target="consultantplus://offline/ref=EEDBCAD54F8BCDF7183906630FB0385E79A47812C4D3F899AD6CDEC5BBCA43B2F205FB5FC4CB1B804FP0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AFB2A846A6ED8DD62997AB91F5EBC6B70C51003107BF7DACBDB4C5B56D4A16F1DC4DD4CFD034N5jEG" TargetMode="External"/><Relationship Id="rId14" Type="http://schemas.openxmlformats.org/officeDocument/2006/relationships/hyperlink" Target="http://www.consultant.ru/document/cons_doc_LAW_60683/fc5869fb90662780cddb9fac77c0fbb92fe4b1d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D6733-9614-4571-8F4D-7D2B16A44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20066</Words>
  <Characters>114377</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 П. Маракулин</dc:creator>
  <cp:lastModifiedBy>Станислав Николаевич Долгушин</cp:lastModifiedBy>
  <cp:revision>2</cp:revision>
  <dcterms:created xsi:type="dcterms:W3CDTF">2017-09-01T04:31:00Z</dcterms:created>
  <dcterms:modified xsi:type="dcterms:W3CDTF">2017-09-01T04:31:00Z</dcterms:modified>
</cp:coreProperties>
</file>