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332" w:rsidRDefault="00A96332" w:rsidP="00A96332">
      <w:pPr>
        <w:pStyle w:val="a7"/>
        <w:rPr>
          <w:rFonts w:ascii="Times New Roman" w:hAnsi="Times New Roman"/>
          <w:b/>
          <w:bCs/>
          <w:caps/>
          <w:sz w:val="36"/>
          <w:szCs w:val="36"/>
        </w:rPr>
      </w:pPr>
      <w:bookmarkStart w:id="0" w:name="_GoBack"/>
      <w:bookmarkEnd w:id="0"/>
      <w:r>
        <w:rPr>
          <w:rFonts w:ascii="Times New Roman" w:hAnsi="Times New Roman"/>
          <w:b/>
          <w:bCs/>
          <w:caps/>
          <w:sz w:val="36"/>
          <w:szCs w:val="36"/>
        </w:rPr>
        <w:t xml:space="preserve">    </w:t>
      </w:r>
    </w:p>
    <w:p w:rsidR="00A96332" w:rsidRDefault="00A96332" w:rsidP="00A96332">
      <w:pPr>
        <w:pStyle w:val="a3"/>
      </w:pPr>
    </w:p>
    <w:p w:rsidR="00A96332" w:rsidRDefault="00A96332" w:rsidP="00A96332">
      <w:pPr>
        <w:pStyle w:val="a3"/>
        <w:rPr>
          <w:b/>
          <w:sz w:val="28"/>
          <w:szCs w:val="28"/>
        </w:rPr>
      </w:pPr>
    </w:p>
    <w:p w:rsidR="00C459AE" w:rsidRPr="00C459AE" w:rsidRDefault="00C459AE" w:rsidP="00C459AE">
      <w:pPr>
        <w:pStyle w:val="a3"/>
        <w:jc w:val="right"/>
        <w:rPr>
          <w:sz w:val="32"/>
          <w:szCs w:val="28"/>
        </w:rPr>
      </w:pPr>
      <w:r w:rsidRPr="00C459AE">
        <w:rPr>
          <w:sz w:val="32"/>
          <w:szCs w:val="28"/>
        </w:rPr>
        <w:t>«Утверждаю»</w:t>
      </w:r>
    </w:p>
    <w:p w:rsidR="00C459AE" w:rsidRDefault="00C459AE" w:rsidP="00C459AE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«15» __08___ 2017г.</w:t>
      </w:r>
    </w:p>
    <w:p w:rsidR="00C459AE" w:rsidRPr="00C459AE" w:rsidRDefault="00C459AE" w:rsidP="00C459AE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C459AE" w:rsidRDefault="00C459AE" w:rsidP="00C459AE">
      <w:pPr>
        <w:pStyle w:val="a3"/>
        <w:jc w:val="right"/>
        <w:rPr>
          <w:sz w:val="28"/>
          <w:szCs w:val="28"/>
        </w:rPr>
      </w:pPr>
      <w:r w:rsidRPr="00C459AE">
        <w:rPr>
          <w:sz w:val="28"/>
          <w:szCs w:val="28"/>
        </w:rPr>
        <w:t xml:space="preserve">Руководитель Территориального органа </w:t>
      </w:r>
    </w:p>
    <w:p w:rsidR="00C459AE" w:rsidRPr="00C459AE" w:rsidRDefault="00C459AE" w:rsidP="00C459AE">
      <w:pPr>
        <w:pStyle w:val="a3"/>
        <w:jc w:val="right"/>
        <w:rPr>
          <w:sz w:val="28"/>
          <w:szCs w:val="28"/>
        </w:rPr>
      </w:pPr>
      <w:r w:rsidRPr="00C459AE">
        <w:rPr>
          <w:sz w:val="28"/>
          <w:szCs w:val="28"/>
        </w:rPr>
        <w:t>Росздравнадзора по Томской области</w:t>
      </w:r>
    </w:p>
    <w:p w:rsidR="00C459AE" w:rsidRDefault="00C459AE" w:rsidP="00C459AE">
      <w:pPr>
        <w:pStyle w:val="a3"/>
        <w:jc w:val="right"/>
        <w:rPr>
          <w:sz w:val="28"/>
          <w:szCs w:val="28"/>
        </w:rPr>
      </w:pPr>
      <w:r w:rsidRPr="00C459AE">
        <w:rPr>
          <w:sz w:val="28"/>
          <w:szCs w:val="28"/>
        </w:rPr>
        <w:t>М.Ф.</w:t>
      </w:r>
      <w:r>
        <w:rPr>
          <w:sz w:val="28"/>
          <w:szCs w:val="28"/>
        </w:rPr>
        <w:t xml:space="preserve"> </w:t>
      </w:r>
      <w:r w:rsidRPr="00C459AE">
        <w:rPr>
          <w:sz w:val="28"/>
          <w:szCs w:val="28"/>
        </w:rPr>
        <w:t>Чиняев</w:t>
      </w:r>
    </w:p>
    <w:p w:rsidR="00C459AE" w:rsidRDefault="00C459AE" w:rsidP="00C459AE">
      <w:pPr>
        <w:pStyle w:val="a3"/>
        <w:jc w:val="right"/>
        <w:rPr>
          <w:sz w:val="28"/>
          <w:szCs w:val="28"/>
        </w:rPr>
      </w:pPr>
    </w:p>
    <w:p w:rsidR="00C459AE" w:rsidRPr="00C459AE" w:rsidRDefault="00C459AE" w:rsidP="00C459AE">
      <w:pPr>
        <w:pStyle w:val="a3"/>
        <w:jc w:val="right"/>
        <w:rPr>
          <w:sz w:val="28"/>
          <w:szCs w:val="28"/>
        </w:rPr>
      </w:pPr>
    </w:p>
    <w:p w:rsidR="001B514E" w:rsidRPr="001B514E" w:rsidRDefault="001B514E" w:rsidP="001B514E">
      <w:pPr>
        <w:pStyle w:val="a3"/>
        <w:jc w:val="center"/>
        <w:rPr>
          <w:b/>
          <w:sz w:val="28"/>
          <w:szCs w:val="28"/>
        </w:rPr>
      </w:pPr>
      <w:r w:rsidRPr="001B514E">
        <w:rPr>
          <w:b/>
          <w:sz w:val="28"/>
          <w:szCs w:val="28"/>
        </w:rPr>
        <w:t xml:space="preserve">Анализ </w:t>
      </w:r>
    </w:p>
    <w:p w:rsidR="001B514E" w:rsidRPr="001B514E" w:rsidRDefault="001B514E" w:rsidP="001B514E">
      <w:pPr>
        <w:pStyle w:val="a3"/>
        <w:jc w:val="center"/>
        <w:rPr>
          <w:b/>
          <w:sz w:val="28"/>
          <w:szCs w:val="28"/>
        </w:rPr>
      </w:pPr>
      <w:r w:rsidRPr="001B514E">
        <w:rPr>
          <w:b/>
          <w:sz w:val="28"/>
          <w:szCs w:val="28"/>
        </w:rPr>
        <w:t xml:space="preserve">правоприменительной практики контрольно-надзорной деятельности Территориального органа Росздравнадзора по </w:t>
      </w:r>
      <w:r w:rsidR="00D86B0B">
        <w:rPr>
          <w:b/>
          <w:sz w:val="28"/>
          <w:szCs w:val="28"/>
        </w:rPr>
        <w:t>Томской области</w:t>
      </w:r>
      <w:r w:rsidRPr="001B514E">
        <w:rPr>
          <w:b/>
          <w:sz w:val="28"/>
          <w:szCs w:val="28"/>
        </w:rPr>
        <w:t xml:space="preserve"> за 6 месяцев 2017 года.</w:t>
      </w:r>
    </w:p>
    <w:p w:rsidR="001B514E" w:rsidRPr="001B514E" w:rsidRDefault="001B514E" w:rsidP="001B514E">
      <w:pPr>
        <w:pStyle w:val="a3"/>
        <w:jc w:val="center"/>
        <w:rPr>
          <w:b/>
          <w:i/>
          <w:sz w:val="28"/>
          <w:szCs w:val="28"/>
        </w:rPr>
      </w:pPr>
    </w:p>
    <w:p w:rsidR="001B514E" w:rsidRDefault="001B514E" w:rsidP="00C455AA">
      <w:pPr>
        <w:pStyle w:val="a3"/>
        <w:rPr>
          <w:b/>
          <w:i/>
          <w:sz w:val="28"/>
          <w:szCs w:val="28"/>
        </w:rPr>
      </w:pPr>
    </w:p>
    <w:p w:rsidR="004A3F38" w:rsidRPr="002841C1" w:rsidRDefault="004A3F38" w:rsidP="001B514E">
      <w:pPr>
        <w:pStyle w:val="a3"/>
        <w:jc w:val="center"/>
        <w:rPr>
          <w:b/>
          <w:i/>
          <w:sz w:val="28"/>
          <w:szCs w:val="28"/>
        </w:rPr>
      </w:pPr>
      <w:r w:rsidRPr="002841C1">
        <w:rPr>
          <w:b/>
          <w:i/>
          <w:sz w:val="28"/>
          <w:szCs w:val="28"/>
        </w:rPr>
        <w:t>Сведения, характеризующие выполненную в отчетный период работу по осуществлению государственного контроля (надзора) по соответствующим сферам деятельности,</w:t>
      </w:r>
    </w:p>
    <w:p w:rsidR="004A3F38" w:rsidRPr="001B4157" w:rsidRDefault="004A3F38" w:rsidP="004A3F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Cs/>
          <w:sz w:val="28"/>
          <w:szCs w:val="28"/>
        </w:rPr>
      </w:pPr>
      <w:r w:rsidRPr="001B4157">
        <w:rPr>
          <w:rFonts w:ascii="Times New Roman" w:hAnsi="Times New Roman"/>
          <w:iCs/>
          <w:sz w:val="28"/>
          <w:szCs w:val="28"/>
        </w:rPr>
        <w:t>Общее количество проведенных контрольных (надзорных) мероприятий в</w:t>
      </w:r>
      <w:r>
        <w:rPr>
          <w:rFonts w:ascii="Times New Roman" w:hAnsi="Times New Roman"/>
          <w:iCs/>
          <w:sz w:val="28"/>
          <w:szCs w:val="28"/>
        </w:rPr>
        <w:t xml:space="preserve"> первом полугодии </w:t>
      </w:r>
      <w:r w:rsidRPr="001B4157">
        <w:rPr>
          <w:rFonts w:ascii="Times New Roman" w:hAnsi="Times New Roman"/>
          <w:iCs/>
          <w:sz w:val="28"/>
          <w:szCs w:val="28"/>
        </w:rPr>
        <w:t xml:space="preserve"> 201</w:t>
      </w:r>
      <w:r>
        <w:rPr>
          <w:rFonts w:ascii="Times New Roman" w:hAnsi="Times New Roman"/>
          <w:iCs/>
          <w:sz w:val="28"/>
          <w:szCs w:val="28"/>
        </w:rPr>
        <w:t>7</w:t>
      </w:r>
      <w:r w:rsidRPr="001B4157">
        <w:rPr>
          <w:rFonts w:ascii="Times New Roman" w:hAnsi="Times New Roman"/>
          <w:iCs/>
          <w:sz w:val="28"/>
          <w:szCs w:val="28"/>
        </w:rPr>
        <w:t xml:space="preserve"> году – </w:t>
      </w:r>
      <w:r w:rsidR="002A7808" w:rsidRPr="002A7808">
        <w:rPr>
          <w:rFonts w:ascii="Times New Roman" w:hAnsi="Times New Roman"/>
          <w:b/>
          <w:iCs/>
          <w:sz w:val="28"/>
          <w:szCs w:val="28"/>
        </w:rPr>
        <w:t>135</w:t>
      </w:r>
      <w:r w:rsidRPr="001B4157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1767C4">
        <w:rPr>
          <w:rFonts w:ascii="Times New Roman" w:hAnsi="Times New Roman"/>
          <w:iCs/>
          <w:sz w:val="28"/>
          <w:szCs w:val="28"/>
        </w:rPr>
        <w:t>(1 полугодие 2016 год – 14</w:t>
      </w:r>
      <w:r w:rsidR="00EA7870">
        <w:rPr>
          <w:rFonts w:ascii="Times New Roman" w:hAnsi="Times New Roman"/>
          <w:iCs/>
          <w:sz w:val="28"/>
          <w:szCs w:val="28"/>
        </w:rPr>
        <w:t>1</w:t>
      </w:r>
      <w:r w:rsidRPr="001B4157">
        <w:rPr>
          <w:rFonts w:ascii="Times New Roman" w:hAnsi="Times New Roman"/>
          <w:bCs/>
          <w:iCs/>
          <w:sz w:val="28"/>
          <w:szCs w:val="28"/>
        </w:rPr>
        <w:t>).</w:t>
      </w:r>
      <w:r w:rsidRPr="001B4157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:rsidR="004A3F38" w:rsidRPr="001B4157" w:rsidRDefault="004A3F38" w:rsidP="004A3F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sz w:val="28"/>
          <w:szCs w:val="28"/>
        </w:rPr>
        <w:t>Контрольные мероприятия проводились в п</w:t>
      </w:r>
      <w:r>
        <w:rPr>
          <w:rFonts w:ascii="Times New Roman" w:hAnsi="Times New Roman"/>
          <w:sz w:val="28"/>
          <w:szCs w:val="28"/>
        </w:rPr>
        <w:t>ервом полугодии 201</w:t>
      </w:r>
      <w:r w:rsidR="001767C4">
        <w:rPr>
          <w:rFonts w:ascii="Times New Roman" w:hAnsi="Times New Roman"/>
          <w:sz w:val="28"/>
          <w:szCs w:val="28"/>
        </w:rPr>
        <w:t xml:space="preserve">7 года -  </w:t>
      </w:r>
      <w:r w:rsidR="00EA7870">
        <w:rPr>
          <w:rFonts w:ascii="Times New Roman" w:hAnsi="Times New Roman"/>
          <w:sz w:val="28"/>
          <w:szCs w:val="28"/>
        </w:rPr>
        <w:t>7</w:t>
      </w:r>
      <w:r w:rsidR="001767C4">
        <w:rPr>
          <w:rFonts w:ascii="Times New Roman" w:hAnsi="Times New Roman"/>
          <w:sz w:val="28"/>
          <w:szCs w:val="28"/>
        </w:rPr>
        <w:t xml:space="preserve"> </w:t>
      </w:r>
      <w:r w:rsidRPr="001B4157">
        <w:rPr>
          <w:rFonts w:ascii="Times New Roman" w:hAnsi="Times New Roman"/>
          <w:sz w:val="28"/>
          <w:szCs w:val="28"/>
        </w:rPr>
        <w:t>гражданскими государственными служащими ТО Росздр</w:t>
      </w:r>
      <w:r w:rsidR="001767C4">
        <w:rPr>
          <w:rFonts w:ascii="Times New Roman" w:hAnsi="Times New Roman"/>
          <w:sz w:val="28"/>
          <w:szCs w:val="28"/>
        </w:rPr>
        <w:t xml:space="preserve">авнадзора по </w:t>
      </w:r>
      <w:r w:rsidR="00EA7870">
        <w:rPr>
          <w:rFonts w:ascii="Times New Roman" w:hAnsi="Times New Roman"/>
          <w:sz w:val="28"/>
          <w:szCs w:val="28"/>
        </w:rPr>
        <w:t>Томской области</w:t>
      </w:r>
      <w:r w:rsidRPr="001B4157">
        <w:rPr>
          <w:rFonts w:ascii="Times New Roman" w:hAnsi="Times New Roman"/>
          <w:sz w:val="28"/>
          <w:szCs w:val="28"/>
        </w:rPr>
        <w:t>, в том числе, в составе комиссий с привлечением в уста</w:t>
      </w:r>
      <w:r w:rsidR="001767C4">
        <w:rPr>
          <w:rFonts w:ascii="Times New Roman" w:hAnsi="Times New Roman"/>
          <w:sz w:val="28"/>
          <w:szCs w:val="28"/>
        </w:rPr>
        <w:t xml:space="preserve">новленном порядке экспертов и </w:t>
      </w:r>
      <w:r w:rsidRPr="001B4157">
        <w:rPr>
          <w:rFonts w:ascii="Times New Roman" w:hAnsi="Times New Roman"/>
          <w:sz w:val="28"/>
          <w:szCs w:val="28"/>
        </w:rPr>
        <w:t>экспертных организаций</w:t>
      </w:r>
      <w:r w:rsidR="005B6B8F">
        <w:rPr>
          <w:rFonts w:ascii="Times New Roman" w:hAnsi="Times New Roman"/>
          <w:sz w:val="28"/>
          <w:szCs w:val="28"/>
        </w:rPr>
        <w:t xml:space="preserve">.  Загруженность сотрудников в указанном периоде </w:t>
      </w:r>
      <w:r w:rsidRPr="001B4157">
        <w:rPr>
          <w:rFonts w:ascii="Times New Roman" w:hAnsi="Times New Roman"/>
          <w:sz w:val="28"/>
          <w:szCs w:val="28"/>
        </w:rPr>
        <w:t>201</w:t>
      </w:r>
      <w:r w:rsidR="005B6B8F">
        <w:rPr>
          <w:rFonts w:ascii="Times New Roman" w:hAnsi="Times New Roman"/>
          <w:sz w:val="28"/>
          <w:szCs w:val="28"/>
        </w:rPr>
        <w:t>7 года</w:t>
      </w:r>
      <w:r w:rsidRPr="001B4157">
        <w:rPr>
          <w:rFonts w:ascii="Times New Roman" w:hAnsi="Times New Roman"/>
          <w:sz w:val="28"/>
          <w:szCs w:val="28"/>
        </w:rPr>
        <w:t xml:space="preserve"> составила  в среднем </w:t>
      </w:r>
      <w:r w:rsidR="00EA7870">
        <w:rPr>
          <w:rFonts w:ascii="Times New Roman" w:hAnsi="Times New Roman"/>
          <w:sz w:val="28"/>
          <w:szCs w:val="28"/>
        </w:rPr>
        <w:t>38</w:t>
      </w:r>
      <w:r w:rsidRPr="001B4157">
        <w:rPr>
          <w:rFonts w:ascii="Times New Roman" w:hAnsi="Times New Roman"/>
          <w:sz w:val="28"/>
          <w:szCs w:val="28"/>
        </w:rPr>
        <w:t xml:space="preserve"> проверок на одного гражданского государственного служащего</w:t>
      </w:r>
      <w:r w:rsidRPr="001B4157">
        <w:rPr>
          <w:rFonts w:ascii="Times New Roman" w:hAnsi="Times New Roman"/>
          <w:spacing w:val="-2"/>
          <w:sz w:val="28"/>
          <w:szCs w:val="28"/>
        </w:rPr>
        <w:t>.</w:t>
      </w:r>
    </w:p>
    <w:p w:rsidR="004A3F38" w:rsidRPr="001B4157" w:rsidRDefault="004A3F38" w:rsidP="004A3F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sz w:val="28"/>
          <w:szCs w:val="28"/>
        </w:rPr>
        <w:t xml:space="preserve"> С привлечением экспертных организаций  и экспертов проведено </w:t>
      </w:r>
      <w:r w:rsidR="002A7808" w:rsidRPr="002A7808">
        <w:rPr>
          <w:rFonts w:ascii="Times New Roman" w:hAnsi="Times New Roman"/>
          <w:sz w:val="28"/>
          <w:szCs w:val="28"/>
        </w:rPr>
        <w:t>28</w:t>
      </w:r>
      <w:r w:rsidR="005B6B8F">
        <w:rPr>
          <w:rFonts w:ascii="Times New Roman" w:hAnsi="Times New Roman"/>
          <w:sz w:val="28"/>
          <w:szCs w:val="28"/>
        </w:rPr>
        <w:t xml:space="preserve"> </w:t>
      </w:r>
      <w:r w:rsidRPr="001B4157">
        <w:rPr>
          <w:rFonts w:ascii="Times New Roman" w:hAnsi="Times New Roman"/>
          <w:sz w:val="28"/>
          <w:szCs w:val="28"/>
        </w:rPr>
        <w:t>контрольных мероприяти</w:t>
      </w:r>
      <w:r w:rsidR="005B6B8F">
        <w:rPr>
          <w:rFonts w:ascii="Times New Roman" w:hAnsi="Times New Roman"/>
          <w:sz w:val="28"/>
          <w:szCs w:val="28"/>
        </w:rPr>
        <w:t>й (</w:t>
      </w:r>
      <w:r w:rsidR="00EA7870">
        <w:rPr>
          <w:rFonts w:ascii="Times New Roman" w:hAnsi="Times New Roman"/>
          <w:sz w:val="28"/>
          <w:szCs w:val="28"/>
        </w:rPr>
        <w:t>20</w:t>
      </w:r>
      <w:r w:rsidRPr="001B4157">
        <w:rPr>
          <w:rFonts w:ascii="Times New Roman" w:hAnsi="Times New Roman"/>
          <w:sz w:val="28"/>
          <w:szCs w:val="28"/>
        </w:rPr>
        <w:t>% от проведенных проверок).</w:t>
      </w:r>
    </w:p>
    <w:p w:rsidR="004A3F38" w:rsidRPr="001B4157" w:rsidRDefault="004A3F38" w:rsidP="004A3F3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pacing w:val="-2"/>
          <w:sz w:val="28"/>
          <w:szCs w:val="28"/>
        </w:rPr>
      </w:pPr>
      <w:proofErr w:type="gramStart"/>
      <w:r w:rsidRPr="001B4157">
        <w:rPr>
          <w:rFonts w:ascii="Times New Roman" w:hAnsi="Times New Roman"/>
          <w:iCs/>
          <w:sz w:val="28"/>
          <w:szCs w:val="28"/>
        </w:rPr>
        <w:t>В соответствии с</w:t>
      </w:r>
      <w:r w:rsidRPr="001B4157">
        <w:rPr>
          <w:rFonts w:ascii="Times New Roman" w:hAnsi="Times New Roman"/>
          <w:sz w:val="28"/>
          <w:szCs w:val="28"/>
        </w:rPr>
        <w:t xml:space="preserve"> </w:t>
      </w:r>
      <w:r w:rsidRPr="001B4157">
        <w:rPr>
          <w:rFonts w:ascii="Times New Roman" w:hAnsi="Times New Roman"/>
          <w:b/>
          <w:sz w:val="28"/>
          <w:szCs w:val="28"/>
        </w:rPr>
        <w:t xml:space="preserve">планом </w:t>
      </w:r>
      <w:r w:rsidRPr="001B4157">
        <w:rPr>
          <w:rFonts w:ascii="Times New Roman" w:hAnsi="Times New Roman"/>
          <w:sz w:val="28"/>
          <w:szCs w:val="28"/>
        </w:rPr>
        <w:t xml:space="preserve">контрольных (надзорных) мероприятий, </w:t>
      </w:r>
      <w:r w:rsidRPr="001B4157">
        <w:rPr>
          <w:rFonts w:ascii="Times New Roman" w:hAnsi="Times New Roman"/>
          <w:iCs/>
          <w:sz w:val="28"/>
          <w:szCs w:val="28"/>
        </w:rPr>
        <w:t xml:space="preserve">согласованным с </w:t>
      </w:r>
      <w:r w:rsidRPr="001B4157">
        <w:rPr>
          <w:rFonts w:ascii="Times New Roman" w:hAnsi="Times New Roman"/>
          <w:sz w:val="28"/>
          <w:szCs w:val="28"/>
        </w:rPr>
        <w:t xml:space="preserve">прокуратурой </w:t>
      </w:r>
      <w:r w:rsidR="00D86B0B">
        <w:rPr>
          <w:rFonts w:ascii="Times New Roman" w:hAnsi="Times New Roman"/>
          <w:sz w:val="28"/>
          <w:szCs w:val="28"/>
        </w:rPr>
        <w:t>Томской области</w:t>
      </w:r>
      <w:r w:rsidRPr="001B4157">
        <w:rPr>
          <w:rFonts w:ascii="Times New Roman" w:hAnsi="Times New Roman"/>
          <w:bCs/>
          <w:sz w:val="28"/>
          <w:szCs w:val="28"/>
        </w:rPr>
        <w:t xml:space="preserve"> было </w:t>
      </w:r>
      <w:r w:rsidR="008F61D2">
        <w:rPr>
          <w:rFonts w:ascii="Times New Roman" w:hAnsi="Times New Roman"/>
          <w:b/>
          <w:bCs/>
          <w:sz w:val="28"/>
          <w:szCs w:val="28"/>
        </w:rPr>
        <w:t xml:space="preserve">запланировано  </w:t>
      </w:r>
      <w:r w:rsidRPr="001B41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A7808" w:rsidRPr="002A7808">
        <w:rPr>
          <w:rFonts w:ascii="Times New Roman" w:hAnsi="Times New Roman"/>
          <w:b/>
          <w:bCs/>
          <w:sz w:val="28"/>
          <w:szCs w:val="28"/>
        </w:rPr>
        <w:t>24</w:t>
      </w:r>
      <w:r w:rsidRPr="001B41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B4157">
        <w:rPr>
          <w:rFonts w:ascii="Times New Roman" w:hAnsi="Times New Roman"/>
          <w:bCs/>
          <w:sz w:val="28"/>
          <w:szCs w:val="28"/>
        </w:rPr>
        <w:t>(в</w:t>
      </w:r>
      <w:proofErr w:type="gramEnd"/>
      <w:r w:rsidRPr="001B4157">
        <w:rPr>
          <w:rFonts w:ascii="Times New Roman" w:hAnsi="Times New Roman"/>
          <w:bCs/>
          <w:sz w:val="28"/>
          <w:szCs w:val="28"/>
        </w:rPr>
        <w:t xml:space="preserve"> 201</w:t>
      </w:r>
      <w:r w:rsidR="005B6B8F">
        <w:rPr>
          <w:rFonts w:ascii="Times New Roman" w:hAnsi="Times New Roman"/>
          <w:bCs/>
          <w:sz w:val="28"/>
          <w:szCs w:val="28"/>
        </w:rPr>
        <w:t>6</w:t>
      </w:r>
      <w:r w:rsidRPr="001B4157">
        <w:rPr>
          <w:rFonts w:ascii="Times New Roman" w:hAnsi="Times New Roman"/>
          <w:bCs/>
          <w:sz w:val="28"/>
          <w:szCs w:val="28"/>
        </w:rPr>
        <w:t xml:space="preserve"> году </w:t>
      </w:r>
      <w:r w:rsidRPr="00747869">
        <w:rPr>
          <w:rFonts w:ascii="Times New Roman" w:hAnsi="Times New Roman"/>
          <w:bCs/>
          <w:sz w:val="28"/>
          <w:szCs w:val="28"/>
        </w:rPr>
        <w:t xml:space="preserve">– </w:t>
      </w:r>
      <w:r w:rsidR="00EA7870">
        <w:rPr>
          <w:rFonts w:ascii="Times New Roman" w:hAnsi="Times New Roman"/>
          <w:bCs/>
          <w:sz w:val="28"/>
          <w:szCs w:val="28"/>
        </w:rPr>
        <w:t>8</w:t>
      </w:r>
      <w:r w:rsidRPr="00747869">
        <w:rPr>
          <w:rFonts w:ascii="Times New Roman" w:hAnsi="Times New Roman"/>
          <w:bCs/>
          <w:sz w:val="28"/>
          <w:szCs w:val="28"/>
        </w:rPr>
        <w:t xml:space="preserve">) </w:t>
      </w:r>
      <w:r w:rsidRPr="001B4157">
        <w:rPr>
          <w:rFonts w:ascii="Times New Roman" w:hAnsi="Times New Roman"/>
          <w:bCs/>
          <w:sz w:val="28"/>
          <w:szCs w:val="28"/>
        </w:rPr>
        <w:t xml:space="preserve">проверок: фактически </w:t>
      </w:r>
      <w:r w:rsidR="00F119BC">
        <w:rPr>
          <w:rFonts w:ascii="Times New Roman" w:hAnsi="Times New Roman"/>
          <w:b/>
          <w:bCs/>
          <w:sz w:val="28"/>
          <w:szCs w:val="28"/>
        </w:rPr>
        <w:t>проведено</w:t>
      </w:r>
      <w:r w:rsidRPr="001B41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A7808" w:rsidRPr="002A7808">
        <w:rPr>
          <w:rFonts w:ascii="Times New Roman" w:hAnsi="Times New Roman"/>
          <w:b/>
          <w:bCs/>
          <w:sz w:val="28"/>
          <w:szCs w:val="28"/>
        </w:rPr>
        <w:t>23</w:t>
      </w:r>
      <w:r w:rsidRPr="001B4157">
        <w:rPr>
          <w:rFonts w:ascii="Times New Roman" w:hAnsi="Times New Roman"/>
          <w:bCs/>
          <w:sz w:val="28"/>
          <w:szCs w:val="28"/>
        </w:rPr>
        <w:t xml:space="preserve"> провер</w:t>
      </w:r>
      <w:r w:rsidR="005B6B8F">
        <w:rPr>
          <w:rFonts w:ascii="Times New Roman" w:hAnsi="Times New Roman"/>
          <w:bCs/>
          <w:sz w:val="28"/>
          <w:szCs w:val="28"/>
        </w:rPr>
        <w:t>ок</w:t>
      </w:r>
      <w:r w:rsidR="00BF14D1">
        <w:rPr>
          <w:rFonts w:ascii="Times New Roman" w:hAnsi="Times New Roman"/>
          <w:bCs/>
          <w:sz w:val="28"/>
          <w:szCs w:val="28"/>
        </w:rPr>
        <w:t xml:space="preserve">  (</w:t>
      </w:r>
      <w:r w:rsidR="005B6B8F">
        <w:rPr>
          <w:rFonts w:ascii="Times New Roman" w:hAnsi="Times New Roman"/>
          <w:bCs/>
          <w:sz w:val="28"/>
          <w:szCs w:val="28"/>
        </w:rPr>
        <w:t xml:space="preserve">2016 – </w:t>
      </w:r>
      <w:r w:rsidR="00EA7870">
        <w:rPr>
          <w:rFonts w:ascii="Times New Roman" w:hAnsi="Times New Roman"/>
          <w:bCs/>
          <w:sz w:val="28"/>
          <w:szCs w:val="28"/>
        </w:rPr>
        <w:t>8</w:t>
      </w:r>
      <w:r w:rsidR="005B6B8F">
        <w:rPr>
          <w:rFonts w:ascii="Times New Roman" w:hAnsi="Times New Roman"/>
          <w:bCs/>
          <w:sz w:val="28"/>
          <w:szCs w:val="28"/>
        </w:rPr>
        <w:t>)</w:t>
      </w:r>
      <w:r w:rsidRPr="001B4157">
        <w:rPr>
          <w:rFonts w:ascii="Times New Roman" w:hAnsi="Times New Roman"/>
          <w:bCs/>
          <w:sz w:val="28"/>
          <w:szCs w:val="28"/>
        </w:rPr>
        <w:t xml:space="preserve">. </w:t>
      </w:r>
      <w:r w:rsidR="005B6B8F">
        <w:rPr>
          <w:rFonts w:ascii="Times New Roman" w:hAnsi="Times New Roman"/>
          <w:b/>
          <w:spacing w:val="-2"/>
          <w:sz w:val="28"/>
          <w:szCs w:val="28"/>
        </w:rPr>
        <w:t>1</w:t>
      </w:r>
      <w:r w:rsidRPr="001B4157">
        <w:rPr>
          <w:rFonts w:ascii="Times New Roman" w:hAnsi="Times New Roman"/>
          <w:spacing w:val="-2"/>
          <w:sz w:val="28"/>
          <w:szCs w:val="28"/>
        </w:rPr>
        <w:t xml:space="preserve">  провер</w:t>
      </w:r>
      <w:r w:rsidR="00EA7870">
        <w:rPr>
          <w:rFonts w:ascii="Times New Roman" w:hAnsi="Times New Roman"/>
          <w:spacing w:val="-2"/>
          <w:sz w:val="28"/>
          <w:szCs w:val="28"/>
        </w:rPr>
        <w:t>к</w:t>
      </w:r>
      <w:r w:rsidR="008E682A">
        <w:rPr>
          <w:rFonts w:ascii="Times New Roman" w:hAnsi="Times New Roman"/>
          <w:spacing w:val="-2"/>
          <w:sz w:val="28"/>
          <w:szCs w:val="28"/>
        </w:rPr>
        <w:t>а отменена в связи с пр</w:t>
      </w:r>
      <w:r w:rsidRPr="001B4157">
        <w:rPr>
          <w:rFonts w:ascii="Times New Roman" w:hAnsi="Times New Roman"/>
          <w:spacing w:val="-2"/>
          <w:sz w:val="28"/>
          <w:szCs w:val="28"/>
        </w:rPr>
        <w:t>екращение</w:t>
      </w:r>
      <w:r w:rsidR="008E682A">
        <w:rPr>
          <w:rFonts w:ascii="Times New Roman" w:hAnsi="Times New Roman"/>
          <w:spacing w:val="-2"/>
          <w:sz w:val="28"/>
          <w:szCs w:val="28"/>
        </w:rPr>
        <w:t>м</w:t>
      </w:r>
      <w:r w:rsidRPr="001B4157">
        <w:rPr>
          <w:rFonts w:ascii="Times New Roman" w:hAnsi="Times New Roman"/>
          <w:spacing w:val="-2"/>
          <w:sz w:val="28"/>
          <w:szCs w:val="28"/>
        </w:rPr>
        <w:t xml:space="preserve"> деятельности юридическ</w:t>
      </w:r>
      <w:r w:rsidR="008E682A">
        <w:rPr>
          <w:rFonts w:ascii="Times New Roman" w:hAnsi="Times New Roman"/>
          <w:spacing w:val="-2"/>
          <w:sz w:val="28"/>
          <w:szCs w:val="28"/>
        </w:rPr>
        <w:t>ого</w:t>
      </w:r>
      <w:r w:rsidRPr="001B4157">
        <w:rPr>
          <w:rFonts w:ascii="Times New Roman" w:hAnsi="Times New Roman"/>
          <w:spacing w:val="-2"/>
          <w:sz w:val="28"/>
          <w:szCs w:val="28"/>
        </w:rPr>
        <w:t xml:space="preserve"> лиц</w:t>
      </w:r>
      <w:r w:rsidR="008E682A">
        <w:rPr>
          <w:rFonts w:ascii="Times New Roman" w:hAnsi="Times New Roman"/>
          <w:spacing w:val="-2"/>
          <w:sz w:val="28"/>
          <w:szCs w:val="28"/>
        </w:rPr>
        <w:t>а</w:t>
      </w:r>
      <w:r w:rsidRPr="001B4157">
        <w:rPr>
          <w:rFonts w:ascii="Times New Roman" w:hAnsi="Times New Roman"/>
          <w:spacing w:val="-2"/>
          <w:sz w:val="28"/>
          <w:szCs w:val="28"/>
        </w:rPr>
        <w:t xml:space="preserve"> к моменту проведения плановой проверки</w:t>
      </w:r>
      <w:r w:rsidR="002A7808">
        <w:rPr>
          <w:rFonts w:ascii="Times New Roman" w:hAnsi="Times New Roman"/>
          <w:spacing w:val="-2"/>
          <w:sz w:val="28"/>
          <w:szCs w:val="28"/>
        </w:rPr>
        <w:t>.</w:t>
      </w:r>
      <w:r w:rsidRPr="001B4157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2A7808">
        <w:rPr>
          <w:rFonts w:ascii="Times New Roman" w:hAnsi="Times New Roman"/>
          <w:spacing w:val="-2"/>
          <w:sz w:val="28"/>
          <w:szCs w:val="28"/>
        </w:rPr>
        <w:t>И</w:t>
      </w:r>
      <w:r w:rsidRPr="001B4157">
        <w:rPr>
          <w:rFonts w:ascii="Times New Roman" w:hAnsi="Times New Roman"/>
          <w:spacing w:val="-2"/>
          <w:sz w:val="28"/>
          <w:szCs w:val="28"/>
        </w:rPr>
        <w:t xml:space="preserve">нформация об изменении в план проверок в соответствии с законодательством была направлена в прокуратуру </w:t>
      </w:r>
      <w:r w:rsidR="00EA7870">
        <w:rPr>
          <w:rFonts w:ascii="Times New Roman" w:hAnsi="Times New Roman"/>
          <w:spacing w:val="-2"/>
          <w:sz w:val="28"/>
          <w:szCs w:val="28"/>
        </w:rPr>
        <w:t>Томской области</w:t>
      </w:r>
      <w:r w:rsidRPr="001B4157">
        <w:rPr>
          <w:rFonts w:ascii="Times New Roman" w:hAnsi="Times New Roman"/>
          <w:spacing w:val="-2"/>
          <w:sz w:val="28"/>
          <w:szCs w:val="28"/>
        </w:rPr>
        <w:t>.</w:t>
      </w:r>
    </w:p>
    <w:p w:rsidR="004A3F38" w:rsidRPr="001B4157" w:rsidRDefault="004A3F38" w:rsidP="004A3F38">
      <w:pPr>
        <w:tabs>
          <w:tab w:val="center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bCs/>
          <w:sz w:val="28"/>
          <w:szCs w:val="28"/>
        </w:rPr>
        <w:t xml:space="preserve">С целью применения системного подхода к контрольным (надзорным) мероприятиям, приоритетными при формировании плана были комплексные проверки, когда одновременно в отношении одного юридического лица или индивидуального предпринимателя проводились контрольные мероприятия по </w:t>
      </w:r>
      <w:r w:rsidR="00BF14D1">
        <w:rPr>
          <w:rFonts w:ascii="Times New Roman" w:hAnsi="Times New Roman"/>
          <w:bCs/>
          <w:sz w:val="28"/>
          <w:szCs w:val="28"/>
        </w:rPr>
        <w:t>трем</w:t>
      </w:r>
      <w:r w:rsidRPr="001B4157">
        <w:rPr>
          <w:rFonts w:ascii="Times New Roman" w:hAnsi="Times New Roman"/>
          <w:bCs/>
          <w:sz w:val="28"/>
          <w:szCs w:val="28"/>
        </w:rPr>
        <w:t xml:space="preserve"> и более видам контроля (от </w:t>
      </w:r>
      <w:r w:rsidR="00BF14D1">
        <w:rPr>
          <w:rFonts w:ascii="Times New Roman" w:hAnsi="Times New Roman"/>
          <w:bCs/>
          <w:sz w:val="28"/>
          <w:szCs w:val="28"/>
        </w:rPr>
        <w:t>3</w:t>
      </w:r>
      <w:r w:rsidRPr="001B4157">
        <w:rPr>
          <w:rFonts w:ascii="Times New Roman" w:hAnsi="Times New Roman"/>
          <w:bCs/>
          <w:sz w:val="28"/>
          <w:szCs w:val="28"/>
        </w:rPr>
        <w:t xml:space="preserve"> до </w:t>
      </w:r>
      <w:r w:rsidR="00BF14D1">
        <w:rPr>
          <w:rFonts w:ascii="Times New Roman" w:hAnsi="Times New Roman"/>
          <w:bCs/>
          <w:sz w:val="28"/>
          <w:szCs w:val="28"/>
        </w:rPr>
        <w:t>12</w:t>
      </w:r>
      <w:r w:rsidRPr="001B4157">
        <w:rPr>
          <w:rFonts w:ascii="Times New Roman" w:hAnsi="Times New Roman"/>
          <w:bCs/>
          <w:sz w:val="28"/>
          <w:szCs w:val="28"/>
        </w:rPr>
        <w:t xml:space="preserve">  видов контроля).</w:t>
      </w:r>
      <w:r w:rsidRPr="001B4157">
        <w:rPr>
          <w:rFonts w:ascii="Times New Roman" w:hAnsi="Times New Roman"/>
          <w:sz w:val="28"/>
          <w:szCs w:val="28"/>
        </w:rPr>
        <w:t xml:space="preserve"> </w:t>
      </w:r>
    </w:p>
    <w:p w:rsidR="004A3F38" w:rsidRPr="001B4157" w:rsidRDefault="004A3F38" w:rsidP="004A3F38">
      <w:pPr>
        <w:tabs>
          <w:tab w:val="center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B4157">
        <w:rPr>
          <w:rFonts w:ascii="Times New Roman" w:hAnsi="Times New Roman"/>
          <w:sz w:val="28"/>
          <w:szCs w:val="28"/>
        </w:rPr>
        <w:t>Все плановые мероприятия были выездными.</w:t>
      </w:r>
    </w:p>
    <w:p w:rsidR="00EA7870" w:rsidRDefault="004A3F38" w:rsidP="004A3F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sz w:val="28"/>
          <w:szCs w:val="28"/>
        </w:rPr>
        <w:lastRenderedPageBreak/>
        <w:t>В 201</w:t>
      </w:r>
      <w:r w:rsidR="00D9514C">
        <w:rPr>
          <w:rFonts w:ascii="Times New Roman" w:hAnsi="Times New Roman"/>
          <w:sz w:val="28"/>
          <w:szCs w:val="28"/>
        </w:rPr>
        <w:t>7</w:t>
      </w:r>
      <w:r w:rsidRPr="001B4157">
        <w:rPr>
          <w:rFonts w:ascii="Times New Roman" w:hAnsi="Times New Roman"/>
          <w:sz w:val="28"/>
          <w:szCs w:val="28"/>
        </w:rPr>
        <w:t xml:space="preserve"> </w:t>
      </w:r>
      <w:r w:rsidR="00EA7870">
        <w:rPr>
          <w:rFonts w:ascii="Times New Roman" w:hAnsi="Times New Roman"/>
          <w:sz w:val="28"/>
          <w:szCs w:val="28"/>
        </w:rPr>
        <w:t>в связи с передачей полномочий по лицензионному контролю наблюдается смещение контрольно-надзорных мероприятий в сторон</w:t>
      </w:r>
      <w:r w:rsidR="008E682A">
        <w:rPr>
          <w:rFonts w:ascii="Times New Roman" w:hAnsi="Times New Roman"/>
          <w:sz w:val="28"/>
          <w:szCs w:val="28"/>
        </w:rPr>
        <w:t>у</w:t>
      </w:r>
      <w:r w:rsidR="00EA7870">
        <w:rPr>
          <w:rFonts w:ascii="Times New Roman" w:hAnsi="Times New Roman"/>
          <w:sz w:val="28"/>
          <w:szCs w:val="28"/>
        </w:rPr>
        <w:t xml:space="preserve"> лицензионного контроля, так если в 2016 году проведено 5 проверок, то в 2017 году 20. </w:t>
      </w:r>
    </w:p>
    <w:p w:rsidR="004A3F38" w:rsidRPr="00727E0B" w:rsidRDefault="00EA7870" w:rsidP="004A3F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27E0B">
        <w:rPr>
          <w:rFonts w:ascii="Times New Roman" w:hAnsi="Times New Roman"/>
          <w:sz w:val="28"/>
          <w:szCs w:val="28"/>
        </w:rPr>
        <w:t>В</w:t>
      </w:r>
      <w:r w:rsidR="00D86B0B" w:rsidRPr="00727E0B">
        <w:rPr>
          <w:rFonts w:ascii="Times New Roman" w:hAnsi="Times New Roman"/>
          <w:sz w:val="28"/>
          <w:szCs w:val="28"/>
        </w:rPr>
        <w:t xml:space="preserve"> первом полугодии </w:t>
      </w:r>
      <w:r w:rsidRPr="00727E0B">
        <w:rPr>
          <w:rFonts w:ascii="Times New Roman" w:hAnsi="Times New Roman"/>
          <w:sz w:val="28"/>
          <w:szCs w:val="28"/>
        </w:rPr>
        <w:t xml:space="preserve"> 2017 году </w:t>
      </w:r>
      <w:r w:rsidR="00D86B0B" w:rsidRPr="00727E0B">
        <w:rPr>
          <w:rFonts w:ascii="Times New Roman" w:hAnsi="Times New Roman"/>
          <w:sz w:val="28"/>
          <w:szCs w:val="28"/>
        </w:rPr>
        <w:t xml:space="preserve">в Территориальный орган Росздравнадзора по Томской области поступило </w:t>
      </w:r>
      <w:r w:rsidRPr="00727E0B">
        <w:rPr>
          <w:rFonts w:ascii="Times New Roman" w:hAnsi="Times New Roman"/>
          <w:sz w:val="28"/>
          <w:szCs w:val="28"/>
        </w:rPr>
        <w:t>обращени</w:t>
      </w:r>
      <w:r w:rsidR="00F62E7D" w:rsidRPr="00727E0B">
        <w:rPr>
          <w:rFonts w:ascii="Times New Roman" w:hAnsi="Times New Roman"/>
          <w:sz w:val="28"/>
          <w:szCs w:val="28"/>
        </w:rPr>
        <w:t>й</w:t>
      </w:r>
      <w:r w:rsidRPr="00727E0B">
        <w:rPr>
          <w:rFonts w:ascii="Times New Roman" w:hAnsi="Times New Roman"/>
          <w:sz w:val="28"/>
          <w:szCs w:val="28"/>
        </w:rPr>
        <w:t xml:space="preserve"> граждан  </w:t>
      </w:r>
      <w:r w:rsidR="00F62E7D" w:rsidRPr="00727E0B">
        <w:rPr>
          <w:rFonts w:ascii="Times New Roman" w:hAnsi="Times New Roman"/>
          <w:sz w:val="28"/>
          <w:szCs w:val="28"/>
        </w:rPr>
        <w:t>265</w:t>
      </w:r>
      <w:r w:rsidRPr="00727E0B">
        <w:rPr>
          <w:rFonts w:ascii="Times New Roman" w:hAnsi="Times New Roman"/>
          <w:b/>
          <w:sz w:val="28"/>
          <w:szCs w:val="28"/>
        </w:rPr>
        <w:t xml:space="preserve">. </w:t>
      </w:r>
      <w:r w:rsidR="004A3F38" w:rsidRPr="00727E0B">
        <w:rPr>
          <w:rFonts w:ascii="Times New Roman" w:hAnsi="Times New Roman"/>
          <w:sz w:val="28"/>
          <w:szCs w:val="28"/>
        </w:rPr>
        <w:t xml:space="preserve">Все обращения граждан рассмотрены и даны ответы заявителям в установленный законом срок, по </w:t>
      </w:r>
      <w:r w:rsidR="002A7808" w:rsidRPr="00727E0B">
        <w:rPr>
          <w:rFonts w:ascii="Times New Roman" w:hAnsi="Times New Roman"/>
          <w:sz w:val="28"/>
          <w:szCs w:val="28"/>
        </w:rPr>
        <w:t>40</w:t>
      </w:r>
      <w:r w:rsidR="004A3F38" w:rsidRPr="00727E0B">
        <w:rPr>
          <w:rFonts w:ascii="Times New Roman" w:hAnsi="Times New Roman"/>
          <w:sz w:val="28"/>
          <w:szCs w:val="28"/>
        </w:rPr>
        <w:t xml:space="preserve"> обращени</w:t>
      </w:r>
      <w:r w:rsidR="002A7808" w:rsidRPr="00727E0B">
        <w:rPr>
          <w:rFonts w:ascii="Times New Roman" w:hAnsi="Times New Roman"/>
          <w:sz w:val="28"/>
          <w:szCs w:val="28"/>
        </w:rPr>
        <w:t>ю</w:t>
      </w:r>
      <w:r w:rsidR="004A3F38" w:rsidRPr="00727E0B">
        <w:rPr>
          <w:rFonts w:ascii="Times New Roman" w:hAnsi="Times New Roman"/>
          <w:sz w:val="28"/>
          <w:szCs w:val="28"/>
        </w:rPr>
        <w:t xml:space="preserve"> </w:t>
      </w:r>
      <w:r w:rsidR="00C72B23" w:rsidRPr="00727E0B">
        <w:rPr>
          <w:rFonts w:ascii="Times New Roman" w:hAnsi="Times New Roman"/>
          <w:sz w:val="28"/>
          <w:szCs w:val="28"/>
        </w:rPr>
        <w:t>(</w:t>
      </w:r>
      <w:r w:rsidR="00F62E7D" w:rsidRPr="00727E0B">
        <w:rPr>
          <w:rFonts w:ascii="Times New Roman" w:hAnsi="Times New Roman"/>
          <w:sz w:val="28"/>
          <w:szCs w:val="28"/>
        </w:rPr>
        <w:t>15</w:t>
      </w:r>
      <w:r w:rsidR="004A3F38" w:rsidRPr="00727E0B">
        <w:rPr>
          <w:rFonts w:ascii="Times New Roman" w:hAnsi="Times New Roman"/>
          <w:sz w:val="28"/>
          <w:szCs w:val="28"/>
        </w:rPr>
        <w:t>%</w:t>
      </w:r>
      <w:r w:rsidR="00C72B23" w:rsidRPr="00727E0B">
        <w:rPr>
          <w:rFonts w:ascii="Times New Roman" w:hAnsi="Times New Roman"/>
          <w:sz w:val="28"/>
          <w:szCs w:val="28"/>
        </w:rPr>
        <w:t xml:space="preserve"> от числа рассмотренных</w:t>
      </w:r>
      <w:r w:rsidR="004A3F38" w:rsidRPr="00727E0B">
        <w:rPr>
          <w:rFonts w:ascii="Times New Roman" w:hAnsi="Times New Roman"/>
          <w:sz w:val="28"/>
          <w:szCs w:val="28"/>
        </w:rPr>
        <w:t xml:space="preserve">) проведены проверки.  </w:t>
      </w:r>
    </w:p>
    <w:p w:rsidR="004A3F38" w:rsidRDefault="004A3F38" w:rsidP="004A3F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27E0B">
        <w:rPr>
          <w:rFonts w:ascii="Times New Roman" w:hAnsi="Times New Roman"/>
          <w:sz w:val="28"/>
          <w:szCs w:val="28"/>
        </w:rPr>
        <w:t>Основной акцент при проведении контрольных</w:t>
      </w:r>
      <w:r w:rsidRPr="001B4157">
        <w:rPr>
          <w:rFonts w:ascii="Times New Roman" w:hAnsi="Times New Roman"/>
          <w:sz w:val="28"/>
          <w:szCs w:val="28"/>
        </w:rPr>
        <w:t xml:space="preserve"> мероприятий в 201</w:t>
      </w:r>
      <w:r w:rsidR="008F61D2">
        <w:rPr>
          <w:rFonts w:ascii="Times New Roman" w:hAnsi="Times New Roman"/>
          <w:sz w:val="28"/>
          <w:szCs w:val="28"/>
        </w:rPr>
        <w:t>7</w:t>
      </w:r>
      <w:r w:rsidRPr="001B4157">
        <w:rPr>
          <w:rFonts w:ascii="Times New Roman" w:hAnsi="Times New Roman"/>
          <w:sz w:val="28"/>
          <w:szCs w:val="28"/>
        </w:rPr>
        <w:t xml:space="preserve"> году направлялся на соблюдение и защиту прав граждан в сфере охраны здоровья, а также особое внимание уделялось </w:t>
      </w:r>
      <w:proofErr w:type="gramStart"/>
      <w:r w:rsidRPr="001B4157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1B4157">
        <w:rPr>
          <w:rFonts w:ascii="Times New Roman" w:hAnsi="Times New Roman"/>
          <w:sz w:val="28"/>
          <w:szCs w:val="28"/>
        </w:rPr>
        <w:t xml:space="preserve"> исполнением выданных предписаний и у</w:t>
      </w:r>
      <w:r w:rsidR="008F61D2">
        <w:rPr>
          <w:rFonts w:ascii="Times New Roman" w:hAnsi="Times New Roman"/>
          <w:sz w:val="28"/>
          <w:szCs w:val="28"/>
        </w:rPr>
        <w:t>странением выявленных нарушений</w:t>
      </w:r>
      <w:r w:rsidRPr="001B4157">
        <w:rPr>
          <w:rFonts w:ascii="Times New Roman" w:hAnsi="Times New Roman"/>
          <w:sz w:val="28"/>
          <w:szCs w:val="28"/>
        </w:rPr>
        <w:t>.</w:t>
      </w:r>
    </w:p>
    <w:p w:rsidR="004A3F38" w:rsidRPr="001B4157" w:rsidRDefault="004A3F38" w:rsidP="004A3F38">
      <w:pPr>
        <w:tabs>
          <w:tab w:val="center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B4157">
        <w:rPr>
          <w:rFonts w:ascii="Times New Roman" w:hAnsi="Times New Roman"/>
          <w:bCs/>
          <w:sz w:val="28"/>
          <w:szCs w:val="28"/>
        </w:rPr>
        <w:t> </w:t>
      </w:r>
      <w:proofErr w:type="gramStart"/>
      <w:r w:rsidRPr="001B4157">
        <w:rPr>
          <w:rFonts w:ascii="Times New Roman" w:hAnsi="Times New Roman"/>
          <w:bCs/>
          <w:sz w:val="28"/>
          <w:szCs w:val="28"/>
        </w:rPr>
        <w:t>За</w:t>
      </w:r>
      <w:r w:rsidR="008F61D2">
        <w:rPr>
          <w:rFonts w:ascii="Times New Roman" w:hAnsi="Times New Roman"/>
          <w:bCs/>
          <w:sz w:val="28"/>
          <w:szCs w:val="28"/>
        </w:rPr>
        <w:t xml:space="preserve"> 6 мес. </w:t>
      </w:r>
      <w:r w:rsidRPr="001B4157">
        <w:rPr>
          <w:rFonts w:ascii="Times New Roman" w:hAnsi="Times New Roman"/>
          <w:bCs/>
          <w:sz w:val="28"/>
          <w:szCs w:val="28"/>
        </w:rPr>
        <w:t xml:space="preserve"> 201</w:t>
      </w:r>
      <w:r w:rsidR="008F61D2">
        <w:rPr>
          <w:rFonts w:ascii="Times New Roman" w:hAnsi="Times New Roman"/>
          <w:bCs/>
          <w:sz w:val="28"/>
          <w:szCs w:val="28"/>
        </w:rPr>
        <w:t>7</w:t>
      </w:r>
      <w:r w:rsidRPr="001B4157">
        <w:rPr>
          <w:rFonts w:ascii="Times New Roman" w:hAnsi="Times New Roman"/>
          <w:bCs/>
          <w:sz w:val="28"/>
          <w:szCs w:val="28"/>
        </w:rPr>
        <w:t xml:space="preserve"> год сотрудниками Территориального органа  проведено  </w:t>
      </w:r>
      <w:r w:rsidR="008F61D2">
        <w:rPr>
          <w:rFonts w:ascii="Times New Roman" w:hAnsi="Times New Roman"/>
          <w:b/>
          <w:bCs/>
          <w:sz w:val="28"/>
          <w:szCs w:val="28"/>
        </w:rPr>
        <w:t>1</w:t>
      </w:r>
      <w:r w:rsidR="00FB2334">
        <w:rPr>
          <w:rFonts w:ascii="Times New Roman" w:hAnsi="Times New Roman"/>
          <w:b/>
          <w:bCs/>
          <w:sz w:val="28"/>
          <w:szCs w:val="28"/>
        </w:rPr>
        <w:t>12</w:t>
      </w:r>
      <w:r w:rsidRPr="001B41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F61D2">
        <w:rPr>
          <w:rFonts w:ascii="Times New Roman" w:hAnsi="Times New Roman"/>
          <w:bCs/>
          <w:sz w:val="28"/>
          <w:szCs w:val="28"/>
        </w:rPr>
        <w:t xml:space="preserve">внеплановых </w:t>
      </w:r>
      <w:r w:rsidR="008F61D2" w:rsidRPr="00847106">
        <w:rPr>
          <w:rFonts w:ascii="Times New Roman" w:hAnsi="Times New Roman"/>
          <w:bCs/>
          <w:sz w:val="28"/>
          <w:szCs w:val="28"/>
        </w:rPr>
        <w:t>мероприятий  (2016</w:t>
      </w:r>
      <w:r w:rsidRPr="00847106">
        <w:rPr>
          <w:rFonts w:ascii="Times New Roman" w:hAnsi="Times New Roman"/>
          <w:bCs/>
          <w:sz w:val="28"/>
          <w:szCs w:val="28"/>
        </w:rPr>
        <w:t xml:space="preserve"> г. – </w:t>
      </w:r>
      <w:r w:rsidR="00EA7870" w:rsidRPr="00847106">
        <w:rPr>
          <w:rFonts w:ascii="Times New Roman" w:hAnsi="Times New Roman"/>
          <w:bCs/>
          <w:sz w:val="28"/>
          <w:szCs w:val="28"/>
        </w:rPr>
        <w:t>126</w:t>
      </w:r>
      <w:r w:rsidRPr="00847106">
        <w:rPr>
          <w:rFonts w:ascii="Times New Roman" w:hAnsi="Times New Roman"/>
          <w:bCs/>
          <w:sz w:val="28"/>
          <w:szCs w:val="28"/>
        </w:rPr>
        <w:t xml:space="preserve">), что составило </w:t>
      </w:r>
      <w:r w:rsidR="00847106" w:rsidRPr="00847106">
        <w:rPr>
          <w:rFonts w:ascii="Times New Roman" w:hAnsi="Times New Roman"/>
          <w:bCs/>
          <w:sz w:val="28"/>
          <w:szCs w:val="28"/>
        </w:rPr>
        <w:t>82</w:t>
      </w:r>
      <w:r w:rsidRPr="00847106">
        <w:rPr>
          <w:rFonts w:ascii="Times New Roman" w:hAnsi="Times New Roman"/>
          <w:bCs/>
          <w:sz w:val="28"/>
          <w:szCs w:val="28"/>
        </w:rPr>
        <w:t>% от общего числа проверок)– в том числе:</w:t>
      </w:r>
      <w:proofErr w:type="gramEnd"/>
    </w:p>
    <w:p w:rsidR="004A3F38" w:rsidRPr="001B4157" w:rsidRDefault="004A3F38" w:rsidP="004A3F38">
      <w:pPr>
        <w:tabs>
          <w:tab w:val="center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1843"/>
        <w:gridCol w:w="1843"/>
      </w:tblGrid>
      <w:tr w:rsidR="004A3F38" w:rsidRPr="009706AA" w:rsidTr="009706AA">
        <w:tc>
          <w:tcPr>
            <w:tcW w:w="6345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/>
                <w:bCs/>
                <w:sz w:val="28"/>
                <w:szCs w:val="28"/>
              </w:rPr>
              <w:t>2016</w:t>
            </w:r>
          </w:p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/>
                <w:bCs/>
                <w:sz w:val="28"/>
                <w:szCs w:val="28"/>
              </w:rPr>
              <w:t>201</w:t>
            </w:r>
            <w:r w:rsidR="00D41F63" w:rsidRPr="009706AA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4A3F38" w:rsidRPr="009706AA" w:rsidTr="009706AA">
        <w:tc>
          <w:tcPr>
            <w:tcW w:w="6345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Cs/>
                <w:sz w:val="28"/>
                <w:szCs w:val="28"/>
              </w:rPr>
              <w:t xml:space="preserve">Всего </w:t>
            </w:r>
          </w:p>
        </w:tc>
        <w:tc>
          <w:tcPr>
            <w:tcW w:w="1843" w:type="dxa"/>
          </w:tcPr>
          <w:p w:rsidR="004A3F38" w:rsidRPr="009706AA" w:rsidRDefault="00C72B23" w:rsidP="00847106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847106">
              <w:rPr>
                <w:rFonts w:ascii="Times New Roman" w:hAnsi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843" w:type="dxa"/>
          </w:tcPr>
          <w:p w:rsidR="004A3F38" w:rsidRPr="009706AA" w:rsidRDefault="00FB2334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112</w:t>
            </w:r>
          </w:p>
        </w:tc>
      </w:tr>
      <w:tr w:rsidR="004A3F38" w:rsidRPr="009706AA" w:rsidTr="009706AA">
        <w:tc>
          <w:tcPr>
            <w:tcW w:w="6345" w:type="dxa"/>
          </w:tcPr>
          <w:p w:rsidR="004A3F38" w:rsidRPr="009706AA" w:rsidRDefault="00C72B23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="004A3F38" w:rsidRPr="009706AA">
              <w:rPr>
                <w:rFonts w:ascii="Times New Roman" w:hAnsi="Times New Roman"/>
                <w:bCs/>
                <w:sz w:val="28"/>
                <w:szCs w:val="28"/>
              </w:rPr>
              <w:t>в части исполнения государственной услуги по лицензированию отдельных видов деятельности</w:t>
            </w:r>
          </w:p>
        </w:tc>
        <w:tc>
          <w:tcPr>
            <w:tcW w:w="1843" w:type="dxa"/>
          </w:tcPr>
          <w:p w:rsidR="00C72B23" w:rsidRPr="009706AA" w:rsidRDefault="00C72B23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A3F38" w:rsidRPr="009706AA" w:rsidRDefault="00847106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843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72B23" w:rsidRPr="009706AA" w:rsidRDefault="00FB2334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</w:p>
        </w:tc>
      </w:tr>
      <w:tr w:rsidR="004A3F38" w:rsidRPr="009706AA" w:rsidTr="009706AA">
        <w:tc>
          <w:tcPr>
            <w:tcW w:w="6345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Cs/>
                <w:sz w:val="28"/>
                <w:szCs w:val="28"/>
              </w:rPr>
              <w:t xml:space="preserve">- в связи с </w:t>
            </w:r>
            <w:r w:rsidRPr="009706AA">
              <w:rPr>
                <w:rFonts w:ascii="Times New Roman" w:hAnsi="Times New Roman"/>
                <w:sz w:val="28"/>
                <w:szCs w:val="28"/>
              </w:rPr>
              <w:t>истечением срока исполнения юридическим лицом, индивидуальным предпринимателем ранее выданного предписания об устранении выявленного нарушения обязательных требований</w:t>
            </w:r>
          </w:p>
        </w:tc>
        <w:tc>
          <w:tcPr>
            <w:tcW w:w="1843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72B23" w:rsidRPr="009706AA" w:rsidRDefault="00C72B23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72B23" w:rsidRPr="009706AA" w:rsidRDefault="00C72B23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72B23" w:rsidRPr="009706AA" w:rsidRDefault="00847106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</w:p>
        </w:tc>
        <w:tc>
          <w:tcPr>
            <w:tcW w:w="1843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72B23" w:rsidRPr="009706AA" w:rsidRDefault="00C72B23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72B23" w:rsidRPr="009706AA" w:rsidRDefault="00C72B23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72B23" w:rsidRPr="009706AA" w:rsidRDefault="00C72B23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Cs/>
                <w:sz w:val="28"/>
                <w:szCs w:val="28"/>
              </w:rPr>
              <w:t>41</w:t>
            </w:r>
          </w:p>
        </w:tc>
      </w:tr>
      <w:tr w:rsidR="004A3F38" w:rsidRPr="009706AA" w:rsidTr="009706AA">
        <w:tc>
          <w:tcPr>
            <w:tcW w:w="6345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Cs/>
                <w:sz w:val="28"/>
                <w:szCs w:val="28"/>
              </w:rPr>
              <w:t>в связи с поступлением обращения и заявления граждан, юридических лиц, индивидуальных предпринимателей, информация от органов государственной власти, органов местного самоуправления, из средств массовой информации</w:t>
            </w:r>
          </w:p>
        </w:tc>
        <w:tc>
          <w:tcPr>
            <w:tcW w:w="1843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C72B23" w:rsidRPr="009706AA" w:rsidRDefault="00C72B23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C72B23" w:rsidRPr="009706AA" w:rsidRDefault="00847106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69</w:t>
            </w:r>
          </w:p>
          <w:p w:rsidR="00C72B23" w:rsidRPr="009706AA" w:rsidRDefault="00C72B23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80F0C" w:rsidRPr="009706AA" w:rsidRDefault="00A80F0C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80F0C" w:rsidRPr="009706AA" w:rsidRDefault="00FB2334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40</w:t>
            </w:r>
          </w:p>
        </w:tc>
      </w:tr>
      <w:tr w:rsidR="004A3F38" w:rsidRPr="009706AA" w:rsidTr="009706AA">
        <w:tc>
          <w:tcPr>
            <w:tcW w:w="6345" w:type="dxa"/>
          </w:tcPr>
          <w:p w:rsidR="004A3F38" w:rsidRPr="009706AA" w:rsidRDefault="004A3F38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Cs/>
                <w:sz w:val="28"/>
                <w:szCs w:val="28"/>
              </w:rPr>
              <w:t xml:space="preserve">на основании </w:t>
            </w:r>
            <w:r w:rsidRPr="009706AA">
              <w:rPr>
                <w:rFonts w:ascii="Times New Roman" w:hAnsi="Times New Roman"/>
                <w:sz w:val="28"/>
                <w:szCs w:val="28"/>
              </w:rPr>
              <w:t>приказов руководителя, изданных в соответствии с требованиями органов прокуратуры, поручением Президента РФ,  Правительства РФ</w:t>
            </w:r>
          </w:p>
        </w:tc>
        <w:tc>
          <w:tcPr>
            <w:tcW w:w="1843" w:type="dxa"/>
          </w:tcPr>
          <w:p w:rsidR="004A3F38" w:rsidRPr="009706AA" w:rsidRDefault="00847106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4A3F38" w:rsidRPr="009706AA" w:rsidRDefault="00FB2334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4A3F38" w:rsidRPr="009706AA" w:rsidTr="009706AA">
        <w:tc>
          <w:tcPr>
            <w:tcW w:w="6345" w:type="dxa"/>
          </w:tcPr>
          <w:p w:rsidR="004A3F38" w:rsidRPr="009706AA" w:rsidRDefault="004A3F38" w:rsidP="00847106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706AA">
              <w:rPr>
                <w:rFonts w:ascii="Times New Roman" w:hAnsi="Times New Roman"/>
                <w:bCs/>
                <w:sz w:val="28"/>
                <w:szCs w:val="28"/>
              </w:rPr>
              <w:t xml:space="preserve">совместно с </w:t>
            </w:r>
            <w:r w:rsidR="00847106">
              <w:rPr>
                <w:rFonts w:ascii="Times New Roman" w:hAnsi="Times New Roman"/>
                <w:bCs/>
                <w:sz w:val="28"/>
                <w:szCs w:val="28"/>
              </w:rPr>
              <w:t>другими контролирующими органами</w:t>
            </w:r>
          </w:p>
        </w:tc>
        <w:tc>
          <w:tcPr>
            <w:tcW w:w="1843" w:type="dxa"/>
          </w:tcPr>
          <w:p w:rsidR="004A3F38" w:rsidRPr="009706AA" w:rsidRDefault="00847106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843" w:type="dxa"/>
          </w:tcPr>
          <w:p w:rsidR="004A3F38" w:rsidRPr="009706AA" w:rsidRDefault="00FB2334" w:rsidP="009706AA">
            <w:pPr>
              <w:tabs>
                <w:tab w:val="center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</w:tr>
    </w:tbl>
    <w:p w:rsidR="004A3F38" w:rsidRPr="001B4157" w:rsidRDefault="00584701" w:rsidP="004A3F38">
      <w:pPr>
        <w:tabs>
          <w:tab w:val="center" w:pos="709"/>
        </w:tabs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Отмечается </w:t>
      </w:r>
      <w:r w:rsidRPr="0082331E">
        <w:rPr>
          <w:rFonts w:ascii="Times New Roman" w:hAnsi="Times New Roman"/>
          <w:bCs/>
          <w:sz w:val="28"/>
          <w:szCs w:val="28"/>
        </w:rPr>
        <w:t xml:space="preserve"> сокращение </w:t>
      </w:r>
      <w:r w:rsidRPr="00FF5102">
        <w:rPr>
          <w:rFonts w:ascii="Times New Roman" w:hAnsi="Times New Roman"/>
          <w:bCs/>
          <w:sz w:val="28"/>
          <w:szCs w:val="28"/>
        </w:rPr>
        <w:t xml:space="preserve">на </w:t>
      </w:r>
      <w:r>
        <w:rPr>
          <w:rFonts w:ascii="Times New Roman" w:hAnsi="Times New Roman"/>
          <w:bCs/>
          <w:sz w:val="28"/>
          <w:szCs w:val="28"/>
        </w:rPr>
        <w:t>1</w:t>
      </w:r>
      <w:r w:rsidR="00847106">
        <w:rPr>
          <w:rFonts w:ascii="Times New Roman" w:hAnsi="Times New Roman"/>
          <w:bCs/>
          <w:sz w:val="28"/>
          <w:szCs w:val="28"/>
        </w:rPr>
        <w:t>2</w:t>
      </w:r>
      <w:r w:rsidRPr="00FF5102">
        <w:rPr>
          <w:rFonts w:ascii="Times New Roman" w:hAnsi="Times New Roman"/>
          <w:bCs/>
          <w:sz w:val="28"/>
          <w:szCs w:val="28"/>
        </w:rPr>
        <w:t xml:space="preserve">% </w:t>
      </w:r>
      <w:r>
        <w:rPr>
          <w:rFonts w:ascii="Times New Roman" w:hAnsi="Times New Roman"/>
          <w:bCs/>
          <w:sz w:val="28"/>
          <w:szCs w:val="28"/>
        </w:rPr>
        <w:t xml:space="preserve"> общего </w:t>
      </w:r>
      <w:r w:rsidRPr="0082331E">
        <w:rPr>
          <w:rFonts w:ascii="Times New Roman" w:hAnsi="Times New Roman"/>
          <w:bCs/>
          <w:sz w:val="28"/>
          <w:szCs w:val="28"/>
        </w:rPr>
        <w:t>количес</w:t>
      </w:r>
      <w:r>
        <w:rPr>
          <w:rFonts w:ascii="Times New Roman" w:hAnsi="Times New Roman"/>
          <w:bCs/>
          <w:sz w:val="28"/>
          <w:szCs w:val="28"/>
        </w:rPr>
        <w:t>тва внеплановых проверок в</w:t>
      </w:r>
      <w:r w:rsidRPr="00FF5102">
        <w:t xml:space="preserve"> </w:t>
      </w:r>
      <w:r w:rsidRPr="00FF5102">
        <w:rPr>
          <w:rFonts w:ascii="Times New Roman" w:hAnsi="Times New Roman"/>
          <w:bCs/>
          <w:sz w:val="28"/>
          <w:szCs w:val="28"/>
        </w:rPr>
        <w:t xml:space="preserve">I полугодии  2017 года  </w:t>
      </w:r>
      <w:r>
        <w:rPr>
          <w:rFonts w:ascii="Times New Roman" w:hAnsi="Times New Roman"/>
          <w:bCs/>
          <w:sz w:val="28"/>
          <w:szCs w:val="28"/>
        </w:rPr>
        <w:t xml:space="preserve">по сравнению с аналогичным периодом  2016 годом, что </w:t>
      </w:r>
      <w:r w:rsidRPr="0082331E">
        <w:rPr>
          <w:rFonts w:ascii="Times New Roman" w:hAnsi="Times New Roman"/>
          <w:bCs/>
          <w:sz w:val="28"/>
          <w:szCs w:val="28"/>
        </w:rPr>
        <w:t>связано с вступлением в силу изменений в 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4A3F38" w:rsidRPr="001B4157" w:rsidRDefault="004A3F38" w:rsidP="004A3F38">
      <w:pPr>
        <w:tabs>
          <w:tab w:val="center" w:pos="709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bCs/>
          <w:sz w:val="28"/>
          <w:szCs w:val="28"/>
        </w:rPr>
        <w:lastRenderedPageBreak/>
        <w:t xml:space="preserve">          Среди   </w:t>
      </w:r>
      <w:r w:rsidRPr="001B4157">
        <w:rPr>
          <w:rFonts w:ascii="Times New Roman" w:hAnsi="Times New Roman"/>
          <w:sz w:val="28"/>
          <w:szCs w:val="28"/>
        </w:rPr>
        <w:t>контрольн</w:t>
      </w:r>
      <w:r w:rsidR="00847106">
        <w:rPr>
          <w:rFonts w:ascii="Times New Roman" w:hAnsi="Times New Roman"/>
          <w:sz w:val="28"/>
          <w:szCs w:val="28"/>
        </w:rPr>
        <w:t>о-надзорных</w:t>
      </w:r>
      <w:r w:rsidRPr="001B4157">
        <w:rPr>
          <w:rFonts w:ascii="Times New Roman" w:hAnsi="Times New Roman"/>
          <w:sz w:val="28"/>
          <w:szCs w:val="28"/>
        </w:rPr>
        <w:t xml:space="preserve"> мероприятий </w:t>
      </w:r>
      <w:proofErr w:type="gramStart"/>
      <w:r w:rsidRPr="001B4157">
        <w:rPr>
          <w:rFonts w:ascii="Times New Roman" w:hAnsi="Times New Roman"/>
          <w:sz w:val="28"/>
          <w:szCs w:val="28"/>
        </w:rPr>
        <w:t>выездные</w:t>
      </w:r>
      <w:proofErr w:type="gramEnd"/>
      <w:r w:rsidRPr="001B4157">
        <w:rPr>
          <w:rFonts w:ascii="Times New Roman" w:hAnsi="Times New Roman"/>
          <w:sz w:val="28"/>
          <w:szCs w:val="28"/>
        </w:rPr>
        <w:t xml:space="preserve"> </w:t>
      </w:r>
      <w:r w:rsidR="00F62E7D">
        <w:rPr>
          <w:rFonts w:ascii="Times New Roman" w:hAnsi="Times New Roman"/>
          <w:sz w:val="28"/>
          <w:szCs w:val="28"/>
        </w:rPr>
        <w:t xml:space="preserve">провенрки </w:t>
      </w:r>
      <w:r w:rsidRPr="001B4157">
        <w:rPr>
          <w:rFonts w:ascii="Times New Roman" w:hAnsi="Times New Roman"/>
          <w:sz w:val="28"/>
          <w:szCs w:val="28"/>
        </w:rPr>
        <w:t>соста</w:t>
      </w:r>
      <w:r>
        <w:rPr>
          <w:rFonts w:ascii="Times New Roman" w:hAnsi="Times New Roman"/>
          <w:sz w:val="28"/>
          <w:szCs w:val="28"/>
        </w:rPr>
        <w:t xml:space="preserve">вляют – </w:t>
      </w:r>
      <w:r w:rsidR="00847106">
        <w:rPr>
          <w:rFonts w:ascii="Times New Roman" w:hAnsi="Times New Roman"/>
          <w:sz w:val="28"/>
          <w:szCs w:val="28"/>
        </w:rPr>
        <w:t>22,5</w:t>
      </w:r>
      <w:r>
        <w:rPr>
          <w:rFonts w:ascii="Times New Roman" w:hAnsi="Times New Roman"/>
          <w:sz w:val="28"/>
          <w:szCs w:val="28"/>
        </w:rPr>
        <w:t xml:space="preserve">%; документарные  - </w:t>
      </w:r>
      <w:r w:rsidR="00847106">
        <w:rPr>
          <w:rFonts w:ascii="Times New Roman" w:hAnsi="Times New Roman"/>
          <w:sz w:val="28"/>
          <w:szCs w:val="28"/>
        </w:rPr>
        <w:t>77,5</w:t>
      </w:r>
      <w:r w:rsidRPr="001B4157">
        <w:rPr>
          <w:rFonts w:ascii="Times New Roman" w:hAnsi="Times New Roman"/>
          <w:sz w:val="28"/>
          <w:szCs w:val="28"/>
        </w:rPr>
        <w:t>%.</w:t>
      </w:r>
    </w:p>
    <w:p w:rsidR="004A3F38" w:rsidRPr="001B4157" w:rsidRDefault="004A3F38" w:rsidP="00D00485">
      <w:pPr>
        <w:tabs>
          <w:tab w:val="center" w:pos="0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color w:val="C00000"/>
          <w:sz w:val="28"/>
          <w:szCs w:val="28"/>
        </w:rPr>
        <w:tab/>
      </w:r>
      <w:r w:rsidRPr="001B4157">
        <w:rPr>
          <w:rFonts w:ascii="Times New Roman" w:hAnsi="Times New Roman"/>
          <w:sz w:val="28"/>
          <w:szCs w:val="28"/>
        </w:rPr>
        <w:t>Контрольные мероприятия сотрудниками территориального органа Росздравнадзора проведены в 201</w:t>
      </w:r>
      <w:r w:rsidR="00612CE9">
        <w:rPr>
          <w:rFonts w:ascii="Times New Roman" w:hAnsi="Times New Roman"/>
          <w:sz w:val="28"/>
          <w:szCs w:val="28"/>
        </w:rPr>
        <w:t>7</w:t>
      </w:r>
      <w:r w:rsidRPr="001B4157">
        <w:rPr>
          <w:rFonts w:ascii="Times New Roman" w:hAnsi="Times New Roman"/>
          <w:sz w:val="28"/>
          <w:szCs w:val="28"/>
        </w:rPr>
        <w:t xml:space="preserve"> году в отношении </w:t>
      </w:r>
      <w:r w:rsidR="00FB2334">
        <w:rPr>
          <w:rFonts w:ascii="Times New Roman" w:hAnsi="Times New Roman"/>
          <w:b/>
          <w:sz w:val="28"/>
          <w:szCs w:val="28"/>
        </w:rPr>
        <w:t>59</w:t>
      </w:r>
      <w:r w:rsidRPr="001B4157">
        <w:rPr>
          <w:rFonts w:ascii="Times New Roman" w:hAnsi="Times New Roman"/>
          <w:sz w:val="28"/>
          <w:szCs w:val="28"/>
        </w:rPr>
        <w:t xml:space="preserve"> юридических лиц и индивидуальных предпринимателей (201</w:t>
      </w:r>
      <w:r w:rsidR="00612CE9">
        <w:rPr>
          <w:rFonts w:ascii="Times New Roman" w:hAnsi="Times New Roman"/>
          <w:sz w:val="28"/>
          <w:szCs w:val="28"/>
        </w:rPr>
        <w:t>6</w:t>
      </w:r>
      <w:r w:rsidRPr="001B4157">
        <w:rPr>
          <w:rFonts w:ascii="Times New Roman" w:hAnsi="Times New Roman"/>
          <w:sz w:val="28"/>
          <w:szCs w:val="28"/>
        </w:rPr>
        <w:t xml:space="preserve"> - </w:t>
      </w:r>
      <w:r w:rsidR="00D00485">
        <w:rPr>
          <w:rFonts w:ascii="Times New Roman" w:hAnsi="Times New Roman"/>
          <w:sz w:val="28"/>
          <w:szCs w:val="28"/>
        </w:rPr>
        <w:t>79).</w:t>
      </w:r>
    </w:p>
    <w:p w:rsidR="004A3F38" w:rsidRPr="001B4157" w:rsidRDefault="004A3F38" w:rsidP="004A3F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sz w:val="28"/>
          <w:szCs w:val="28"/>
        </w:rPr>
        <w:t>Все проверки проведены в соответствии с 294-ФЗ от 26.12.2008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4A3F38" w:rsidRPr="001B4157" w:rsidRDefault="004A3F38" w:rsidP="004A3F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sz w:val="28"/>
          <w:szCs w:val="28"/>
        </w:rPr>
        <w:t>Жалоб и обращений от субъектов малого и среднего предпринимательства в адрес Территориального органа не поступало.</w:t>
      </w:r>
    </w:p>
    <w:p w:rsidR="004A3F38" w:rsidRPr="001B4157" w:rsidRDefault="004A3F38" w:rsidP="004A3F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sz w:val="28"/>
          <w:szCs w:val="28"/>
        </w:rPr>
        <w:t xml:space="preserve">В </w:t>
      </w:r>
      <w:r w:rsidR="00D00485">
        <w:rPr>
          <w:rFonts w:ascii="Times New Roman" w:hAnsi="Times New Roman"/>
          <w:sz w:val="28"/>
          <w:szCs w:val="28"/>
        </w:rPr>
        <w:t xml:space="preserve">первом полугодии </w:t>
      </w:r>
      <w:r w:rsidRPr="001B4157">
        <w:rPr>
          <w:rFonts w:ascii="Times New Roman" w:hAnsi="Times New Roman"/>
          <w:sz w:val="28"/>
          <w:szCs w:val="28"/>
        </w:rPr>
        <w:t>201</w:t>
      </w:r>
      <w:r w:rsidR="00D00485">
        <w:rPr>
          <w:rFonts w:ascii="Times New Roman" w:hAnsi="Times New Roman"/>
          <w:sz w:val="28"/>
          <w:szCs w:val="28"/>
        </w:rPr>
        <w:t>7 года, как и в 2016 году в целом,</w:t>
      </w:r>
      <w:r w:rsidRPr="001B4157">
        <w:rPr>
          <w:rFonts w:ascii="Times New Roman" w:hAnsi="Times New Roman"/>
          <w:sz w:val="28"/>
          <w:szCs w:val="28"/>
        </w:rPr>
        <w:t xml:space="preserve"> отсутствовали проверки, результаты которых были признаны недействительными.</w:t>
      </w:r>
    </w:p>
    <w:p w:rsidR="004A3F38" w:rsidRDefault="004A3F38" w:rsidP="004A3F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sz w:val="28"/>
          <w:szCs w:val="28"/>
        </w:rPr>
        <w:t xml:space="preserve">Доля проверок, проведенных с нарушением требований законодательства Российской Федерации о порядке их проведения, по </w:t>
      </w:r>
      <w:proofErr w:type="gramStart"/>
      <w:r w:rsidRPr="001B4157">
        <w:rPr>
          <w:rFonts w:ascii="Times New Roman" w:hAnsi="Times New Roman"/>
          <w:sz w:val="28"/>
          <w:szCs w:val="28"/>
        </w:rPr>
        <w:t>результатам</w:t>
      </w:r>
      <w:proofErr w:type="gramEnd"/>
      <w:r w:rsidRPr="001B4157">
        <w:rPr>
          <w:rFonts w:ascii="Times New Roman" w:hAnsi="Times New Roman"/>
          <w:sz w:val="28"/>
          <w:szCs w:val="28"/>
        </w:rPr>
        <w:t xml:space="preserve"> выявления которых к должностным лицам, которые их осуществляли, применены меры дисциплинарного и административного наказания, составила </w:t>
      </w:r>
      <w:r w:rsidRPr="001B4157">
        <w:rPr>
          <w:rFonts w:ascii="Times New Roman" w:hAnsi="Times New Roman"/>
          <w:b/>
          <w:sz w:val="28"/>
          <w:szCs w:val="28"/>
        </w:rPr>
        <w:t>0 %</w:t>
      </w:r>
      <w:r w:rsidRPr="001B4157">
        <w:rPr>
          <w:rFonts w:ascii="Times New Roman" w:hAnsi="Times New Roman"/>
          <w:sz w:val="28"/>
          <w:szCs w:val="28"/>
        </w:rPr>
        <w:t xml:space="preserve"> от общего числа проведённых проверок.</w:t>
      </w:r>
    </w:p>
    <w:p w:rsidR="004A3F38" w:rsidRPr="001B4157" w:rsidRDefault="004A3F38" w:rsidP="004A3F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  <w:proofErr w:type="gramStart"/>
      <w:r w:rsidRPr="001B4157">
        <w:rPr>
          <w:rFonts w:ascii="Times New Roman" w:hAnsi="Times New Roman"/>
          <w:sz w:val="28"/>
          <w:szCs w:val="28"/>
        </w:rPr>
        <w:t xml:space="preserve">Из </w:t>
      </w:r>
      <w:r w:rsidR="00FB2334">
        <w:rPr>
          <w:rFonts w:ascii="Times New Roman" w:hAnsi="Times New Roman"/>
          <w:sz w:val="28"/>
          <w:szCs w:val="28"/>
        </w:rPr>
        <w:t>59</w:t>
      </w:r>
      <w:r w:rsidR="00D00485">
        <w:rPr>
          <w:rFonts w:ascii="Times New Roman" w:hAnsi="Times New Roman"/>
          <w:sz w:val="28"/>
          <w:szCs w:val="28"/>
        </w:rPr>
        <w:t xml:space="preserve"> </w:t>
      </w:r>
      <w:r w:rsidRPr="001B4157">
        <w:rPr>
          <w:rFonts w:ascii="Times New Roman" w:hAnsi="Times New Roman"/>
          <w:sz w:val="28"/>
          <w:szCs w:val="28"/>
        </w:rPr>
        <w:t xml:space="preserve">юридических лиц (в т.ч. индивидуальные предприниматели),  проверенных  сотрудниками ТО Росздравнадзора, выявлены  правонарушения  у </w:t>
      </w:r>
      <w:r w:rsidR="00783D50">
        <w:rPr>
          <w:rFonts w:ascii="Times New Roman" w:hAnsi="Times New Roman"/>
          <w:b/>
          <w:sz w:val="28"/>
          <w:szCs w:val="28"/>
        </w:rPr>
        <w:t>31</w:t>
      </w:r>
      <w:r w:rsidRPr="001B4157">
        <w:rPr>
          <w:rFonts w:ascii="Times New Roman" w:hAnsi="Times New Roman"/>
          <w:b/>
          <w:sz w:val="28"/>
          <w:szCs w:val="28"/>
        </w:rPr>
        <w:t xml:space="preserve"> </w:t>
      </w:r>
      <w:r w:rsidRPr="001B4157">
        <w:rPr>
          <w:rFonts w:ascii="Times New Roman" w:hAnsi="Times New Roman"/>
          <w:sz w:val="28"/>
          <w:szCs w:val="28"/>
        </w:rPr>
        <w:t>юридическ</w:t>
      </w:r>
      <w:r w:rsidR="00805E25">
        <w:rPr>
          <w:rFonts w:ascii="Times New Roman" w:hAnsi="Times New Roman"/>
          <w:sz w:val="28"/>
          <w:szCs w:val="28"/>
        </w:rPr>
        <w:t>ого</w:t>
      </w:r>
      <w:r w:rsidRPr="001B4157">
        <w:rPr>
          <w:rFonts w:ascii="Times New Roman" w:hAnsi="Times New Roman"/>
          <w:sz w:val="28"/>
          <w:szCs w:val="28"/>
        </w:rPr>
        <w:t xml:space="preserve">  лиц</w:t>
      </w:r>
      <w:r w:rsidR="00805E25">
        <w:rPr>
          <w:rFonts w:ascii="Times New Roman" w:hAnsi="Times New Roman"/>
          <w:sz w:val="28"/>
          <w:szCs w:val="28"/>
        </w:rPr>
        <w:t>а</w:t>
      </w:r>
      <w:r w:rsidRPr="001B4157">
        <w:rPr>
          <w:rFonts w:ascii="Times New Roman" w:hAnsi="Times New Roman"/>
          <w:sz w:val="28"/>
          <w:szCs w:val="28"/>
        </w:rPr>
        <w:t xml:space="preserve"> (в т.ч. индивидуальные предприниматели), что свидетельствует о том</w:t>
      </w:r>
      <w:r w:rsidRPr="001B4157">
        <w:rPr>
          <w:rFonts w:ascii="Times New Roman" w:hAnsi="Times New Roman"/>
          <w:color w:val="C00000"/>
          <w:sz w:val="28"/>
          <w:szCs w:val="28"/>
        </w:rPr>
        <w:t xml:space="preserve">, </w:t>
      </w:r>
      <w:r w:rsidRPr="001B4157">
        <w:rPr>
          <w:rFonts w:ascii="Times New Roman" w:hAnsi="Times New Roman"/>
          <w:sz w:val="28"/>
          <w:szCs w:val="28"/>
        </w:rPr>
        <w:t xml:space="preserve">что </w:t>
      </w:r>
      <w:r w:rsidR="00847106" w:rsidRPr="00C459AE">
        <w:rPr>
          <w:rFonts w:ascii="Times New Roman" w:hAnsi="Times New Roman"/>
          <w:b/>
          <w:sz w:val="28"/>
          <w:szCs w:val="28"/>
        </w:rPr>
        <w:t>52</w:t>
      </w:r>
      <w:r w:rsidRPr="00C459AE">
        <w:rPr>
          <w:rFonts w:ascii="Times New Roman" w:hAnsi="Times New Roman"/>
          <w:b/>
          <w:sz w:val="28"/>
          <w:szCs w:val="28"/>
        </w:rPr>
        <w:t xml:space="preserve"> %</w:t>
      </w:r>
      <w:r w:rsidRPr="001B4157">
        <w:rPr>
          <w:rFonts w:ascii="Times New Roman" w:hAnsi="Times New Roman"/>
          <w:sz w:val="28"/>
          <w:szCs w:val="28"/>
        </w:rPr>
        <w:t xml:space="preserve"> хозяйствующих субъектов, осуществляющих деятельность в сфере здравоохранения, нарушают законодательство Российской Федерации (в 201</w:t>
      </w:r>
      <w:r w:rsidR="00D00485">
        <w:rPr>
          <w:rFonts w:ascii="Times New Roman" w:hAnsi="Times New Roman"/>
          <w:sz w:val="28"/>
          <w:szCs w:val="28"/>
        </w:rPr>
        <w:t>6</w:t>
      </w:r>
      <w:r w:rsidRPr="001B4157">
        <w:rPr>
          <w:rFonts w:ascii="Times New Roman" w:hAnsi="Times New Roman"/>
          <w:sz w:val="28"/>
          <w:szCs w:val="28"/>
        </w:rPr>
        <w:t xml:space="preserve"> году нарушения выявлены у </w:t>
      </w:r>
      <w:r w:rsidR="00847106">
        <w:rPr>
          <w:rFonts w:ascii="Times New Roman" w:hAnsi="Times New Roman"/>
          <w:sz w:val="28"/>
          <w:szCs w:val="28"/>
        </w:rPr>
        <w:t>47</w:t>
      </w:r>
      <w:r w:rsidRPr="001B4157">
        <w:rPr>
          <w:rFonts w:ascii="Times New Roman" w:hAnsi="Times New Roman"/>
          <w:sz w:val="28"/>
          <w:szCs w:val="28"/>
        </w:rPr>
        <w:t xml:space="preserve"> % от числа всех проверенных хозяйствующих субъектов). </w:t>
      </w:r>
      <w:proofErr w:type="gramEnd"/>
    </w:p>
    <w:p w:rsidR="004A3F38" w:rsidRDefault="004A3F38" w:rsidP="004A3F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4157">
        <w:rPr>
          <w:rFonts w:ascii="Times New Roman" w:hAnsi="Times New Roman"/>
          <w:sz w:val="28"/>
          <w:szCs w:val="28"/>
        </w:rPr>
        <w:t xml:space="preserve">При проведении контрольных мероприятий выявлено </w:t>
      </w:r>
      <w:r w:rsidR="00FB2334">
        <w:rPr>
          <w:rFonts w:ascii="Times New Roman" w:hAnsi="Times New Roman"/>
          <w:b/>
          <w:sz w:val="28"/>
          <w:szCs w:val="28"/>
        </w:rPr>
        <w:t>153</w:t>
      </w:r>
      <w:r w:rsidRPr="001B4157">
        <w:rPr>
          <w:rFonts w:ascii="Times New Roman" w:hAnsi="Times New Roman"/>
          <w:b/>
          <w:sz w:val="28"/>
          <w:szCs w:val="28"/>
        </w:rPr>
        <w:t xml:space="preserve"> </w:t>
      </w:r>
      <w:r w:rsidR="00D00485">
        <w:rPr>
          <w:rFonts w:ascii="Times New Roman" w:hAnsi="Times New Roman"/>
          <w:sz w:val="28"/>
          <w:szCs w:val="28"/>
        </w:rPr>
        <w:t>нарушения</w:t>
      </w:r>
      <w:r w:rsidRPr="001B4157">
        <w:rPr>
          <w:rFonts w:ascii="Times New Roman" w:hAnsi="Times New Roman"/>
          <w:sz w:val="28"/>
          <w:szCs w:val="28"/>
        </w:rPr>
        <w:t xml:space="preserve">, т.е. в отношении одного юридического лица/индивидуального предпринимателя в процессе одной проверки выявлялось более </w:t>
      </w:r>
      <w:r w:rsidR="00D00485">
        <w:rPr>
          <w:rFonts w:ascii="Times New Roman" w:hAnsi="Times New Roman"/>
          <w:sz w:val="28"/>
          <w:szCs w:val="28"/>
        </w:rPr>
        <w:t xml:space="preserve">трех </w:t>
      </w:r>
      <w:r w:rsidRPr="001B4157">
        <w:rPr>
          <w:rFonts w:ascii="Times New Roman" w:hAnsi="Times New Roman"/>
          <w:sz w:val="28"/>
          <w:szCs w:val="28"/>
        </w:rPr>
        <w:t>нарушений действующего законодательства.</w:t>
      </w:r>
    </w:p>
    <w:p w:rsidR="00584701" w:rsidRPr="00727E0B" w:rsidRDefault="00D00485" w:rsidP="00805E2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27E0B">
        <w:rPr>
          <w:rFonts w:ascii="Times New Roman" w:hAnsi="Times New Roman"/>
          <w:sz w:val="28"/>
          <w:szCs w:val="28"/>
        </w:rPr>
        <w:t>В первом полугодии 2017</w:t>
      </w:r>
      <w:r w:rsidR="004A3F38" w:rsidRPr="00727E0B">
        <w:rPr>
          <w:rFonts w:ascii="Times New Roman" w:hAnsi="Times New Roman"/>
          <w:sz w:val="28"/>
          <w:szCs w:val="28"/>
        </w:rPr>
        <w:t xml:space="preserve"> году по итогам провер</w:t>
      </w:r>
      <w:r w:rsidR="00805E25" w:rsidRPr="00727E0B">
        <w:rPr>
          <w:rFonts w:ascii="Times New Roman" w:hAnsi="Times New Roman"/>
          <w:sz w:val="28"/>
          <w:szCs w:val="28"/>
        </w:rPr>
        <w:t>ок</w:t>
      </w:r>
      <w:r w:rsidR="004A3F38" w:rsidRPr="00727E0B">
        <w:rPr>
          <w:rFonts w:ascii="Times New Roman" w:hAnsi="Times New Roman"/>
          <w:sz w:val="28"/>
          <w:szCs w:val="28"/>
        </w:rPr>
        <w:t xml:space="preserve">   составлен</w:t>
      </w:r>
      <w:r w:rsidR="00FB2334" w:rsidRPr="00727E0B">
        <w:rPr>
          <w:rFonts w:ascii="Times New Roman" w:hAnsi="Times New Roman"/>
          <w:sz w:val="28"/>
          <w:szCs w:val="28"/>
        </w:rPr>
        <w:t>о</w:t>
      </w:r>
      <w:r w:rsidR="004A3F38" w:rsidRPr="00727E0B">
        <w:rPr>
          <w:rFonts w:ascii="Times New Roman" w:hAnsi="Times New Roman"/>
          <w:sz w:val="28"/>
          <w:szCs w:val="28"/>
        </w:rPr>
        <w:t xml:space="preserve"> </w:t>
      </w:r>
      <w:r w:rsidR="005E69EF" w:rsidRPr="00727E0B">
        <w:rPr>
          <w:rFonts w:ascii="Times New Roman" w:hAnsi="Times New Roman"/>
          <w:sz w:val="28"/>
          <w:szCs w:val="28"/>
        </w:rPr>
        <w:t>4</w:t>
      </w:r>
      <w:r w:rsidR="00805E25" w:rsidRPr="00727E0B">
        <w:rPr>
          <w:rFonts w:ascii="Times New Roman" w:hAnsi="Times New Roman"/>
          <w:sz w:val="28"/>
          <w:szCs w:val="28"/>
        </w:rPr>
        <w:t>2</w:t>
      </w:r>
      <w:r w:rsidR="004A3F38" w:rsidRPr="00727E0B">
        <w:rPr>
          <w:rFonts w:ascii="Times New Roman" w:hAnsi="Times New Roman"/>
          <w:b/>
          <w:sz w:val="28"/>
          <w:szCs w:val="28"/>
        </w:rPr>
        <w:t xml:space="preserve"> </w:t>
      </w:r>
      <w:r w:rsidR="004A3F38" w:rsidRPr="00727E0B">
        <w:rPr>
          <w:rFonts w:ascii="Times New Roman" w:hAnsi="Times New Roman"/>
          <w:sz w:val="28"/>
          <w:szCs w:val="28"/>
        </w:rPr>
        <w:t>протокол</w:t>
      </w:r>
      <w:r w:rsidR="00805E25" w:rsidRPr="00727E0B">
        <w:rPr>
          <w:rFonts w:ascii="Times New Roman" w:hAnsi="Times New Roman"/>
          <w:sz w:val="28"/>
          <w:szCs w:val="28"/>
        </w:rPr>
        <w:t>а</w:t>
      </w:r>
      <w:r w:rsidR="004A3F38" w:rsidRPr="00727E0B">
        <w:rPr>
          <w:rFonts w:ascii="Times New Roman" w:hAnsi="Times New Roman"/>
          <w:sz w:val="28"/>
          <w:szCs w:val="28"/>
        </w:rPr>
        <w:t xml:space="preserve"> об а</w:t>
      </w:r>
      <w:r w:rsidR="00584701" w:rsidRPr="00727E0B">
        <w:rPr>
          <w:rFonts w:ascii="Times New Roman" w:hAnsi="Times New Roman"/>
          <w:sz w:val="28"/>
          <w:szCs w:val="28"/>
        </w:rPr>
        <w:t>дминистративн</w:t>
      </w:r>
      <w:r w:rsidR="00805E25" w:rsidRPr="00727E0B">
        <w:rPr>
          <w:rFonts w:ascii="Times New Roman" w:hAnsi="Times New Roman"/>
          <w:sz w:val="28"/>
          <w:szCs w:val="28"/>
        </w:rPr>
        <w:t>ом</w:t>
      </w:r>
      <w:r w:rsidR="00584701" w:rsidRPr="00727E0B">
        <w:rPr>
          <w:rFonts w:ascii="Times New Roman" w:hAnsi="Times New Roman"/>
          <w:sz w:val="28"/>
          <w:szCs w:val="28"/>
        </w:rPr>
        <w:t xml:space="preserve"> правонарушени</w:t>
      </w:r>
      <w:r w:rsidR="00805E25" w:rsidRPr="00727E0B">
        <w:rPr>
          <w:rFonts w:ascii="Times New Roman" w:hAnsi="Times New Roman"/>
          <w:sz w:val="28"/>
          <w:szCs w:val="28"/>
        </w:rPr>
        <w:t>и</w:t>
      </w:r>
      <w:r w:rsidR="00584701" w:rsidRPr="00727E0B">
        <w:rPr>
          <w:rFonts w:ascii="Times New Roman" w:hAnsi="Times New Roman"/>
          <w:sz w:val="28"/>
          <w:szCs w:val="28"/>
        </w:rPr>
        <w:t xml:space="preserve">, </w:t>
      </w:r>
    </w:p>
    <w:p w:rsidR="00CB53D3" w:rsidRPr="00727E0B" w:rsidRDefault="00CB53D3" w:rsidP="004A3F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27E0B">
        <w:rPr>
          <w:rFonts w:ascii="Times New Roman" w:hAnsi="Times New Roman"/>
          <w:sz w:val="28"/>
          <w:szCs w:val="28"/>
        </w:rPr>
        <w:t>В соответствии с КоАП РФ:</w:t>
      </w:r>
    </w:p>
    <w:p w:rsidR="00CB53D3" w:rsidRPr="00727E0B" w:rsidRDefault="00CB53D3" w:rsidP="004A3F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27E0B">
        <w:rPr>
          <w:rFonts w:ascii="Times New Roman" w:hAnsi="Times New Roman"/>
          <w:sz w:val="28"/>
          <w:szCs w:val="28"/>
        </w:rPr>
        <w:t>- в суд направлено - 1</w:t>
      </w:r>
      <w:r w:rsidR="00805E25" w:rsidRPr="00727E0B">
        <w:rPr>
          <w:rFonts w:ascii="Times New Roman" w:hAnsi="Times New Roman"/>
          <w:sz w:val="28"/>
          <w:szCs w:val="28"/>
        </w:rPr>
        <w:t>5</w:t>
      </w:r>
      <w:r w:rsidRPr="00727E0B">
        <w:rPr>
          <w:rFonts w:ascii="Times New Roman" w:hAnsi="Times New Roman"/>
          <w:sz w:val="28"/>
          <w:szCs w:val="28"/>
        </w:rPr>
        <w:t xml:space="preserve"> заявлений с приложением всех необходимых материалов. В результате по </w:t>
      </w:r>
      <w:r w:rsidR="00805E25" w:rsidRPr="00727E0B">
        <w:rPr>
          <w:rFonts w:ascii="Times New Roman" w:hAnsi="Times New Roman"/>
          <w:sz w:val="28"/>
          <w:szCs w:val="28"/>
        </w:rPr>
        <w:t>все</w:t>
      </w:r>
      <w:r w:rsidRPr="00727E0B">
        <w:rPr>
          <w:rFonts w:ascii="Times New Roman" w:hAnsi="Times New Roman"/>
          <w:sz w:val="28"/>
          <w:szCs w:val="28"/>
        </w:rPr>
        <w:t xml:space="preserve">  делам назначены административные </w:t>
      </w:r>
      <w:r w:rsidR="00805E25" w:rsidRPr="00727E0B">
        <w:rPr>
          <w:rFonts w:ascii="Times New Roman" w:hAnsi="Times New Roman"/>
          <w:sz w:val="28"/>
          <w:szCs w:val="28"/>
        </w:rPr>
        <w:t>наказания.</w:t>
      </w:r>
    </w:p>
    <w:p w:rsidR="00805E25" w:rsidRPr="00727E0B" w:rsidRDefault="00CB53D3" w:rsidP="004A3F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27E0B">
        <w:rPr>
          <w:rFonts w:ascii="Times New Roman" w:hAnsi="Times New Roman"/>
          <w:sz w:val="28"/>
          <w:szCs w:val="28"/>
        </w:rPr>
        <w:t>- рассмотрено должностным</w:t>
      </w:r>
      <w:r w:rsidR="00805E25" w:rsidRPr="00727E0B">
        <w:rPr>
          <w:rFonts w:ascii="Times New Roman" w:hAnsi="Times New Roman"/>
          <w:sz w:val="28"/>
          <w:szCs w:val="28"/>
        </w:rPr>
        <w:t>и</w:t>
      </w:r>
      <w:r w:rsidRPr="00727E0B">
        <w:rPr>
          <w:rFonts w:ascii="Times New Roman" w:hAnsi="Times New Roman"/>
          <w:sz w:val="28"/>
          <w:szCs w:val="28"/>
        </w:rPr>
        <w:t xml:space="preserve"> лиц</w:t>
      </w:r>
      <w:r w:rsidR="00805E25" w:rsidRPr="00727E0B">
        <w:rPr>
          <w:rFonts w:ascii="Times New Roman" w:hAnsi="Times New Roman"/>
          <w:sz w:val="28"/>
          <w:szCs w:val="28"/>
        </w:rPr>
        <w:t>ами</w:t>
      </w:r>
      <w:r w:rsidRPr="00727E0B">
        <w:rPr>
          <w:rFonts w:ascii="Times New Roman" w:hAnsi="Times New Roman"/>
          <w:sz w:val="28"/>
          <w:szCs w:val="28"/>
        </w:rPr>
        <w:t xml:space="preserve"> ТО Росздравнадзора- 2</w:t>
      </w:r>
      <w:r w:rsidR="00805E25" w:rsidRPr="00727E0B">
        <w:rPr>
          <w:rFonts w:ascii="Times New Roman" w:hAnsi="Times New Roman"/>
          <w:sz w:val="28"/>
          <w:szCs w:val="28"/>
        </w:rPr>
        <w:t>7</w:t>
      </w:r>
      <w:r w:rsidRPr="00727E0B">
        <w:rPr>
          <w:rFonts w:ascii="Times New Roman" w:hAnsi="Times New Roman"/>
          <w:sz w:val="28"/>
          <w:szCs w:val="28"/>
        </w:rPr>
        <w:t xml:space="preserve"> дел, из них по </w:t>
      </w:r>
      <w:r w:rsidR="00805E25" w:rsidRPr="00727E0B">
        <w:rPr>
          <w:rFonts w:ascii="Times New Roman" w:hAnsi="Times New Roman"/>
          <w:sz w:val="28"/>
          <w:szCs w:val="28"/>
        </w:rPr>
        <w:t>всем</w:t>
      </w:r>
      <w:r w:rsidRPr="00727E0B">
        <w:rPr>
          <w:rFonts w:ascii="Times New Roman" w:hAnsi="Times New Roman"/>
          <w:sz w:val="28"/>
          <w:szCs w:val="28"/>
        </w:rPr>
        <w:t xml:space="preserve"> назначены административные </w:t>
      </w:r>
      <w:r w:rsidR="00805E25" w:rsidRPr="00727E0B">
        <w:rPr>
          <w:rFonts w:ascii="Times New Roman" w:hAnsi="Times New Roman"/>
          <w:sz w:val="28"/>
          <w:szCs w:val="28"/>
        </w:rPr>
        <w:t>наказания.</w:t>
      </w:r>
    </w:p>
    <w:p w:rsidR="00CB53D3" w:rsidRDefault="00805E25" w:rsidP="004A3F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27E0B">
        <w:rPr>
          <w:rFonts w:ascii="Times New Roman" w:hAnsi="Times New Roman"/>
          <w:sz w:val="28"/>
          <w:szCs w:val="28"/>
        </w:rPr>
        <w:t>О</w:t>
      </w:r>
      <w:r w:rsidR="005A0DC2" w:rsidRPr="00727E0B">
        <w:rPr>
          <w:rFonts w:ascii="Times New Roman" w:hAnsi="Times New Roman"/>
          <w:sz w:val="28"/>
          <w:szCs w:val="28"/>
        </w:rPr>
        <w:t>дним из учреждений постановлени</w:t>
      </w:r>
      <w:r w:rsidR="008D1652" w:rsidRPr="00727E0B">
        <w:rPr>
          <w:rFonts w:ascii="Times New Roman" w:hAnsi="Times New Roman"/>
          <w:sz w:val="28"/>
          <w:szCs w:val="28"/>
        </w:rPr>
        <w:t>е</w:t>
      </w:r>
      <w:r w:rsidR="005A0DC2" w:rsidRPr="00727E0B">
        <w:rPr>
          <w:rFonts w:ascii="Times New Roman" w:hAnsi="Times New Roman"/>
          <w:sz w:val="28"/>
          <w:szCs w:val="28"/>
        </w:rPr>
        <w:t xml:space="preserve"> о назначении административн</w:t>
      </w:r>
      <w:r w:rsidRPr="00727E0B">
        <w:rPr>
          <w:rFonts w:ascii="Times New Roman" w:hAnsi="Times New Roman"/>
          <w:sz w:val="28"/>
          <w:szCs w:val="28"/>
        </w:rPr>
        <w:t>ых</w:t>
      </w:r>
      <w:r w:rsidR="005A0DC2" w:rsidRPr="00727E0B">
        <w:rPr>
          <w:rFonts w:ascii="Times New Roman" w:hAnsi="Times New Roman"/>
          <w:sz w:val="28"/>
          <w:szCs w:val="28"/>
        </w:rPr>
        <w:t xml:space="preserve"> штраф</w:t>
      </w:r>
      <w:r w:rsidRPr="00727E0B">
        <w:rPr>
          <w:rFonts w:ascii="Times New Roman" w:hAnsi="Times New Roman"/>
          <w:sz w:val="28"/>
          <w:szCs w:val="28"/>
        </w:rPr>
        <w:t>ов</w:t>
      </w:r>
      <w:r w:rsidR="005A0DC2" w:rsidRPr="00727E0B">
        <w:rPr>
          <w:rFonts w:ascii="Times New Roman" w:hAnsi="Times New Roman"/>
          <w:sz w:val="28"/>
          <w:szCs w:val="28"/>
        </w:rPr>
        <w:t xml:space="preserve"> было обжаловано в судебном порядке</w:t>
      </w:r>
      <w:r w:rsidRPr="00727E0B">
        <w:rPr>
          <w:rFonts w:ascii="Times New Roman" w:hAnsi="Times New Roman"/>
          <w:sz w:val="28"/>
          <w:szCs w:val="28"/>
        </w:rPr>
        <w:t>.</w:t>
      </w:r>
      <w:r w:rsidR="005A0DC2" w:rsidRPr="00727E0B">
        <w:rPr>
          <w:rFonts w:ascii="Times New Roman" w:hAnsi="Times New Roman"/>
          <w:sz w:val="28"/>
          <w:szCs w:val="28"/>
        </w:rPr>
        <w:t xml:space="preserve"> </w:t>
      </w:r>
      <w:r w:rsidRPr="00727E0B">
        <w:rPr>
          <w:rFonts w:ascii="Times New Roman" w:hAnsi="Times New Roman"/>
          <w:sz w:val="28"/>
          <w:szCs w:val="28"/>
        </w:rPr>
        <w:t>Р</w:t>
      </w:r>
      <w:r w:rsidR="005A0DC2" w:rsidRPr="00727E0B">
        <w:rPr>
          <w:rFonts w:ascii="Times New Roman" w:hAnsi="Times New Roman"/>
          <w:sz w:val="28"/>
          <w:szCs w:val="28"/>
        </w:rPr>
        <w:t xml:space="preserve">ешением суда – </w:t>
      </w:r>
      <w:r w:rsidRPr="00727E0B">
        <w:rPr>
          <w:rFonts w:ascii="Times New Roman" w:hAnsi="Times New Roman"/>
          <w:sz w:val="28"/>
          <w:szCs w:val="28"/>
        </w:rPr>
        <w:t>постановление территориального органа признано обоснованным.</w:t>
      </w:r>
      <w:r w:rsidR="00CB53D3">
        <w:rPr>
          <w:rFonts w:ascii="Times New Roman" w:hAnsi="Times New Roman"/>
          <w:sz w:val="28"/>
          <w:szCs w:val="28"/>
        </w:rPr>
        <w:t xml:space="preserve"> </w:t>
      </w:r>
    </w:p>
    <w:p w:rsidR="00584701" w:rsidRDefault="00805E25" w:rsidP="00EF55F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коллеги на сайте территориального органа будут размещены все презентации. При желании можно более подробно ознакомиться с представленной информацией.</w:t>
      </w:r>
    </w:p>
    <w:sectPr w:rsidR="00584701" w:rsidSect="00856215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C47" w:rsidRDefault="00272C47" w:rsidP="00A96332">
      <w:pPr>
        <w:spacing w:after="0" w:line="240" w:lineRule="auto"/>
      </w:pPr>
      <w:r>
        <w:separator/>
      </w:r>
    </w:p>
  </w:endnote>
  <w:endnote w:type="continuationSeparator" w:id="0">
    <w:p w:rsidR="00272C47" w:rsidRDefault="00272C47" w:rsidP="00A96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C47" w:rsidRDefault="00272C47" w:rsidP="00A96332">
      <w:pPr>
        <w:spacing w:after="0" w:line="240" w:lineRule="auto"/>
      </w:pPr>
      <w:r>
        <w:separator/>
      </w:r>
    </w:p>
  </w:footnote>
  <w:footnote w:type="continuationSeparator" w:id="0">
    <w:p w:rsidR="00272C47" w:rsidRDefault="00272C47" w:rsidP="00A96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215" w:rsidRDefault="00A23804">
    <w:pPr>
      <w:pStyle w:val="a9"/>
      <w:jc w:val="center"/>
    </w:pPr>
    <w:r>
      <w:fldChar w:fldCharType="begin"/>
    </w:r>
    <w:r w:rsidR="00856215">
      <w:instrText>PAGE   \* MERGEFORMAT</w:instrText>
    </w:r>
    <w:r>
      <w:fldChar w:fldCharType="separate"/>
    </w:r>
    <w:r w:rsidR="00DB3A30">
      <w:rPr>
        <w:noProof/>
      </w:rPr>
      <w:t>3</w:t>
    </w:r>
    <w:r>
      <w:fldChar w:fldCharType="end"/>
    </w:r>
  </w:p>
  <w:p w:rsidR="00856215" w:rsidRDefault="0085621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9"/>
    <w:multiLevelType w:val="multilevel"/>
    <w:tmpl w:val="EC20213A"/>
    <w:lvl w:ilvl="0">
      <w:start w:val="1"/>
      <w:numFmt w:val="bullet"/>
      <w:lvlText w:val="-"/>
      <w:lvlJc w:val="left"/>
      <w:rPr>
        <w:sz w:val="28"/>
      </w:rPr>
    </w:lvl>
    <w:lvl w:ilvl="1">
      <w:start w:val="1"/>
      <w:numFmt w:val="decimal"/>
      <w:lvlText w:val="%2."/>
      <w:lvlJc w:val="left"/>
      <w:rPr>
        <w:rFonts w:cs="Times New Roman"/>
        <w:sz w:val="28"/>
        <w:szCs w:val="28"/>
      </w:rPr>
    </w:lvl>
    <w:lvl w:ilvl="2">
      <w:start w:val="1"/>
      <w:numFmt w:val="decimal"/>
      <w:lvlText w:val="%2."/>
      <w:lvlJc w:val="left"/>
      <w:rPr>
        <w:rFonts w:cs="Times New Roman"/>
        <w:sz w:val="28"/>
        <w:szCs w:val="28"/>
      </w:rPr>
    </w:lvl>
    <w:lvl w:ilvl="3">
      <w:start w:val="1"/>
      <w:numFmt w:val="decimal"/>
      <w:lvlText w:val="%2."/>
      <w:lvlJc w:val="left"/>
      <w:rPr>
        <w:rFonts w:cs="Times New Roman"/>
        <w:sz w:val="28"/>
        <w:szCs w:val="28"/>
      </w:rPr>
    </w:lvl>
    <w:lvl w:ilvl="4">
      <w:start w:val="1"/>
      <w:numFmt w:val="decimal"/>
      <w:lvlText w:val="%2."/>
      <w:lvlJc w:val="left"/>
      <w:rPr>
        <w:rFonts w:cs="Times New Roman"/>
        <w:sz w:val="28"/>
        <w:szCs w:val="28"/>
      </w:rPr>
    </w:lvl>
    <w:lvl w:ilvl="5">
      <w:start w:val="1"/>
      <w:numFmt w:val="decimal"/>
      <w:lvlText w:val="%2."/>
      <w:lvlJc w:val="left"/>
      <w:rPr>
        <w:rFonts w:cs="Times New Roman"/>
        <w:sz w:val="28"/>
        <w:szCs w:val="28"/>
      </w:rPr>
    </w:lvl>
    <w:lvl w:ilvl="6">
      <w:start w:val="1"/>
      <w:numFmt w:val="decimal"/>
      <w:lvlText w:val="%2."/>
      <w:lvlJc w:val="left"/>
      <w:rPr>
        <w:rFonts w:cs="Times New Roman"/>
        <w:sz w:val="28"/>
        <w:szCs w:val="28"/>
      </w:rPr>
    </w:lvl>
    <w:lvl w:ilvl="7">
      <w:start w:val="1"/>
      <w:numFmt w:val="decimal"/>
      <w:lvlText w:val="%2."/>
      <w:lvlJc w:val="left"/>
      <w:rPr>
        <w:rFonts w:cs="Times New Roman"/>
        <w:sz w:val="28"/>
        <w:szCs w:val="28"/>
      </w:rPr>
    </w:lvl>
    <w:lvl w:ilvl="8">
      <w:start w:val="1"/>
      <w:numFmt w:val="decimal"/>
      <w:lvlText w:val="%2."/>
      <w:lvlJc w:val="left"/>
      <w:rPr>
        <w:rFonts w:cs="Times New Roman"/>
        <w:sz w:val="28"/>
        <w:szCs w:val="28"/>
      </w:rPr>
    </w:lvl>
  </w:abstractNum>
  <w:abstractNum w:abstractNumId="1">
    <w:nsid w:val="0000001D"/>
    <w:multiLevelType w:val="hybridMultilevel"/>
    <w:tmpl w:val="0000001C"/>
    <w:lvl w:ilvl="0" w:tplc="000F42BF">
      <w:start w:val="1"/>
      <w:numFmt w:val="bullet"/>
      <w:lvlText w:val="-"/>
      <w:lvlJc w:val="left"/>
      <w:rPr>
        <w:sz w:val="28"/>
      </w:rPr>
    </w:lvl>
    <w:lvl w:ilvl="1" w:tplc="000F42C0">
      <w:start w:val="1"/>
      <w:numFmt w:val="bullet"/>
      <w:lvlText w:val="-"/>
      <w:lvlJc w:val="left"/>
      <w:rPr>
        <w:sz w:val="28"/>
      </w:rPr>
    </w:lvl>
    <w:lvl w:ilvl="2" w:tplc="000F42C1">
      <w:start w:val="1"/>
      <w:numFmt w:val="bullet"/>
      <w:lvlText w:val="-"/>
      <w:lvlJc w:val="left"/>
      <w:rPr>
        <w:sz w:val="28"/>
      </w:rPr>
    </w:lvl>
    <w:lvl w:ilvl="3" w:tplc="000F42C2">
      <w:start w:val="1"/>
      <w:numFmt w:val="bullet"/>
      <w:lvlText w:val="-"/>
      <w:lvlJc w:val="left"/>
      <w:rPr>
        <w:sz w:val="28"/>
      </w:rPr>
    </w:lvl>
    <w:lvl w:ilvl="4" w:tplc="000F42C3">
      <w:start w:val="1"/>
      <w:numFmt w:val="bullet"/>
      <w:lvlText w:val="-"/>
      <w:lvlJc w:val="left"/>
      <w:rPr>
        <w:sz w:val="28"/>
      </w:rPr>
    </w:lvl>
    <w:lvl w:ilvl="5" w:tplc="000F42C4">
      <w:start w:val="1"/>
      <w:numFmt w:val="bullet"/>
      <w:lvlText w:val="-"/>
      <w:lvlJc w:val="left"/>
      <w:rPr>
        <w:sz w:val="28"/>
      </w:rPr>
    </w:lvl>
    <w:lvl w:ilvl="6" w:tplc="000F42C5">
      <w:start w:val="1"/>
      <w:numFmt w:val="bullet"/>
      <w:lvlText w:val="-"/>
      <w:lvlJc w:val="left"/>
      <w:rPr>
        <w:sz w:val="28"/>
      </w:rPr>
    </w:lvl>
    <w:lvl w:ilvl="7" w:tplc="000F42C6">
      <w:start w:val="1"/>
      <w:numFmt w:val="bullet"/>
      <w:lvlText w:val="-"/>
      <w:lvlJc w:val="left"/>
      <w:rPr>
        <w:sz w:val="28"/>
      </w:rPr>
    </w:lvl>
    <w:lvl w:ilvl="8" w:tplc="000F42C7">
      <w:start w:val="1"/>
      <w:numFmt w:val="bullet"/>
      <w:lvlText w:val="-"/>
      <w:lvlJc w:val="left"/>
      <w:rPr>
        <w:sz w:val="28"/>
      </w:rPr>
    </w:lvl>
  </w:abstractNum>
  <w:abstractNum w:abstractNumId="2">
    <w:nsid w:val="00000021"/>
    <w:multiLevelType w:val="hybridMultilevel"/>
    <w:tmpl w:val="00000020"/>
    <w:lvl w:ilvl="0" w:tplc="000F42D1">
      <w:start w:val="1"/>
      <w:numFmt w:val="bullet"/>
      <w:lvlText w:val="-"/>
      <w:lvlJc w:val="left"/>
      <w:rPr>
        <w:sz w:val="28"/>
      </w:rPr>
    </w:lvl>
    <w:lvl w:ilvl="1" w:tplc="000F42D2">
      <w:start w:val="1"/>
      <w:numFmt w:val="bullet"/>
      <w:lvlText w:val="-"/>
      <w:lvlJc w:val="left"/>
      <w:rPr>
        <w:sz w:val="28"/>
      </w:rPr>
    </w:lvl>
    <w:lvl w:ilvl="2" w:tplc="000F42D3">
      <w:start w:val="1"/>
      <w:numFmt w:val="bullet"/>
      <w:lvlText w:val="-"/>
      <w:lvlJc w:val="left"/>
      <w:rPr>
        <w:sz w:val="28"/>
      </w:rPr>
    </w:lvl>
    <w:lvl w:ilvl="3" w:tplc="000F42D4">
      <w:start w:val="1"/>
      <w:numFmt w:val="bullet"/>
      <w:lvlText w:val="-"/>
      <w:lvlJc w:val="left"/>
      <w:rPr>
        <w:sz w:val="28"/>
      </w:rPr>
    </w:lvl>
    <w:lvl w:ilvl="4" w:tplc="000F42D5">
      <w:start w:val="1"/>
      <w:numFmt w:val="bullet"/>
      <w:lvlText w:val="-"/>
      <w:lvlJc w:val="left"/>
      <w:rPr>
        <w:sz w:val="28"/>
      </w:rPr>
    </w:lvl>
    <w:lvl w:ilvl="5" w:tplc="000F42D6">
      <w:start w:val="1"/>
      <w:numFmt w:val="bullet"/>
      <w:lvlText w:val="-"/>
      <w:lvlJc w:val="left"/>
      <w:rPr>
        <w:sz w:val="28"/>
      </w:rPr>
    </w:lvl>
    <w:lvl w:ilvl="6" w:tplc="000F42D7">
      <w:start w:val="1"/>
      <w:numFmt w:val="bullet"/>
      <w:lvlText w:val="-"/>
      <w:lvlJc w:val="left"/>
      <w:rPr>
        <w:sz w:val="28"/>
      </w:rPr>
    </w:lvl>
    <w:lvl w:ilvl="7" w:tplc="000F42D8">
      <w:start w:val="1"/>
      <w:numFmt w:val="bullet"/>
      <w:lvlText w:val="-"/>
      <w:lvlJc w:val="left"/>
      <w:rPr>
        <w:sz w:val="28"/>
      </w:rPr>
    </w:lvl>
    <w:lvl w:ilvl="8" w:tplc="000F42D9">
      <w:start w:val="1"/>
      <w:numFmt w:val="bullet"/>
      <w:lvlText w:val="-"/>
      <w:lvlJc w:val="left"/>
      <w:rPr>
        <w:sz w:val="28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43E"/>
    <w:rsid w:val="001767C4"/>
    <w:rsid w:val="001B514E"/>
    <w:rsid w:val="0020066A"/>
    <w:rsid w:val="00272C47"/>
    <w:rsid w:val="00294457"/>
    <w:rsid w:val="002A7808"/>
    <w:rsid w:val="002C7C25"/>
    <w:rsid w:val="002D3506"/>
    <w:rsid w:val="004417A8"/>
    <w:rsid w:val="004A3F38"/>
    <w:rsid w:val="004E68D4"/>
    <w:rsid w:val="004F2569"/>
    <w:rsid w:val="00584701"/>
    <w:rsid w:val="00587CA8"/>
    <w:rsid w:val="005A0DC2"/>
    <w:rsid w:val="005B6B8F"/>
    <w:rsid w:val="005E69EF"/>
    <w:rsid w:val="00612CE9"/>
    <w:rsid w:val="0066372C"/>
    <w:rsid w:val="00727E0B"/>
    <w:rsid w:val="00747869"/>
    <w:rsid w:val="00755843"/>
    <w:rsid w:val="00783D50"/>
    <w:rsid w:val="007A671E"/>
    <w:rsid w:val="00800286"/>
    <w:rsid w:val="00805E25"/>
    <w:rsid w:val="00847106"/>
    <w:rsid w:val="00856215"/>
    <w:rsid w:val="00894B34"/>
    <w:rsid w:val="008D1652"/>
    <w:rsid w:val="008E682A"/>
    <w:rsid w:val="008F61D2"/>
    <w:rsid w:val="009706AA"/>
    <w:rsid w:val="009A743E"/>
    <w:rsid w:val="00A23804"/>
    <w:rsid w:val="00A80F0C"/>
    <w:rsid w:val="00A96332"/>
    <w:rsid w:val="00A97DED"/>
    <w:rsid w:val="00B761A4"/>
    <w:rsid w:val="00BF14D1"/>
    <w:rsid w:val="00C455AA"/>
    <w:rsid w:val="00C459AE"/>
    <w:rsid w:val="00C72B23"/>
    <w:rsid w:val="00CB4852"/>
    <w:rsid w:val="00CB53D3"/>
    <w:rsid w:val="00D00485"/>
    <w:rsid w:val="00D41F63"/>
    <w:rsid w:val="00D86B0B"/>
    <w:rsid w:val="00D9514C"/>
    <w:rsid w:val="00DB3A30"/>
    <w:rsid w:val="00EA7870"/>
    <w:rsid w:val="00EF55F9"/>
    <w:rsid w:val="00F119BC"/>
    <w:rsid w:val="00F62E7D"/>
    <w:rsid w:val="00FB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F3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3F38"/>
    <w:rPr>
      <w:rFonts w:ascii="Times New Roman" w:eastAsia="Times New Roman" w:hAnsi="Times New Roman"/>
      <w:sz w:val="24"/>
      <w:szCs w:val="24"/>
    </w:rPr>
  </w:style>
  <w:style w:type="table" w:customStyle="1" w:styleId="4">
    <w:name w:val="Сетка таблицы4"/>
    <w:basedOn w:val="a1"/>
    <w:next w:val="a4"/>
    <w:rsid w:val="004A3F3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4A3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rsid w:val="004417A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417A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uiPriority w:val="99"/>
    <w:semiHidden/>
    <w:rsid w:val="004417A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A96332"/>
    <w:pPr>
      <w:spacing w:after="120"/>
    </w:pPr>
    <w:rPr>
      <w:sz w:val="20"/>
      <w:szCs w:val="20"/>
      <w:lang w:val="x-none"/>
    </w:rPr>
  </w:style>
  <w:style w:type="character" w:customStyle="1" w:styleId="a8">
    <w:name w:val="Основной текст Знак"/>
    <w:link w:val="a7"/>
    <w:uiPriority w:val="99"/>
    <w:semiHidden/>
    <w:rsid w:val="00A96332"/>
    <w:rPr>
      <w:rFonts w:eastAsia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A9633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/>
    </w:rPr>
  </w:style>
  <w:style w:type="character" w:customStyle="1" w:styleId="aa">
    <w:name w:val="Верхний колонтитул Знак"/>
    <w:link w:val="a9"/>
    <w:uiPriority w:val="99"/>
    <w:rsid w:val="00A96332"/>
    <w:rPr>
      <w:rFonts w:eastAsia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A9633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/>
    </w:rPr>
  </w:style>
  <w:style w:type="character" w:customStyle="1" w:styleId="ac">
    <w:name w:val="Нижний колонтитул Знак"/>
    <w:link w:val="ab"/>
    <w:uiPriority w:val="99"/>
    <w:rsid w:val="00A9633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F3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3F38"/>
    <w:rPr>
      <w:rFonts w:ascii="Times New Roman" w:eastAsia="Times New Roman" w:hAnsi="Times New Roman"/>
      <w:sz w:val="24"/>
      <w:szCs w:val="24"/>
    </w:rPr>
  </w:style>
  <w:style w:type="table" w:customStyle="1" w:styleId="4">
    <w:name w:val="Сетка таблицы4"/>
    <w:basedOn w:val="a1"/>
    <w:next w:val="a4"/>
    <w:rsid w:val="004A3F3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4A3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rsid w:val="004417A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417A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uiPriority w:val="99"/>
    <w:semiHidden/>
    <w:rsid w:val="004417A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A96332"/>
    <w:pPr>
      <w:spacing w:after="120"/>
    </w:pPr>
    <w:rPr>
      <w:sz w:val="20"/>
      <w:szCs w:val="20"/>
      <w:lang w:val="x-none"/>
    </w:rPr>
  </w:style>
  <w:style w:type="character" w:customStyle="1" w:styleId="a8">
    <w:name w:val="Основной текст Знак"/>
    <w:link w:val="a7"/>
    <w:uiPriority w:val="99"/>
    <w:semiHidden/>
    <w:rsid w:val="00A96332"/>
    <w:rPr>
      <w:rFonts w:eastAsia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A9633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/>
    </w:rPr>
  </w:style>
  <w:style w:type="character" w:customStyle="1" w:styleId="aa">
    <w:name w:val="Верхний колонтитул Знак"/>
    <w:link w:val="a9"/>
    <w:uiPriority w:val="99"/>
    <w:rsid w:val="00A96332"/>
    <w:rPr>
      <w:rFonts w:eastAsia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A9633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/>
    </w:rPr>
  </w:style>
  <w:style w:type="character" w:customStyle="1" w:styleId="ac">
    <w:name w:val="Нижний колонтитул Знак"/>
    <w:link w:val="ab"/>
    <w:uiPriority w:val="99"/>
    <w:rsid w:val="00A9633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3A522-83C9-4C04-A954-6EB3B1A66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Деген Елена Валентиновна</dc:creator>
  <cp:keywords/>
  <dc:description/>
  <cp:lastModifiedBy>Воронов Владимир Иванович</cp:lastModifiedBy>
  <cp:revision>2</cp:revision>
  <cp:lastPrinted>2017-08-17T03:26:00Z</cp:lastPrinted>
  <dcterms:created xsi:type="dcterms:W3CDTF">2017-08-18T06:34:00Z</dcterms:created>
  <dcterms:modified xsi:type="dcterms:W3CDTF">2017-08-18T06:34:00Z</dcterms:modified>
</cp:coreProperties>
</file>