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917" w:rsidRDefault="00D96917" w:rsidP="00D96917">
      <w:pPr>
        <w:jc w:val="both"/>
      </w:pPr>
      <w:r>
        <w:t xml:space="preserve">                                                                                                                                                            Проект</w:t>
      </w:r>
    </w:p>
    <w:p w:rsidR="00D96917" w:rsidRPr="000801C8" w:rsidRDefault="00D96917" w:rsidP="00D96917">
      <w:pPr>
        <w:jc w:val="both"/>
        <w:rPr>
          <w:strike/>
        </w:rPr>
      </w:pPr>
    </w:p>
    <w:p w:rsidR="00D96917" w:rsidRPr="00876135" w:rsidRDefault="00D96917" w:rsidP="00D96917">
      <w:pPr>
        <w:jc w:val="center"/>
        <w:rPr>
          <w:sz w:val="26"/>
          <w:szCs w:val="26"/>
        </w:rPr>
      </w:pPr>
      <w:r w:rsidRPr="00876135">
        <w:rPr>
          <w:sz w:val="26"/>
          <w:szCs w:val="26"/>
        </w:rPr>
        <w:t>АДМИНИСТРАЦИЯ ТОМСКОЙ ОБЛАСТИ</w:t>
      </w:r>
    </w:p>
    <w:p w:rsidR="00D96917" w:rsidRDefault="00D96917" w:rsidP="00D96917">
      <w:pPr>
        <w:jc w:val="center"/>
        <w:rPr>
          <w:sz w:val="26"/>
          <w:szCs w:val="26"/>
        </w:rPr>
      </w:pPr>
      <w:r w:rsidRPr="00876135">
        <w:rPr>
          <w:sz w:val="26"/>
          <w:szCs w:val="26"/>
        </w:rPr>
        <w:t>ПОСТАНОВЛЕНИЕ</w:t>
      </w:r>
    </w:p>
    <w:p w:rsidR="00D96917" w:rsidRDefault="00D96917" w:rsidP="00D96917">
      <w:pPr>
        <w:jc w:val="center"/>
        <w:rPr>
          <w:sz w:val="26"/>
          <w:szCs w:val="26"/>
        </w:rPr>
      </w:pPr>
    </w:p>
    <w:p w:rsidR="00D96917" w:rsidRPr="00991611" w:rsidRDefault="00D96917" w:rsidP="00D96917">
      <w:pPr>
        <w:jc w:val="right"/>
        <w:rPr>
          <w:sz w:val="26"/>
          <w:szCs w:val="26"/>
        </w:rPr>
      </w:pPr>
      <w:r w:rsidRPr="00876135">
        <w:rPr>
          <w:sz w:val="26"/>
          <w:szCs w:val="26"/>
        </w:rPr>
        <w:tab/>
      </w:r>
      <w:r w:rsidRPr="00876135">
        <w:rPr>
          <w:sz w:val="26"/>
          <w:szCs w:val="26"/>
        </w:rPr>
        <w:tab/>
      </w:r>
      <w:r w:rsidRPr="00876135">
        <w:rPr>
          <w:sz w:val="26"/>
          <w:szCs w:val="26"/>
        </w:rPr>
        <w:tab/>
      </w:r>
      <w:r w:rsidRPr="00876135">
        <w:rPr>
          <w:sz w:val="26"/>
          <w:szCs w:val="26"/>
        </w:rPr>
        <w:tab/>
      </w:r>
      <w:r w:rsidRPr="00991611">
        <w:rPr>
          <w:sz w:val="26"/>
          <w:szCs w:val="26"/>
        </w:rPr>
        <w:tab/>
      </w:r>
      <w:r w:rsidRPr="00991611">
        <w:rPr>
          <w:sz w:val="26"/>
          <w:szCs w:val="26"/>
        </w:rPr>
        <w:tab/>
        <w:t>№ ________</w:t>
      </w:r>
    </w:p>
    <w:p w:rsidR="00D96917" w:rsidRDefault="00D96917" w:rsidP="00D96917">
      <w:pPr>
        <w:jc w:val="right"/>
        <w:rPr>
          <w:sz w:val="26"/>
          <w:szCs w:val="26"/>
        </w:rPr>
      </w:pPr>
    </w:p>
    <w:p w:rsidR="00D96917" w:rsidRDefault="00D96917" w:rsidP="00D96917">
      <w:pPr>
        <w:jc w:val="right"/>
        <w:rPr>
          <w:sz w:val="26"/>
          <w:szCs w:val="26"/>
        </w:rPr>
      </w:pPr>
    </w:p>
    <w:p w:rsidR="00D96917" w:rsidRDefault="00D96917" w:rsidP="00D96917">
      <w:pPr>
        <w:jc w:val="right"/>
        <w:rPr>
          <w:sz w:val="26"/>
          <w:szCs w:val="26"/>
        </w:rPr>
      </w:pPr>
    </w:p>
    <w:p w:rsidR="00D96917" w:rsidRPr="00991611" w:rsidRDefault="00D96917" w:rsidP="00D96917">
      <w:pPr>
        <w:jc w:val="center"/>
        <w:rPr>
          <w:sz w:val="26"/>
          <w:szCs w:val="26"/>
        </w:rPr>
      </w:pPr>
      <w:r w:rsidRPr="00991611">
        <w:rPr>
          <w:sz w:val="26"/>
          <w:szCs w:val="26"/>
        </w:rPr>
        <w:t>О внесении изменений в постановление Администрации Томской области</w:t>
      </w:r>
    </w:p>
    <w:p w:rsidR="00D96917" w:rsidRDefault="00D96917" w:rsidP="00D96917">
      <w:pPr>
        <w:jc w:val="center"/>
        <w:rPr>
          <w:sz w:val="26"/>
          <w:szCs w:val="26"/>
        </w:rPr>
      </w:pPr>
      <w:r w:rsidRPr="00991611">
        <w:rPr>
          <w:sz w:val="26"/>
          <w:szCs w:val="26"/>
        </w:rPr>
        <w:t>от 22.02.2008 № 27а</w:t>
      </w:r>
    </w:p>
    <w:p w:rsidR="00D96917" w:rsidRPr="00991611" w:rsidRDefault="00D96917" w:rsidP="00D96917">
      <w:pPr>
        <w:jc w:val="center"/>
        <w:rPr>
          <w:sz w:val="26"/>
          <w:szCs w:val="26"/>
        </w:rPr>
      </w:pPr>
    </w:p>
    <w:p w:rsidR="00D96917" w:rsidRPr="00991611" w:rsidRDefault="00D96917" w:rsidP="00D96917">
      <w:pPr>
        <w:jc w:val="center"/>
        <w:rPr>
          <w:sz w:val="26"/>
          <w:szCs w:val="26"/>
        </w:rPr>
      </w:pPr>
    </w:p>
    <w:p w:rsidR="00D96917" w:rsidRPr="00991611" w:rsidRDefault="00D96917" w:rsidP="00E84DB9">
      <w:pPr>
        <w:ind w:firstLine="567"/>
        <w:jc w:val="both"/>
        <w:rPr>
          <w:sz w:val="26"/>
          <w:szCs w:val="26"/>
        </w:rPr>
      </w:pPr>
      <w:r w:rsidRPr="00991611">
        <w:rPr>
          <w:sz w:val="26"/>
          <w:szCs w:val="26"/>
        </w:rPr>
        <w:t>В целях совершенствования порядка предоставления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 на территории Томской области</w:t>
      </w:r>
    </w:p>
    <w:p w:rsidR="00D96917" w:rsidRPr="00991611" w:rsidRDefault="00D96917" w:rsidP="00E84DB9">
      <w:pPr>
        <w:ind w:firstLine="567"/>
        <w:jc w:val="both"/>
        <w:rPr>
          <w:sz w:val="26"/>
          <w:szCs w:val="26"/>
        </w:rPr>
      </w:pPr>
      <w:r w:rsidRPr="00991611">
        <w:rPr>
          <w:sz w:val="26"/>
          <w:szCs w:val="26"/>
        </w:rPr>
        <w:t>ПОСТАНОВЛЯЮ:</w:t>
      </w:r>
    </w:p>
    <w:p w:rsidR="00D96917" w:rsidRPr="00991611" w:rsidRDefault="00D96917" w:rsidP="00E84DB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91611">
        <w:rPr>
          <w:sz w:val="26"/>
          <w:szCs w:val="26"/>
        </w:rPr>
        <w:t xml:space="preserve">1. Внести в </w:t>
      </w:r>
      <w:hyperlink r:id="rId6" w:history="1">
        <w:r w:rsidRPr="00991611">
          <w:rPr>
            <w:sz w:val="26"/>
            <w:szCs w:val="26"/>
          </w:rPr>
          <w:t>постановлени</w:t>
        </w:r>
      </w:hyperlink>
      <w:r w:rsidRPr="00991611">
        <w:rPr>
          <w:sz w:val="26"/>
          <w:szCs w:val="26"/>
        </w:rPr>
        <w:t xml:space="preserve">е Администрации Томской области от 22.02.2008 </w:t>
      </w:r>
      <w:r w:rsidRPr="00991611">
        <w:rPr>
          <w:sz w:val="26"/>
          <w:szCs w:val="26"/>
        </w:rPr>
        <w:br/>
        <w:t xml:space="preserve">№ 27а «О предоставлении субсидий в целях возмещения части затрат в связи </w:t>
      </w:r>
      <w:r w:rsidRPr="00991611">
        <w:rPr>
          <w:sz w:val="26"/>
          <w:szCs w:val="26"/>
        </w:rPr>
        <w:br/>
        <w:t>с производством (реализацией) товаров, выполнением работ, оказанием услуг в рамках реализации инвестиционных проектов» («Собрание законодательства Томской области», № 2 (31) от 29.02.2008) следующие изменения:</w:t>
      </w:r>
    </w:p>
    <w:p w:rsidR="00D96917" w:rsidRDefault="00D96917" w:rsidP="00E84DB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proofErr w:type="gramStart"/>
      <w:r w:rsidRPr="00991611">
        <w:rPr>
          <w:sz w:val="26"/>
          <w:szCs w:val="26"/>
        </w:rPr>
        <w:t>в Положении о предоставлении субсидий в целях возмещения части затрат в связи с производством</w:t>
      </w:r>
      <w:proofErr w:type="gramEnd"/>
      <w:r w:rsidRPr="00991611">
        <w:rPr>
          <w:sz w:val="26"/>
          <w:szCs w:val="26"/>
        </w:rPr>
        <w:t xml:space="preserve"> (реализацией) товаров, выполнением работ, оказанием услуг в рамках реализации инвестиционных проектов, утвержденном указанным постановлением (далее – Положение):      </w:t>
      </w:r>
    </w:p>
    <w:p w:rsidR="00D96917" w:rsidRDefault="00D96917" w:rsidP="00E84DB9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абзац второй пункта 1 изложить в следующей редакции:</w:t>
      </w:r>
    </w:p>
    <w:p w:rsidR="00D96917" w:rsidRPr="00C622B1" w:rsidRDefault="00D96917" w:rsidP="00E84DB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«Субсидии предоставляются в рамках реализации подпрограммы «Формирование благоприятного инвестиционного климата на территории Томской области государственной программы </w:t>
      </w:r>
      <w:r w:rsidRPr="00C622B1">
        <w:rPr>
          <w:sz w:val="26"/>
          <w:szCs w:val="26"/>
        </w:rPr>
        <w:t>«</w:t>
      </w:r>
      <w:r w:rsidRPr="00C622B1">
        <w:rPr>
          <w:sz w:val="26"/>
          <w:szCs w:val="26"/>
          <w:lang w:eastAsia="ja-JP"/>
        </w:rPr>
        <w:t>Улучшение инвестиционного климата, развитие внешних связей Томской области и соблюдение баланса экономических интересов потребителей и поставщиков на регулируемых рынках товаров и услуг</w:t>
      </w:r>
      <w:r>
        <w:rPr>
          <w:sz w:val="26"/>
          <w:szCs w:val="26"/>
          <w:lang w:eastAsia="ja-JP"/>
        </w:rPr>
        <w:t>», утвержденной распоряжением Администрации Томской области от 19.02.2015 № 115-ра «Об утверждении перечня государственных программ» в редакции распоряжения Администрации Томской области от 23.07.2018 № 497-ра</w:t>
      </w:r>
      <w:proofErr w:type="gramEnd"/>
      <w:r>
        <w:rPr>
          <w:sz w:val="26"/>
          <w:szCs w:val="26"/>
          <w:lang w:eastAsia="ja-JP"/>
        </w:rPr>
        <w:t xml:space="preserve"> «О внесении изменений в распоряжение Администрации Томской области от 19.02.2018 № 115-ра»</w:t>
      </w:r>
      <w:proofErr w:type="gramStart"/>
      <w:r>
        <w:rPr>
          <w:sz w:val="26"/>
          <w:szCs w:val="26"/>
          <w:lang w:eastAsia="ja-JP"/>
        </w:rPr>
        <w:t>.»</w:t>
      </w:r>
      <w:proofErr w:type="gramEnd"/>
      <w:r>
        <w:rPr>
          <w:sz w:val="26"/>
          <w:szCs w:val="26"/>
          <w:lang w:eastAsia="ja-JP"/>
        </w:rPr>
        <w:t>;</w:t>
      </w:r>
    </w:p>
    <w:p w:rsidR="00E84DB9" w:rsidRDefault="00D96917" w:rsidP="00E84DB9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пункте 3:</w:t>
      </w:r>
    </w:p>
    <w:p w:rsidR="00D96917" w:rsidRPr="00E84DB9" w:rsidRDefault="00D96917" w:rsidP="00E84DB9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E84DB9">
        <w:rPr>
          <w:sz w:val="26"/>
          <w:szCs w:val="26"/>
        </w:rPr>
        <w:t>подпункт 6) изложить в следующей редакции:</w:t>
      </w:r>
    </w:p>
    <w:p w:rsidR="00D96917" w:rsidRDefault="00D96917" w:rsidP="00E84DB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«6) плате за технологическое присоединение к электрическим сетям,</w:t>
      </w:r>
      <w:r w:rsidRPr="00683E4C">
        <w:rPr>
          <w:sz w:val="26"/>
          <w:szCs w:val="26"/>
        </w:rPr>
        <w:t xml:space="preserve"> </w:t>
      </w:r>
      <w:r>
        <w:rPr>
          <w:sz w:val="26"/>
          <w:szCs w:val="26"/>
        </w:rPr>
        <w:t>сетям газоснабжения, теплоснабжения, водоснабжения и водоотведения (далее – субсидии за технологическое присоединение)</w:t>
      </w:r>
      <w:proofErr w:type="gramStart"/>
      <w:r>
        <w:rPr>
          <w:sz w:val="26"/>
          <w:szCs w:val="26"/>
        </w:rPr>
        <w:t>;»</w:t>
      </w:r>
      <w:proofErr w:type="gramEnd"/>
      <w:r>
        <w:rPr>
          <w:sz w:val="26"/>
          <w:szCs w:val="26"/>
        </w:rPr>
        <w:t>;</w:t>
      </w:r>
    </w:p>
    <w:p w:rsidR="00D96917" w:rsidRPr="00FE0A94" w:rsidRDefault="00D96917" w:rsidP="00E84DB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FE0A94">
        <w:rPr>
          <w:sz w:val="26"/>
          <w:szCs w:val="26"/>
        </w:rPr>
        <w:t>дополнить абзацем девятым следующего содержания:</w:t>
      </w:r>
    </w:p>
    <w:p w:rsidR="00D96917" w:rsidRDefault="00D96917" w:rsidP="00E84DB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4638E6">
        <w:rPr>
          <w:sz w:val="26"/>
          <w:szCs w:val="26"/>
        </w:rPr>
        <w:t xml:space="preserve">«Субсидии, предусмотренные подпунктом 6) настоящего </w:t>
      </w:r>
      <w:r>
        <w:rPr>
          <w:sz w:val="26"/>
          <w:szCs w:val="26"/>
        </w:rPr>
        <w:t>пункта</w:t>
      </w:r>
      <w:r w:rsidRPr="004638E6">
        <w:rPr>
          <w:sz w:val="26"/>
          <w:szCs w:val="26"/>
        </w:rPr>
        <w:t xml:space="preserve">, за исключением субсидий на возмещение части затрат по плате за технологическое присоединение к электрическим сетям, предоставляются на возмещение части </w:t>
      </w:r>
      <w:r w:rsidRPr="004638E6">
        <w:rPr>
          <w:sz w:val="26"/>
          <w:szCs w:val="26"/>
        </w:rPr>
        <w:lastRenderedPageBreak/>
        <w:t xml:space="preserve">затрат, произведенных в период с 1 января 2018 года до даты подачи заявления о предоставлении субсидии, предусмотренного </w:t>
      </w:r>
      <w:hyperlink r:id="rId7" w:history="1">
        <w:r w:rsidRPr="004638E6">
          <w:rPr>
            <w:sz w:val="26"/>
            <w:szCs w:val="26"/>
          </w:rPr>
          <w:t xml:space="preserve">пунктом </w:t>
        </w:r>
      </w:hyperlink>
      <w:r w:rsidRPr="004638E6">
        <w:rPr>
          <w:sz w:val="26"/>
          <w:szCs w:val="26"/>
        </w:rPr>
        <w:t>16 настоящего Положения</w:t>
      </w:r>
      <w:proofErr w:type="gramStart"/>
      <w:r w:rsidRPr="004638E6">
        <w:rPr>
          <w:sz w:val="26"/>
          <w:szCs w:val="26"/>
        </w:rPr>
        <w:t>.»;</w:t>
      </w:r>
      <w:proofErr w:type="gramEnd"/>
    </w:p>
    <w:p w:rsidR="00D96917" w:rsidRPr="006F592B" w:rsidRDefault="00D96917" w:rsidP="00E84DB9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6"/>
          <w:szCs w:val="26"/>
        </w:rPr>
      </w:pPr>
      <w:r w:rsidRPr="006F592B">
        <w:rPr>
          <w:sz w:val="26"/>
          <w:szCs w:val="26"/>
        </w:rPr>
        <w:t>в пункте 6:</w:t>
      </w:r>
    </w:p>
    <w:p w:rsidR="00D96917" w:rsidRPr="006F592B" w:rsidRDefault="00D96917" w:rsidP="00E84DB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6F592B">
        <w:rPr>
          <w:sz w:val="26"/>
          <w:szCs w:val="26"/>
        </w:rPr>
        <w:t>подпункт 2) изложить в следующей редакции:</w:t>
      </w:r>
    </w:p>
    <w:p w:rsidR="00D96917" w:rsidRPr="006F592B" w:rsidRDefault="00D96917" w:rsidP="00E84DB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6F592B">
        <w:rPr>
          <w:sz w:val="26"/>
          <w:szCs w:val="26"/>
        </w:rPr>
        <w:t>«2) соблюдены условия Соглашения»;</w:t>
      </w:r>
    </w:p>
    <w:p w:rsidR="00D96917" w:rsidRPr="006F592B" w:rsidRDefault="00D96917" w:rsidP="00E84DB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6F592B">
        <w:rPr>
          <w:sz w:val="26"/>
          <w:szCs w:val="26"/>
        </w:rPr>
        <w:t>дополнить абзацем 2-1) следующего содержания:</w:t>
      </w:r>
    </w:p>
    <w:p w:rsidR="00D96917" w:rsidRPr="006F592B" w:rsidRDefault="00D96917" w:rsidP="00E84DB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6F592B">
        <w:rPr>
          <w:sz w:val="26"/>
          <w:szCs w:val="26"/>
        </w:rPr>
        <w:t>«2-1) достигнуты показатели результативности реализации проекта, определённые Соглашением, с возможным допустимым отклонением от плановых значений показателей результативности реализации проекта в меньшую сторону не более 10 процентов;»;</w:t>
      </w:r>
    </w:p>
    <w:p w:rsidR="00D96917" w:rsidRDefault="00D96917" w:rsidP="00E84DB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4)</w:t>
      </w:r>
      <w:r w:rsidRPr="00524A22">
        <w:rPr>
          <w:sz w:val="26"/>
          <w:szCs w:val="26"/>
        </w:rPr>
        <w:t xml:space="preserve"> </w:t>
      </w:r>
      <w:r>
        <w:rPr>
          <w:sz w:val="26"/>
          <w:szCs w:val="26"/>
        </w:rPr>
        <w:t>в подпункте 2) пункта 9 после слов «в размере 8 процентов годовых» дополнить словами «(в размере 2 процентов годовых для субъектов инвестиционной деятельности (инвесторов), участвующих в программах льготного кредитования)»;</w:t>
      </w:r>
    </w:p>
    <w:p w:rsidR="00D96917" w:rsidRDefault="00D96917" w:rsidP="00E84DB9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6"/>
          <w:szCs w:val="26"/>
        </w:rPr>
      </w:pPr>
      <w:r w:rsidRPr="003E707C">
        <w:rPr>
          <w:sz w:val="26"/>
          <w:szCs w:val="26"/>
        </w:rPr>
        <w:t>в пункте 14:</w:t>
      </w:r>
    </w:p>
    <w:p w:rsidR="00D96917" w:rsidRDefault="00D96917" w:rsidP="00E84DB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абзаце первом после слов «к электрическим сетям</w:t>
      </w:r>
      <w:proofErr w:type="gramStart"/>
      <w:r>
        <w:rPr>
          <w:sz w:val="26"/>
          <w:szCs w:val="26"/>
        </w:rPr>
        <w:t>,»</w:t>
      </w:r>
      <w:proofErr w:type="gramEnd"/>
      <w:r>
        <w:rPr>
          <w:sz w:val="26"/>
          <w:szCs w:val="26"/>
        </w:rPr>
        <w:t xml:space="preserve"> дополнить словами «сетям газоснабжения, теплоснабжения, водоснабжения и водоотведения,»;</w:t>
      </w:r>
    </w:p>
    <w:p w:rsidR="00D96917" w:rsidRDefault="00D96917" w:rsidP="00E84DB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абзац второй изложить в следующей редакции:</w:t>
      </w:r>
    </w:p>
    <w:p w:rsidR="00D96917" w:rsidRDefault="00D96917" w:rsidP="00E84DB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«Субсидии за технологические присоединение предоставляются в размере 50 процентов от установленного размера платы за технологическое присоединение, но не более 2500 тыс. рублей в год. Предельный срок предоставления субсидии составляет пять лет.»;</w:t>
      </w:r>
    </w:p>
    <w:p w:rsidR="00D96917" w:rsidRDefault="00D96917" w:rsidP="00E84DB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6) дополнить пунктами 16-1, 16-2, 16-3 следующего содержания:</w:t>
      </w:r>
    </w:p>
    <w:p w:rsidR="00D96917" w:rsidRDefault="00D96917" w:rsidP="00E84DB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«16-1.</w:t>
      </w:r>
      <w:r w:rsidRPr="00FD2FD3">
        <w:rPr>
          <w:sz w:val="26"/>
          <w:szCs w:val="26"/>
        </w:rPr>
        <w:t xml:space="preserve"> </w:t>
      </w:r>
      <w:r>
        <w:rPr>
          <w:sz w:val="26"/>
          <w:szCs w:val="26"/>
        </w:rPr>
        <w:t>Субъекты инвестиционной деятельности (инвесторы), имеющие статус</w:t>
      </w:r>
      <w:r w:rsidRPr="00301A16">
        <w:rPr>
          <w:sz w:val="26"/>
          <w:szCs w:val="26"/>
        </w:rPr>
        <w:t xml:space="preserve"> </w:t>
      </w:r>
      <w:r>
        <w:rPr>
          <w:sz w:val="26"/>
          <w:szCs w:val="26"/>
        </w:rPr>
        <w:t>резидента промышленного парка в Томской области, претендующие на получение субсидий за технологическое присоединение, осуществленное в рамках реализации проекта на территории промышленного парка, для проведения экспертизы проектов и вынесения вопроса о предоставлении государственной поддержки в форме субсидий на рассмотрение Совета представляют в Департамент инвестиций Томской области документы, предусмотренные подпунктами 2),3),8),9),10) пункта 16 настоящего Положения.</w:t>
      </w:r>
    </w:p>
    <w:p w:rsidR="00D96917" w:rsidRDefault="00D96917" w:rsidP="00E84DB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16-2. Субъекты инвестиционной деятельности (инвесторы), заключившие кредитные договоры, договоры финансовой аренды (лизинга) под поручительство </w:t>
      </w:r>
      <w:r>
        <w:rPr>
          <w:sz w:val="26"/>
          <w:szCs w:val="26"/>
        </w:rPr>
        <w:br/>
        <w:t>ООО «Гарантийный фонд Томской области» для проведения экспертизы проектов и вынесения вопроса о предоставлении государственной поддержки в форме субсидий на рассмотрение Совета представляют в Департамент инвестиций Томской области документы, предусмотренные пунктом 16 настоящего Положения с особенностями, предусмотренными для них в пункте 16-3 настоящего Положения.</w:t>
      </w:r>
    </w:p>
    <w:p w:rsidR="00D96917" w:rsidRPr="003E1DE1" w:rsidRDefault="00D96917" w:rsidP="00E84DB9">
      <w:pPr>
        <w:pStyle w:val="a3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16-3.</w:t>
      </w:r>
      <w:r w:rsidRPr="00970589">
        <w:rPr>
          <w:sz w:val="26"/>
          <w:szCs w:val="26"/>
        </w:rPr>
        <w:t xml:space="preserve"> </w:t>
      </w:r>
      <w:r w:rsidRPr="003E1DE1">
        <w:rPr>
          <w:sz w:val="26"/>
          <w:szCs w:val="26"/>
        </w:rPr>
        <w:t xml:space="preserve">Субъекты инвестиционной деятельности, перечисленные в </w:t>
      </w:r>
      <w:r>
        <w:rPr>
          <w:sz w:val="26"/>
          <w:szCs w:val="26"/>
        </w:rPr>
        <w:t>пунктах 16-1,16-2 настоящего Положения</w:t>
      </w:r>
      <w:r w:rsidRPr="003E1DE1">
        <w:rPr>
          <w:sz w:val="26"/>
          <w:szCs w:val="26"/>
        </w:rPr>
        <w:t>, вместо бизнес – плана, предусмотренного подпунктом 1) пункта 16 Положения, представляют технико-экономическое обоснование реализации проекта, утвержденное заявителем, которое должно содержать следующие разделы:</w:t>
      </w:r>
    </w:p>
    <w:p w:rsidR="00D96917" w:rsidRPr="003E1DE1" w:rsidRDefault="00D96917" w:rsidP="00E84DB9">
      <w:pPr>
        <w:pStyle w:val="a3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Pr="003E1DE1">
        <w:rPr>
          <w:sz w:val="26"/>
          <w:szCs w:val="26"/>
        </w:rPr>
        <w:t>) краткая характеристика проекта (наименование проекта, цели реализации проекта, описание проекта, стоимость проекта, общие сведения об участниках проекта);</w:t>
      </w:r>
    </w:p>
    <w:p w:rsidR="00D96917" w:rsidRPr="003E1DE1" w:rsidRDefault="00D96917" w:rsidP="00E84DB9">
      <w:pPr>
        <w:pStyle w:val="a3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lastRenderedPageBreak/>
        <w:t>2</w:t>
      </w:r>
      <w:r w:rsidRPr="003E1DE1">
        <w:rPr>
          <w:sz w:val="26"/>
          <w:szCs w:val="26"/>
        </w:rPr>
        <w:t>) количество создаваемых (сохраняемых) рабочих мест, в том числе высокопроизводительных, среднесписочная численность и уровень среднемесячной начисленной заработной платы по годам реализации проекта);</w:t>
      </w:r>
      <w:proofErr w:type="gramEnd"/>
    </w:p>
    <w:p w:rsidR="00D96917" w:rsidRDefault="00D96917" w:rsidP="00E84DB9">
      <w:pPr>
        <w:pStyle w:val="a3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3</w:t>
      </w:r>
      <w:r w:rsidRPr="003E1DE1">
        <w:rPr>
          <w:sz w:val="26"/>
          <w:szCs w:val="26"/>
        </w:rPr>
        <w:t xml:space="preserve">) расчет прибылей и убытков, налоговых платежей (по видам налогов) по годам реализации проекта, расчет срока окупаемости проекта).»; </w:t>
      </w:r>
      <w:proofErr w:type="gramEnd"/>
    </w:p>
    <w:p w:rsidR="00E84DB9" w:rsidRDefault="00D96917" w:rsidP="00E84DB9">
      <w:pPr>
        <w:pStyle w:val="a3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7) в пункте 24: </w:t>
      </w:r>
    </w:p>
    <w:p w:rsidR="00E84DB9" w:rsidRDefault="00D96917" w:rsidP="00E84DB9">
      <w:pPr>
        <w:pStyle w:val="a3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слова «в пункте 16» заменить словами «в пунктах 16,16-1,16-3»; </w:t>
      </w:r>
    </w:p>
    <w:p w:rsidR="00D96917" w:rsidRDefault="00D96917" w:rsidP="00E84DB9">
      <w:pPr>
        <w:pStyle w:val="a3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после слов «электрическим сетям» дополнить словами «, сетям газоснабжения, теплоснабжения, водоснабжения и водоотведения</w:t>
      </w:r>
      <w:proofErr w:type="gramStart"/>
      <w:r>
        <w:rPr>
          <w:sz w:val="26"/>
          <w:szCs w:val="26"/>
        </w:rPr>
        <w:t>.»;</w:t>
      </w:r>
      <w:proofErr w:type="gramEnd"/>
    </w:p>
    <w:p w:rsidR="00D96917" w:rsidRPr="0002105F" w:rsidRDefault="00D96917" w:rsidP="00E84DB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8)</w:t>
      </w:r>
      <w:r w:rsidRPr="0002105F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в пункте 26 слова «экспертное заключение» заменить словами «экспертное заключение, содержащее</w:t>
      </w:r>
      <w:r w:rsidRPr="0002105F">
        <w:rPr>
          <w:sz w:val="26"/>
          <w:szCs w:val="26"/>
        </w:rPr>
        <w:t xml:space="preserve"> анализ социальной и бюджетной эффективности</w:t>
      </w:r>
      <w:r>
        <w:rPr>
          <w:sz w:val="26"/>
          <w:szCs w:val="26"/>
        </w:rPr>
        <w:t xml:space="preserve"> инвестиционного проекта</w:t>
      </w:r>
      <w:r w:rsidRPr="0002105F">
        <w:rPr>
          <w:sz w:val="26"/>
          <w:szCs w:val="26"/>
        </w:rPr>
        <w:t xml:space="preserve">, оценку </w:t>
      </w:r>
      <w:r>
        <w:rPr>
          <w:sz w:val="26"/>
          <w:szCs w:val="26"/>
        </w:rPr>
        <w:t xml:space="preserve">его </w:t>
      </w:r>
      <w:r w:rsidRPr="0002105F">
        <w:rPr>
          <w:sz w:val="26"/>
          <w:szCs w:val="26"/>
        </w:rPr>
        <w:t>соответствия приоритетам социально-экономического развития Томской области</w:t>
      </w:r>
      <w:r>
        <w:rPr>
          <w:sz w:val="26"/>
          <w:szCs w:val="26"/>
        </w:rPr>
        <w:t xml:space="preserve"> (далее – экспертное заключение)</w:t>
      </w:r>
      <w:proofErr w:type="gramStart"/>
      <w:r w:rsidRPr="0002105F">
        <w:rPr>
          <w:sz w:val="26"/>
          <w:szCs w:val="26"/>
        </w:rPr>
        <w:t>,</w:t>
      </w:r>
      <w:r>
        <w:rPr>
          <w:sz w:val="26"/>
          <w:szCs w:val="26"/>
        </w:rPr>
        <w:t>»</w:t>
      </w:r>
      <w:proofErr w:type="gramEnd"/>
      <w:r>
        <w:rPr>
          <w:sz w:val="26"/>
          <w:szCs w:val="26"/>
        </w:rPr>
        <w:t>;</w:t>
      </w:r>
    </w:p>
    <w:p w:rsidR="00D96917" w:rsidRDefault="00D96917" w:rsidP="00E84DB9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пункте 30:</w:t>
      </w:r>
    </w:p>
    <w:p w:rsidR="00D96917" w:rsidRDefault="00D96917" w:rsidP="00E84DB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02105F">
        <w:rPr>
          <w:sz w:val="26"/>
          <w:szCs w:val="26"/>
        </w:rPr>
        <w:t>в подпункте 2) после слов «электрическим сетям</w:t>
      </w:r>
      <w:proofErr w:type="gramStart"/>
      <w:r w:rsidRPr="0002105F">
        <w:rPr>
          <w:sz w:val="26"/>
          <w:szCs w:val="26"/>
        </w:rPr>
        <w:t>,»</w:t>
      </w:r>
      <w:proofErr w:type="gramEnd"/>
      <w:r w:rsidRPr="0002105F">
        <w:rPr>
          <w:sz w:val="26"/>
          <w:szCs w:val="26"/>
        </w:rPr>
        <w:t xml:space="preserve"> дополнить словами «сетям</w:t>
      </w:r>
      <w:r>
        <w:rPr>
          <w:sz w:val="26"/>
          <w:szCs w:val="26"/>
        </w:rPr>
        <w:t xml:space="preserve"> газоснабжения, теплоснабжения, водоснабжения и водоотведения,»;</w:t>
      </w:r>
    </w:p>
    <w:p w:rsidR="00D96917" w:rsidRDefault="00D96917" w:rsidP="00E84DB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дополнить подпунктом 3) следующего содержания:</w:t>
      </w:r>
    </w:p>
    <w:p w:rsidR="00D96917" w:rsidRDefault="00D96917" w:rsidP="00E84DB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«3) субъекты инвестиционной деятельности (инвесторы), претендующие на получение субсидий по лизингу, для которых максимальный размер субсидий может складываться  из субсидий по лизингу и дополнительно любым из видов субсидирования: части процентной ставки по кредитным договорам, части вознаграждения по договорам коммерческой концессии и </w:t>
      </w:r>
      <w:proofErr w:type="spellStart"/>
      <w:r>
        <w:rPr>
          <w:sz w:val="26"/>
          <w:szCs w:val="26"/>
        </w:rPr>
        <w:t>субконцессии</w:t>
      </w:r>
      <w:proofErr w:type="spellEnd"/>
      <w:r>
        <w:rPr>
          <w:sz w:val="26"/>
          <w:szCs w:val="26"/>
        </w:rPr>
        <w:t xml:space="preserve"> (франчайзинга), части затрат по подготовке корпоративных облигационных займов, части  затрат по обслуживанию  корпоративных облигационных займов, части затрат по плате за технологическое присоединение к электрическим сетям,</w:t>
      </w:r>
      <w:r w:rsidRPr="002C54A8">
        <w:rPr>
          <w:sz w:val="26"/>
          <w:szCs w:val="26"/>
        </w:rPr>
        <w:t xml:space="preserve"> </w:t>
      </w:r>
      <w:r>
        <w:rPr>
          <w:sz w:val="26"/>
          <w:szCs w:val="26"/>
        </w:rPr>
        <w:t>сетям газоснабжения, теплоснабжения, водоснабжения и водоотведения, части комиссионных расходов по аккредитивам</w:t>
      </w:r>
      <w:proofErr w:type="gramStart"/>
      <w:r>
        <w:rPr>
          <w:sz w:val="26"/>
          <w:szCs w:val="26"/>
        </w:rPr>
        <w:t>.»;</w:t>
      </w:r>
      <w:proofErr w:type="gramEnd"/>
    </w:p>
    <w:p w:rsidR="00D96917" w:rsidRDefault="00D96917" w:rsidP="00E84DB9">
      <w:pPr>
        <w:numPr>
          <w:ilvl w:val="0"/>
          <w:numId w:val="3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6"/>
          <w:szCs w:val="26"/>
        </w:rPr>
      </w:pPr>
      <w:r w:rsidRPr="00991611">
        <w:rPr>
          <w:sz w:val="26"/>
          <w:szCs w:val="26"/>
        </w:rPr>
        <w:t xml:space="preserve">пункт 50 </w:t>
      </w:r>
      <w:r>
        <w:rPr>
          <w:sz w:val="26"/>
          <w:szCs w:val="26"/>
        </w:rPr>
        <w:t>изложить в следующей редакции:</w:t>
      </w:r>
    </w:p>
    <w:p w:rsidR="00D96917" w:rsidRPr="00774FCA" w:rsidRDefault="00D96917" w:rsidP="00E84DB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774FCA">
        <w:rPr>
          <w:sz w:val="26"/>
          <w:szCs w:val="26"/>
        </w:rPr>
        <w:t xml:space="preserve">50. Расторжение Соглашения осуществляется при наличии оснований, указанных в </w:t>
      </w:r>
      <w:hyperlink r:id="rId8" w:history="1">
        <w:r w:rsidRPr="00774FCA">
          <w:rPr>
            <w:sz w:val="26"/>
            <w:szCs w:val="26"/>
          </w:rPr>
          <w:t>пунктах 2</w:t>
        </w:r>
      </w:hyperlink>
      <w:r w:rsidRPr="00774FCA">
        <w:rPr>
          <w:sz w:val="26"/>
          <w:szCs w:val="26"/>
        </w:rPr>
        <w:t xml:space="preserve"> - </w:t>
      </w:r>
      <w:hyperlink r:id="rId9" w:history="1">
        <w:r w:rsidRPr="00774FCA">
          <w:rPr>
            <w:sz w:val="26"/>
            <w:szCs w:val="26"/>
          </w:rPr>
          <w:t>6 части 1 статьи 9</w:t>
        </w:r>
      </w:hyperlink>
      <w:r w:rsidRPr="00774FCA">
        <w:rPr>
          <w:sz w:val="26"/>
          <w:szCs w:val="26"/>
        </w:rPr>
        <w:t xml:space="preserve"> Закон</w:t>
      </w:r>
      <w:r>
        <w:rPr>
          <w:sz w:val="26"/>
          <w:szCs w:val="26"/>
        </w:rPr>
        <w:t>а Томской области</w:t>
      </w:r>
      <w:r w:rsidR="005425A7">
        <w:rPr>
          <w:sz w:val="26"/>
          <w:szCs w:val="26"/>
        </w:rPr>
        <w:t xml:space="preserve"> от 18 марта 2003 года № 29-ОЗ </w:t>
      </w:r>
      <w:r>
        <w:rPr>
          <w:sz w:val="26"/>
          <w:szCs w:val="26"/>
        </w:rPr>
        <w:t>«О государственной поддержке инвестиционной деятельности в Томской области</w:t>
      </w:r>
      <w:proofErr w:type="gramStart"/>
      <w:r>
        <w:rPr>
          <w:sz w:val="26"/>
          <w:szCs w:val="26"/>
        </w:rPr>
        <w:t>.»;</w:t>
      </w:r>
      <w:proofErr w:type="gramEnd"/>
    </w:p>
    <w:p w:rsidR="00D96917" w:rsidRDefault="00D96917" w:rsidP="00E84DB9">
      <w:pPr>
        <w:pStyle w:val="ConsPlusNormal"/>
        <w:numPr>
          <w:ilvl w:val="0"/>
          <w:numId w:val="3"/>
        </w:numPr>
        <w:tabs>
          <w:tab w:val="left" w:pos="993"/>
        </w:tabs>
        <w:ind w:left="0" w:firstLine="567"/>
        <w:jc w:val="both"/>
      </w:pPr>
      <w:r>
        <w:t xml:space="preserve"> пункт 51 изложить в следующей редакции:</w:t>
      </w:r>
    </w:p>
    <w:p w:rsidR="00D96917" w:rsidRDefault="00D96917" w:rsidP="00E84DB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t xml:space="preserve">«51. </w:t>
      </w:r>
      <w:r w:rsidRPr="00796974">
        <w:rPr>
          <w:sz w:val="26"/>
          <w:szCs w:val="26"/>
        </w:rPr>
        <w:t>Соглашение подлежит изменению при наличии решения Совета об изменении инвестиционного соглашения, принимаемого в порядке, установленном частями 1 и 3 статьи 8 Закона</w:t>
      </w:r>
      <w:r>
        <w:t xml:space="preserve"> </w:t>
      </w:r>
      <w:r w:rsidRPr="00796974">
        <w:rPr>
          <w:sz w:val="26"/>
          <w:szCs w:val="26"/>
        </w:rPr>
        <w:t>Томской области от 18 марта 2003 года № 29-ОЗ «О государственной поддержке инвестиционной де</w:t>
      </w:r>
      <w:r>
        <w:t xml:space="preserve">ятельности в Томской области» </w:t>
      </w:r>
      <w:r w:rsidRPr="00796974">
        <w:rPr>
          <w:sz w:val="26"/>
          <w:szCs w:val="26"/>
        </w:rPr>
        <w:t>в случае невыполнения субъектом инвестиционной деятельности (инвестором) более чем на 10 процентов в меньшую сторону планового значения одного из показателей результативности.</w:t>
      </w:r>
      <w:r w:rsidRPr="00F847B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</w:t>
      </w:r>
    </w:p>
    <w:p w:rsidR="00D96917" w:rsidRDefault="00D96917" w:rsidP="00E84DB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Соглашение подлежит изменению без принятия Советом решения об изменении инвестиционного соглашения в случаях:</w:t>
      </w:r>
    </w:p>
    <w:p w:rsidR="00D96917" w:rsidRDefault="00D96917" w:rsidP="00E84DB9">
      <w:pPr>
        <w:tabs>
          <w:tab w:val="left" w:pos="9639"/>
          <w:tab w:val="left" w:pos="9781"/>
        </w:tabs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Pr="004B122E">
        <w:rPr>
          <w:sz w:val="26"/>
          <w:szCs w:val="26"/>
        </w:rPr>
        <w:t>необходимости приведения его в соответствие</w:t>
      </w:r>
      <w:r>
        <w:rPr>
          <w:sz w:val="26"/>
          <w:szCs w:val="26"/>
        </w:rPr>
        <w:t xml:space="preserve"> с законодательством Российской Федерации</w:t>
      </w:r>
      <w:r w:rsidRPr="004B122E">
        <w:rPr>
          <w:sz w:val="26"/>
          <w:szCs w:val="26"/>
        </w:rPr>
        <w:t xml:space="preserve"> и Томской области</w:t>
      </w:r>
      <w:r>
        <w:rPr>
          <w:sz w:val="26"/>
          <w:szCs w:val="26"/>
        </w:rPr>
        <w:t>;</w:t>
      </w:r>
    </w:p>
    <w:p w:rsidR="00D96917" w:rsidRDefault="00D96917" w:rsidP="00E84DB9">
      <w:pPr>
        <w:tabs>
          <w:tab w:val="left" w:pos="9639"/>
        </w:tabs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Pr="00A21B7F">
        <w:rPr>
          <w:sz w:val="26"/>
          <w:szCs w:val="26"/>
        </w:rPr>
        <w:t>внесения в него изменений в связи с изменением</w:t>
      </w:r>
      <w:r>
        <w:rPr>
          <w:sz w:val="26"/>
          <w:szCs w:val="26"/>
        </w:rPr>
        <w:t xml:space="preserve"> размера, срока (периодичности) </w:t>
      </w:r>
      <w:r w:rsidRPr="00A21B7F">
        <w:rPr>
          <w:sz w:val="26"/>
          <w:szCs w:val="26"/>
        </w:rPr>
        <w:t xml:space="preserve">перечисления субсидий при соблюдении требований в части предельного размера и срока (периодичности) предоставления субсидий, </w:t>
      </w:r>
      <w:r w:rsidRPr="00A21B7F">
        <w:rPr>
          <w:sz w:val="26"/>
          <w:szCs w:val="26"/>
        </w:rPr>
        <w:lastRenderedPageBreak/>
        <w:t>установленных пунктами 9-15 настоящего Положения</w:t>
      </w:r>
      <w:r>
        <w:rPr>
          <w:sz w:val="26"/>
          <w:szCs w:val="26"/>
        </w:rPr>
        <w:t>, а также изменения банковских реквизитов для перечисления субсидии.</w:t>
      </w:r>
    </w:p>
    <w:p w:rsidR="00D96917" w:rsidRDefault="00D96917" w:rsidP="00E84DB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случаях, предусмотренных подпунктами 1) и 2) настоящего пункта, Департаментом инвестиций Томской области направляется уведомление субъекту инвестиционной деятельности (инвестору) о внесении изменений в Соглашение с приложением проекта дополнительного соглашения к Соглашению для его подписания в порядке, предусмотренном пунктом 54 настоящего Положения.</w:t>
      </w:r>
    </w:p>
    <w:p w:rsidR="00D96917" w:rsidRPr="00A21B7F" w:rsidRDefault="00D96917" w:rsidP="00E84DB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555505">
        <w:rPr>
          <w:sz w:val="26"/>
          <w:szCs w:val="26"/>
        </w:rPr>
        <w:t>Внесение изменений в Соглашение допускается в текущем периоде за предыдущие периоды реализации проекта при условии соблюдения порядка, предусмотренного</w:t>
      </w:r>
      <w:r w:rsidRPr="00A5764D">
        <w:rPr>
          <w:sz w:val="28"/>
          <w:szCs w:val="28"/>
        </w:rPr>
        <w:t xml:space="preserve"> </w:t>
      </w:r>
      <w:r w:rsidRPr="00555505">
        <w:rPr>
          <w:sz w:val="26"/>
          <w:szCs w:val="26"/>
        </w:rPr>
        <w:t>пунктами 52, 53 настоящего Положения. При внесении изменений в Соглашение размер субсидирования не пересматривается.</w:t>
      </w:r>
      <w:r>
        <w:rPr>
          <w:sz w:val="26"/>
          <w:szCs w:val="26"/>
        </w:rPr>
        <w:t>».</w:t>
      </w:r>
    </w:p>
    <w:p w:rsidR="00D96917" w:rsidRDefault="00D96917" w:rsidP="00E84DB9">
      <w:pPr>
        <w:pStyle w:val="a3"/>
        <w:ind w:firstLine="567"/>
        <w:jc w:val="both"/>
        <w:rPr>
          <w:sz w:val="26"/>
          <w:szCs w:val="26"/>
        </w:rPr>
      </w:pPr>
      <w:r w:rsidRPr="007F792C">
        <w:rPr>
          <w:sz w:val="26"/>
          <w:szCs w:val="26"/>
        </w:rPr>
        <w:t>2. Настоящее постановление вступает в силу со дня его официального опубликования</w:t>
      </w:r>
      <w:r>
        <w:rPr>
          <w:sz w:val="26"/>
          <w:szCs w:val="26"/>
        </w:rPr>
        <w:t xml:space="preserve">, за </w:t>
      </w:r>
      <w:r w:rsidRPr="007F792C">
        <w:rPr>
          <w:sz w:val="26"/>
          <w:szCs w:val="26"/>
        </w:rPr>
        <w:t>исключением положений, для которых настоящ</w:t>
      </w:r>
      <w:r>
        <w:rPr>
          <w:sz w:val="26"/>
          <w:szCs w:val="26"/>
        </w:rPr>
        <w:t xml:space="preserve">им пунктом </w:t>
      </w:r>
      <w:r w:rsidRPr="007F792C">
        <w:rPr>
          <w:sz w:val="26"/>
          <w:szCs w:val="26"/>
        </w:rPr>
        <w:t>установлен иной срок для вступления их в силу.</w:t>
      </w:r>
    </w:p>
    <w:p w:rsidR="00D96917" w:rsidRPr="007F792C" w:rsidRDefault="00D96917" w:rsidP="00E84DB9">
      <w:pPr>
        <w:pStyle w:val="a3"/>
        <w:ind w:firstLine="567"/>
        <w:jc w:val="both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>Подпункт 1) пункта 1 настоящего постановления вступает в силу с 1 января 2019 года.</w:t>
      </w:r>
    </w:p>
    <w:p w:rsidR="00D96917" w:rsidRDefault="00D96917" w:rsidP="00D96917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991611">
        <w:rPr>
          <w:sz w:val="26"/>
          <w:szCs w:val="26"/>
        </w:rPr>
        <w:t xml:space="preserve">       </w:t>
      </w:r>
    </w:p>
    <w:p w:rsidR="00D96917" w:rsidRDefault="00D96917" w:rsidP="00D96917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D96917" w:rsidRDefault="00D96917" w:rsidP="00D96917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D96917" w:rsidRPr="00991611" w:rsidRDefault="00D96917" w:rsidP="00D96917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991611">
        <w:rPr>
          <w:sz w:val="26"/>
          <w:szCs w:val="26"/>
        </w:rPr>
        <w:t xml:space="preserve">Губернатор </w:t>
      </w:r>
    </w:p>
    <w:p w:rsidR="00D96917" w:rsidRDefault="00D96917" w:rsidP="00D96917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991611">
        <w:rPr>
          <w:sz w:val="26"/>
          <w:szCs w:val="26"/>
        </w:rPr>
        <w:t xml:space="preserve">Томской области                       </w:t>
      </w:r>
      <w:r>
        <w:rPr>
          <w:sz w:val="26"/>
          <w:szCs w:val="26"/>
        </w:rPr>
        <w:t xml:space="preserve"> </w:t>
      </w:r>
      <w:r w:rsidRPr="00991611">
        <w:rPr>
          <w:sz w:val="26"/>
          <w:szCs w:val="26"/>
        </w:rPr>
        <w:t xml:space="preserve">                                             </w:t>
      </w:r>
      <w:r>
        <w:rPr>
          <w:sz w:val="26"/>
          <w:szCs w:val="26"/>
        </w:rPr>
        <w:t xml:space="preserve">          </w:t>
      </w:r>
      <w:r w:rsidRPr="00991611">
        <w:rPr>
          <w:sz w:val="26"/>
          <w:szCs w:val="26"/>
        </w:rPr>
        <w:t xml:space="preserve">       С.А. Жвачкин   </w:t>
      </w:r>
    </w:p>
    <w:p w:rsidR="00D96917" w:rsidRDefault="00D96917" w:rsidP="00D96917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</w:t>
      </w:r>
    </w:p>
    <w:p w:rsidR="00D96917" w:rsidRDefault="00D96917" w:rsidP="00D96917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917" w:rsidRDefault="00D96917" w:rsidP="00D96917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917" w:rsidRDefault="00D96917" w:rsidP="00D96917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917" w:rsidRDefault="00D96917" w:rsidP="00D96917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917" w:rsidRDefault="00D96917" w:rsidP="00D96917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917" w:rsidRDefault="00D96917" w:rsidP="00D96917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917" w:rsidRDefault="00D96917" w:rsidP="00D96917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917" w:rsidRDefault="00D96917" w:rsidP="00D96917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917" w:rsidRDefault="00D96917" w:rsidP="00D96917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917" w:rsidRDefault="00D96917" w:rsidP="00D96917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917" w:rsidRDefault="00D96917" w:rsidP="00D96917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917" w:rsidRDefault="00D96917" w:rsidP="00D96917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917" w:rsidRDefault="00D96917" w:rsidP="00D96917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917" w:rsidRDefault="00D96917" w:rsidP="00D96917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917" w:rsidRDefault="00D96917" w:rsidP="00D96917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917" w:rsidRDefault="00D96917" w:rsidP="00D96917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917" w:rsidRDefault="00D96917" w:rsidP="00D96917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917" w:rsidRDefault="00D96917" w:rsidP="00D96917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917" w:rsidRDefault="00D96917" w:rsidP="00D96917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917" w:rsidRDefault="00D96917" w:rsidP="00D96917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917" w:rsidRDefault="00D96917" w:rsidP="00D96917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917" w:rsidRDefault="00D96917" w:rsidP="00D96917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917" w:rsidRDefault="00D96917" w:rsidP="00D96917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917" w:rsidRDefault="00D96917" w:rsidP="00D96917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917" w:rsidRDefault="00D96917" w:rsidP="00D96917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917" w:rsidRDefault="00D96917" w:rsidP="00D96917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917" w:rsidRDefault="00D96917" w:rsidP="00D96917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917" w:rsidRDefault="00D96917" w:rsidP="00D96917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917" w:rsidRDefault="00D96917" w:rsidP="00D96917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917" w:rsidRDefault="00D96917" w:rsidP="00D96917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036F3A" w:rsidRDefault="00036F3A"/>
    <w:sectPr w:rsidR="00036F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A465B"/>
    <w:multiLevelType w:val="hybridMultilevel"/>
    <w:tmpl w:val="F5DE0260"/>
    <w:lvl w:ilvl="0" w:tplc="9B720700">
      <w:start w:val="5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366A3F3D"/>
    <w:multiLevelType w:val="hybridMultilevel"/>
    <w:tmpl w:val="953ECFF6"/>
    <w:lvl w:ilvl="0" w:tplc="9F82BFD2">
      <w:start w:val="9"/>
      <w:numFmt w:val="decimal"/>
      <w:lvlText w:val="%1)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3B3933E0"/>
    <w:multiLevelType w:val="hybridMultilevel"/>
    <w:tmpl w:val="E38ACF0E"/>
    <w:lvl w:ilvl="0" w:tplc="4A06595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917"/>
    <w:rsid w:val="00036F3A"/>
    <w:rsid w:val="005425A7"/>
    <w:rsid w:val="00D96917"/>
    <w:rsid w:val="00E84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9691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No Spacing"/>
    <w:uiPriority w:val="1"/>
    <w:qFormat/>
    <w:rsid w:val="00D9691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9691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No Spacing"/>
    <w:uiPriority w:val="1"/>
    <w:qFormat/>
    <w:rsid w:val="00D9691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8304E913F193933115856739F186C042F1A1FC1F3A4ADFC9F758421D1931DD5302F9AAA53B314BB5028C876D51CD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C39AD1FEBDD95C63339292A561AB593AA093CFCB7DDF262B87BF28598FC1A028BC746E762B5F704462319FC7gBr3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DD04F1E9A077A148F0F2CC24586AE07F1E6A92A929CDC8BED043EF24E917A2CP0w5C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8304E913F193933115856739F186C042F1A1FC1F3A4ADFC9F758421D1931DD5302F9AAA53B314BB5028C970D51F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1473</Words>
  <Characters>8399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Васильевна Козьминых</dc:creator>
  <cp:keywords/>
  <dc:description/>
  <cp:lastModifiedBy>Аркадий Иннокентьевич Ворошилов</cp:lastModifiedBy>
  <cp:revision>2</cp:revision>
  <cp:lastPrinted>2018-11-28T05:24:00Z</cp:lastPrinted>
  <dcterms:created xsi:type="dcterms:W3CDTF">2018-11-28T05:06:00Z</dcterms:created>
  <dcterms:modified xsi:type="dcterms:W3CDTF">2018-11-28T06:40:00Z</dcterms:modified>
</cp:coreProperties>
</file>