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2C556F" w:rsidP="009905A1">
      <w:pPr>
        <w:autoSpaceDE w:val="0"/>
        <w:autoSpaceDN w:val="0"/>
        <w:adjustRightInd w:val="0"/>
        <w:outlineLvl w:val="0"/>
        <w:rPr>
          <w:sz w:val="26"/>
          <w:szCs w:val="26"/>
        </w:rPr>
      </w:pPr>
      <w:r>
        <w:rPr>
          <w:sz w:val="26"/>
          <w:szCs w:val="26"/>
        </w:rPr>
        <w:t>06.12.2018                                                                                                                       № 102</w:t>
      </w:r>
    </w:p>
    <w:p w:rsidR="00550E35" w:rsidRPr="001C4DD3" w:rsidRDefault="00550E35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4C43C1" w:rsidRDefault="004C43C1" w:rsidP="004C43C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C43C1">
        <w:rPr>
          <w:sz w:val="26"/>
          <w:szCs w:val="26"/>
        </w:rPr>
        <w:t>О внесении изменения</w:t>
      </w:r>
      <w:r>
        <w:rPr>
          <w:sz w:val="26"/>
          <w:szCs w:val="26"/>
        </w:rPr>
        <w:t xml:space="preserve"> </w:t>
      </w:r>
      <w:r w:rsidRPr="004C43C1">
        <w:rPr>
          <w:sz w:val="26"/>
          <w:szCs w:val="26"/>
        </w:rPr>
        <w:t>в постановление Губернатора</w:t>
      </w:r>
    </w:p>
    <w:p w:rsidR="004C43C1" w:rsidRPr="004C43C1" w:rsidRDefault="004C43C1" w:rsidP="004C43C1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4C43C1">
        <w:rPr>
          <w:sz w:val="26"/>
          <w:szCs w:val="26"/>
        </w:rPr>
        <w:t>Томской области</w:t>
      </w:r>
      <w:r>
        <w:rPr>
          <w:sz w:val="26"/>
          <w:szCs w:val="26"/>
        </w:rPr>
        <w:t xml:space="preserve"> от </w:t>
      </w:r>
      <w:r w:rsidRPr="004C43C1">
        <w:rPr>
          <w:bCs/>
          <w:sz w:val="26"/>
          <w:szCs w:val="26"/>
        </w:rPr>
        <w:t>25.08.2014 №</w:t>
      </w:r>
      <w:r>
        <w:rPr>
          <w:bCs/>
          <w:sz w:val="26"/>
          <w:szCs w:val="26"/>
        </w:rPr>
        <w:t> </w:t>
      </w:r>
      <w:r w:rsidRPr="004C43C1">
        <w:rPr>
          <w:bCs/>
          <w:sz w:val="26"/>
          <w:szCs w:val="26"/>
        </w:rPr>
        <w:t>63</w:t>
      </w:r>
    </w:p>
    <w:p w:rsidR="00550E35" w:rsidRPr="004C43C1" w:rsidRDefault="00550E35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DD703E" w:rsidRPr="004C43C1" w:rsidRDefault="00DD703E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4C43C1" w:rsidRPr="004C43C1" w:rsidRDefault="004C43C1" w:rsidP="004C43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C43C1">
        <w:rPr>
          <w:sz w:val="26"/>
          <w:szCs w:val="26"/>
        </w:rPr>
        <w:t>С целью совершенствования нормативного правового акта</w:t>
      </w:r>
    </w:p>
    <w:p w:rsidR="004C43C1" w:rsidRPr="004C43C1" w:rsidRDefault="004C43C1" w:rsidP="004C43C1">
      <w:pPr>
        <w:tabs>
          <w:tab w:val="left" w:pos="7088"/>
        </w:tabs>
        <w:ind w:firstLine="709"/>
        <w:jc w:val="both"/>
        <w:rPr>
          <w:spacing w:val="10"/>
          <w:sz w:val="26"/>
          <w:szCs w:val="26"/>
        </w:rPr>
      </w:pPr>
      <w:r w:rsidRPr="004C43C1">
        <w:rPr>
          <w:spacing w:val="10"/>
          <w:sz w:val="26"/>
          <w:szCs w:val="26"/>
        </w:rPr>
        <w:t>ПОСТАНОВЛЯЮ:</w:t>
      </w:r>
    </w:p>
    <w:p w:rsidR="004C43C1" w:rsidRPr="00031E4F" w:rsidRDefault="004C43C1" w:rsidP="004C43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C43C1">
        <w:rPr>
          <w:sz w:val="26"/>
          <w:szCs w:val="26"/>
        </w:rPr>
        <w:t>Внести в постановление</w:t>
      </w:r>
      <w:r>
        <w:rPr>
          <w:sz w:val="26"/>
          <w:szCs w:val="26"/>
        </w:rPr>
        <w:t xml:space="preserve"> Губернатора Томской области от 25.08.2014 № </w:t>
      </w:r>
      <w:r w:rsidRPr="004C43C1">
        <w:rPr>
          <w:sz w:val="26"/>
          <w:szCs w:val="26"/>
        </w:rPr>
        <w:t>63 «</w:t>
      </w:r>
      <w:r>
        <w:rPr>
          <w:sz w:val="26"/>
          <w:szCs w:val="26"/>
        </w:rPr>
        <w:t>Об </w:t>
      </w:r>
      <w:r w:rsidRPr="004C43C1">
        <w:rPr>
          <w:sz w:val="26"/>
          <w:szCs w:val="26"/>
        </w:rPr>
        <w:t xml:space="preserve">утверждении Положения о </w:t>
      </w:r>
      <w:r w:rsidRPr="00031E4F">
        <w:rPr>
          <w:sz w:val="26"/>
          <w:szCs w:val="26"/>
        </w:rPr>
        <w:t xml:space="preserve">Департаменте профессионального образования Томской области» («Собрание законодательства Томской области», № 9/1 (110) от 15.09.2014) изменение, дополнив </w:t>
      </w:r>
      <w:r w:rsidR="00B764B4" w:rsidRPr="00031E4F">
        <w:rPr>
          <w:sz w:val="26"/>
          <w:szCs w:val="26"/>
        </w:rPr>
        <w:t xml:space="preserve">пункт 3 </w:t>
      </w:r>
      <w:r w:rsidR="00362D9E" w:rsidRPr="00031E4F">
        <w:rPr>
          <w:sz w:val="26"/>
          <w:szCs w:val="26"/>
        </w:rPr>
        <w:t>раздела</w:t>
      </w:r>
      <w:r w:rsidR="00B764B4" w:rsidRPr="00031E4F">
        <w:rPr>
          <w:sz w:val="26"/>
          <w:szCs w:val="26"/>
        </w:rPr>
        <w:t xml:space="preserve"> 1 </w:t>
      </w:r>
      <w:r w:rsidRPr="00031E4F">
        <w:rPr>
          <w:sz w:val="26"/>
          <w:szCs w:val="26"/>
        </w:rPr>
        <w:t>Положени</w:t>
      </w:r>
      <w:r w:rsidR="00B764B4" w:rsidRPr="00031E4F">
        <w:rPr>
          <w:sz w:val="26"/>
          <w:szCs w:val="26"/>
        </w:rPr>
        <w:t>я</w:t>
      </w:r>
      <w:r w:rsidRPr="00031E4F">
        <w:rPr>
          <w:sz w:val="26"/>
          <w:szCs w:val="26"/>
        </w:rPr>
        <w:t xml:space="preserve"> о Департаменте профессионального образования Томской области, утвержденно</w:t>
      </w:r>
      <w:r w:rsidR="005C4B39">
        <w:rPr>
          <w:sz w:val="26"/>
          <w:szCs w:val="26"/>
        </w:rPr>
        <w:t>го</w:t>
      </w:r>
      <w:r w:rsidRPr="00031E4F">
        <w:rPr>
          <w:sz w:val="26"/>
          <w:szCs w:val="26"/>
        </w:rPr>
        <w:t xml:space="preserve"> указанным постановлением, </w:t>
      </w:r>
      <w:r w:rsidR="00B764B4" w:rsidRPr="00031E4F">
        <w:rPr>
          <w:sz w:val="26"/>
          <w:szCs w:val="26"/>
        </w:rPr>
        <w:t>под</w:t>
      </w:r>
      <w:r w:rsidRPr="00031E4F">
        <w:rPr>
          <w:sz w:val="26"/>
          <w:szCs w:val="26"/>
        </w:rPr>
        <w:t>пунктом 3-1 следующего содержания:</w:t>
      </w:r>
    </w:p>
    <w:p w:rsidR="005034FE" w:rsidRPr="004C43C1" w:rsidRDefault="004C43C1" w:rsidP="004C43C1">
      <w:pPr>
        <w:tabs>
          <w:tab w:val="left" w:pos="600"/>
        </w:tabs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031E4F">
        <w:rPr>
          <w:sz w:val="26"/>
          <w:szCs w:val="26"/>
        </w:rPr>
        <w:t>«</w:t>
      </w:r>
      <w:r w:rsidRPr="00031E4F">
        <w:rPr>
          <w:color w:val="333333"/>
          <w:sz w:val="26"/>
          <w:szCs w:val="26"/>
          <w:shd w:val="clear" w:color="auto" w:fill="FFFFFF"/>
        </w:rPr>
        <w:t>3-1. </w:t>
      </w:r>
      <w:r w:rsidRPr="00031E4F">
        <w:rPr>
          <w:sz w:val="26"/>
          <w:szCs w:val="26"/>
        </w:rPr>
        <w:t>Орган обеспечивает при реализации своих</w:t>
      </w:r>
      <w:r>
        <w:rPr>
          <w:sz w:val="26"/>
          <w:szCs w:val="26"/>
        </w:rPr>
        <w:t xml:space="preserve"> полномочий приоритет целей и </w:t>
      </w:r>
      <w:r w:rsidRPr="004C43C1">
        <w:rPr>
          <w:sz w:val="26"/>
          <w:szCs w:val="26"/>
        </w:rPr>
        <w:t>задач по развитию конкуренции на товарных рынках в установленной сфере деятельности</w:t>
      </w:r>
      <w:proofErr w:type="gramStart"/>
      <w:r w:rsidR="002A52EB">
        <w:rPr>
          <w:sz w:val="26"/>
          <w:szCs w:val="26"/>
        </w:rPr>
        <w:t>.</w:t>
      </w:r>
      <w:r w:rsidRPr="004C43C1">
        <w:rPr>
          <w:sz w:val="26"/>
          <w:szCs w:val="26"/>
        </w:rPr>
        <w:t>».</w:t>
      </w:r>
      <w:proofErr w:type="gramEnd"/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  <w:bookmarkStart w:id="0" w:name="_GoBack"/>
      <w:bookmarkEnd w:id="0"/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Pr="002A09D0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C0260" w:rsidRPr="002A09D0" w:rsidRDefault="00967D96" w:rsidP="00967D96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 xml:space="preserve">. Губернатора Томской области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</w:t>
      </w:r>
      <w:proofErr w:type="spellStart"/>
      <w:r>
        <w:rPr>
          <w:sz w:val="26"/>
          <w:szCs w:val="26"/>
        </w:rPr>
        <w:t>А</w:t>
      </w:r>
      <w:r w:rsidR="001C4DD3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1C4DD3">
        <w:rPr>
          <w:sz w:val="26"/>
          <w:szCs w:val="26"/>
        </w:rPr>
        <w:t>.</w:t>
      </w:r>
      <w:r>
        <w:rPr>
          <w:sz w:val="26"/>
          <w:szCs w:val="26"/>
        </w:rPr>
        <w:t>Рожков</w:t>
      </w:r>
      <w:proofErr w:type="spellEnd"/>
    </w:p>
    <w:p w:rsidR="00DD703E" w:rsidRDefault="00DD703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C43C1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Default="004C43C1" w:rsidP="00823691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Ю.В.Калинюк</w:t>
      </w:r>
      <w:proofErr w:type="spellEnd"/>
    </w:p>
    <w:p w:rsidR="00A53D43" w:rsidRPr="00144112" w:rsidRDefault="004C43C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1130</w:t>
      </w:r>
      <w:proofErr w:type="spellStart"/>
      <w:r w:rsidR="00B6184E">
        <w:rPr>
          <w:sz w:val="20"/>
          <w:szCs w:val="20"/>
          <w:lang w:val="en-US"/>
        </w:rPr>
        <w:t>mk</w:t>
      </w:r>
      <w:proofErr w:type="spellEnd"/>
      <w:r w:rsidR="00F64240">
        <w:rPr>
          <w:sz w:val="20"/>
          <w:szCs w:val="20"/>
        </w:rPr>
        <w:t>0</w:t>
      </w:r>
      <w:r>
        <w:rPr>
          <w:sz w:val="20"/>
          <w:szCs w:val="20"/>
        </w:rPr>
        <w:t>1</w:t>
      </w:r>
      <w:r w:rsidR="00B6184E" w:rsidRPr="00144112">
        <w:rPr>
          <w:sz w:val="20"/>
          <w:szCs w:val="20"/>
        </w:rPr>
        <w:t>.</w:t>
      </w:r>
      <w:proofErr w:type="spellStart"/>
      <w:r w:rsidR="00967D96">
        <w:rPr>
          <w:sz w:val="20"/>
          <w:szCs w:val="20"/>
          <w:lang w:val="en-US"/>
        </w:rPr>
        <w:t>pg</w:t>
      </w:r>
      <w:proofErr w:type="spellEnd"/>
      <w:r w:rsidR="00B6184E" w:rsidRPr="00144112">
        <w:rPr>
          <w:sz w:val="20"/>
          <w:szCs w:val="20"/>
        </w:rPr>
        <w:t>2018</w:t>
      </w:r>
    </w:p>
    <w:sectPr w:rsidR="00A53D43" w:rsidRPr="00144112" w:rsidSect="00CF7798">
      <w:headerReference w:type="even" r:id="rId9"/>
      <w:headerReference w:type="default" r:id="rId10"/>
      <w:headerReference w:type="first" r:id="rId11"/>
      <w:pgSz w:w="11906" w:h="16838"/>
      <w:pgMar w:top="1134" w:right="850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5D1" w:rsidRDefault="00CC25D1" w:rsidP="00550E35">
      <w:r>
        <w:separator/>
      </w:r>
    </w:p>
  </w:endnote>
  <w:endnote w:type="continuationSeparator" w:id="0">
    <w:p w:rsidR="00CC25D1" w:rsidRDefault="00CC25D1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5D1" w:rsidRDefault="00CC25D1" w:rsidP="00550E35">
      <w:r>
        <w:separator/>
      </w:r>
    </w:p>
  </w:footnote>
  <w:footnote w:type="continuationSeparator" w:id="0">
    <w:p w:rsidR="00CC25D1" w:rsidRDefault="00CC25D1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F91764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7C0CD6" w:rsidP="00634A78">
        <w:pPr>
          <w:pStyle w:val="a6"/>
          <w:ind w:firstLine="0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t>3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108D0971" wp14:editId="0DAFF6D1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CF7798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губернатор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31E4F"/>
    <w:rsid w:val="000376D1"/>
    <w:rsid w:val="00045A60"/>
    <w:rsid w:val="000E60AC"/>
    <w:rsid w:val="00144112"/>
    <w:rsid w:val="001A1F47"/>
    <w:rsid w:val="001B51A4"/>
    <w:rsid w:val="001C270F"/>
    <w:rsid w:val="001C4DD3"/>
    <w:rsid w:val="00206A62"/>
    <w:rsid w:val="0024785D"/>
    <w:rsid w:val="00247B6D"/>
    <w:rsid w:val="002A52EB"/>
    <w:rsid w:val="002C556F"/>
    <w:rsid w:val="00326201"/>
    <w:rsid w:val="00362D9E"/>
    <w:rsid w:val="003637C3"/>
    <w:rsid w:val="003D5552"/>
    <w:rsid w:val="00437B4B"/>
    <w:rsid w:val="00446658"/>
    <w:rsid w:val="004657D0"/>
    <w:rsid w:val="00472B0E"/>
    <w:rsid w:val="00486287"/>
    <w:rsid w:val="004C43C1"/>
    <w:rsid w:val="005034FE"/>
    <w:rsid w:val="00530677"/>
    <w:rsid w:val="00537BA4"/>
    <w:rsid w:val="005463BB"/>
    <w:rsid w:val="00550E35"/>
    <w:rsid w:val="005839E1"/>
    <w:rsid w:val="00593309"/>
    <w:rsid w:val="005C4B39"/>
    <w:rsid w:val="005C667F"/>
    <w:rsid w:val="005E3390"/>
    <w:rsid w:val="006048A7"/>
    <w:rsid w:val="0060613E"/>
    <w:rsid w:val="00634A78"/>
    <w:rsid w:val="00656A09"/>
    <w:rsid w:val="0069143F"/>
    <w:rsid w:val="006A55F3"/>
    <w:rsid w:val="006B0C54"/>
    <w:rsid w:val="006E5CFF"/>
    <w:rsid w:val="006E7B90"/>
    <w:rsid w:val="00701687"/>
    <w:rsid w:val="00706943"/>
    <w:rsid w:val="00735350"/>
    <w:rsid w:val="0076545B"/>
    <w:rsid w:val="007C0CD6"/>
    <w:rsid w:val="007E5E9E"/>
    <w:rsid w:val="00805A72"/>
    <w:rsid w:val="00823691"/>
    <w:rsid w:val="00854A0F"/>
    <w:rsid w:val="0087321B"/>
    <w:rsid w:val="00890FE9"/>
    <w:rsid w:val="00921548"/>
    <w:rsid w:val="00921C7A"/>
    <w:rsid w:val="0094416A"/>
    <w:rsid w:val="00944E1F"/>
    <w:rsid w:val="00967D96"/>
    <w:rsid w:val="009905A1"/>
    <w:rsid w:val="009D14BD"/>
    <w:rsid w:val="00A13254"/>
    <w:rsid w:val="00A26EF7"/>
    <w:rsid w:val="00A53D43"/>
    <w:rsid w:val="00A6762F"/>
    <w:rsid w:val="00A67C9C"/>
    <w:rsid w:val="00AA4822"/>
    <w:rsid w:val="00B06138"/>
    <w:rsid w:val="00B12303"/>
    <w:rsid w:val="00B47F15"/>
    <w:rsid w:val="00B6184E"/>
    <w:rsid w:val="00B764B4"/>
    <w:rsid w:val="00BC0260"/>
    <w:rsid w:val="00BC100F"/>
    <w:rsid w:val="00BE366B"/>
    <w:rsid w:val="00C05A90"/>
    <w:rsid w:val="00C76F3D"/>
    <w:rsid w:val="00CA5B75"/>
    <w:rsid w:val="00CC25D1"/>
    <w:rsid w:val="00CF39FB"/>
    <w:rsid w:val="00CF7798"/>
    <w:rsid w:val="00D141CB"/>
    <w:rsid w:val="00D41BA1"/>
    <w:rsid w:val="00D5733F"/>
    <w:rsid w:val="00DD703E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F01385"/>
    <w:rsid w:val="00F52E30"/>
    <w:rsid w:val="00F64240"/>
    <w:rsid w:val="00F91764"/>
    <w:rsid w:val="00FA5135"/>
    <w:rsid w:val="00FB1768"/>
    <w:rsid w:val="00FB76D8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F6CFC-2778-4E90-A47D-8D60CBC09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4</cp:revision>
  <cp:lastPrinted>2018-12-07T04:06:00Z</cp:lastPrinted>
  <dcterms:created xsi:type="dcterms:W3CDTF">2018-12-07T04:05:00Z</dcterms:created>
  <dcterms:modified xsi:type="dcterms:W3CDTF">2018-12-07T04:08:00Z</dcterms:modified>
</cp:coreProperties>
</file>