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C99" w:rsidRPr="001F1590" w:rsidRDefault="001F1590" w:rsidP="001F1590">
      <w:pPr>
        <w:autoSpaceDE w:val="0"/>
        <w:autoSpaceDN w:val="0"/>
        <w:adjustRightInd w:val="0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>07.12.2018                                                                                                                 № 464а</w:t>
      </w:r>
    </w:p>
    <w:p w:rsidR="00014C99" w:rsidRDefault="00014C99" w:rsidP="00014C99">
      <w:pPr>
        <w:autoSpaceDE w:val="0"/>
        <w:autoSpaceDN w:val="0"/>
        <w:adjustRightInd w:val="0"/>
        <w:jc w:val="center"/>
        <w:rPr>
          <w:szCs w:val="26"/>
        </w:rPr>
      </w:pPr>
    </w:p>
    <w:p w:rsidR="001C096F" w:rsidRPr="000935B1" w:rsidRDefault="003D0FE3" w:rsidP="003D0FE3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0935B1">
        <w:rPr>
          <w:bCs/>
          <w:sz w:val="26"/>
          <w:szCs w:val="26"/>
        </w:rPr>
        <w:t>О внесении изменений в постановление Администрации</w:t>
      </w:r>
      <w:r w:rsidRPr="000935B1">
        <w:rPr>
          <w:bCs/>
          <w:sz w:val="26"/>
          <w:szCs w:val="26"/>
        </w:rPr>
        <w:br/>
        <w:t>Томской области от 29.12.2017 № 482а</w:t>
      </w:r>
    </w:p>
    <w:p w:rsidR="001C096F" w:rsidRPr="000935B1" w:rsidRDefault="001C096F" w:rsidP="001C096F">
      <w:pPr>
        <w:autoSpaceDE w:val="0"/>
        <w:autoSpaceDN w:val="0"/>
        <w:adjustRightInd w:val="0"/>
        <w:ind w:left="-284" w:right="-1"/>
        <w:jc w:val="center"/>
        <w:rPr>
          <w:b/>
          <w:bCs/>
          <w:sz w:val="26"/>
          <w:szCs w:val="26"/>
        </w:rPr>
      </w:pPr>
    </w:p>
    <w:p w:rsidR="003D0FE3" w:rsidRPr="000935B1" w:rsidRDefault="003D0FE3" w:rsidP="001C096F">
      <w:pPr>
        <w:autoSpaceDE w:val="0"/>
        <w:autoSpaceDN w:val="0"/>
        <w:adjustRightInd w:val="0"/>
        <w:ind w:left="-284" w:right="-1"/>
        <w:jc w:val="center"/>
        <w:rPr>
          <w:b/>
          <w:bCs/>
          <w:sz w:val="26"/>
          <w:szCs w:val="26"/>
        </w:rPr>
      </w:pP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935B1">
        <w:rPr>
          <w:sz w:val="26"/>
          <w:szCs w:val="26"/>
        </w:rPr>
        <w:t xml:space="preserve">С целью совершенствования нормативного правового акта </w:t>
      </w: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0935B1">
        <w:rPr>
          <w:sz w:val="26"/>
          <w:szCs w:val="26"/>
        </w:rPr>
        <w:t>ПОСТАНОВЛЯЮ</w:t>
      </w:r>
      <w:r w:rsidRPr="000935B1">
        <w:rPr>
          <w:bCs/>
          <w:sz w:val="26"/>
          <w:szCs w:val="26"/>
        </w:rPr>
        <w:t>:</w:t>
      </w:r>
    </w:p>
    <w:p w:rsidR="003D0FE3" w:rsidRPr="000935B1" w:rsidRDefault="003D0FE3" w:rsidP="003D0FE3">
      <w:pPr>
        <w:tabs>
          <w:tab w:val="left" w:pos="3261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935B1">
        <w:rPr>
          <w:sz w:val="26"/>
          <w:szCs w:val="26"/>
        </w:rPr>
        <w:t>1. </w:t>
      </w:r>
      <w:proofErr w:type="gramStart"/>
      <w:r w:rsidRPr="000935B1">
        <w:rPr>
          <w:sz w:val="26"/>
          <w:szCs w:val="26"/>
        </w:rPr>
        <w:t xml:space="preserve">Внести в постановление Администрации Томской области от 29.12.2017 № 482а «Об утверждении Порядка расходования </w:t>
      </w:r>
      <w:r w:rsidR="000935B1">
        <w:rPr>
          <w:sz w:val="26"/>
          <w:szCs w:val="26"/>
        </w:rPr>
        <w:t>местными бюджетами субвенций на </w:t>
      </w:r>
      <w:r w:rsidRPr="000935B1">
        <w:rPr>
          <w:sz w:val="26"/>
          <w:szCs w:val="26"/>
        </w:rPr>
        <w:t>осуществление отдельных государственных полномочий по государственной поддержке сельскохозяйственного производства и внесении изменений в постановление Администрации Томской области от 08.02.2016 № 36а» (Официальный интернет-портал «Электронная Администрация Томской области» http://www.tomsk.gov.ru, 12.01.2018) следующие изменения:</w:t>
      </w:r>
      <w:proofErr w:type="gramEnd"/>
    </w:p>
    <w:p w:rsidR="003D0FE3" w:rsidRPr="000935B1" w:rsidRDefault="003D0FE3" w:rsidP="003D0FE3">
      <w:pPr>
        <w:tabs>
          <w:tab w:val="left" w:pos="3261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935B1">
        <w:rPr>
          <w:sz w:val="26"/>
          <w:szCs w:val="26"/>
        </w:rPr>
        <w:t>в Порядке расходования местными бюджетами субвенций на осуществление отдельных государственных полномочий по государственной поддержке сельскохозяйственного производства</w:t>
      </w:r>
      <w:r w:rsidR="00564232" w:rsidRPr="000935B1">
        <w:rPr>
          <w:sz w:val="26"/>
          <w:szCs w:val="26"/>
        </w:rPr>
        <w:t>, утвержденном указанным постановлением</w:t>
      </w:r>
      <w:r w:rsidRPr="000935B1">
        <w:rPr>
          <w:sz w:val="26"/>
          <w:szCs w:val="26"/>
        </w:rPr>
        <w:t xml:space="preserve"> (далее – Порядок):</w:t>
      </w: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935B1">
        <w:rPr>
          <w:sz w:val="26"/>
          <w:szCs w:val="26"/>
        </w:rPr>
        <w:t>в Порядке расходования местными бюджетами субвенций по предоставлению субсидий на повышение продуктивности в молочном скотоводстве (приложение № </w:t>
      </w:r>
      <w:r w:rsidR="000935B1">
        <w:rPr>
          <w:sz w:val="26"/>
          <w:szCs w:val="26"/>
        </w:rPr>
        <w:t>4 к </w:t>
      </w:r>
      <w:r w:rsidRPr="000935B1">
        <w:rPr>
          <w:sz w:val="26"/>
          <w:szCs w:val="26"/>
        </w:rPr>
        <w:t>Порядку):</w:t>
      </w: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935B1">
        <w:rPr>
          <w:sz w:val="26"/>
          <w:szCs w:val="26"/>
        </w:rPr>
        <w:t>1) в пункте 4:</w:t>
      </w:r>
    </w:p>
    <w:p w:rsidR="003D0FE3" w:rsidRPr="000935B1" w:rsidRDefault="003D0FE3" w:rsidP="005B2A2F">
      <w:pPr>
        <w:autoSpaceDE w:val="0"/>
        <w:autoSpaceDN w:val="0"/>
        <w:adjustRightInd w:val="0"/>
        <w:spacing w:after="120"/>
        <w:ind w:firstLine="709"/>
        <w:jc w:val="both"/>
        <w:rPr>
          <w:sz w:val="26"/>
          <w:szCs w:val="26"/>
        </w:rPr>
      </w:pPr>
      <w:r w:rsidRPr="000935B1">
        <w:rPr>
          <w:sz w:val="26"/>
          <w:szCs w:val="26"/>
        </w:rPr>
        <w:t xml:space="preserve">а) абзац десятый изложить в следующей редакции: </w:t>
      </w:r>
    </w:p>
    <w:p w:rsidR="003D0FE3" w:rsidRPr="000935B1" w:rsidRDefault="003D0FE3" w:rsidP="005B2A2F">
      <w:pPr>
        <w:autoSpaceDE w:val="0"/>
        <w:autoSpaceDN w:val="0"/>
        <w:adjustRightInd w:val="0"/>
        <w:spacing w:after="120"/>
        <w:ind w:firstLine="709"/>
        <w:jc w:val="center"/>
        <w:rPr>
          <w:sz w:val="26"/>
          <w:szCs w:val="26"/>
        </w:rPr>
      </w:pPr>
      <w:r w:rsidRPr="000935B1">
        <w:rPr>
          <w:sz w:val="26"/>
          <w:szCs w:val="26"/>
        </w:rPr>
        <w:t>«</w:t>
      </w:r>
      <w:proofErr w:type="spellStart"/>
      <w:r w:rsidRPr="000935B1">
        <w:rPr>
          <w:sz w:val="26"/>
          <w:szCs w:val="26"/>
        </w:rPr>
        <w:t>Соб</w:t>
      </w:r>
      <w:proofErr w:type="spellEnd"/>
      <w:r w:rsidRPr="000935B1">
        <w:rPr>
          <w:sz w:val="26"/>
          <w:szCs w:val="26"/>
        </w:rPr>
        <w:t> =</w:t>
      </w:r>
      <w:r w:rsidR="00564232" w:rsidRPr="000935B1">
        <w:rPr>
          <w:sz w:val="26"/>
          <w:szCs w:val="26"/>
        </w:rPr>
        <w:t> Скоб +</w:t>
      </w:r>
      <w:r w:rsidR="005B2A2F">
        <w:rPr>
          <w:sz w:val="26"/>
          <w:szCs w:val="26"/>
        </w:rPr>
        <w:t> </w:t>
      </w:r>
      <w:proofErr w:type="spellStart"/>
      <w:r w:rsidR="005B2A2F">
        <w:rPr>
          <w:sz w:val="26"/>
          <w:szCs w:val="26"/>
        </w:rPr>
        <w:t>Сп</w:t>
      </w:r>
      <w:proofErr w:type="spellEnd"/>
      <w:r w:rsidR="005B2A2F">
        <w:rPr>
          <w:sz w:val="26"/>
          <w:szCs w:val="26"/>
        </w:rPr>
        <w:t> + </w:t>
      </w:r>
      <w:proofErr w:type="spellStart"/>
      <w:proofErr w:type="gramStart"/>
      <w:r w:rsidR="005B2A2F">
        <w:rPr>
          <w:sz w:val="26"/>
          <w:szCs w:val="26"/>
        </w:rPr>
        <w:t>Св</w:t>
      </w:r>
      <w:proofErr w:type="spellEnd"/>
      <w:proofErr w:type="gramEnd"/>
      <w:r w:rsidR="005B2A2F">
        <w:rPr>
          <w:sz w:val="26"/>
          <w:szCs w:val="26"/>
        </w:rPr>
        <w:t>, где:</w:t>
      </w: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proofErr w:type="gramStart"/>
      <w:r w:rsidRPr="000935B1">
        <w:rPr>
          <w:rFonts w:eastAsia="Calibri"/>
          <w:sz w:val="26"/>
          <w:szCs w:val="26"/>
        </w:rPr>
        <w:t xml:space="preserve">Скоб – субсидия, источником финансового обеспечения которой являются средства областного бюджета, в целях возмещения части затрат сельскохозяйственных товаропроизводителей на 1 килограмм реализованного и (или) отгруженного на собственную переработку коровьего молока высшего </w:t>
      </w:r>
      <w:r w:rsidRPr="000935B1">
        <w:rPr>
          <w:sz w:val="26"/>
          <w:szCs w:val="26"/>
        </w:rPr>
        <w:t xml:space="preserve">и (или) </w:t>
      </w:r>
      <w:r w:rsidRPr="000935B1">
        <w:rPr>
          <w:rFonts w:eastAsia="Calibri"/>
          <w:sz w:val="26"/>
          <w:szCs w:val="26"/>
        </w:rPr>
        <w:t>первого сорта</w:t>
      </w:r>
      <w:r w:rsidRPr="000935B1">
        <w:rPr>
          <w:sz w:val="26"/>
          <w:szCs w:val="26"/>
        </w:rPr>
        <w:t xml:space="preserve"> </w:t>
      </w:r>
      <w:r w:rsidRPr="000935B1">
        <w:rPr>
          <w:rFonts w:eastAsia="Calibri"/>
          <w:sz w:val="26"/>
          <w:szCs w:val="26"/>
        </w:rPr>
        <w:t>по затратам, произведенным получателями субсидий за период с 1 марта по 31 августа текущего года</w:t>
      </w:r>
      <w:r w:rsidR="005B2A2F">
        <w:rPr>
          <w:rFonts w:eastAsia="Calibri"/>
          <w:sz w:val="26"/>
          <w:szCs w:val="26"/>
        </w:rPr>
        <w:t>,</w:t>
      </w:r>
      <w:r w:rsidRPr="000935B1">
        <w:rPr>
          <w:rFonts w:eastAsia="Calibri"/>
          <w:sz w:val="26"/>
          <w:szCs w:val="26"/>
        </w:rPr>
        <w:t xml:space="preserve"> при снижении средней цены реализованного и (или) отгруженного на собственную переработку</w:t>
      </w:r>
      <w:proofErr w:type="gramEnd"/>
      <w:r w:rsidRPr="000935B1">
        <w:rPr>
          <w:rFonts w:eastAsia="Calibri"/>
          <w:sz w:val="26"/>
          <w:szCs w:val="26"/>
        </w:rPr>
        <w:t xml:space="preserve"> коровьего молока высшего и (или) первого сорта за период с 1 марта по 31 августа текущего года на два и более процента к сре</w:t>
      </w:r>
      <w:r w:rsidR="00564232" w:rsidRPr="000935B1">
        <w:rPr>
          <w:rFonts w:eastAsia="Calibri"/>
          <w:sz w:val="26"/>
          <w:szCs w:val="26"/>
        </w:rPr>
        <w:t>дней цене февраля текущего года</w:t>
      </w:r>
      <w:proofErr w:type="gramStart"/>
      <w:r w:rsidR="00564232" w:rsidRPr="000935B1">
        <w:rPr>
          <w:rFonts w:eastAsia="Calibri"/>
          <w:sz w:val="26"/>
          <w:szCs w:val="26"/>
        </w:rPr>
        <w:t>;</w:t>
      </w:r>
      <w:r w:rsidRPr="000935B1">
        <w:rPr>
          <w:rFonts w:eastAsia="Calibri"/>
          <w:sz w:val="26"/>
          <w:szCs w:val="26"/>
        </w:rPr>
        <w:t>»</w:t>
      </w:r>
      <w:proofErr w:type="gramEnd"/>
      <w:r w:rsidRPr="000935B1">
        <w:rPr>
          <w:rFonts w:eastAsia="Calibri"/>
          <w:sz w:val="26"/>
          <w:szCs w:val="26"/>
        </w:rPr>
        <w:t>;</w:t>
      </w:r>
    </w:p>
    <w:p w:rsidR="003D0FE3" w:rsidRPr="000935B1" w:rsidRDefault="00564232" w:rsidP="005B2A2F">
      <w:pPr>
        <w:autoSpaceDE w:val="0"/>
        <w:autoSpaceDN w:val="0"/>
        <w:adjustRightInd w:val="0"/>
        <w:spacing w:after="120"/>
        <w:ind w:firstLine="709"/>
        <w:jc w:val="both"/>
        <w:rPr>
          <w:rFonts w:eastAsia="Calibri"/>
          <w:sz w:val="26"/>
          <w:szCs w:val="26"/>
        </w:rPr>
      </w:pPr>
      <w:r w:rsidRPr="000935B1">
        <w:rPr>
          <w:rFonts w:eastAsia="Calibri"/>
          <w:sz w:val="26"/>
          <w:szCs w:val="26"/>
        </w:rPr>
        <w:t>б</w:t>
      </w:r>
      <w:r w:rsidR="003D0FE3" w:rsidRPr="000935B1">
        <w:rPr>
          <w:rFonts w:eastAsia="Calibri"/>
          <w:sz w:val="26"/>
          <w:szCs w:val="26"/>
        </w:rPr>
        <w:t>) дополнить абзацем следующего содержания:</w:t>
      </w:r>
    </w:p>
    <w:p w:rsidR="003D0FE3" w:rsidRPr="000935B1" w:rsidRDefault="002B1837" w:rsidP="005B2A2F">
      <w:pPr>
        <w:autoSpaceDE w:val="0"/>
        <w:autoSpaceDN w:val="0"/>
        <w:adjustRightInd w:val="0"/>
        <w:spacing w:after="120"/>
        <w:ind w:firstLine="709"/>
        <w:jc w:val="center"/>
        <w:rPr>
          <w:sz w:val="26"/>
          <w:szCs w:val="26"/>
        </w:rPr>
      </w:pPr>
      <w:r w:rsidRPr="000935B1">
        <w:rPr>
          <w:sz w:val="26"/>
          <w:szCs w:val="26"/>
        </w:rPr>
        <w:t>«Скоб </w:t>
      </w:r>
      <w:r w:rsidR="003D0FE3" w:rsidRPr="000935B1">
        <w:rPr>
          <w:sz w:val="26"/>
          <w:szCs w:val="26"/>
        </w:rPr>
        <w:t>=</w:t>
      </w:r>
      <w:r w:rsidRPr="000935B1">
        <w:rPr>
          <w:sz w:val="26"/>
          <w:szCs w:val="26"/>
        </w:rPr>
        <w:t> </w:t>
      </w:r>
      <w:proofErr w:type="spellStart"/>
      <w:proofErr w:type="gramStart"/>
      <w:r w:rsidR="003D0FE3" w:rsidRPr="000935B1">
        <w:rPr>
          <w:sz w:val="26"/>
          <w:szCs w:val="26"/>
        </w:rPr>
        <w:t>V</w:t>
      </w:r>
      <w:proofErr w:type="gramEnd"/>
      <w:r w:rsidR="003D0FE3" w:rsidRPr="000935B1">
        <w:rPr>
          <w:sz w:val="26"/>
          <w:szCs w:val="26"/>
        </w:rPr>
        <w:t>к</w:t>
      </w:r>
      <w:proofErr w:type="spellEnd"/>
      <w:r w:rsidRPr="000935B1">
        <w:rPr>
          <w:sz w:val="26"/>
          <w:szCs w:val="26"/>
        </w:rPr>
        <w:t> </w:t>
      </w:r>
      <w:r w:rsidR="003D0FE3" w:rsidRPr="000935B1">
        <w:rPr>
          <w:sz w:val="26"/>
          <w:szCs w:val="26"/>
        </w:rPr>
        <w:t>x</w:t>
      </w:r>
      <w:r w:rsidRPr="000935B1">
        <w:rPr>
          <w:sz w:val="26"/>
          <w:szCs w:val="26"/>
        </w:rPr>
        <w:t> </w:t>
      </w:r>
      <w:proofErr w:type="spellStart"/>
      <w:r w:rsidR="003D0FE3" w:rsidRPr="000935B1">
        <w:rPr>
          <w:sz w:val="26"/>
          <w:szCs w:val="26"/>
        </w:rPr>
        <w:t>Sк</w:t>
      </w:r>
      <w:proofErr w:type="spellEnd"/>
      <w:r w:rsidRPr="000935B1">
        <w:rPr>
          <w:sz w:val="26"/>
          <w:szCs w:val="26"/>
        </w:rPr>
        <w:t> </w:t>
      </w:r>
      <w:r w:rsidR="003D0FE3" w:rsidRPr="000935B1">
        <w:rPr>
          <w:sz w:val="26"/>
          <w:szCs w:val="26"/>
        </w:rPr>
        <w:t>х</w:t>
      </w:r>
      <w:r w:rsidRPr="000935B1">
        <w:rPr>
          <w:sz w:val="26"/>
          <w:szCs w:val="26"/>
        </w:rPr>
        <w:t> </w:t>
      </w:r>
      <w:proofErr w:type="spellStart"/>
      <w:r w:rsidR="003D0FE3" w:rsidRPr="000935B1">
        <w:rPr>
          <w:sz w:val="26"/>
          <w:szCs w:val="26"/>
        </w:rPr>
        <w:t>Кц</w:t>
      </w:r>
      <w:proofErr w:type="spellEnd"/>
      <w:r w:rsidR="003D0FE3" w:rsidRPr="000935B1">
        <w:rPr>
          <w:sz w:val="26"/>
          <w:szCs w:val="26"/>
        </w:rPr>
        <w:t>, где:</w:t>
      </w: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spellStart"/>
      <w:proofErr w:type="gramStart"/>
      <w:r w:rsidRPr="000935B1">
        <w:rPr>
          <w:sz w:val="26"/>
          <w:szCs w:val="26"/>
        </w:rPr>
        <w:t>V</w:t>
      </w:r>
      <w:proofErr w:type="gramEnd"/>
      <w:r w:rsidRPr="000935B1">
        <w:rPr>
          <w:sz w:val="26"/>
          <w:szCs w:val="26"/>
        </w:rPr>
        <w:t>к</w:t>
      </w:r>
      <w:proofErr w:type="spellEnd"/>
      <w:r w:rsidRPr="000935B1">
        <w:rPr>
          <w:sz w:val="26"/>
          <w:szCs w:val="26"/>
        </w:rPr>
        <w:t> – объем реализованного и (или) отгруженного на собственную переработку коровьего молока первого и (или) высшего сорта в физическом весе за </w:t>
      </w:r>
      <w:r w:rsidR="000935B1">
        <w:rPr>
          <w:sz w:val="26"/>
          <w:szCs w:val="26"/>
        </w:rPr>
        <w:t>период с </w:t>
      </w:r>
      <w:r w:rsidRPr="000935B1">
        <w:rPr>
          <w:sz w:val="26"/>
          <w:szCs w:val="26"/>
        </w:rPr>
        <w:t>1 марта по 31 августа текущего года;</w:t>
      </w: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spellStart"/>
      <w:proofErr w:type="gramStart"/>
      <w:r w:rsidRPr="000935B1">
        <w:rPr>
          <w:sz w:val="26"/>
          <w:szCs w:val="26"/>
        </w:rPr>
        <w:t>S</w:t>
      </w:r>
      <w:proofErr w:type="gramEnd"/>
      <w:r w:rsidRPr="000935B1">
        <w:rPr>
          <w:sz w:val="26"/>
          <w:szCs w:val="26"/>
        </w:rPr>
        <w:t>к</w:t>
      </w:r>
      <w:proofErr w:type="spellEnd"/>
      <w:r w:rsidRPr="000935B1">
        <w:rPr>
          <w:sz w:val="26"/>
          <w:szCs w:val="26"/>
        </w:rPr>
        <w:t> – ставка</w:t>
      </w:r>
      <w:r w:rsidR="00243C49" w:rsidRPr="000935B1">
        <w:rPr>
          <w:sz w:val="26"/>
          <w:szCs w:val="26"/>
        </w:rPr>
        <w:t xml:space="preserve"> субсидии</w:t>
      </w:r>
      <w:r w:rsidRPr="000935B1">
        <w:rPr>
          <w:sz w:val="26"/>
          <w:szCs w:val="26"/>
        </w:rPr>
        <w:t>, источником финансового обеспечения которой являются средства областного бюджета, утвержденная приказом Департамента;</w:t>
      </w: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spellStart"/>
      <w:r w:rsidRPr="000935B1">
        <w:rPr>
          <w:sz w:val="26"/>
          <w:szCs w:val="26"/>
        </w:rPr>
        <w:lastRenderedPageBreak/>
        <w:t>Кц</w:t>
      </w:r>
      <w:proofErr w:type="spellEnd"/>
      <w:r w:rsidRPr="000935B1">
        <w:rPr>
          <w:sz w:val="26"/>
          <w:szCs w:val="26"/>
        </w:rPr>
        <w:t> – коэффициент снижения цены реализованного и (или) отгруженного на собственную переработку коровьего молока высшего и (или) первого сорта. При снижении средней цены реализованного и (или) отгруженного на собственную переработку коровьего молока высшего и (или) первого сорта за период с 1 </w:t>
      </w:r>
      <w:r w:rsidR="000935B1">
        <w:rPr>
          <w:sz w:val="26"/>
          <w:szCs w:val="26"/>
        </w:rPr>
        <w:t>марта по </w:t>
      </w:r>
      <w:r w:rsidRPr="000935B1">
        <w:rPr>
          <w:sz w:val="26"/>
          <w:szCs w:val="26"/>
        </w:rPr>
        <w:t xml:space="preserve">31 августа текущего года на два и более процента к средней цене февраля текущего года, </w:t>
      </w:r>
      <w:proofErr w:type="spellStart"/>
      <w:r w:rsidRPr="000935B1">
        <w:rPr>
          <w:sz w:val="26"/>
          <w:szCs w:val="26"/>
        </w:rPr>
        <w:t>Кц</w:t>
      </w:r>
      <w:proofErr w:type="spellEnd"/>
      <w:r w:rsidRPr="000935B1">
        <w:rPr>
          <w:sz w:val="26"/>
          <w:szCs w:val="26"/>
        </w:rPr>
        <w:t> = 1. При снижении средней цены реализованного и (или) </w:t>
      </w:r>
      <w:r w:rsidR="000935B1">
        <w:rPr>
          <w:sz w:val="26"/>
          <w:szCs w:val="26"/>
        </w:rPr>
        <w:t>отгруженного на </w:t>
      </w:r>
      <w:r w:rsidRPr="000935B1">
        <w:rPr>
          <w:sz w:val="26"/>
          <w:szCs w:val="26"/>
        </w:rPr>
        <w:t>собственную переработку коровьего молока высшего и </w:t>
      </w:r>
      <w:r w:rsidR="000935B1">
        <w:rPr>
          <w:sz w:val="26"/>
          <w:szCs w:val="26"/>
        </w:rPr>
        <w:t>(или) первого сорта за </w:t>
      </w:r>
      <w:r w:rsidRPr="000935B1">
        <w:rPr>
          <w:sz w:val="26"/>
          <w:szCs w:val="26"/>
        </w:rPr>
        <w:t xml:space="preserve">период с 1 марта по 31 августа текущего года менее чем на два процента к средней цене февраля текущего года, </w:t>
      </w:r>
      <w:proofErr w:type="spellStart"/>
      <w:r w:rsidRPr="000935B1">
        <w:rPr>
          <w:sz w:val="26"/>
          <w:szCs w:val="26"/>
        </w:rPr>
        <w:t>Кц</w:t>
      </w:r>
      <w:proofErr w:type="spellEnd"/>
      <w:r w:rsidRPr="000935B1">
        <w:rPr>
          <w:sz w:val="26"/>
          <w:szCs w:val="26"/>
        </w:rPr>
        <w:t> = 0.»;</w:t>
      </w: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935B1">
        <w:rPr>
          <w:sz w:val="26"/>
          <w:szCs w:val="26"/>
        </w:rPr>
        <w:t>2) в пункте 5:</w:t>
      </w:r>
    </w:p>
    <w:p w:rsidR="003D0FE3" w:rsidRPr="000935B1" w:rsidRDefault="00564232" w:rsidP="009C4E30">
      <w:pPr>
        <w:autoSpaceDE w:val="0"/>
        <w:autoSpaceDN w:val="0"/>
        <w:adjustRightInd w:val="0"/>
        <w:spacing w:after="120"/>
        <w:ind w:firstLine="709"/>
        <w:jc w:val="both"/>
        <w:rPr>
          <w:sz w:val="26"/>
          <w:szCs w:val="26"/>
        </w:rPr>
      </w:pPr>
      <w:r w:rsidRPr="000935B1">
        <w:rPr>
          <w:sz w:val="26"/>
          <w:szCs w:val="26"/>
        </w:rPr>
        <w:t>а) </w:t>
      </w:r>
      <w:r w:rsidR="003D0FE3" w:rsidRPr="000935B1">
        <w:rPr>
          <w:sz w:val="26"/>
          <w:szCs w:val="26"/>
        </w:rPr>
        <w:t xml:space="preserve">абзац второй изложить в следующей редакции: </w:t>
      </w:r>
    </w:p>
    <w:p w:rsidR="003D0FE3" w:rsidRPr="000935B1" w:rsidRDefault="003D0FE3" w:rsidP="009C4E30">
      <w:pPr>
        <w:autoSpaceDE w:val="0"/>
        <w:autoSpaceDN w:val="0"/>
        <w:adjustRightInd w:val="0"/>
        <w:spacing w:after="120"/>
        <w:ind w:firstLine="709"/>
        <w:jc w:val="center"/>
        <w:rPr>
          <w:sz w:val="26"/>
          <w:szCs w:val="26"/>
        </w:rPr>
      </w:pPr>
      <w:r w:rsidRPr="000935B1">
        <w:rPr>
          <w:sz w:val="26"/>
          <w:szCs w:val="26"/>
        </w:rPr>
        <w:t>«</w:t>
      </w:r>
      <w:proofErr w:type="spellStart"/>
      <w:r w:rsidRPr="000935B1">
        <w:rPr>
          <w:sz w:val="26"/>
          <w:szCs w:val="26"/>
        </w:rPr>
        <w:t>Скз</w:t>
      </w:r>
      <w:proofErr w:type="spellEnd"/>
      <w:r w:rsidRPr="000935B1">
        <w:rPr>
          <w:sz w:val="26"/>
          <w:szCs w:val="26"/>
        </w:rPr>
        <w:t> =</w:t>
      </w:r>
      <w:r w:rsidR="00564232" w:rsidRPr="000935B1">
        <w:rPr>
          <w:sz w:val="26"/>
          <w:szCs w:val="26"/>
        </w:rPr>
        <w:t> </w:t>
      </w:r>
      <w:proofErr w:type="spellStart"/>
      <w:r w:rsidR="00564232" w:rsidRPr="000935B1">
        <w:rPr>
          <w:sz w:val="26"/>
          <w:szCs w:val="26"/>
        </w:rPr>
        <w:t>Скозоб</w:t>
      </w:r>
      <w:proofErr w:type="spellEnd"/>
      <w:r w:rsidR="00564232" w:rsidRPr="000935B1">
        <w:rPr>
          <w:sz w:val="26"/>
          <w:szCs w:val="26"/>
        </w:rPr>
        <w:t> +</w:t>
      </w:r>
      <w:r w:rsidRPr="000935B1">
        <w:rPr>
          <w:sz w:val="26"/>
          <w:szCs w:val="26"/>
        </w:rPr>
        <w:t> </w:t>
      </w:r>
      <w:proofErr w:type="spellStart"/>
      <w:r w:rsidRPr="000935B1">
        <w:rPr>
          <w:sz w:val="26"/>
          <w:szCs w:val="26"/>
        </w:rPr>
        <w:t>Скзфоб</w:t>
      </w:r>
      <w:proofErr w:type="spellEnd"/>
      <w:r w:rsidRPr="000935B1">
        <w:rPr>
          <w:sz w:val="26"/>
          <w:szCs w:val="26"/>
        </w:rPr>
        <w:t> + </w:t>
      </w:r>
      <w:proofErr w:type="spellStart"/>
      <w:r w:rsidRPr="000935B1">
        <w:rPr>
          <w:sz w:val="26"/>
          <w:szCs w:val="26"/>
        </w:rPr>
        <w:t>Скзоб</w:t>
      </w:r>
      <w:proofErr w:type="spellEnd"/>
      <w:r w:rsidRPr="000935B1">
        <w:rPr>
          <w:sz w:val="26"/>
          <w:szCs w:val="26"/>
        </w:rPr>
        <w:t>, где:</w:t>
      </w: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spellStart"/>
      <w:proofErr w:type="gramStart"/>
      <w:r w:rsidRPr="000935B1">
        <w:rPr>
          <w:sz w:val="26"/>
          <w:szCs w:val="26"/>
        </w:rPr>
        <w:t>Скозоб</w:t>
      </w:r>
      <w:proofErr w:type="spellEnd"/>
      <w:r w:rsidRPr="000935B1">
        <w:rPr>
          <w:sz w:val="26"/>
          <w:szCs w:val="26"/>
        </w:rPr>
        <w:t> – субсидия, источником финансового обеспечения которой являются средства областного бюджета по затратам, произв</w:t>
      </w:r>
      <w:r w:rsidR="000935B1">
        <w:rPr>
          <w:sz w:val="26"/>
          <w:szCs w:val="26"/>
        </w:rPr>
        <w:t>еденным получателем субсидии за </w:t>
      </w:r>
      <w:r w:rsidRPr="000935B1">
        <w:rPr>
          <w:sz w:val="26"/>
          <w:szCs w:val="26"/>
        </w:rPr>
        <w:t>период с 1 марта по 31 августа текущего года при снижении средней цены реализованного и (или) отгруженного на собственн</w:t>
      </w:r>
      <w:r w:rsidR="000935B1">
        <w:rPr>
          <w:sz w:val="26"/>
          <w:szCs w:val="26"/>
        </w:rPr>
        <w:t>ую переработку козьего молока в </w:t>
      </w:r>
      <w:r w:rsidRPr="000935B1">
        <w:rPr>
          <w:sz w:val="26"/>
          <w:szCs w:val="26"/>
        </w:rPr>
        <w:t>физическом весе за период с 1 марта по 31 августа текущего года на два и более процента к средней цене февраля</w:t>
      </w:r>
      <w:proofErr w:type="gramEnd"/>
      <w:r w:rsidRPr="000935B1">
        <w:rPr>
          <w:sz w:val="26"/>
          <w:szCs w:val="26"/>
        </w:rPr>
        <w:t xml:space="preserve"> текущего года</w:t>
      </w:r>
      <w:proofErr w:type="gramStart"/>
      <w:r w:rsidR="00564232" w:rsidRPr="000935B1">
        <w:rPr>
          <w:sz w:val="26"/>
          <w:szCs w:val="26"/>
        </w:rPr>
        <w:t>;</w:t>
      </w:r>
      <w:r w:rsidRPr="000935B1">
        <w:rPr>
          <w:sz w:val="26"/>
          <w:szCs w:val="26"/>
        </w:rPr>
        <w:t>»</w:t>
      </w:r>
      <w:proofErr w:type="gramEnd"/>
      <w:r w:rsidRPr="000935B1">
        <w:rPr>
          <w:sz w:val="26"/>
          <w:szCs w:val="26"/>
        </w:rPr>
        <w:t>;</w:t>
      </w:r>
    </w:p>
    <w:p w:rsidR="003D0FE3" w:rsidRPr="000935B1" w:rsidRDefault="00564232" w:rsidP="009C4E30">
      <w:pPr>
        <w:autoSpaceDE w:val="0"/>
        <w:autoSpaceDN w:val="0"/>
        <w:adjustRightInd w:val="0"/>
        <w:spacing w:after="120"/>
        <w:ind w:firstLine="709"/>
        <w:jc w:val="both"/>
        <w:rPr>
          <w:rFonts w:eastAsia="Calibri"/>
          <w:sz w:val="26"/>
          <w:szCs w:val="26"/>
        </w:rPr>
      </w:pPr>
      <w:r w:rsidRPr="000935B1">
        <w:rPr>
          <w:sz w:val="26"/>
          <w:szCs w:val="26"/>
        </w:rPr>
        <w:t>б</w:t>
      </w:r>
      <w:r w:rsidR="003D0FE3" w:rsidRPr="000935B1">
        <w:rPr>
          <w:sz w:val="26"/>
          <w:szCs w:val="26"/>
        </w:rPr>
        <w:t>) дополнить абзацами следующего содержания:</w:t>
      </w:r>
    </w:p>
    <w:p w:rsidR="003D0FE3" w:rsidRPr="000935B1" w:rsidRDefault="003D0FE3" w:rsidP="009C4E30">
      <w:pPr>
        <w:autoSpaceDE w:val="0"/>
        <w:autoSpaceDN w:val="0"/>
        <w:adjustRightInd w:val="0"/>
        <w:spacing w:after="120"/>
        <w:ind w:firstLine="709"/>
        <w:jc w:val="center"/>
        <w:rPr>
          <w:sz w:val="26"/>
          <w:szCs w:val="26"/>
        </w:rPr>
      </w:pPr>
      <w:r w:rsidRPr="000935B1">
        <w:rPr>
          <w:sz w:val="26"/>
          <w:szCs w:val="26"/>
        </w:rPr>
        <w:t>«</w:t>
      </w:r>
      <w:proofErr w:type="spellStart"/>
      <w:r w:rsidRPr="000935B1">
        <w:rPr>
          <w:sz w:val="26"/>
          <w:szCs w:val="26"/>
        </w:rPr>
        <w:t>Скозоб</w:t>
      </w:r>
      <w:proofErr w:type="spellEnd"/>
      <w:r w:rsidRPr="000935B1">
        <w:rPr>
          <w:sz w:val="26"/>
          <w:szCs w:val="26"/>
        </w:rPr>
        <w:t> = </w:t>
      </w:r>
      <w:proofErr w:type="spellStart"/>
      <w:proofErr w:type="gramStart"/>
      <w:r w:rsidRPr="000935B1">
        <w:rPr>
          <w:sz w:val="26"/>
          <w:szCs w:val="26"/>
        </w:rPr>
        <w:t>V</w:t>
      </w:r>
      <w:proofErr w:type="gramEnd"/>
      <w:r w:rsidRPr="000935B1">
        <w:rPr>
          <w:sz w:val="26"/>
          <w:szCs w:val="26"/>
        </w:rPr>
        <w:t>коз</w:t>
      </w:r>
      <w:proofErr w:type="spellEnd"/>
      <w:r w:rsidRPr="000935B1">
        <w:rPr>
          <w:sz w:val="26"/>
          <w:szCs w:val="26"/>
        </w:rPr>
        <w:t> x </w:t>
      </w:r>
      <w:proofErr w:type="spellStart"/>
      <w:r w:rsidRPr="000935B1">
        <w:rPr>
          <w:sz w:val="26"/>
          <w:szCs w:val="26"/>
        </w:rPr>
        <w:t>Sкоз</w:t>
      </w:r>
      <w:proofErr w:type="spellEnd"/>
      <w:r w:rsidRPr="000935B1">
        <w:rPr>
          <w:sz w:val="26"/>
          <w:szCs w:val="26"/>
        </w:rPr>
        <w:t> х </w:t>
      </w:r>
      <w:proofErr w:type="spellStart"/>
      <w:r w:rsidRPr="000935B1">
        <w:rPr>
          <w:sz w:val="26"/>
          <w:szCs w:val="26"/>
        </w:rPr>
        <w:t>Кц</w:t>
      </w:r>
      <w:proofErr w:type="spellEnd"/>
      <w:r w:rsidRPr="000935B1">
        <w:rPr>
          <w:sz w:val="26"/>
          <w:szCs w:val="26"/>
        </w:rPr>
        <w:t>, где:</w:t>
      </w: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spellStart"/>
      <w:proofErr w:type="gramStart"/>
      <w:r w:rsidRPr="000935B1">
        <w:rPr>
          <w:sz w:val="26"/>
          <w:szCs w:val="26"/>
        </w:rPr>
        <w:t>V</w:t>
      </w:r>
      <w:proofErr w:type="gramEnd"/>
      <w:r w:rsidRPr="000935B1">
        <w:rPr>
          <w:sz w:val="26"/>
          <w:szCs w:val="26"/>
        </w:rPr>
        <w:t>коз</w:t>
      </w:r>
      <w:proofErr w:type="spellEnd"/>
      <w:r w:rsidRPr="000935B1">
        <w:rPr>
          <w:sz w:val="26"/>
          <w:szCs w:val="26"/>
        </w:rPr>
        <w:t> – объем реализованного и (или) отгруженного на собственную переработку козьего молока в физическом весе за период с 1 марта по 31 августа текущего года;</w:t>
      </w: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spellStart"/>
      <w:proofErr w:type="gramStart"/>
      <w:r w:rsidRPr="000935B1">
        <w:rPr>
          <w:sz w:val="26"/>
          <w:szCs w:val="26"/>
        </w:rPr>
        <w:t>S</w:t>
      </w:r>
      <w:proofErr w:type="gramEnd"/>
      <w:r w:rsidRPr="000935B1">
        <w:rPr>
          <w:sz w:val="26"/>
          <w:szCs w:val="26"/>
        </w:rPr>
        <w:t>коз</w:t>
      </w:r>
      <w:proofErr w:type="spellEnd"/>
      <w:r w:rsidRPr="000935B1">
        <w:rPr>
          <w:sz w:val="26"/>
          <w:szCs w:val="26"/>
        </w:rPr>
        <w:t> – ставка субсидии, источником финансового обеспечения которой являются средства областного бюджета, утвержденная приказом Департамента;</w:t>
      </w: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spellStart"/>
      <w:r w:rsidRPr="000935B1">
        <w:rPr>
          <w:sz w:val="26"/>
          <w:szCs w:val="26"/>
        </w:rPr>
        <w:t>Кц</w:t>
      </w:r>
      <w:proofErr w:type="spellEnd"/>
      <w:r w:rsidRPr="000935B1">
        <w:rPr>
          <w:sz w:val="26"/>
          <w:szCs w:val="26"/>
        </w:rPr>
        <w:t> – коэффициент снижения цены реализованного и (или) отгруженного на собственную переработку козьего молока в физическом весе. При снижении средней цены реализованного и (или) отгруженного на собственную переработку козьего молока в физическом весе за период с 1 марта по 31 </w:t>
      </w:r>
      <w:r w:rsidR="000935B1">
        <w:rPr>
          <w:sz w:val="26"/>
          <w:szCs w:val="26"/>
        </w:rPr>
        <w:t>августа текущего года на </w:t>
      </w:r>
      <w:r w:rsidRPr="000935B1">
        <w:rPr>
          <w:sz w:val="26"/>
          <w:szCs w:val="26"/>
        </w:rPr>
        <w:t xml:space="preserve">два и более процента к средней цене февраля текущего года, </w:t>
      </w:r>
      <w:proofErr w:type="spellStart"/>
      <w:r w:rsidRPr="000935B1">
        <w:rPr>
          <w:sz w:val="26"/>
          <w:szCs w:val="26"/>
        </w:rPr>
        <w:t>Кц</w:t>
      </w:r>
      <w:proofErr w:type="spellEnd"/>
      <w:r w:rsidRPr="000935B1">
        <w:rPr>
          <w:sz w:val="26"/>
          <w:szCs w:val="26"/>
        </w:rPr>
        <w:t xml:space="preserve"> = 1. При снижении средней цены реализованного и (или) отгруженного на собственную переработку козьего молока в физическом весе за период с 1 марта по 31 августа текущего года менее чем на два процента к средней цене февраля текущего года, </w:t>
      </w:r>
      <w:proofErr w:type="spellStart"/>
      <w:r w:rsidRPr="000935B1">
        <w:rPr>
          <w:sz w:val="26"/>
          <w:szCs w:val="26"/>
        </w:rPr>
        <w:t>Кц</w:t>
      </w:r>
      <w:proofErr w:type="spellEnd"/>
      <w:r w:rsidRPr="000935B1">
        <w:rPr>
          <w:sz w:val="26"/>
          <w:szCs w:val="26"/>
        </w:rPr>
        <w:t> = 0.»;</w:t>
      </w: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935B1">
        <w:rPr>
          <w:sz w:val="26"/>
          <w:szCs w:val="26"/>
        </w:rPr>
        <w:t>3) пункт 7 дополнить абзацем следующего содержания:</w:t>
      </w: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0935B1">
        <w:rPr>
          <w:sz w:val="26"/>
          <w:szCs w:val="26"/>
        </w:rPr>
        <w:t>«При снижении средней цены реализованного и (или) отгруженного на собственную переработку коровьего молока высшего и (или) первого сорта и </w:t>
      </w:r>
      <w:r w:rsidR="000935B1">
        <w:rPr>
          <w:sz w:val="26"/>
          <w:szCs w:val="26"/>
        </w:rPr>
        <w:t>(или) </w:t>
      </w:r>
      <w:r w:rsidRPr="000935B1">
        <w:rPr>
          <w:sz w:val="26"/>
          <w:szCs w:val="26"/>
        </w:rPr>
        <w:t>козьего молока в физическом весе за период с 1 марта по 31 </w:t>
      </w:r>
      <w:r w:rsidR="000935B1">
        <w:rPr>
          <w:sz w:val="26"/>
          <w:szCs w:val="26"/>
        </w:rPr>
        <w:t>августа текущего года на </w:t>
      </w:r>
      <w:r w:rsidRPr="000935B1">
        <w:rPr>
          <w:sz w:val="26"/>
          <w:szCs w:val="26"/>
        </w:rPr>
        <w:t>два и более процента к сре</w:t>
      </w:r>
      <w:r w:rsidR="005B2A2F">
        <w:rPr>
          <w:sz w:val="26"/>
          <w:szCs w:val="26"/>
        </w:rPr>
        <w:t>дней цене февраля текущего года</w:t>
      </w:r>
      <w:r w:rsidRPr="000935B1">
        <w:rPr>
          <w:sz w:val="26"/>
          <w:szCs w:val="26"/>
        </w:rPr>
        <w:t xml:space="preserve"> получатели субсидии не позднее 20 декабря текущего года допол</w:t>
      </w:r>
      <w:r w:rsidR="005B2A2F">
        <w:rPr>
          <w:sz w:val="26"/>
          <w:szCs w:val="26"/>
        </w:rPr>
        <w:t>нительно представляют справку о </w:t>
      </w:r>
      <w:r w:rsidRPr="000935B1">
        <w:rPr>
          <w:sz w:val="26"/>
          <w:szCs w:val="26"/>
        </w:rPr>
        <w:t>снижении цены</w:t>
      </w:r>
      <w:proofErr w:type="gramEnd"/>
      <w:r w:rsidRPr="000935B1">
        <w:rPr>
          <w:sz w:val="26"/>
          <w:szCs w:val="26"/>
        </w:rPr>
        <w:t xml:space="preserve"> реализованного и (или) отгруженного на собственную переработку коровьего молока высшего и (или) первого сорта и (или) козьего молока </w:t>
      </w:r>
      <w:r w:rsidR="005B2A2F">
        <w:rPr>
          <w:sz w:val="26"/>
          <w:szCs w:val="26"/>
        </w:rPr>
        <w:t>в физическом весе</w:t>
      </w:r>
      <w:r w:rsidR="000935B1">
        <w:rPr>
          <w:sz w:val="26"/>
          <w:szCs w:val="26"/>
        </w:rPr>
        <w:t xml:space="preserve"> по </w:t>
      </w:r>
      <w:r w:rsidRPr="000935B1">
        <w:rPr>
          <w:sz w:val="26"/>
          <w:szCs w:val="26"/>
        </w:rPr>
        <w:t>устанавливаемой Департаментом форме</w:t>
      </w:r>
      <w:proofErr w:type="gramStart"/>
      <w:r w:rsidRPr="000935B1">
        <w:rPr>
          <w:sz w:val="26"/>
          <w:szCs w:val="26"/>
        </w:rPr>
        <w:t>.»;</w:t>
      </w:r>
      <w:proofErr w:type="gramEnd"/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935B1">
        <w:rPr>
          <w:sz w:val="26"/>
          <w:szCs w:val="26"/>
        </w:rPr>
        <w:t>4) дополнить пунктом 8.1 следующего содержания:</w:t>
      </w: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935B1">
        <w:rPr>
          <w:sz w:val="26"/>
          <w:szCs w:val="26"/>
        </w:rPr>
        <w:t>«8.1. </w:t>
      </w:r>
      <w:proofErr w:type="gramStart"/>
      <w:r w:rsidRPr="000935B1">
        <w:rPr>
          <w:sz w:val="26"/>
          <w:szCs w:val="26"/>
        </w:rPr>
        <w:t>В случае выделения дополнительных бюджетных ассигнований и лимитов бюджетных обязательств на предоставление субсидий на повышение продуктивности в</w:t>
      </w:r>
      <w:r w:rsidR="000935B1">
        <w:rPr>
          <w:sz w:val="26"/>
          <w:szCs w:val="26"/>
        </w:rPr>
        <w:t> </w:t>
      </w:r>
      <w:r w:rsidRPr="000935B1">
        <w:rPr>
          <w:sz w:val="26"/>
          <w:szCs w:val="26"/>
        </w:rPr>
        <w:t>молочном скотоводстве при снижении сред</w:t>
      </w:r>
      <w:r w:rsidR="000935B1">
        <w:rPr>
          <w:sz w:val="26"/>
          <w:szCs w:val="26"/>
        </w:rPr>
        <w:t>ней цены реализованного и (или) </w:t>
      </w:r>
      <w:r w:rsidRPr="000935B1">
        <w:rPr>
          <w:sz w:val="26"/>
          <w:szCs w:val="26"/>
        </w:rPr>
        <w:t>отгруженного на собственную перераб</w:t>
      </w:r>
      <w:r w:rsidR="000935B1">
        <w:rPr>
          <w:sz w:val="26"/>
          <w:szCs w:val="26"/>
        </w:rPr>
        <w:t>отку коровьего молока высшего и </w:t>
      </w:r>
      <w:r w:rsidRPr="000935B1">
        <w:rPr>
          <w:sz w:val="26"/>
          <w:szCs w:val="26"/>
        </w:rPr>
        <w:t>(или)</w:t>
      </w:r>
      <w:r w:rsidR="000935B1">
        <w:rPr>
          <w:sz w:val="26"/>
          <w:szCs w:val="26"/>
        </w:rPr>
        <w:t> </w:t>
      </w:r>
      <w:r w:rsidRPr="000935B1">
        <w:rPr>
          <w:sz w:val="26"/>
          <w:szCs w:val="26"/>
        </w:rPr>
        <w:t>первого сорта и (или) козьего молока в физическом весе за период с 1 </w:t>
      </w:r>
      <w:r w:rsidR="000935B1">
        <w:rPr>
          <w:sz w:val="26"/>
          <w:szCs w:val="26"/>
        </w:rPr>
        <w:t>марта по </w:t>
      </w:r>
      <w:r w:rsidRPr="000935B1">
        <w:rPr>
          <w:sz w:val="26"/>
          <w:szCs w:val="26"/>
        </w:rPr>
        <w:t>31 августа текущего года на два и более процента к</w:t>
      </w:r>
      <w:proofErr w:type="gramEnd"/>
      <w:r w:rsidRPr="000935B1">
        <w:rPr>
          <w:sz w:val="26"/>
          <w:szCs w:val="26"/>
        </w:rPr>
        <w:t xml:space="preserve"> средней цене февраля текущего </w:t>
      </w:r>
      <w:r w:rsidRPr="000935B1">
        <w:rPr>
          <w:sz w:val="26"/>
          <w:szCs w:val="26"/>
        </w:rPr>
        <w:lastRenderedPageBreak/>
        <w:t>года производится перерасчет (доначисление) ра</w:t>
      </w:r>
      <w:r w:rsidR="000935B1">
        <w:rPr>
          <w:sz w:val="26"/>
          <w:szCs w:val="26"/>
        </w:rPr>
        <w:t>змера субсидии в соответствии с </w:t>
      </w:r>
      <w:r w:rsidRPr="000935B1">
        <w:rPr>
          <w:sz w:val="26"/>
          <w:szCs w:val="26"/>
        </w:rPr>
        <w:t xml:space="preserve">абзацем двадцать </w:t>
      </w:r>
      <w:r w:rsidR="005448FB">
        <w:rPr>
          <w:sz w:val="26"/>
          <w:szCs w:val="26"/>
        </w:rPr>
        <w:t>шестым</w:t>
      </w:r>
      <w:r w:rsidRPr="000935B1">
        <w:rPr>
          <w:sz w:val="26"/>
          <w:szCs w:val="26"/>
        </w:rPr>
        <w:t xml:space="preserve"> пункта 4, абзацем четырнадцатым пункта 5 настоящего Порядка</w:t>
      </w:r>
      <w:proofErr w:type="gramStart"/>
      <w:r w:rsidRPr="000935B1">
        <w:rPr>
          <w:sz w:val="26"/>
          <w:szCs w:val="26"/>
        </w:rPr>
        <w:t>.».</w:t>
      </w:r>
      <w:proofErr w:type="gramEnd"/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935B1">
        <w:rPr>
          <w:sz w:val="26"/>
          <w:szCs w:val="26"/>
        </w:rPr>
        <w:t>2. Департаменту информационной политики Администрации Томской области обеспечить опубликование настоящего постановления.</w:t>
      </w:r>
    </w:p>
    <w:p w:rsidR="003D0FE3" w:rsidRPr="000935B1" w:rsidRDefault="003D0FE3" w:rsidP="003D0FE3">
      <w:pPr>
        <w:autoSpaceDE w:val="0"/>
        <w:autoSpaceDN w:val="0"/>
        <w:adjustRightInd w:val="0"/>
        <w:ind w:firstLine="709"/>
        <w:jc w:val="both"/>
        <w:outlineLvl w:val="0"/>
        <w:rPr>
          <w:sz w:val="26"/>
          <w:szCs w:val="26"/>
        </w:rPr>
      </w:pPr>
      <w:r w:rsidRPr="000935B1">
        <w:rPr>
          <w:sz w:val="26"/>
          <w:szCs w:val="26"/>
        </w:rPr>
        <w:t>3. </w:t>
      </w:r>
      <w:proofErr w:type="gramStart"/>
      <w:r w:rsidRPr="000935B1">
        <w:rPr>
          <w:sz w:val="26"/>
          <w:szCs w:val="26"/>
        </w:rPr>
        <w:t>Настоящее постановление вступает в силу со дня его официального опубликования, но не ранее дня вступления в силу Закона Томской области «О внесении изменений в Закон Томской област</w:t>
      </w:r>
      <w:r w:rsidR="00A23363" w:rsidRPr="000935B1">
        <w:rPr>
          <w:sz w:val="26"/>
          <w:szCs w:val="26"/>
        </w:rPr>
        <w:t>и «Об областном бюджете на 2018 </w:t>
      </w:r>
      <w:r w:rsidRPr="000935B1">
        <w:rPr>
          <w:sz w:val="26"/>
          <w:szCs w:val="26"/>
        </w:rPr>
        <w:t>год и на плановый период 2019 и 2020 годов», принятого постановлением Законодательной Думы Томской области от 22.11.2018 № 1376, и действует до </w:t>
      </w:r>
      <w:r w:rsidR="00A23363" w:rsidRPr="000935B1">
        <w:rPr>
          <w:sz w:val="26"/>
          <w:szCs w:val="26"/>
        </w:rPr>
        <w:t>31.12.</w:t>
      </w:r>
      <w:r w:rsidRPr="000935B1">
        <w:rPr>
          <w:sz w:val="26"/>
          <w:szCs w:val="26"/>
        </w:rPr>
        <w:t>2018.</w:t>
      </w:r>
      <w:proofErr w:type="gramEnd"/>
    </w:p>
    <w:p w:rsidR="003D0FE3" w:rsidRDefault="003D0FE3" w:rsidP="003D0FE3">
      <w:pPr>
        <w:autoSpaceDE w:val="0"/>
        <w:autoSpaceDN w:val="0"/>
        <w:adjustRightInd w:val="0"/>
        <w:ind w:right="-1"/>
        <w:outlineLvl w:val="0"/>
        <w:rPr>
          <w:sz w:val="27"/>
          <w:szCs w:val="27"/>
        </w:rPr>
      </w:pPr>
    </w:p>
    <w:p w:rsidR="003D0FE3" w:rsidRDefault="003D0FE3" w:rsidP="003D0FE3">
      <w:pPr>
        <w:autoSpaceDE w:val="0"/>
        <w:autoSpaceDN w:val="0"/>
        <w:adjustRightInd w:val="0"/>
        <w:ind w:right="-1"/>
        <w:outlineLvl w:val="0"/>
        <w:rPr>
          <w:sz w:val="27"/>
          <w:szCs w:val="27"/>
        </w:rPr>
      </w:pPr>
    </w:p>
    <w:p w:rsidR="003D0FE3" w:rsidRDefault="003D0FE3" w:rsidP="003D0FE3">
      <w:pPr>
        <w:autoSpaceDE w:val="0"/>
        <w:autoSpaceDN w:val="0"/>
        <w:adjustRightInd w:val="0"/>
        <w:ind w:right="-1"/>
        <w:outlineLvl w:val="0"/>
        <w:rPr>
          <w:sz w:val="27"/>
          <w:szCs w:val="27"/>
        </w:rPr>
      </w:pPr>
    </w:p>
    <w:p w:rsidR="003D0FE3" w:rsidRDefault="003D0FE3" w:rsidP="003D0FE3">
      <w:pPr>
        <w:autoSpaceDE w:val="0"/>
        <w:autoSpaceDN w:val="0"/>
        <w:adjustRightInd w:val="0"/>
        <w:ind w:right="-1"/>
        <w:outlineLvl w:val="0"/>
        <w:rPr>
          <w:sz w:val="27"/>
          <w:szCs w:val="27"/>
        </w:rPr>
      </w:pPr>
    </w:p>
    <w:p w:rsidR="00BC0260" w:rsidRPr="00014C99" w:rsidRDefault="00014C99" w:rsidP="003D0FE3">
      <w:pPr>
        <w:autoSpaceDE w:val="0"/>
        <w:autoSpaceDN w:val="0"/>
        <w:adjustRightInd w:val="0"/>
        <w:ind w:right="-1"/>
        <w:outlineLvl w:val="0"/>
        <w:rPr>
          <w:sz w:val="26"/>
          <w:szCs w:val="26"/>
        </w:rPr>
      </w:pPr>
      <w:proofErr w:type="spellStart"/>
      <w:r w:rsidRPr="00014C99">
        <w:rPr>
          <w:sz w:val="26"/>
          <w:szCs w:val="26"/>
        </w:rPr>
        <w:t>И.о</w:t>
      </w:r>
      <w:proofErr w:type="spellEnd"/>
      <w:r w:rsidRPr="00014C99">
        <w:rPr>
          <w:sz w:val="26"/>
          <w:szCs w:val="26"/>
        </w:rPr>
        <w:t>. Губернатор</w:t>
      </w:r>
      <w:r w:rsidR="003D0FE3">
        <w:rPr>
          <w:sz w:val="26"/>
          <w:szCs w:val="26"/>
        </w:rPr>
        <w:t xml:space="preserve">а Томской области </w:t>
      </w:r>
      <w:r w:rsidR="003D0FE3">
        <w:rPr>
          <w:sz w:val="26"/>
          <w:szCs w:val="26"/>
        </w:rPr>
        <w:tab/>
      </w:r>
      <w:r w:rsidR="003D0FE3">
        <w:rPr>
          <w:sz w:val="26"/>
          <w:szCs w:val="26"/>
        </w:rPr>
        <w:tab/>
      </w:r>
      <w:r w:rsidR="003D0FE3">
        <w:rPr>
          <w:sz w:val="26"/>
          <w:szCs w:val="26"/>
        </w:rPr>
        <w:tab/>
      </w:r>
      <w:r w:rsidR="003D0FE3">
        <w:rPr>
          <w:sz w:val="26"/>
          <w:szCs w:val="26"/>
        </w:rPr>
        <w:tab/>
      </w:r>
      <w:r w:rsidR="003D0FE3">
        <w:rPr>
          <w:sz w:val="26"/>
          <w:szCs w:val="26"/>
        </w:rPr>
        <w:tab/>
      </w:r>
      <w:r w:rsidR="003D0FE3">
        <w:rPr>
          <w:sz w:val="26"/>
          <w:szCs w:val="26"/>
        </w:rPr>
        <w:tab/>
        <w:t xml:space="preserve">      </w:t>
      </w:r>
      <w:r w:rsidRPr="00014C99">
        <w:rPr>
          <w:sz w:val="26"/>
          <w:szCs w:val="26"/>
        </w:rPr>
        <w:t xml:space="preserve"> </w:t>
      </w:r>
      <w:proofErr w:type="spellStart"/>
      <w:r w:rsidRPr="00014C99">
        <w:rPr>
          <w:sz w:val="26"/>
          <w:szCs w:val="26"/>
        </w:rPr>
        <w:t>А</w:t>
      </w:r>
      <w:r w:rsidR="001C4DD3" w:rsidRPr="00014C99">
        <w:rPr>
          <w:sz w:val="26"/>
          <w:szCs w:val="26"/>
        </w:rPr>
        <w:t>.</w:t>
      </w:r>
      <w:r w:rsidRPr="00014C99">
        <w:rPr>
          <w:sz w:val="26"/>
          <w:szCs w:val="26"/>
        </w:rPr>
        <w:t>М</w:t>
      </w:r>
      <w:r w:rsidR="001C4DD3" w:rsidRPr="00014C99">
        <w:rPr>
          <w:sz w:val="26"/>
          <w:szCs w:val="26"/>
        </w:rPr>
        <w:t>.</w:t>
      </w:r>
      <w:r w:rsidR="003D0FE3">
        <w:rPr>
          <w:sz w:val="26"/>
          <w:szCs w:val="26"/>
        </w:rPr>
        <w:t>Феденёв</w:t>
      </w:r>
      <w:proofErr w:type="spellEnd"/>
    </w:p>
    <w:p w:rsidR="00CA6A36" w:rsidRDefault="00CA6A36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2B1837" w:rsidRDefault="002B1837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2B1837" w:rsidRDefault="002B1837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2B1837" w:rsidRDefault="002B1837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2B1837" w:rsidRDefault="002B1837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0935B1" w:rsidRDefault="000935B1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0935B1" w:rsidRDefault="000935B1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0935B1" w:rsidRDefault="000935B1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0935B1" w:rsidRDefault="000935B1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0935B1" w:rsidRDefault="000935B1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0935B1" w:rsidRDefault="000935B1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0935B1" w:rsidRDefault="000935B1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0935B1" w:rsidRDefault="000935B1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5448FB" w:rsidRDefault="005448FB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5448FB" w:rsidRDefault="005448FB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5448FB" w:rsidRDefault="005448FB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5448FB" w:rsidRDefault="005448FB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5448FB" w:rsidRDefault="005448FB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5448FB" w:rsidRDefault="005448FB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2B1837" w:rsidRDefault="002B1837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2B1837" w:rsidRDefault="002B1837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2B1837" w:rsidRDefault="002B1837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CA6A36" w:rsidRDefault="00CA6A36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823691" w:rsidRPr="00D3741C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  <w:proofErr w:type="spellStart"/>
      <w:r>
        <w:rPr>
          <w:sz w:val="20"/>
          <w:szCs w:val="20"/>
        </w:rPr>
        <w:t>И</w:t>
      </w:r>
      <w:r w:rsidR="00CA6A36">
        <w:rPr>
          <w:sz w:val="20"/>
          <w:szCs w:val="20"/>
        </w:rPr>
        <w:t>.</w:t>
      </w:r>
      <w:r>
        <w:rPr>
          <w:sz w:val="20"/>
          <w:szCs w:val="20"/>
        </w:rPr>
        <w:t>В</w:t>
      </w:r>
      <w:r w:rsidR="00CA6A36">
        <w:rPr>
          <w:sz w:val="20"/>
          <w:szCs w:val="20"/>
        </w:rPr>
        <w:t>.</w:t>
      </w:r>
      <w:r>
        <w:rPr>
          <w:sz w:val="20"/>
          <w:szCs w:val="20"/>
        </w:rPr>
        <w:t>Черданцева</w:t>
      </w:r>
      <w:proofErr w:type="spellEnd"/>
    </w:p>
    <w:p w:rsidR="00A53D43" w:rsidRPr="00D3741C" w:rsidRDefault="00CA6A36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  <w:r>
        <w:rPr>
          <w:sz w:val="20"/>
          <w:szCs w:val="20"/>
        </w:rPr>
        <w:t>120</w:t>
      </w:r>
      <w:r w:rsidR="003D0FE3">
        <w:rPr>
          <w:sz w:val="20"/>
          <w:szCs w:val="20"/>
        </w:rPr>
        <w:t>7</w:t>
      </w:r>
      <w:proofErr w:type="spellStart"/>
      <w:r w:rsidR="00B6184E" w:rsidRPr="00D3741C">
        <w:rPr>
          <w:sz w:val="20"/>
          <w:szCs w:val="20"/>
          <w:lang w:val="en-US"/>
        </w:rPr>
        <w:t>mk</w:t>
      </w:r>
      <w:proofErr w:type="spellEnd"/>
      <w:r w:rsidR="00D1685A">
        <w:rPr>
          <w:sz w:val="20"/>
          <w:szCs w:val="20"/>
        </w:rPr>
        <w:t>0</w:t>
      </w:r>
      <w:r>
        <w:rPr>
          <w:sz w:val="20"/>
          <w:szCs w:val="20"/>
        </w:rPr>
        <w:t>3</w:t>
      </w:r>
      <w:r w:rsidR="00B6184E" w:rsidRPr="00D3741C">
        <w:rPr>
          <w:sz w:val="20"/>
          <w:szCs w:val="20"/>
        </w:rPr>
        <w:t>.</w:t>
      </w:r>
      <w:r>
        <w:rPr>
          <w:sz w:val="20"/>
          <w:szCs w:val="20"/>
          <w:lang w:val="en-US"/>
        </w:rPr>
        <w:t>pa</w:t>
      </w:r>
      <w:r w:rsidR="00B6184E" w:rsidRPr="00D3741C">
        <w:rPr>
          <w:sz w:val="20"/>
          <w:szCs w:val="20"/>
        </w:rPr>
        <w:t>2018</w:t>
      </w:r>
    </w:p>
    <w:sectPr w:rsidR="00A53D43" w:rsidRPr="00D3741C" w:rsidSect="002B1837">
      <w:headerReference w:type="even" r:id="rId9"/>
      <w:headerReference w:type="default" r:id="rId10"/>
      <w:headerReference w:type="first" r:id="rId11"/>
      <w:pgSz w:w="11906" w:h="16838"/>
      <w:pgMar w:top="709" w:right="850" w:bottom="426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D93" w:rsidRDefault="00FD5D93" w:rsidP="00550E35">
      <w:r>
        <w:separator/>
      </w:r>
    </w:p>
  </w:endnote>
  <w:endnote w:type="continuationSeparator" w:id="0">
    <w:p w:rsidR="00FD5D93" w:rsidRDefault="00FD5D93" w:rsidP="00550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D93" w:rsidRDefault="00FD5D93" w:rsidP="00550E35">
      <w:r>
        <w:separator/>
      </w:r>
    </w:p>
  </w:footnote>
  <w:footnote w:type="continuationSeparator" w:id="0">
    <w:p w:rsidR="00FD5D93" w:rsidRDefault="00FD5D93" w:rsidP="00550E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8682476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537BA4" w:rsidRPr="007C0CD6" w:rsidRDefault="00537BA4" w:rsidP="00486287">
        <w:pPr>
          <w:pStyle w:val="a6"/>
          <w:ind w:firstLine="0"/>
          <w:rPr>
            <w:b w:val="0"/>
            <w:sz w:val="24"/>
            <w:szCs w:val="24"/>
          </w:rPr>
        </w:pPr>
        <w:r w:rsidRPr="007C0CD6">
          <w:rPr>
            <w:b w:val="0"/>
            <w:sz w:val="24"/>
            <w:szCs w:val="24"/>
          </w:rPr>
          <w:fldChar w:fldCharType="begin"/>
        </w:r>
        <w:r w:rsidRPr="007C0CD6">
          <w:rPr>
            <w:b w:val="0"/>
            <w:sz w:val="24"/>
            <w:szCs w:val="24"/>
          </w:rPr>
          <w:instrText>PAGE   \* MERGEFORMAT</w:instrText>
        </w:r>
        <w:r w:rsidRPr="007C0CD6">
          <w:rPr>
            <w:b w:val="0"/>
            <w:sz w:val="24"/>
            <w:szCs w:val="24"/>
          </w:rPr>
          <w:fldChar w:fldCharType="separate"/>
        </w:r>
        <w:r w:rsidR="00AF4926">
          <w:rPr>
            <w:b w:val="0"/>
            <w:noProof/>
            <w:sz w:val="24"/>
            <w:szCs w:val="24"/>
          </w:rPr>
          <w:t>2</w:t>
        </w:r>
        <w:r w:rsidRPr="007C0CD6">
          <w:rPr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5768343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1B51A4" w:rsidRPr="00634A78" w:rsidRDefault="007C0CD6" w:rsidP="00634A78">
        <w:pPr>
          <w:pStyle w:val="a6"/>
          <w:ind w:firstLine="0"/>
          <w:rPr>
            <w:b w:val="0"/>
            <w:sz w:val="24"/>
            <w:szCs w:val="24"/>
          </w:rPr>
        </w:pPr>
        <w:r>
          <w:rPr>
            <w:b w:val="0"/>
            <w:sz w:val="24"/>
            <w:szCs w:val="24"/>
          </w:rPr>
          <w:t>3</w: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84E" w:rsidRDefault="00B6184E" w:rsidP="00B6184E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F4F0B" wp14:editId="54983994">
          <wp:extent cx="717550" cy="654050"/>
          <wp:effectExtent l="0" t="0" r="635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550" cy="654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184E" w:rsidRPr="00841E50" w:rsidRDefault="001C096F" w:rsidP="00B6184E">
    <w:pPr>
      <w:pStyle w:val="a6"/>
      <w:spacing w:before="0" w:after="0" w:line="360" w:lineRule="exact"/>
      <w:ind w:firstLine="0"/>
      <w:rPr>
        <w:sz w:val="30"/>
        <w:szCs w:val="30"/>
      </w:rPr>
    </w:pPr>
    <w:r>
      <w:rPr>
        <w:sz w:val="30"/>
        <w:szCs w:val="30"/>
      </w:rPr>
      <w:t>администрация</w:t>
    </w:r>
    <w:r w:rsidR="00B6184E" w:rsidRPr="00841E50">
      <w:rPr>
        <w:sz w:val="30"/>
        <w:szCs w:val="30"/>
      </w:rPr>
      <w:t xml:space="preserve"> ТОМСКОЙ ОБЛАСТИ</w:t>
    </w:r>
  </w:p>
  <w:p w:rsidR="00B6184E" w:rsidRPr="00841E50" w:rsidRDefault="00B6184E" w:rsidP="00B6184E">
    <w:pPr>
      <w:pStyle w:val="a6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B6184E" w:rsidRDefault="00B6184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C779C"/>
    <w:multiLevelType w:val="hybridMultilevel"/>
    <w:tmpl w:val="B25AB842"/>
    <w:lvl w:ilvl="0" w:tplc="30FEDA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0E02541"/>
    <w:multiLevelType w:val="hybridMultilevel"/>
    <w:tmpl w:val="B8CE41A6"/>
    <w:lvl w:ilvl="0" w:tplc="3A5A17F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E30A1B"/>
    <w:multiLevelType w:val="hybridMultilevel"/>
    <w:tmpl w:val="6E6A79D0"/>
    <w:lvl w:ilvl="0" w:tplc="00446AB8">
      <w:start w:val="8"/>
      <w:numFmt w:val="decimal"/>
      <w:lvlText w:val="%1)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3590010C"/>
    <w:multiLevelType w:val="hybridMultilevel"/>
    <w:tmpl w:val="6FC8D3BA"/>
    <w:lvl w:ilvl="0" w:tplc="1A8A96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6A3F3D"/>
    <w:multiLevelType w:val="hybridMultilevel"/>
    <w:tmpl w:val="953ECFF6"/>
    <w:lvl w:ilvl="0" w:tplc="9F82BFD2">
      <w:start w:val="9"/>
      <w:numFmt w:val="decimal"/>
      <w:lvlText w:val="%1)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3B3933E0"/>
    <w:multiLevelType w:val="hybridMultilevel"/>
    <w:tmpl w:val="E38ACF0E"/>
    <w:lvl w:ilvl="0" w:tplc="4A065950">
      <w:start w:val="1"/>
      <w:numFmt w:val="decimal"/>
      <w:lvlText w:val="%1)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357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552"/>
    <w:rsid w:val="00012103"/>
    <w:rsid w:val="00014C99"/>
    <w:rsid w:val="00031E4F"/>
    <w:rsid w:val="000376D1"/>
    <w:rsid w:val="00045A60"/>
    <w:rsid w:val="000935B1"/>
    <w:rsid w:val="000E60AC"/>
    <w:rsid w:val="00101DE6"/>
    <w:rsid w:val="00115FF1"/>
    <w:rsid w:val="001268F0"/>
    <w:rsid w:val="00144112"/>
    <w:rsid w:val="001A1F47"/>
    <w:rsid w:val="001B51A4"/>
    <w:rsid w:val="001C096F"/>
    <w:rsid w:val="001C270F"/>
    <w:rsid w:val="001C4DD3"/>
    <w:rsid w:val="001F1590"/>
    <w:rsid w:val="00206A62"/>
    <w:rsid w:val="00243C49"/>
    <w:rsid w:val="0024785D"/>
    <w:rsid w:val="00247B6D"/>
    <w:rsid w:val="00295DAE"/>
    <w:rsid w:val="002A52EB"/>
    <w:rsid w:val="002B1837"/>
    <w:rsid w:val="00326201"/>
    <w:rsid w:val="00334650"/>
    <w:rsid w:val="00362D9E"/>
    <w:rsid w:val="003637C3"/>
    <w:rsid w:val="003B2A36"/>
    <w:rsid w:val="003D0FE3"/>
    <w:rsid w:val="003D5552"/>
    <w:rsid w:val="00437B4B"/>
    <w:rsid w:val="00446658"/>
    <w:rsid w:val="004657D0"/>
    <w:rsid w:val="00472B0E"/>
    <w:rsid w:val="00486287"/>
    <w:rsid w:val="004C43C1"/>
    <w:rsid w:val="005034FE"/>
    <w:rsid w:val="00530677"/>
    <w:rsid w:val="00534FD7"/>
    <w:rsid w:val="00537BA4"/>
    <w:rsid w:val="00541125"/>
    <w:rsid w:val="005448FB"/>
    <w:rsid w:val="005463BB"/>
    <w:rsid w:val="00550E35"/>
    <w:rsid w:val="00564232"/>
    <w:rsid w:val="00580E2B"/>
    <w:rsid w:val="005839E1"/>
    <w:rsid w:val="00593309"/>
    <w:rsid w:val="005B2A2F"/>
    <w:rsid w:val="005C4B39"/>
    <w:rsid w:val="005C667F"/>
    <w:rsid w:val="005E3390"/>
    <w:rsid w:val="006048A7"/>
    <w:rsid w:val="0060613E"/>
    <w:rsid w:val="00634A78"/>
    <w:rsid w:val="00656A09"/>
    <w:rsid w:val="0069143F"/>
    <w:rsid w:val="006A55F3"/>
    <w:rsid w:val="006B0C54"/>
    <w:rsid w:val="006E5CFF"/>
    <w:rsid w:val="006E7B90"/>
    <w:rsid w:val="00701687"/>
    <w:rsid w:val="00706943"/>
    <w:rsid w:val="007334E5"/>
    <w:rsid w:val="00735350"/>
    <w:rsid w:val="00764341"/>
    <w:rsid w:val="0076545B"/>
    <w:rsid w:val="007C0CD6"/>
    <w:rsid w:val="007E5E9E"/>
    <w:rsid w:val="00805A72"/>
    <w:rsid w:val="00823691"/>
    <w:rsid w:val="0083417A"/>
    <w:rsid w:val="00854A0F"/>
    <w:rsid w:val="0087321B"/>
    <w:rsid w:val="00890FE9"/>
    <w:rsid w:val="008D23BB"/>
    <w:rsid w:val="00921548"/>
    <w:rsid w:val="00921C7A"/>
    <w:rsid w:val="0094416A"/>
    <w:rsid w:val="00944E1F"/>
    <w:rsid w:val="009C4E30"/>
    <w:rsid w:val="009D14BD"/>
    <w:rsid w:val="00A13254"/>
    <w:rsid w:val="00A23363"/>
    <w:rsid w:val="00A26EF7"/>
    <w:rsid w:val="00A53D43"/>
    <w:rsid w:val="00A6762F"/>
    <w:rsid w:val="00A67C9C"/>
    <w:rsid w:val="00A95B19"/>
    <w:rsid w:val="00AA4822"/>
    <w:rsid w:val="00AC5A54"/>
    <w:rsid w:val="00AF4926"/>
    <w:rsid w:val="00B06138"/>
    <w:rsid w:val="00B12303"/>
    <w:rsid w:val="00B47F15"/>
    <w:rsid w:val="00B6184E"/>
    <w:rsid w:val="00B764B4"/>
    <w:rsid w:val="00BC0260"/>
    <w:rsid w:val="00BC100F"/>
    <w:rsid w:val="00BE366B"/>
    <w:rsid w:val="00BE435A"/>
    <w:rsid w:val="00BF0A3C"/>
    <w:rsid w:val="00BF58FC"/>
    <w:rsid w:val="00C05A90"/>
    <w:rsid w:val="00C3444B"/>
    <w:rsid w:val="00C76F3D"/>
    <w:rsid w:val="00CA5B75"/>
    <w:rsid w:val="00CA6A36"/>
    <w:rsid w:val="00CF39FB"/>
    <w:rsid w:val="00CF7798"/>
    <w:rsid w:val="00D140B8"/>
    <w:rsid w:val="00D141CB"/>
    <w:rsid w:val="00D1685A"/>
    <w:rsid w:val="00D24F00"/>
    <w:rsid w:val="00D3741C"/>
    <w:rsid w:val="00D41BA1"/>
    <w:rsid w:val="00D5733F"/>
    <w:rsid w:val="00DD703E"/>
    <w:rsid w:val="00E002DC"/>
    <w:rsid w:val="00E058DF"/>
    <w:rsid w:val="00E34599"/>
    <w:rsid w:val="00E438E5"/>
    <w:rsid w:val="00E6710C"/>
    <w:rsid w:val="00E71C69"/>
    <w:rsid w:val="00E834B3"/>
    <w:rsid w:val="00EC1978"/>
    <w:rsid w:val="00EC4EAF"/>
    <w:rsid w:val="00EE151C"/>
    <w:rsid w:val="00EE1632"/>
    <w:rsid w:val="00EF060E"/>
    <w:rsid w:val="00F01385"/>
    <w:rsid w:val="00F52E30"/>
    <w:rsid w:val="00F5638D"/>
    <w:rsid w:val="00F64240"/>
    <w:rsid w:val="00FA2C3A"/>
    <w:rsid w:val="00FA5135"/>
    <w:rsid w:val="00FB1768"/>
    <w:rsid w:val="00FB76D8"/>
    <w:rsid w:val="00FD5D93"/>
    <w:rsid w:val="00FD66D6"/>
    <w:rsid w:val="00FE1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4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14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43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rsid w:val="00550E35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550E3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50E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CF7798"/>
    <w:rPr>
      <w:color w:val="0000FF" w:themeColor="hyperlink"/>
      <w:u w:val="single"/>
    </w:rPr>
  </w:style>
  <w:style w:type="paragraph" w:styleId="2">
    <w:name w:val="Body Text Indent 2"/>
    <w:basedOn w:val="a"/>
    <w:link w:val="20"/>
    <w:semiHidden/>
    <w:unhideWhenUsed/>
    <w:rsid w:val="00FA2C3A"/>
    <w:pPr>
      <w:autoSpaceDE w:val="0"/>
      <w:autoSpaceDN w:val="0"/>
      <w:adjustRightInd w:val="0"/>
      <w:ind w:firstLine="54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semiHidden/>
    <w:rsid w:val="00FA2C3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No Spacing"/>
    <w:uiPriority w:val="1"/>
    <w:qFormat/>
    <w:rsid w:val="001C096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4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14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43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rsid w:val="00550E35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550E3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50E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CF7798"/>
    <w:rPr>
      <w:color w:val="0000FF" w:themeColor="hyperlink"/>
      <w:u w:val="single"/>
    </w:rPr>
  </w:style>
  <w:style w:type="paragraph" w:styleId="2">
    <w:name w:val="Body Text Indent 2"/>
    <w:basedOn w:val="a"/>
    <w:link w:val="20"/>
    <w:semiHidden/>
    <w:unhideWhenUsed/>
    <w:rsid w:val="00FA2C3A"/>
    <w:pPr>
      <w:autoSpaceDE w:val="0"/>
      <w:autoSpaceDN w:val="0"/>
      <w:adjustRightInd w:val="0"/>
      <w:ind w:firstLine="54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semiHidden/>
    <w:rsid w:val="00FA2C3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No Spacing"/>
    <w:uiPriority w:val="1"/>
    <w:qFormat/>
    <w:rsid w:val="001C096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4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7C037-FDAB-472B-9F21-02ECE901D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954</Words>
  <Characters>5443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Балаганская</dc:creator>
  <cp:lastModifiedBy>Любовь Ивановна Самошкина</cp:lastModifiedBy>
  <cp:revision>5</cp:revision>
  <cp:lastPrinted>2018-12-10T08:55:00Z</cp:lastPrinted>
  <dcterms:created xsi:type="dcterms:W3CDTF">2018-12-10T08:54:00Z</dcterms:created>
  <dcterms:modified xsi:type="dcterms:W3CDTF">2018-12-10T08:55:00Z</dcterms:modified>
</cp:coreProperties>
</file>