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577" w:rsidRPr="00CF4CB4" w:rsidRDefault="00FC52D8" w:rsidP="00C56577">
      <w:pPr>
        <w:pStyle w:val="ConsPlusNormal"/>
        <w:jc w:val="center"/>
        <w:rPr>
          <w:b/>
          <w:szCs w:val="26"/>
        </w:rPr>
      </w:pPr>
      <w:r w:rsidRPr="00CF4CB4">
        <w:rPr>
          <w:b/>
          <w:szCs w:val="26"/>
        </w:rPr>
        <w:t xml:space="preserve">Сводка предложений </w:t>
      </w:r>
    </w:p>
    <w:p w:rsidR="00C56577" w:rsidRPr="00CF4CB4" w:rsidRDefault="00FC52D8" w:rsidP="00C56577">
      <w:pPr>
        <w:pStyle w:val="ConsPlusNormal"/>
        <w:jc w:val="center"/>
        <w:rPr>
          <w:szCs w:val="26"/>
        </w:rPr>
      </w:pPr>
      <w:r w:rsidRPr="00CF4CB4">
        <w:rPr>
          <w:szCs w:val="26"/>
        </w:rPr>
        <w:t xml:space="preserve">по </w:t>
      </w:r>
      <w:r w:rsidR="00FF17FC" w:rsidRPr="00CF4CB4">
        <w:rPr>
          <w:szCs w:val="26"/>
        </w:rPr>
        <w:t>проекту постановления Администрации Томской области «О предоставлении субсидии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области».</w:t>
      </w:r>
    </w:p>
    <w:p w:rsidR="00FC52D8" w:rsidRPr="00CF4CB4" w:rsidRDefault="00FC52D8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Cs w:val="26"/>
        </w:rPr>
      </w:pPr>
    </w:p>
    <w:p w:rsidR="00FC52D8" w:rsidRPr="007F4347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Cs w:val="26"/>
        </w:rPr>
      </w:pPr>
      <w:r w:rsidRPr="007F4347">
        <w:rPr>
          <w:szCs w:val="26"/>
        </w:rPr>
        <w:t>Разработчик проекта нормативного правового акта</w:t>
      </w:r>
      <w:r w:rsidR="00C56577" w:rsidRPr="007F4347">
        <w:rPr>
          <w:szCs w:val="26"/>
        </w:rPr>
        <w:t>:</w:t>
      </w:r>
      <w:r w:rsidRPr="007F4347">
        <w:rPr>
          <w:szCs w:val="26"/>
        </w:rPr>
        <w:t xml:space="preserve"> </w:t>
      </w:r>
      <w:r w:rsidR="00CF4CB4" w:rsidRPr="007F4347">
        <w:rPr>
          <w:szCs w:val="26"/>
        </w:rPr>
        <w:t>Департамент потребительского рынка Администрации Томской области</w:t>
      </w:r>
      <w:r w:rsidR="00C56577" w:rsidRPr="007F4347">
        <w:rPr>
          <w:szCs w:val="26"/>
        </w:rPr>
        <w:t>.</w:t>
      </w:r>
    </w:p>
    <w:p w:rsidR="00C56577" w:rsidRPr="007F4347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Cs w:val="26"/>
        </w:rPr>
      </w:pPr>
      <w:r w:rsidRPr="007F4347">
        <w:rPr>
          <w:szCs w:val="26"/>
        </w:rPr>
        <w:t>Срок  проведения  публичных  консультаций, в течение которого разработчиком</w:t>
      </w:r>
      <w:r w:rsidR="00C56577" w:rsidRPr="007F4347">
        <w:rPr>
          <w:szCs w:val="26"/>
        </w:rPr>
        <w:t xml:space="preserve"> </w:t>
      </w:r>
      <w:r w:rsidRPr="007F4347">
        <w:rPr>
          <w:szCs w:val="26"/>
        </w:rPr>
        <w:t>проекта нормативного правового акта принимались предложения:</w:t>
      </w:r>
      <w:r w:rsidR="00C56577" w:rsidRPr="007F4347">
        <w:rPr>
          <w:szCs w:val="26"/>
        </w:rPr>
        <w:t xml:space="preserve"> </w:t>
      </w:r>
      <w:r w:rsidR="007F4347" w:rsidRPr="007F4347">
        <w:rPr>
          <w:szCs w:val="26"/>
        </w:rPr>
        <w:t>с 22.04.2019 года по 24.05.2019 года</w:t>
      </w:r>
      <w:r w:rsidR="00C56577" w:rsidRPr="007F4347">
        <w:rPr>
          <w:szCs w:val="26"/>
        </w:rPr>
        <w:t>.</w:t>
      </w:r>
    </w:p>
    <w:p w:rsidR="00C56577" w:rsidRPr="007F4347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Cs w:val="26"/>
        </w:rPr>
      </w:pPr>
      <w:r w:rsidRPr="007F4347">
        <w:rPr>
          <w:szCs w:val="26"/>
        </w:rPr>
        <w:t>Место  размещения  проекта  нормативного правового акта и сводного отчета в</w:t>
      </w:r>
      <w:r w:rsidR="00C56577" w:rsidRPr="007F4347">
        <w:rPr>
          <w:szCs w:val="26"/>
        </w:rPr>
        <w:t xml:space="preserve"> </w:t>
      </w:r>
      <w:r w:rsidRPr="007F4347">
        <w:rPr>
          <w:szCs w:val="26"/>
        </w:rPr>
        <w:t xml:space="preserve">информационно-телекоммуникационной сети </w:t>
      </w:r>
      <w:r w:rsidR="00C56577" w:rsidRPr="007F4347">
        <w:rPr>
          <w:szCs w:val="26"/>
        </w:rPr>
        <w:t>«</w:t>
      </w:r>
      <w:r w:rsidRPr="007F4347">
        <w:rPr>
          <w:szCs w:val="26"/>
        </w:rPr>
        <w:t>Интернет</w:t>
      </w:r>
      <w:r w:rsidR="00C56577" w:rsidRPr="007F4347">
        <w:rPr>
          <w:szCs w:val="26"/>
        </w:rPr>
        <w:t>»</w:t>
      </w:r>
      <w:r w:rsidRPr="007F4347">
        <w:rPr>
          <w:szCs w:val="26"/>
        </w:rPr>
        <w:t>:</w:t>
      </w:r>
      <w:r w:rsidR="007F4347" w:rsidRPr="007F4347">
        <w:rPr>
          <w:szCs w:val="26"/>
        </w:rPr>
        <w:t xml:space="preserve"> https://tomsk.gov.ru/rating/front/index/type/5</w:t>
      </w:r>
      <w:r w:rsidR="00C56577" w:rsidRPr="007F4347">
        <w:rPr>
          <w:szCs w:val="26"/>
        </w:rPr>
        <w:t>.</w:t>
      </w:r>
    </w:p>
    <w:p w:rsidR="007F4347" w:rsidRPr="007B1D3D" w:rsidRDefault="00FC52D8" w:rsidP="007B1D3D">
      <w:pPr>
        <w:pStyle w:val="a5"/>
        <w:tabs>
          <w:tab w:val="left" w:pos="993"/>
        </w:tabs>
        <w:spacing w:line="240" w:lineRule="auto"/>
        <w:ind w:left="0" w:firstLine="709"/>
        <w:jc w:val="both"/>
        <w:rPr>
          <w:szCs w:val="26"/>
        </w:rPr>
      </w:pPr>
      <w:r w:rsidRPr="007B1D3D">
        <w:rPr>
          <w:szCs w:val="26"/>
        </w:rPr>
        <w:t>Список заинтересованных лиц, которые были надлежащим образом</w:t>
      </w:r>
      <w:r w:rsidR="00C56577" w:rsidRPr="007B1D3D">
        <w:rPr>
          <w:szCs w:val="26"/>
        </w:rPr>
        <w:t xml:space="preserve"> </w:t>
      </w:r>
      <w:r w:rsidRPr="007B1D3D">
        <w:rPr>
          <w:szCs w:val="26"/>
        </w:rPr>
        <w:t>извещены/уведомлены об обсуждении:</w:t>
      </w:r>
      <w:r w:rsidR="00C56577" w:rsidRPr="007B1D3D">
        <w:rPr>
          <w:szCs w:val="26"/>
        </w:rPr>
        <w:t xml:space="preserve"> </w:t>
      </w:r>
    </w:p>
    <w:p w:rsidR="007F4347" w:rsidRPr="007B1D3D" w:rsidRDefault="007F4347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szCs w:val="26"/>
        </w:rPr>
      </w:pPr>
      <w:r w:rsidRPr="007B1D3D">
        <w:rPr>
          <w:szCs w:val="26"/>
        </w:rPr>
        <w:t>Союз «МПО работодателей Томской области»;</w:t>
      </w:r>
    </w:p>
    <w:p w:rsidR="007F4347" w:rsidRPr="007B1D3D" w:rsidRDefault="007F4347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szCs w:val="26"/>
        </w:rPr>
      </w:pPr>
      <w:r w:rsidRPr="007B1D3D">
        <w:rPr>
          <w:szCs w:val="26"/>
        </w:rPr>
        <w:t>Совет томского регионального отделения Общероссийской общественной организации «Деловая Россия»;</w:t>
      </w:r>
    </w:p>
    <w:p w:rsidR="007F4347" w:rsidRPr="007B1D3D" w:rsidRDefault="007F4347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szCs w:val="26"/>
        </w:rPr>
      </w:pPr>
      <w:r w:rsidRPr="007B1D3D">
        <w:rPr>
          <w:szCs w:val="26"/>
        </w:rPr>
        <w:t>томское региональное отделение Общероссийской общественной организации малого и среднего предпринимательства «ОПОРА РОССИИ»;</w:t>
      </w:r>
    </w:p>
    <w:p w:rsidR="007F4347" w:rsidRPr="007B1D3D" w:rsidRDefault="007F4347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>Томская торгово-промышленная палата;</w:t>
      </w:r>
    </w:p>
    <w:p w:rsidR="007B1D3D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>Ассоциация «Совет муниципальных образований Томской области»;</w:t>
      </w:r>
    </w:p>
    <w:p w:rsidR="007F4347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bCs/>
          <w:szCs w:val="26"/>
        </w:rPr>
      </w:pPr>
      <w:r w:rsidRPr="007B1D3D">
        <w:rPr>
          <w:bCs/>
          <w:szCs w:val="26"/>
        </w:rPr>
        <w:t>Уполномоченный по защите прав предпринимателей в Томской области;</w:t>
      </w:r>
    </w:p>
    <w:p w:rsidR="007B1D3D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>Томск</w:t>
      </w:r>
      <w:r w:rsidR="004026A6">
        <w:rPr>
          <w:rStyle w:val="a4"/>
          <w:b w:val="0"/>
          <w:color w:val="000000"/>
          <w:szCs w:val="26"/>
        </w:rPr>
        <w:t>ий областной союз потребительских обществ</w:t>
      </w:r>
      <w:r w:rsidRPr="007B1D3D">
        <w:rPr>
          <w:rStyle w:val="a4"/>
          <w:b w:val="0"/>
          <w:color w:val="000000"/>
          <w:szCs w:val="26"/>
        </w:rPr>
        <w:t>;</w:t>
      </w:r>
    </w:p>
    <w:p w:rsidR="007B1D3D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 xml:space="preserve">Совет Асиновского </w:t>
      </w:r>
      <w:r w:rsidRPr="007B1D3D">
        <w:rPr>
          <w:rStyle w:val="a4"/>
          <w:b w:val="0"/>
          <w:bCs w:val="0"/>
          <w:color w:val="000000"/>
          <w:szCs w:val="26"/>
        </w:rPr>
        <w:t>районного</w:t>
      </w:r>
      <w:r w:rsidRPr="007B1D3D">
        <w:rPr>
          <w:rStyle w:val="a4"/>
          <w:b w:val="0"/>
          <w:color w:val="000000"/>
          <w:szCs w:val="26"/>
        </w:rPr>
        <w:t xml:space="preserve"> союза потребительских обществ;</w:t>
      </w:r>
    </w:p>
    <w:p w:rsidR="007B1D3D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 xml:space="preserve">Совет </w:t>
      </w:r>
      <w:proofErr w:type="spellStart"/>
      <w:r w:rsidRPr="007B1D3D">
        <w:rPr>
          <w:rStyle w:val="a4"/>
          <w:b w:val="0"/>
          <w:color w:val="000000"/>
          <w:szCs w:val="26"/>
        </w:rPr>
        <w:t>Парабельского</w:t>
      </w:r>
      <w:proofErr w:type="spellEnd"/>
      <w:r w:rsidRPr="007B1D3D">
        <w:rPr>
          <w:rStyle w:val="a4"/>
          <w:b w:val="0"/>
          <w:color w:val="000000"/>
          <w:szCs w:val="26"/>
        </w:rPr>
        <w:t xml:space="preserve"> потребительского кооператива;</w:t>
      </w:r>
    </w:p>
    <w:p w:rsidR="007B1D3D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>Правление сельского потребительского общества «Колос».</w:t>
      </w:r>
    </w:p>
    <w:p w:rsidR="00FC52D8" w:rsidRPr="00C56577" w:rsidRDefault="00FC52D8" w:rsidP="00F33320">
      <w:pPr>
        <w:spacing w:line="240" w:lineRule="auto"/>
        <w:jc w:val="both"/>
        <w:rPr>
          <w:sz w:val="24"/>
          <w:szCs w:val="24"/>
        </w:rPr>
      </w:pPr>
    </w:p>
    <w:tbl>
      <w:tblPr>
        <w:tblW w:w="1049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155"/>
        <w:gridCol w:w="4253"/>
        <w:gridCol w:w="3685"/>
      </w:tblGrid>
      <w:tr w:rsidR="00FC52D8" w:rsidRPr="007C5D7F" w:rsidTr="00E91C8C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33320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№</w:t>
            </w:r>
          </w:p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7C5D7F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Участник обсуждения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Позиция участника обсуждения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Комментарии разработчика</w:t>
            </w:r>
          </w:p>
        </w:tc>
      </w:tr>
      <w:tr w:rsidR="006627BB" w:rsidRPr="007C5D7F" w:rsidTr="00E91C8C">
        <w:trPr>
          <w:trHeight w:val="1245"/>
        </w:trPr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7BB" w:rsidRPr="007C5D7F" w:rsidRDefault="0038583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7BB" w:rsidRPr="007C5D7F" w:rsidRDefault="006627BB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Уполномоченный по защите прав предпринимателей в Томской области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BB" w:rsidRPr="007C5D7F" w:rsidRDefault="006627BB" w:rsidP="00D11EC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Предложено установить право предоставления заявителем выписки из ЕГРЮЛ (ЕГРИП), в случае непредоставления выписка запрашивается Департаментом посредством межведомственного взаимодействия.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BB" w:rsidRPr="007C5D7F" w:rsidRDefault="006627B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</w:t>
            </w:r>
            <w:r w:rsidR="00F43073" w:rsidRPr="007C5D7F">
              <w:rPr>
                <w:sz w:val="24"/>
                <w:szCs w:val="24"/>
              </w:rPr>
              <w:t>.</w:t>
            </w:r>
          </w:p>
        </w:tc>
      </w:tr>
      <w:tr w:rsidR="006627BB" w:rsidRPr="007C5D7F" w:rsidTr="00E91C8C">
        <w:trPr>
          <w:trHeight w:val="314"/>
        </w:trPr>
        <w:tc>
          <w:tcPr>
            <w:tcW w:w="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BB" w:rsidRPr="007C5D7F" w:rsidRDefault="006627B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BB" w:rsidRPr="007C5D7F" w:rsidRDefault="006627BB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132" w:rsidRPr="007C5D7F" w:rsidRDefault="00D5670C" w:rsidP="008F484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Предложено предусмотреть возможность</w:t>
            </w:r>
            <w:r w:rsidR="009A5132" w:rsidRPr="007C5D7F">
              <w:rPr>
                <w:sz w:val="24"/>
                <w:szCs w:val="24"/>
              </w:rPr>
              <w:t xml:space="preserve"> предоставления документов о</w:t>
            </w:r>
            <w:r w:rsidRPr="007C5D7F">
              <w:rPr>
                <w:sz w:val="24"/>
                <w:szCs w:val="24"/>
              </w:rPr>
              <w:t xml:space="preserve"> погашени</w:t>
            </w:r>
            <w:r w:rsidR="009A5132" w:rsidRPr="007C5D7F">
              <w:rPr>
                <w:sz w:val="24"/>
                <w:szCs w:val="24"/>
              </w:rPr>
              <w:t>и</w:t>
            </w:r>
            <w:r w:rsidRPr="007C5D7F">
              <w:rPr>
                <w:sz w:val="24"/>
                <w:szCs w:val="24"/>
              </w:rPr>
              <w:t xml:space="preserve"> просроченной задолженности по </w:t>
            </w:r>
            <w:r w:rsidR="008105ED" w:rsidRPr="007C5D7F">
              <w:rPr>
                <w:sz w:val="24"/>
                <w:szCs w:val="24"/>
              </w:rPr>
              <w:t>налог</w:t>
            </w:r>
            <w:r w:rsidR="009A5132" w:rsidRPr="007C5D7F">
              <w:rPr>
                <w:sz w:val="24"/>
                <w:szCs w:val="24"/>
              </w:rPr>
              <w:t>ам</w:t>
            </w:r>
            <w:r w:rsidR="008105ED" w:rsidRPr="007C5D7F">
              <w:rPr>
                <w:sz w:val="24"/>
                <w:szCs w:val="24"/>
              </w:rPr>
              <w:t>, сбор</w:t>
            </w:r>
            <w:r w:rsidR="009A5132" w:rsidRPr="007C5D7F">
              <w:rPr>
                <w:sz w:val="24"/>
                <w:szCs w:val="24"/>
              </w:rPr>
              <w:t>ам</w:t>
            </w:r>
            <w:r w:rsidR="008105ED" w:rsidRPr="007C5D7F">
              <w:rPr>
                <w:sz w:val="24"/>
                <w:szCs w:val="24"/>
              </w:rPr>
              <w:t>, страховы</w:t>
            </w:r>
            <w:r w:rsidR="009A5132" w:rsidRPr="007C5D7F">
              <w:rPr>
                <w:sz w:val="24"/>
                <w:szCs w:val="24"/>
              </w:rPr>
              <w:t>м</w:t>
            </w:r>
            <w:r w:rsidR="008105ED" w:rsidRPr="007C5D7F">
              <w:rPr>
                <w:sz w:val="24"/>
                <w:szCs w:val="24"/>
              </w:rPr>
              <w:t xml:space="preserve"> взнос</w:t>
            </w:r>
            <w:r w:rsidR="009A5132" w:rsidRPr="007C5D7F">
              <w:rPr>
                <w:sz w:val="24"/>
                <w:szCs w:val="24"/>
              </w:rPr>
              <w:t>ам</w:t>
            </w:r>
            <w:r w:rsidR="008105ED" w:rsidRPr="007C5D7F">
              <w:rPr>
                <w:sz w:val="24"/>
                <w:szCs w:val="24"/>
              </w:rPr>
              <w:t>, пен</w:t>
            </w:r>
            <w:r w:rsidR="009A5132" w:rsidRPr="007C5D7F">
              <w:rPr>
                <w:sz w:val="24"/>
                <w:szCs w:val="24"/>
              </w:rPr>
              <w:t xml:space="preserve">и, штрафам, </w:t>
            </w:r>
            <w:r w:rsidR="008105ED" w:rsidRPr="007C5D7F">
              <w:rPr>
                <w:sz w:val="24"/>
                <w:szCs w:val="24"/>
              </w:rPr>
              <w:t>процент</w:t>
            </w:r>
            <w:r w:rsidR="009A5132" w:rsidRPr="007C5D7F">
              <w:rPr>
                <w:sz w:val="24"/>
                <w:szCs w:val="24"/>
              </w:rPr>
              <w:t>ам, подлежащим</w:t>
            </w:r>
            <w:r w:rsidR="008105ED" w:rsidRPr="007C5D7F">
              <w:rPr>
                <w:sz w:val="24"/>
                <w:szCs w:val="24"/>
              </w:rPr>
              <w:t xml:space="preserve"> уплате в соответствии с законодательством Российской Федерации о налогах и сборах</w:t>
            </w:r>
            <w:r w:rsidR="009A5132" w:rsidRPr="007C5D7F">
              <w:rPr>
                <w:sz w:val="24"/>
                <w:szCs w:val="24"/>
              </w:rPr>
              <w:t xml:space="preserve">, </w:t>
            </w:r>
            <w:r w:rsidR="002107A2" w:rsidRPr="007C5D7F">
              <w:rPr>
                <w:sz w:val="24"/>
                <w:szCs w:val="24"/>
              </w:rPr>
              <w:t>имеющейся</w:t>
            </w:r>
            <w:r w:rsidR="009A5132" w:rsidRPr="007C5D7F">
              <w:rPr>
                <w:sz w:val="24"/>
                <w:szCs w:val="24"/>
              </w:rPr>
              <w:t xml:space="preserve"> на первое число месяца</w:t>
            </w:r>
            <w:r w:rsidR="003063FD" w:rsidRPr="007C5D7F">
              <w:rPr>
                <w:sz w:val="24"/>
                <w:szCs w:val="24"/>
              </w:rPr>
              <w:t>,</w:t>
            </w:r>
            <w:r w:rsidR="009A5132" w:rsidRPr="007C5D7F">
              <w:rPr>
                <w:sz w:val="24"/>
                <w:szCs w:val="24"/>
              </w:rPr>
              <w:t xml:space="preserve"> в котором предоставляются </w:t>
            </w:r>
            <w:r w:rsidR="009A5132" w:rsidRPr="007C5D7F">
              <w:rPr>
                <w:sz w:val="24"/>
                <w:szCs w:val="24"/>
              </w:rPr>
              <w:lastRenderedPageBreak/>
              <w:t>документы на получение субсидии.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132" w:rsidRPr="007C5D7F" w:rsidRDefault="001A08C5" w:rsidP="007D31CE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lastRenderedPageBreak/>
              <w:t>Мнение учтено.</w:t>
            </w:r>
          </w:p>
        </w:tc>
      </w:tr>
      <w:tr w:rsidR="00F43073" w:rsidRPr="007C5D7F" w:rsidTr="00E91C8C">
        <w:trPr>
          <w:trHeight w:val="3105"/>
        </w:trPr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3073" w:rsidRPr="007C5D7F" w:rsidRDefault="0038583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3073" w:rsidRPr="007C5D7F" w:rsidRDefault="00F4307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 xml:space="preserve">Совет Асиновского </w:t>
            </w:r>
            <w:r w:rsidRPr="007C5D7F">
              <w:rPr>
                <w:rStyle w:val="a4"/>
                <w:b w:val="0"/>
                <w:bCs w:val="0"/>
                <w:color w:val="000000"/>
                <w:sz w:val="24"/>
                <w:szCs w:val="24"/>
              </w:rPr>
              <w:t>районного</w:t>
            </w:r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 xml:space="preserve"> союза потребительских обществ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F4307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Критерии отбора получателей субсидий, осуществляющих доставку социально значимых товаров в малочисленные, труднодоступные и отдаленные населенные пункты Томской области дополнить следующим видом </w:t>
            </w:r>
            <w:r w:rsidRPr="007C5D7F">
              <w:rPr>
                <w:color w:val="000000"/>
                <w:sz w:val="24"/>
                <w:szCs w:val="24"/>
              </w:rPr>
              <w:t>экономической деятельности:</w:t>
            </w:r>
          </w:p>
          <w:p w:rsidR="00F43073" w:rsidRPr="007C5D7F" w:rsidRDefault="00F43073" w:rsidP="003006B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«47.11.1 Торговля розничная замороженными продуктами в неспециализированных магазинах».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F43073" w:rsidP="00944B4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F43073" w:rsidRPr="007C5D7F" w:rsidTr="00E91C8C">
        <w:trPr>
          <w:trHeight w:val="3105"/>
        </w:trPr>
        <w:tc>
          <w:tcPr>
            <w:tcW w:w="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073" w:rsidRPr="007C5D7F" w:rsidRDefault="00F4307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073" w:rsidRPr="007C5D7F" w:rsidRDefault="00F4307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F43073" w:rsidP="003006B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Критерии отбора получателей субсидий для </w:t>
            </w:r>
            <w:r w:rsidRPr="007C5D7F">
              <w:rPr>
                <w:color w:val="000000"/>
                <w:sz w:val="24"/>
                <w:szCs w:val="24"/>
              </w:rPr>
              <w:t xml:space="preserve">возмещения части затрат на приобретение специализированного автотранспорта </w:t>
            </w:r>
            <w:r w:rsidRPr="007C5D7F">
              <w:rPr>
                <w:sz w:val="24"/>
                <w:szCs w:val="24"/>
              </w:rPr>
              <w:t xml:space="preserve">по договору финансовой аренды (лизинга) </w:t>
            </w:r>
            <w:r w:rsidRPr="007C5D7F">
              <w:rPr>
                <w:color w:val="000000"/>
                <w:sz w:val="24"/>
                <w:szCs w:val="24"/>
              </w:rPr>
              <w:t>для продовольственного обеспечения труднодоступных, отдаленных и малочисленных населенных пунктов Томской области</w:t>
            </w:r>
            <w:r w:rsidRPr="007C5D7F">
              <w:rPr>
                <w:sz w:val="24"/>
                <w:szCs w:val="24"/>
              </w:rPr>
              <w:t xml:space="preserve"> дополнить следующим видом </w:t>
            </w:r>
            <w:r w:rsidRPr="007C5D7F">
              <w:rPr>
                <w:color w:val="000000"/>
                <w:sz w:val="24"/>
                <w:szCs w:val="24"/>
              </w:rPr>
              <w:t>экономической деятельности:</w:t>
            </w:r>
          </w:p>
          <w:p w:rsidR="00F43073" w:rsidRPr="007C5D7F" w:rsidRDefault="00F43073" w:rsidP="003006B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«47.11.2 Торговля розничная незамороженными продуктами, включая напитки и табачные изделия, в неспециализированных магазинах».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F4307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F43073" w:rsidRPr="007C5D7F" w:rsidTr="00E91C8C">
        <w:trPr>
          <w:trHeight w:val="760"/>
        </w:trPr>
        <w:tc>
          <w:tcPr>
            <w:tcW w:w="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073" w:rsidRPr="007C5D7F" w:rsidRDefault="00F4307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073" w:rsidRPr="007C5D7F" w:rsidRDefault="00F4307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F4307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Установить показатели результативности использования субсидий.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50279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F43073" w:rsidRPr="007C5D7F" w:rsidTr="00E91C8C">
        <w:trPr>
          <w:trHeight w:val="3105"/>
        </w:trPr>
        <w:tc>
          <w:tcPr>
            <w:tcW w:w="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F4307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F4307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F4307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Исключить из подпункта е) пункта 13 следующие слова «и лиц, являющихся поставщиками (подрядчиками, исполнителями) по договорам (соглашениям), заключенным в целях исполнения обязательств по Соглашению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капиталах)».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7E2A2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F43073" w:rsidRPr="007C5D7F" w:rsidTr="00E91C8C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38583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EF57BF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 xml:space="preserve">Томский областной союз </w:t>
            </w:r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lastRenderedPageBreak/>
              <w:t>потребительских обществ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2D2EF0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lastRenderedPageBreak/>
              <w:t>Замечания и предложения отсутствуют.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2D2EF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673989" w:rsidRPr="007C5D7F" w:rsidTr="00E91C8C"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989" w:rsidRPr="007C5D7F" w:rsidRDefault="0038583B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989" w:rsidRPr="007C5D7F" w:rsidRDefault="0067398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 xml:space="preserve">Совет </w:t>
            </w:r>
            <w:proofErr w:type="spellStart"/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>Парабельского</w:t>
            </w:r>
            <w:proofErr w:type="spellEnd"/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 xml:space="preserve"> потребительского кооператива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89" w:rsidRPr="007C5D7F" w:rsidRDefault="0067398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В подпункте а)подпункта 2) пункта 5 изложить в новой редакции: «осуществление одного из следующих видов экономической деятельности по Общероссийскому </w:t>
            </w:r>
            <w:hyperlink r:id="rId7" w:history="1">
              <w:r w:rsidRPr="007C5D7F">
                <w:rPr>
                  <w:sz w:val="24"/>
                  <w:szCs w:val="24"/>
                </w:rPr>
                <w:t>классификатору</w:t>
              </w:r>
            </w:hyperlink>
            <w:r w:rsidRPr="007C5D7F">
              <w:rPr>
                <w:sz w:val="24"/>
                <w:szCs w:val="24"/>
              </w:rPr>
              <w:t xml:space="preserve"> видов экономической деятельности»</w:t>
            </w:r>
            <w:r w:rsidR="007C5D7F">
              <w:rPr>
                <w:sz w:val="24"/>
                <w:szCs w:val="24"/>
              </w:rPr>
              <w:t>.</w:t>
            </w:r>
            <w:r w:rsidRPr="007C5D7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89" w:rsidRPr="007C5D7F" w:rsidRDefault="0067398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673989" w:rsidRPr="007C5D7F" w:rsidTr="00E91C8C">
        <w:tc>
          <w:tcPr>
            <w:tcW w:w="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989" w:rsidRPr="007C5D7F" w:rsidRDefault="0067398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989" w:rsidRPr="007C5D7F" w:rsidRDefault="0067398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89" w:rsidRPr="007C5D7F" w:rsidRDefault="00673989" w:rsidP="00E06EF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Приложение 3 к Порядку 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 предложение «Обязуюсь увеличить указанный объем розничного товарооборота не менее чем на 3 процента в течение четырех последующих кварталов со дня получения субсидии»  заменить на предложение «Обязуюсь увеличить указанный объем розничного товарооборота не менее чем на 1,5 процента в течение четырех последующих кварталов со дня получения субсидии».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97E" w:rsidRPr="007C5D7F" w:rsidRDefault="0035697E" w:rsidP="0035697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Предложение не учтено.</w:t>
            </w:r>
          </w:p>
          <w:p w:rsidR="002F0211" w:rsidRPr="007C5D7F" w:rsidRDefault="002F0211" w:rsidP="0035697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</w:t>
            </w:r>
            <w:r w:rsidR="00B65136" w:rsidRPr="007C5D7F">
              <w:rPr>
                <w:sz w:val="24"/>
                <w:szCs w:val="24"/>
              </w:rPr>
              <w:t xml:space="preserve"> целях контроля исполнения получателем субсидий</w:t>
            </w:r>
            <w:r w:rsidRPr="007C5D7F">
              <w:rPr>
                <w:sz w:val="24"/>
                <w:szCs w:val="24"/>
              </w:rPr>
              <w:t xml:space="preserve"> показателя результативности использования субсидий</w:t>
            </w:r>
            <w:r w:rsidR="00B65136" w:rsidRPr="007C5D7F">
              <w:rPr>
                <w:sz w:val="24"/>
                <w:szCs w:val="24"/>
              </w:rPr>
              <w:t xml:space="preserve"> </w:t>
            </w:r>
            <w:r w:rsidRPr="007C5D7F">
              <w:rPr>
                <w:sz w:val="24"/>
                <w:szCs w:val="24"/>
              </w:rPr>
              <w:t>- сохранение деятельности стационарных, мобильных торговых объектов в труднодоступных, отдаленных и малочисленных населенных пунктов Томской области</w:t>
            </w:r>
            <w:r w:rsidR="00B65136" w:rsidRPr="007C5D7F">
              <w:rPr>
                <w:sz w:val="24"/>
                <w:szCs w:val="24"/>
              </w:rPr>
              <w:t xml:space="preserve"> (установленного в п.16 Порядка) </w:t>
            </w:r>
            <w:r w:rsidR="00C00D42" w:rsidRPr="007C5D7F">
              <w:rPr>
                <w:sz w:val="24"/>
                <w:szCs w:val="24"/>
              </w:rPr>
              <w:t xml:space="preserve">абзац в Приложение 3 к Порядку </w:t>
            </w:r>
          </w:p>
          <w:p w:rsidR="00673989" w:rsidRPr="007C5D7F" w:rsidRDefault="00C00D42" w:rsidP="00F805B9">
            <w:pPr>
              <w:pStyle w:val="ConsPlusNonformat"/>
              <w:jc w:val="both"/>
              <w:rPr>
                <w:sz w:val="24"/>
                <w:szCs w:val="24"/>
              </w:rPr>
            </w:pPr>
            <w:r w:rsidRPr="007C5D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65136" w:rsidRPr="007C5D7F">
              <w:rPr>
                <w:rFonts w:ascii="Times New Roman" w:hAnsi="Times New Roman" w:cs="Times New Roman"/>
                <w:sz w:val="24"/>
                <w:szCs w:val="24"/>
              </w:rPr>
              <w:t>Настоящим декларирую, что за  четыре квартала,  предшествующих дате подачи настоящего заявления (период с ______ 201__ года по ______ 201__ года), объем розничного товарооборота составил   ______  тыс. рублей.  Обязуюсь увеличить указанный объем розничного товарооборота</w:t>
            </w:r>
            <w:r w:rsidR="00B65136" w:rsidRPr="007C5D7F">
              <w:rPr>
                <w:sz w:val="24"/>
                <w:szCs w:val="24"/>
              </w:rPr>
              <w:t xml:space="preserve"> </w:t>
            </w:r>
            <w:r w:rsidR="00B65136" w:rsidRPr="007C5D7F">
              <w:rPr>
                <w:rFonts w:ascii="Times New Roman" w:hAnsi="Times New Roman" w:cs="Times New Roman"/>
                <w:sz w:val="24"/>
                <w:szCs w:val="24"/>
              </w:rPr>
              <w:t>не менее чем на 3 процента в течение четырех последующих квар</w:t>
            </w:r>
            <w:r w:rsidRPr="007C5D7F">
              <w:rPr>
                <w:rFonts w:ascii="Times New Roman" w:hAnsi="Times New Roman" w:cs="Times New Roman"/>
                <w:sz w:val="24"/>
                <w:szCs w:val="24"/>
              </w:rPr>
              <w:t xml:space="preserve">талов со дня получения субсидии» изложен в новой редакции: «Настоящим декларирую, что в 201____ году будет сохранена деятельность _____ </w:t>
            </w:r>
            <w:r w:rsidRPr="007C5D7F">
              <w:rPr>
                <w:rFonts w:ascii="Times New Roman" w:hAnsi="Times New Roman" w:cs="Times New Roman"/>
                <w:i/>
                <w:sz w:val="24"/>
                <w:szCs w:val="24"/>
              </w:rPr>
              <w:t>(указать количество)</w:t>
            </w:r>
            <w:r w:rsidRPr="007C5D7F">
              <w:rPr>
                <w:rFonts w:ascii="Times New Roman" w:hAnsi="Times New Roman" w:cs="Times New Roman"/>
                <w:sz w:val="24"/>
                <w:szCs w:val="24"/>
              </w:rPr>
              <w:t xml:space="preserve"> стационарных, мобильных торговых объектов в</w:t>
            </w:r>
            <w:r w:rsidRPr="007C5D7F">
              <w:rPr>
                <w:sz w:val="24"/>
                <w:szCs w:val="24"/>
              </w:rPr>
              <w:t xml:space="preserve"> </w:t>
            </w:r>
            <w:r w:rsidRPr="007C5D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_________</w:t>
            </w:r>
            <w:r w:rsidR="00F805B9" w:rsidRPr="007C5D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C5D7F">
              <w:rPr>
                <w:rFonts w:ascii="Times New Roman" w:hAnsi="Times New Roman" w:cs="Times New Roman"/>
                <w:i/>
                <w:sz w:val="24"/>
                <w:szCs w:val="24"/>
              </w:rPr>
              <w:t>(указать наименование)</w:t>
            </w:r>
            <w:r w:rsidRPr="007C5D7F">
              <w:rPr>
                <w:sz w:val="24"/>
                <w:szCs w:val="24"/>
              </w:rPr>
              <w:t xml:space="preserve"> </w:t>
            </w:r>
            <w:r w:rsidRPr="007C5D7F">
              <w:rPr>
                <w:rFonts w:ascii="Times New Roman" w:hAnsi="Times New Roman" w:cs="Times New Roman"/>
                <w:sz w:val="24"/>
                <w:szCs w:val="24"/>
              </w:rPr>
              <w:t>труднодоступных, отдаленных и  малочисленных населенных пунктов Томской области</w:t>
            </w:r>
            <w:r w:rsidR="001644FE" w:rsidRPr="007C5D7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673989" w:rsidRPr="007C5D7F" w:rsidTr="00E91C8C">
        <w:tc>
          <w:tcPr>
            <w:tcW w:w="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89" w:rsidRPr="007C5D7F" w:rsidRDefault="0067398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89" w:rsidRPr="007C5D7F" w:rsidRDefault="0067398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89" w:rsidRPr="007C5D7F" w:rsidRDefault="00673989" w:rsidP="0067398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В приложение 5 к Порядку 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</w:t>
            </w:r>
            <w:r w:rsidRPr="007C5D7F">
              <w:rPr>
                <w:sz w:val="24"/>
                <w:szCs w:val="24"/>
              </w:rPr>
              <w:lastRenderedPageBreak/>
              <w:t>населенных пунктов Томской области предложение «Обязуюсь увеличить указанный объем розничного товарооборота не менее чем на 3 процента в течение четырех последующих кварталов со дня получения субсидии»  заменить на предложение «Обязуюсь увеличить указанный объем розничного товарооборота не менее чем на 1,5 процента в течение четырех последующих кварталов со дня получения субсидии».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3A" w:rsidRPr="007C5D7F" w:rsidRDefault="0033173A" w:rsidP="0033173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lastRenderedPageBreak/>
              <w:t>Предложение не учтено.</w:t>
            </w:r>
          </w:p>
          <w:p w:rsidR="00673989" w:rsidRPr="007C5D7F" w:rsidRDefault="0033173A" w:rsidP="005240FD">
            <w:pPr>
              <w:pStyle w:val="ConsPlusNonformat"/>
              <w:jc w:val="both"/>
              <w:rPr>
                <w:sz w:val="24"/>
                <w:szCs w:val="24"/>
              </w:rPr>
            </w:pPr>
            <w:r w:rsidRPr="007C5D7F">
              <w:rPr>
                <w:rFonts w:ascii="Times New Roman" w:hAnsi="Times New Roman" w:cs="Times New Roman"/>
                <w:sz w:val="24"/>
                <w:szCs w:val="24"/>
              </w:rPr>
              <w:t xml:space="preserve">В целях контроля исполнения получателем субсидий показателя результативности использования субсидий  -  </w:t>
            </w:r>
            <w:r w:rsidR="00E5060B" w:rsidRPr="007C5D7F">
              <w:rPr>
                <w:rFonts w:ascii="Times New Roman" w:hAnsi="Times New Roman" w:cs="Times New Roman"/>
                <w:sz w:val="24"/>
                <w:szCs w:val="24"/>
              </w:rPr>
              <w:t xml:space="preserve">возобновление торговой деятельность в не менее чем двух труднодоступных, </w:t>
            </w:r>
            <w:r w:rsidR="00E5060B" w:rsidRPr="007C5D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отдаленных и малочисленных населенных пунктов Томской области, для каждого приобретенного специализированного автотранспорта</w:t>
            </w:r>
            <w:r w:rsidR="00CD1F23" w:rsidRPr="007C5D7F">
              <w:rPr>
                <w:rFonts w:ascii="Times New Roman" w:hAnsi="Times New Roman" w:cs="Times New Roman"/>
                <w:sz w:val="24"/>
                <w:szCs w:val="24"/>
              </w:rPr>
              <w:t xml:space="preserve"> (установленного в п.16 Порядка) абзац в Приложение 5 к Порядку</w:t>
            </w:r>
            <w:r w:rsidR="00DF5453" w:rsidRPr="007C5D7F">
              <w:rPr>
                <w:rFonts w:ascii="Times New Roman" w:hAnsi="Times New Roman" w:cs="Times New Roman"/>
                <w:sz w:val="24"/>
                <w:szCs w:val="24"/>
              </w:rPr>
              <w:t xml:space="preserve"> «Настоящим  декларирую,  что  за  четыре  квартала,  предшествующих дате подачи настоящего заявления (период с ______ 201__ года по ______ 201__ года), объем розничного товарооборота составил   ______  тыс. рублей.  Обязуюсь увеличить указанный объем розничного товарооборота</w:t>
            </w:r>
            <w:r w:rsidR="00DF5453" w:rsidRPr="007C5D7F">
              <w:rPr>
                <w:sz w:val="24"/>
                <w:szCs w:val="24"/>
              </w:rPr>
              <w:t xml:space="preserve"> </w:t>
            </w:r>
            <w:r w:rsidR="00DF5453" w:rsidRPr="007C5D7F">
              <w:rPr>
                <w:rFonts w:ascii="Times New Roman" w:hAnsi="Times New Roman" w:cs="Times New Roman"/>
                <w:sz w:val="24"/>
                <w:szCs w:val="24"/>
              </w:rPr>
              <w:t>не менее чем на 3 процента в течение четырех последующих кварталов со дня получения субсидии</w:t>
            </w:r>
            <w:r w:rsidR="00DF5453" w:rsidRPr="007C5D7F">
              <w:rPr>
                <w:sz w:val="24"/>
                <w:szCs w:val="24"/>
              </w:rPr>
              <w:t>»</w:t>
            </w:r>
            <w:r w:rsidR="00405390" w:rsidRPr="007C5D7F">
              <w:rPr>
                <w:sz w:val="24"/>
                <w:szCs w:val="24"/>
              </w:rPr>
              <w:t xml:space="preserve"> </w:t>
            </w:r>
            <w:r w:rsidR="00405390" w:rsidRPr="007C5D7F">
              <w:rPr>
                <w:rFonts w:ascii="Times New Roman" w:hAnsi="Times New Roman" w:cs="Times New Roman"/>
                <w:sz w:val="24"/>
                <w:szCs w:val="24"/>
              </w:rPr>
              <w:t>изложен в новой редакции:</w:t>
            </w:r>
            <w:r w:rsidR="009E44C8" w:rsidRPr="007C5D7F">
              <w:rPr>
                <w:sz w:val="24"/>
                <w:szCs w:val="24"/>
              </w:rPr>
              <w:t xml:space="preserve"> </w:t>
            </w:r>
            <w:r w:rsidR="003E55FF" w:rsidRPr="007C5D7F">
              <w:rPr>
                <w:sz w:val="24"/>
                <w:szCs w:val="24"/>
              </w:rPr>
              <w:t>«</w:t>
            </w:r>
            <w:r w:rsidR="009E44C8" w:rsidRPr="007C5D7F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Настоящим декларирую, что в 201____ году будет возобновлена торговая деятельность в                   ____________________________  </w:t>
            </w:r>
            <w:r w:rsidR="009E44C8" w:rsidRPr="007C5D7F">
              <w:rPr>
                <w:rFonts w:ascii="Times New Roman" w:hAnsi="Times New Roman" w:cs="Times New Roman"/>
                <w:i/>
                <w:sz w:val="24"/>
                <w:szCs w:val="24"/>
              </w:rPr>
              <w:t>(указать  наименование)</w:t>
            </w:r>
            <w:r w:rsidR="009E44C8" w:rsidRPr="007C5D7F">
              <w:rPr>
                <w:rFonts w:ascii="Times New Roman" w:hAnsi="Times New Roman" w:cs="Times New Roman"/>
                <w:sz w:val="24"/>
                <w:szCs w:val="24"/>
              </w:rPr>
              <w:t xml:space="preserve"> труднодоступных, отдаленных и  малочисленных населенных пунктах Томской области</w:t>
            </w:r>
            <w:r w:rsidR="003E55FF" w:rsidRPr="007C5D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240FD" w:rsidRPr="007C5D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6D5F" w:rsidRPr="007C5D7F" w:rsidTr="00E91C8C"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D5F" w:rsidRPr="007C5D7F" w:rsidRDefault="0038583B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D5F" w:rsidRPr="007C5D7F" w:rsidRDefault="00596D5F" w:rsidP="00A20694">
            <w:pPr>
              <w:tabs>
                <w:tab w:val="left" w:pos="993"/>
              </w:tabs>
              <w:spacing w:line="240" w:lineRule="auto"/>
              <w:ind w:firstLine="0"/>
              <w:jc w:val="both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>Ассоциация «Совет муниципальных образований Томской области»;</w:t>
            </w:r>
          </w:p>
          <w:p w:rsidR="00596D5F" w:rsidRPr="007C5D7F" w:rsidRDefault="00596D5F" w:rsidP="000B1D7A">
            <w:pPr>
              <w:autoSpaceDE w:val="0"/>
              <w:autoSpaceDN w:val="0"/>
              <w:adjustRightInd w:val="0"/>
              <w:spacing w:line="240" w:lineRule="auto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5F" w:rsidRPr="007C5D7F" w:rsidRDefault="00596D5F" w:rsidP="00596D5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Верхнекетского района.</w:t>
            </w:r>
          </w:p>
        </w:tc>
      </w:tr>
      <w:tr w:rsidR="00596D5F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96D5F" w:rsidRPr="007C5D7F" w:rsidRDefault="00596D5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5F" w:rsidRPr="007C5D7F" w:rsidRDefault="00596D5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5F" w:rsidRPr="007C5D7F" w:rsidRDefault="00596D5F" w:rsidP="00E968B7">
            <w:pPr>
              <w:pStyle w:val="ConsPlusNormal"/>
              <w:ind w:firstLine="54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Предложено Приложение 1 к Порядку «Перечень малочисленных, труднодоступных и отдаленных населенных пунктов Томской области» дополнить следующими населенными пунктами Верхнекетского района: п. Лисица, п. Центральный, п. </w:t>
            </w:r>
            <w:proofErr w:type="spellStart"/>
            <w:r w:rsidRPr="007C5D7F">
              <w:rPr>
                <w:sz w:val="24"/>
                <w:szCs w:val="24"/>
              </w:rPr>
              <w:t>Катайга</w:t>
            </w:r>
            <w:proofErr w:type="spellEnd"/>
            <w:r w:rsidRPr="007C5D7F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5F" w:rsidRPr="007C5D7F" w:rsidRDefault="00596D5F" w:rsidP="00546C2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Предложение не учтено.</w:t>
            </w:r>
          </w:p>
          <w:p w:rsidR="00596D5F" w:rsidRPr="007C5D7F" w:rsidRDefault="00596D5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Перечень малочисленных, труднодоступных и отдаленных населенных пунктов Томской области сформирован из населенных пунктов, которые расположены далее 15 км от районного центра, и в которых проживает менее 200 человек. В п. Лисица, п. Центральный, п. </w:t>
            </w:r>
            <w:proofErr w:type="spellStart"/>
            <w:r w:rsidRPr="007C5D7F">
              <w:rPr>
                <w:sz w:val="24"/>
                <w:szCs w:val="24"/>
              </w:rPr>
              <w:t>Катайга</w:t>
            </w:r>
            <w:proofErr w:type="spellEnd"/>
            <w:r w:rsidRPr="007C5D7F">
              <w:rPr>
                <w:sz w:val="24"/>
                <w:szCs w:val="24"/>
              </w:rPr>
              <w:t xml:space="preserve"> проживает более 200 человек.</w:t>
            </w:r>
          </w:p>
        </w:tc>
      </w:tr>
      <w:tr w:rsidR="006F4269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A20694">
            <w:pPr>
              <w:tabs>
                <w:tab w:val="left" w:pos="993"/>
              </w:tabs>
              <w:spacing w:line="240" w:lineRule="auto"/>
              <w:ind w:firstLine="0"/>
              <w:jc w:val="both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269" w:rsidRPr="007C5D7F" w:rsidRDefault="006F4269" w:rsidP="00546C2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Зырянского района</w:t>
            </w:r>
          </w:p>
        </w:tc>
      </w:tr>
      <w:tr w:rsidR="00755B49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755B49" w:rsidRPr="007C5D7F" w:rsidRDefault="00755B4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755B49" w:rsidRPr="007C5D7F" w:rsidRDefault="00755B4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F0C" w:rsidRPr="007C5D7F" w:rsidRDefault="00003F0C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B49" w:rsidRPr="007C5D7F" w:rsidRDefault="00003F0C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6F4269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269" w:rsidRPr="007C5D7F" w:rsidRDefault="006F4269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ЗАТО Северск</w:t>
            </w:r>
          </w:p>
        </w:tc>
      </w:tr>
      <w:tr w:rsidR="00317B81" w:rsidRPr="007C5D7F" w:rsidTr="00E91C8C"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81" w:rsidRPr="007C5D7F" w:rsidRDefault="00317B81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81" w:rsidRPr="007C5D7F" w:rsidRDefault="00317B81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81" w:rsidRPr="007C5D7F" w:rsidRDefault="00317B81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81" w:rsidRPr="007C5D7F" w:rsidRDefault="00920589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6F4269" w:rsidRPr="007C5D7F" w:rsidTr="00E91C8C"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269" w:rsidRPr="007C5D7F" w:rsidRDefault="006F4269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Города Томска</w:t>
            </w:r>
          </w:p>
        </w:tc>
      </w:tr>
      <w:tr w:rsidR="006D6520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D6520" w:rsidRPr="007C5D7F" w:rsidRDefault="006D6520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D6520" w:rsidRPr="007C5D7F" w:rsidRDefault="006D6520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20" w:rsidRPr="007C5D7F" w:rsidRDefault="006D6520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20" w:rsidRPr="007C5D7F" w:rsidRDefault="006D6520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6F4269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269" w:rsidRPr="007C5D7F" w:rsidRDefault="006F4269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7C5D7F">
              <w:rPr>
                <w:sz w:val="24"/>
                <w:szCs w:val="24"/>
              </w:rPr>
              <w:t>Каргасокского</w:t>
            </w:r>
            <w:proofErr w:type="spellEnd"/>
            <w:r w:rsidRPr="007C5D7F">
              <w:rPr>
                <w:sz w:val="24"/>
                <w:szCs w:val="24"/>
              </w:rPr>
              <w:t xml:space="preserve"> района</w:t>
            </w:r>
          </w:p>
        </w:tc>
      </w:tr>
      <w:tr w:rsidR="00655B5E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55B5E" w:rsidRPr="007C5D7F" w:rsidRDefault="00655B5E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55B5E" w:rsidRPr="007C5D7F" w:rsidRDefault="00655B5E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5E" w:rsidRPr="007C5D7F" w:rsidRDefault="00FB01D0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Предложено </w:t>
            </w:r>
            <w:r w:rsidR="006D7576" w:rsidRPr="007C5D7F">
              <w:rPr>
                <w:sz w:val="24"/>
                <w:szCs w:val="24"/>
              </w:rPr>
              <w:t xml:space="preserve">Департаменту потребительского рынка </w:t>
            </w:r>
            <w:r w:rsidR="00C56788" w:rsidRPr="007C5D7F">
              <w:rPr>
                <w:sz w:val="24"/>
                <w:szCs w:val="24"/>
              </w:rPr>
              <w:t>выписк</w:t>
            </w:r>
            <w:r w:rsidRPr="007C5D7F">
              <w:rPr>
                <w:sz w:val="24"/>
                <w:szCs w:val="24"/>
              </w:rPr>
              <w:t>у</w:t>
            </w:r>
            <w:r w:rsidR="00C56788" w:rsidRPr="007C5D7F">
              <w:rPr>
                <w:sz w:val="24"/>
                <w:szCs w:val="24"/>
              </w:rPr>
              <w:t xml:space="preserve"> из Единого государственного реестра юридических лиц (индивидуальных предпринимателей)</w:t>
            </w:r>
            <w:r w:rsidRPr="007C5D7F">
              <w:rPr>
                <w:sz w:val="24"/>
                <w:szCs w:val="24"/>
              </w:rPr>
              <w:t xml:space="preserve"> и </w:t>
            </w:r>
            <w:r w:rsidR="00AA4707" w:rsidRPr="007C5D7F">
              <w:rPr>
                <w:sz w:val="24"/>
                <w:szCs w:val="24"/>
              </w:rPr>
              <w:t xml:space="preserve">документ, подтверждающий 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      </w:r>
            <w:r w:rsidR="006D7576" w:rsidRPr="007C5D7F">
              <w:rPr>
                <w:sz w:val="24"/>
                <w:szCs w:val="24"/>
              </w:rPr>
              <w:t xml:space="preserve">запрашивать </w:t>
            </w:r>
            <w:r w:rsidR="001954BC" w:rsidRPr="007C5D7F">
              <w:rPr>
                <w:sz w:val="24"/>
                <w:szCs w:val="24"/>
              </w:rPr>
              <w:t>в порядке межведомственного взаимодействия.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5E" w:rsidRPr="007C5D7F" w:rsidRDefault="001954BC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6F4269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269" w:rsidRPr="007C5D7F" w:rsidRDefault="006F4269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7C5D7F">
              <w:rPr>
                <w:sz w:val="24"/>
                <w:szCs w:val="24"/>
              </w:rPr>
              <w:t>Кривошеинского</w:t>
            </w:r>
            <w:proofErr w:type="spellEnd"/>
            <w:r w:rsidRPr="007C5D7F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55B5E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55B5E" w:rsidRPr="007C5D7F" w:rsidRDefault="00655B5E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55B5E" w:rsidRPr="007C5D7F" w:rsidRDefault="00655B5E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5E" w:rsidRPr="007C5D7F" w:rsidRDefault="00B926E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5E" w:rsidRPr="007C5D7F" w:rsidRDefault="00B926E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6F4269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269" w:rsidRPr="007C5D7F" w:rsidRDefault="006F4269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7C5D7F">
              <w:rPr>
                <w:sz w:val="24"/>
                <w:szCs w:val="24"/>
              </w:rPr>
              <w:t>Колпашевского</w:t>
            </w:r>
            <w:proofErr w:type="spellEnd"/>
            <w:r w:rsidRPr="007C5D7F">
              <w:rPr>
                <w:sz w:val="24"/>
                <w:szCs w:val="24"/>
              </w:rPr>
              <w:t xml:space="preserve"> района</w:t>
            </w:r>
          </w:p>
        </w:tc>
      </w:tr>
      <w:tr w:rsidR="00655B5E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55B5E" w:rsidRPr="007C5D7F" w:rsidRDefault="00655B5E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55B5E" w:rsidRPr="007C5D7F" w:rsidRDefault="00655B5E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5E" w:rsidRPr="007C5D7F" w:rsidRDefault="009259A9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5E" w:rsidRPr="007C5D7F" w:rsidRDefault="008F6873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6F4269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269" w:rsidRPr="007C5D7F" w:rsidRDefault="006F4269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7C5D7F">
              <w:rPr>
                <w:sz w:val="24"/>
                <w:szCs w:val="24"/>
              </w:rPr>
              <w:t>Кожевниковского</w:t>
            </w:r>
            <w:proofErr w:type="spellEnd"/>
            <w:r w:rsidRPr="007C5D7F">
              <w:rPr>
                <w:sz w:val="24"/>
                <w:szCs w:val="24"/>
              </w:rPr>
              <w:t xml:space="preserve"> района</w:t>
            </w:r>
          </w:p>
        </w:tc>
      </w:tr>
      <w:tr w:rsidR="009259A9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9259A9" w:rsidRPr="007C5D7F" w:rsidRDefault="009259A9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9259A9" w:rsidRPr="007C5D7F" w:rsidRDefault="009259A9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A9" w:rsidRPr="007C5D7F" w:rsidRDefault="009259A9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A9" w:rsidRPr="007C5D7F" w:rsidRDefault="009259A9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6F4269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6F4269" w:rsidRPr="007C5D7F" w:rsidRDefault="006F4269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269" w:rsidRPr="007C5D7F" w:rsidRDefault="006F4269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7C5D7F">
              <w:rPr>
                <w:sz w:val="24"/>
                <w:szCs w:val="24"/>
              </w:rPr>
              <w:t>Парабельского</w:t>
            </w:r>
            <w:proofErr w:type="spellEnd"/>
            <w:r w:rsidRPr="007C5D7F">
              <w:rPr>
                <w:sz w:val="24"/>
                <w:szCs w:val="24"/>
              </w:rPr>
              <w:t xml:space="preserve"> района</w:t>
            </w:r>
          </w:p>
        </w:tc>
      </w:tr>
      <w:tr w:rsidR="00FC4C22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FC4C22" w:rsidRPr="007C5D7F" w:rsidRDefault="00FC4C22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FC4C22" w:rsidRPr="007C5D7F" w:rsidRDefault="00FC4C22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22" w:rsidRPr="007C5D7F" w:rsidRDefault="0033166C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В первом </w:t>
            </w:r>
            <w:r w:rsidR="00124DDC" w:rsidRPr="007C5D7F">
              <w:rPr>
                <w:sz w:val="24"/>
                <w:szCs w:val="24"/>
              </w:rPr>
              <w:t>абзаце пункта 6 уточнить порядк</w:t>
            </w:r>
            <w:r w:rsidR="00D74F71" w:rsidRPr="007C5D7F">
              <w:rPr>
                <w:sz w:val="24"/>
                <w:szCs w:val="24"/>
              </w:rPr>
              <w:t>и</w:t>
            </w:r>
            <w:r w:rsidR="00A469FA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22" w:rsidRPr="007C5D7F" w:rsidRDefault="004F5923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D74F7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D74F71" w:rsidRPr="007C5D7F" w:rsidRDefault="00D74F71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D74F71" w:rsidRPr="007C5D7F" w:rsidRDefault="00D74F71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71" w:rsidRPr="007C5D7F" w:rsidRDefault="00D74F71" w:rsidP="00D74F7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подпункте в</w:t>
            </w:r>
            <w:r w:rsidR="00B61AA5" w:rsidRPr="007C5D7F">
              <w:rPr>
                <w:sz w:val="24"/>
                <w:szCs w:val="24"/>
              </w:rPr>
              <w:t>) подпункта 5) пункта 6 уточнить муниципальное образование:</w:t>
            </w:r>
            <w:r w:rsidR="00455CD5" w:rsidRPr="007C5D7F">
              <w:rPr>
                <w:sz w:val="24"/>
                <w:szCs w:val="24"/>
              </w:rPr>
              <w:t xml:space="preserve"> муниципальной</w:t>
            </w:r>
            <w:r w:rsidR="00B61AA5" w:rsidRPr="007C5D7F">
              <w:rPr>
                <w:sz w:val="24"/>
                <w:szCs w:val="24"/>
              </w:rPr>
              <w:t xml:space="preserve"> </w:t>
            </w:r>
            <w:r w:rsidR="00455CD5" w:rsidRPr="007C5D7F">
              <w:rPr>
                <w:sz w:val="24"/>
                <w:szCs w:val="24"/>
              </w:rPr>
              <w:t>район или сельское поселение</w:t>
            </w:r>
            <w:r w:rsidR="00A469FA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71" w:rsidRPr="007C5D7F" w:rsidRDefault="00BD4341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8F088F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8F088F" w:rsidRPr="007C5D7F" w:rsidRDefault="008F088F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8F088F" w:rsidRPr="007C5D7F" w:rsidRDefault="008F088F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88F" w:rsidRPr="007C5D7F" w:rsidRDefault="008F088F" w:rsidP="00D74F7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подпункте 1)</w:t>
            </w:r>
            <w:r w:rsidR="0067563C" w:rsidRPr="007C5D7F">
              <w:rPr>
                <w:sz w:val="24"/>
                <w:szCs w:val="24"/>
              </w:rPr>
              <w:t xml:space="preserve"> </w:t>
            </w:r>
            <w:r w:rsidRPr="007C5D7F">
              <w:rPr>
                <w:sz w:val="24"/>
                <w:szCs w:val="24"/>
              </w:rPr>
              <w:t xml:space="preserve">пункта 8 </w:t>
            </w:r>
            <w:r w:rsidR="0023759D" w:rsidRPr="007C5D7F">
              <w:rPr>
                <w:sz w:val="24"/>
                <w:szCs w:val="24"/>
              </w:rPr>
              <w:t xml:space="preserve">порядка слово «постановление» заменить на </w:t>
            </w:r>
            <w:r w:rsidR="009312F9" w:rsidRPr="007C5D7F">
              <w:rPr>
                <w:sz w:val="24"/>
                <w:szCs w:val="24"/>
              </w:rPr>
              <w:t>«Порядка»</w:t>
            </w:r>
            <w:r w:rsidR="008456C7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88F" w:rsidRPr="007C5D7F" w:rsidRDefault="0067563C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9259A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D74F7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пункте 11 уточнить порядки</w:t>
            </w:r>
            <w:r w:rsidR="008456C7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C57D4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Внести следующие изменения в Приложения 1 к Порядку «Перечень малочисленных, труднодоступных и отдаленных населенных пунктов Томской области»: исключить населенные пункты: д. Верхняя </w:t>
            </w:r>
            <w:proofErr w:type="spellStart"/>
            <w:r w:rsidRPr="007C5D7F">
              <w:rPr>
                <w:sz w:val="24"/>
                <w:szCs w:val="24"/>
              </w:rPr>
              <w:t>Чигара</w:t>
            </w:r>
            <w:proofErr w:type="spellEnd"/>
            <w:r w:rsidRPr="007C5D7F">
              <w:rPr>
                <w:sz w:val="24"/>
                <w:szCs w:val="24"/>
              </w:rPr>
              <w:t xml:space="preserve">, </w:t>
            </w:r>
            <w:r w:rsidRPr="007C5D7F">
              <w:rPr>
                <w:sz w:val="24"/>
                <w:szCs w:val="24"/>
              </w:rPr>
              <w:lastRenderedPageBreak/>
              <w:t xml:space="preserve">д. Нижняя </w:t>
            </w:r>
            <w:proofErr w:type="spellStart"/>
            <w:r w:rsidRPr="007C5D7F">
              <w:rPr>
                <w:sz w:val="24"/>
                <w:szCs w:val="24"/>
              </w:rPr>
              <w:t>Чигара</w:t>
            </w:r>
            <w:proofErr w:type="spellEnd"/>
            <w:r w:rsidRPr="007C5D7F">
              <w:rPr>
                <w:sz w:val="24"/>
                <w:szCs w:val="24"/>
              </w:rPr>
              <w:t>; дополнить населенные пункты:</w:t>
            </w:r>
            <w:r w:rsidR="005B7490" w:rsidRPr="007C5D7F">
              <w:rPr>
                <w:sz w:val="24"/>
                <w:szCs w:val="24"/>
              </w:rPr>
              <w:t xml:space="preserve"> с. Нарым, с. Старица, п. Шпалозавод</w:t>
            </w:r>
            <w:r w:rsidR="00086C77" w:rsidRPr="007C5D7F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lastRenderedPageBreak/>
              <w:t>Предложение не учтено.</w:t>
            </w:r>
          </w:p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Перечень малочисленных, труднодоступных и отдаленных населенных пунктов Томской области сформирован из населенных пунктов, которые </w:t>
            </w:r>
            <w:r w:rsidRPr="007C5D7F">
              <w:rPr>
                <w:sz w:val="24"/>
                <w:szCs w:val="24"/>
              </w:rPr>
              <w:lastRenderedPageBreak/>
              <w:t xml:space="preserve">расположены далее 15 км от районного центра, и в которых проживает менее 200 человек. В с. Нарым, с. Старица, п. Шпалозавод проживает более 200 человек. Соответствуют условиям д. Верхняя </w:t>
            </w:r>
            <w:proofErr w:type="spellStart"/>
            <w:r w:rsidRPr="007C5D7F">
              <w:rPr>
                <w:sz w:val="24"/>
                <w:szCs w:val="24"/>
              </w:rPr>
              <w:t>Чигара</w:t>
            </w:r>
            <w:proofErr w:type="spellEnd"/>
            <w:r w:rsidRPr="007C5D7F">
              <w:rPr>
                <w:sz w:val="24"/>
                <w:szCs w:val="24"/>
              </w:rPr>
              <w:t xml:space="preserve">, д. Нижняя </w:t>
            </w:r>
            <w:proofErr w:type="spellStart"/>
            <w:r w:rsidRPr="007C5D7F">
              <w:rPr>
                <w:sz w:val="24"/>
                <w:szCs w:val="24"/>
              </w:rPr>
              <w:t>Чигара</w:t>
            </w:r>
            <w:proofErr w:type="spellEnd"/>
            <w:r w:rsidRPr="007C5D7F">
              <w:rPr>
                <w:sz w:val="24"/>
                <w:szCs w:val="24"/>
              </w:rPr>
              <w:t>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7C5D7F">
              <w:rPr>
                <w:sz w:val="24"/>
                <w:szCs w:val="24"/>
              </w:rPr>
              <w:t>Асиновское</w:t>
            </w:r>
            <w:proofErr w:type="spellEnd"/>
            <w:r w:rsidRPr="007C5D7F">
              <w:rPr>
                <w:sz w:val="24"/>
                <w:szCs w:val="24"/>
              </w:rPr>
              <w:t xml:space="preserve"> городское поселение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1F393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Предложено Департаменту потребительского рынка выписку из Единого государственного реестра юридических лиц (индивидуальных предпринимателей) и документ, подтверждающий 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запрашивать в порядке межведомственного взаимодействия.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C228A5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Подпункт 1 пункта 8, подпункт 1 пункта 10 Порядка содержит ошибочные отсылочные нормы на пункты в), з) пункта 11 Порядка</w:t>
            </w:r>
            <w:r w:rsidR="008456C7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3B644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D5429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Пункт 7 Порядка содержит коррупциогенный фактор «юридико-лингвистическая неопределенность», выраженная в использовании категории оценочного характера, а именно: слова «с момента»</w:t>
            </w:r>
            <w:r w:rsidR="008456C7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  <w:p w:rsidR="00D03EBB" w:rsidRPr="007C5D7F" w:rsidRDefault="002E70B8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Установлено с даты перечисления субсидии для продовольственного обеспечения труднодоступных, отдаленных и малочисленных населенных пунктов Томской области на расчетный или корреспондентский счет получателя субсидии</w:t>
            </w:r>
            <w:r w:rsidR="00B01771" w:rsidRPr="007C5D7F">
              <w:rPr>
                <w:sz w:val="24"/>
                <w:szCs w:val="24"/>
              </w:rPr>
              <w:t>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Пункты 20, 22 Порядка исключить. Пункт 21 Порядка изложить в тексте проекта Постановления.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Пункт «Расчетный счет получателя субсидии» в приложении №3 и №5 к порядку противоречит п. 15 Порядка, где предусмотрено перечисление субсидии на расчетный или корреспондентский счет получателя субсидии</w:t>
            </w:r>
            <w:r w:rsidR="008456C7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7C5D7F">
              <w:rPr>
                <w:sz w:val="24"/>
                <w:szCs w:val="24"/>
              </w:rPr>
              <w:t>Бакчарского</w:t>
            </w:r>
            <w:proofErr w:type="spellEnd"/>
            <w:r w:rsidRPr="007C5D7F">
              <w:rPr>
                <w:sz w:val="24"/>
                <w:szCs w:val="24"/>
              </w:rPr>
              <w:t xml:space="preserve"> района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231FA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подпункте 5) пункта 6 изменить срок подачи предоставления документов с 5 числа месяца следующего за кварталом на «не позднее 15 числа месяца следующего за кварталом».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0C457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Предлагается типовую форму соглашения, заключаемого между Администраций Томской области и получателем субсидии сделать одним из Приложений к Порядку.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E030A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Предложение не учтено.</w:t>
            </w:r>
          </w:p>
          <w:p w:rsidR="00BD4341" w:rsidRPr="007C5D7F" w:rsidRDefault="00BD4341" w:rsidP="000C457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подпункте 2) пункта 6 Порядка указаны в полном объеме реквизиты нормативно-правового акта утверждающего типовую форму соглашения. Включение типовой формы одним из Приложений к Порядку нецелесообразно, так как возникает необходимость корректировки проекта постановления при внесении изменений Департаментом финансов Томской области в типовую форму.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Наличие технической ошибки в подпункте в) подпункта 6) пункта 6 Порядка, после слов «заверенные получателем субсидии:» идет перечисление пунктов г), д), е), ж)</w:t>
            </w:r>
            <w:r w:rsidR="004578A0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Подпункт 1 пункта 8, подпункт 1 пункта 10 Порядка содержит ошибочные отсылочные нормы на пункты в), з) пункта 11 Порядка</w:t>
            </w:r>
            <w:r w:rsidR="004578A0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186" w:rsidRDefault="00E46186" w:rsidP="00F3261C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Устранить несоответствие  показателей </w:t>
            </w:r>
            <w:r w:rsidRPr="007C5D7F">
              <w:rPr>
                <w:sz w:val="24"/>
                <w:szCs w:val="24"/>
              </w:rPr>
              <w:t>результативност</w:t>
            </w:r>
            <w:r>
              <w:rPr>
                <w:sz w:val="24"/>
                <w:szCs w:val="24"/>
              </w:rPr>
              <w:t xml:space="preserve">и, установленных в Порядке с </w:t>
            </w:r>
            <w:r w:rsidRPr="007C5D7F">
              <w:rPr>
                <w:sz w:val="24"/>
                <w:szCs w:val="24"/>
              </w:rPr>
              <w:t>обязанность</w:t>
            </w:r>
            <w:r>
              <w:rPr>
                <w:sz w:val="24"/>
                <w:szCs w:val="24"/>
              </w:rPr>
              <w:t>ю,</w:t>
            </w:r>
            <w:r w:rsidRPr="007C5D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закрепленной в</w:t>
            </w:r>
            <w:r w:rsidRPr="007C5D7F">
              <w:rPr>
                <w:sz w:val="24"/>
                <w:szCs w:val="24"/>
              </w:rPr>
              <w:t xml:space="preserve"> прило</w:t>
            </w:r>
            <w:bookmarkStart w:id="0" w:name="_GoBack"/>
            <w:bookmarkEnd w:id="0"/>
            <w:r w:rsidRPr="007C5D7F">
              <w:rPr>
                <w:sz w:val="24"/>
                <w:szCs w:val="24"/>
              </w:rPr>
              <w:t>жени</w:t>
            </w:r>
            <w:r>
              <w:rPr>
                <w:sz w:val="24"/>
                <w:szCs w:val="24"/>
              </w:rPr>
              <w:t>и</w:t>
            </w:r>
            <w:r w:rsidRPr="007C5D7F">
              <w:rPr>
                <w:sz w:val="24"/>
                <w:szCs w:val="24"/>
              </w:rPr>
              <w:t xml:space="preserve"> №3 и № 5 по увеличению объема розничного товарооборота не менее чем на 3 процента в течение четырех последующих кварталов со дня получения субсидии</w:t>
            </w:r>
            <w:r>
              <w:rPr>
                <w:sz w:val="24"/>
                <w:szCs w:val="24"/>
              </w:rPr>
              <w:t>.</w:t>
            </w:r>
          </w:p>
          <w:p w:rsidR="00BD4341" w:rsidRPr="007C5D7F" w:rsidRDefault="00BD4341" w:rsidP="00E4618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  <w:p w:rsidR="00BD4341" w:rsidRPr="007C5D7F" w:rsidRDefault="00F31EF3" w:rsidP="003C561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</w:t>
            </w:r>
            <w:r w:rsidR="00BD4341" w:rsidRPr="007C5D7F">
              <w:rPr>
                <w:sz w:val="24"/>
                <w:szCs w:val="24"/>
              </w:rPr>
              <w:t xml:space="preserve"> Приложение № 3 к Порядку  внесена новая редакция обязанности «Настоящим декларирую, что в 201____ году будет сохранена деятельность _____ </w:t>
            </w:r>
            <w:r w:rsidR="00BD4341" w:rsidRPr="007C5D7F">
              <w:rPr>
                <w:i/>
                <w:sz w:val="24"/>
                <w:szCs w:val="24"/>
              </w:rPr>
              <w:t>(указать количество)</w:t>
            </w:r>
            <w:r w:rsidR="00BD4341" w:rsidRPr="007C5D7F">
              <w:rPr>
                <w:sz w:val="24"/>
                <w:szCs w:val="24"/>
              </w:rPr>
              <w:t xml:space="preserve"> стационарных, мобильных торговых объектов в </w:t>
            </w:r>
            <w:r w:rsidR="00BD4341" w:rsidRPr="007C5D7F">
              <w:rPr>
                <w:i/>
                <w:sz w:val="24"/>
                <w:szCs w:val="24"/>
              </w:rPr>
              <w:t xml:space="preserve">  _________ (указать наименование)</w:t>
            </w:r>
            <w:r w:rsidR="00BD4341" w:rsidRPr="007C5D7F">
              <w:rPr>
                <w:sz w:val="24"/>
                <w:szCs w:val="24"/>
              </w:rPr>
              <w:t xml:space="preserve"> труднодоступных, отдаленных и  малочисленных населенных пунктов Томской области». </w:t>
            </w:r>
            <w:r w:rsidRPr="007C5D7F">
              <w:rPr>
                <w:sz w:val="24"/>
                <w:szCs w:val="24"/>
              </w:rPr>
              <w:t>В</w:t>
            </w:r>
            <w:r w:rsidR="00BD4341" w:rsidRPr="007C5D7F">
              <w:rPr>
                <w:sz w:val="24"/>
                <w:szCs w:val="24"/>
              </w:rPr>
              <w:t xml:space="preserve"> Приложение № 5 к Порядку  внесена новая редакция обязанности «Настоящим декларирую, что в 201____ году будет возобновлена торговая </w:t>
            </w:r>
            <w:r w:rsidR="00BD4341" w:rsidRPr="007C5D7F">
              <w:rPr>
                <w:sz w:val="24"/>
                <w:szCs w:val="24"/>
              </w:rPr>
              <w:lastRenderedPageBreak/>
              <w:t xml:space="preserve">деятельность в                   ____________________________  </w:t>
            </w:r>
            <w:r w:rsidR="00BD4341" w:rsidRPr="007C5D7F">
              <w:rPr>
                <w:i/>
                <w:sz w:val="24"/>
                <w:szCs w:val="24"/>
              </w:rPr>
              <w:t>(указать  наименование)</w:t>
            </w:r>
            <w:r w:rsidR="00BD4341" w:rsidRPr="007C5D7F">
              <w:rPr>
                <w:sz w:val="24"/>
                <w:szCs w:val="24"/>
              </w:rPr>
              <w:t xml:space="preserve"> труднодоступных, отдаленных и  малочисленных населенных пунктах Томской области».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7C5D7F">
              <w:rPr>
                <w:sz w:val="24"/>
                <w:szCs w:val="24"/>
              </w:rPr>
              <w:t>Молчановского</w:t>
            </w:r>
            <w:proofErr w:type="spellEnd"/>
            <w:r w:rsidRPr="007C5D7F">
              <w:rPr>
                <w:sz w:val="24"/>
                <w:szCs w:val="24"/>
              </w:rPr>
              <w:t xml:space="preserve"> района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7C79E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Подпункт 1 пункта 8, подпункт 1 пункта 10 Порядка содержит ошибочные отсылочные нормы на пункты в), з) пункта 11 Порядка</w:t>
            </w:r>
            <w:r w:rsidR="006B13AC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AE24B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подпункте 2 пункта 2 Порядка условие членства получателя субсидии в Томском областном Союзе потребительских обществ (далее – Облпотребсоюз) ограничивает право юридических лиц на получение субсидии</w:t>
            </w:r>
            <w:r w:rsidR="006B13AC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5165B5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Предложение не учтено.</w:t>
            </w:r>
          </w:p>
          <w:p w:rsidR="00BD4341" w:rsidRPr="007C5D7F" w:rsidRDefault="00BD4341" w:rsidP="00B556A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целях рационального и максимального использования специализированного автотранспорта субсидия предоставляется субъектам предпринимательства</w:t>
            </w:r>
            <w:r w:rsidR="00185464" w:rsidRPr="007C5D7F">
              <w:rPr>
                <w:sz w:val="24"/>
                <w:szCs w:val="24"/>
              </w:rPr>
              <w:t xml:space="preserve">, </w:t>
            </w:r>
            <w:r w:rsidR="007C41BC" w:rsidRPr="007C5D7F">
              <w:rPr>
                <w:sz w:val="24"/>
                <w:szCs w:val="24"/>
              </w:rPr>
              <w:t>явля</w:t>
            </w:r>
            <w:r w:rsidR="00185464" w:rsidRPr="007C5D7F">
              <w:rPr>
                <w:sz w:val="24"/>
                <w:szCs w:val="24"/>
              </w:rPr>
              <w:t xml:space="preserve">ющимися </w:t>
            </w:r>
            <w:r w:rsidRPr="007C5D7F">
              <w:rPr>
                <w:sz w:val="24"/>
                <w:szCs w:val="24"/>
              </w:rPr>
              <w:t xml:space="preserve">членам </w:t>
            </w:r>
            <w:proofErr w:type="spellStart"/>
            <w:r w:rsidRPr="007C5D7F">
              <w:rPr>
                <w:sz w:val="24"/>
                <w:szCs w:val="24"/>
              </w:rPr>
              <w:t>Облпотребсоюза</w:t>
            </w:r>
            <w:proofErr w:type="spellEnd"/>
            <w:r w:rsidRPr="007C5D7F">
              <w:rPr>
                <w:sz w:val="24"/>
                <w:szCs w:val="24"/>
              </w:rPr>
              <w:t>, который осуществляет обслуживание наибольшего количество сельских населенных пунктов (77) из всех представленных в Томской области торговых сетей.</w:t>
            </w:r>
          </w:p>
          <w:p w:rsidR="00BD4341" w:rsidRPr="007C5D7F" w:rsidRDefault="00BD4341" w:rsidP="00B556A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Облпотребсоюз является некоммерческой организацией, в которую может вступить любой субъект предпринимательства.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проекте постановления отсутствуют ссылки на законодательство, определяющее нормы расходов ГСМ на разных видах транспорта.  Отсутствие такого рода ограничений не позволит объективно осуществлять контроль при предоставлении субсидий</w:t>
            </w:r>
            <w:r w:rsidR="0097325E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подпункте е) пункта 13 слово «согласие» заменить на «согласия»</w:t>
            </w:r>
            <w:r w:rsidR="0097325E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приложении №4 наименование справки дополнить словами «речной транспорт»</w:t>
            </w:r>
            <w:r w:rsidR="0097325E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7C79E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Предложено дополнить Порядок возможностью осуществлять возмещение расходов на оплату паромной переправы при перевозке автомобиля</w:t>
            </w:r>
            <w:r w:rsidR="0097325E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A53640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D36A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Томского района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B62FC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Указать затраты какого периода времени будут субсидироваться (затраты, произведенные в текущем году или другой период)</w:t>
            </w:r>
            <w:r w:rsidR="0097325E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7C79E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Уточнить копии документов</w:t>
            </w:r>
            <w:r w:rsidR="009C1DBD">
              <w:rPr>
                <w:sz w:val="24"/>
                <w:szCs w:val="24"/>
              </w:rPr>
              <w:t>,</w:t>
            </w:r>
            <w:r w:rsidRPr="007C5D7F">
              <w:rPr>
                <w:sz w:val="24"/>
                <w:szCs w:val="24"/>
              </w:rPr>
              <w:t xml:space="preserve"> предоставляемых в подпункте в) подпункта 6) пункта 6 Порядка</w:t>
            </w:r>
            <w:r w:rsidR="009C1DBD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CF36C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Подпункт 1 пункта 8, подпункт 1 пункта 10 Порядка содержит ошибочные отсылочные нормы на пункты в), з) пункта 11 Порядка</w:t>
            </w:r>
            <w:r w:rsidR="009C1DBD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CF36C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872C25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пункте 11 указано, что размер субсидии и (или) порядок расчета размера субсидии определяется в соответствии с порядками предоставления субсидий к настоящему постановлению, который в Порядке не представлен</w:t>
            </w:r>
            <w:r w:rsidR="009C1DBD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  <w:p w:rsidR="00BD4341" w:rsidRPr="007C5D7F" w:rsidRDefault="00BD4341" w:rsidP="00872C25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Расчет размера субсидии представлен в пункте 2 </w:t>
            </w:r>
            <w:r w:rsidR="0025673D" w:rsidRPr="007C5D7F">
              <w:rPr>
                <w:sz w:val="24"/>
                <w:szCs w:val="24"/>
              </w:rPr>
              <w:t>П</w:t>
            </w:r>
            <w:r w:rsidRPr="007C5D7F">
              <w:rPr>
                <w:sz w:val="24"/>
                <w:szCs w:val="24"/>
              </w:rPr>
              <w:t>орядка.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0D1DF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Разработать типовой договор предоставления субсидий, в котором закрепить обязанность получателя субсидии по регулярному (1-3 раза в неделю) обслуживанию труднодоступных, отдаленных и малочисленных населенных пунктов Томской области</w:t>
            </w:r>
            <w:r w:rsidR="00A10FFC" w:rsidRPr="007C5D7F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0D1DF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Предложение не учтено.</w:t>
            </w:r>
          </w:p>
          <w:p w:rsidR="00BD4341" w:rsidRPr="007C5D7F" w:rsidRDefault="00BD4341" w:rsidP="00740C1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В пункте 5 установлен критерий по осуществлению поставки товаров в малочисленные, труднодоступные и отдаленные населенные пункты Томской области не менее двух раз в неделю. В приложении №3 и №5 получатель субсидии указывает перечень населенных пунктов</w:t>
            </w:r>
            <w:r w:rsidR="00A10FFC" w:rsidRPr="007C5D7F">
              <w:rPr>
                <w:sz w:val="24"/>
                <w:szCs w:val="24"/>
              </w:rPr>
              <w:t>,</w:t>
            </w:r>
            <w:r w:rsidRPr="007C5D7F">
              <w:rPr>
                <w:sz w:val="24"/>
                <w:szCs w:val="24"/>
              </w:rPr>
              <w:t xml:space="preserve"> в которых обязуется сохранить торговых объекты или возобновлению торговой деятельность. 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Default="00BD4341" w:rsidP="004F592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7C5D7F">
              <w:rPr>
                <w:sz w:val="24"/>
                <w:szCs w:val="24"/>
              </w:rPr>
              <w:t xml:space="preserve">Дополнить перечень труднодоступных, отдаленных и малочисленных населенных пунктов Томской области населенными пунктами Томского района: д. Ипатово, поселок </w:t>
            </w:r>
            <w:proofErr w:type="spellStart"/>
            <w:r w:rsidRPr="007C5D7F">
              <w:rPr>
                <w:sz w:val="24"/>
                <w:szCs w:val="24"/>
              </w:rPr>
              <w:t>Госсортоучасток</w:t>
            </w:r>
            <w:proofErr w:type="spellEnd"/>
            <w:r w:rsidRPr="007C5D7F">
              <w:rPr>
                <w:sz w:val="24"/>
                <w:szCs w:val="24"/>
              </w:rPr>
              <w:t xml:space="preserve">, д. </w:t>
            </w:r>
            <w:proofErr w:type="spellStart"/>
            <w:r w:rsidRPr="007C5D7F">
              <w:rPr>
                <w:sz w:val="24"/>
                <w:szCs w:val="24"/>
              </w:rPr>
              <w:t>Писарево</w:t>
            </w:r>
            <w:proofErr w:type="spellEnd"/>
            <w:r w:rsidRPr="007C5D7F">
              <w:rPr>
                <w:sz w:val="24"/>
                <w:szCs w:val="24"/>
              </w:rPr>
              <w:t xml:space="preserve">, </w:t>
            </w:r>
            <w:proofErr w:type="spellStart"/>
            <w:r w:rsidRPr="007C5D7F">
              <w:rPr>
                <w:sz w:val="24"/>
                <w:szCs w:val="24"/>
              </w:rPr>
              <w:t>ж.д</w:t>
            </w:r>
            <w:proofErr w:type="spellEnd"/>
            <w:r w:rsidRPr="007C5D7F">
              <w:rPr>
                <w:sz w:val="24"/>
                <w:szCs w:val="24"/>
              </w:rPr>
              <w:t xml:space="preserve">. разъезд 26 км, д. </w:t>
            </w:r>
            <w:proofErr w:type="spellStart"/>
            <w:r w:rsidRPr="007C5D7F">
              <w:rPr>
                <w:sz w:val="24"/>
                <w:szCs w:val="24"/>
              </w:rPr>
              <w:t>Милоновка</w:t>
            </w:r>
            <w:proofErr w:type="spellEnd"/>
            <w:r w:rsidRPr="007C5D7F">
              <w:rPr>
                <w:sz w:val="24"/>
                <w:szCs w:val="24"/>
              </w:rPr>
              <w:t xml:space="preserve">, д. </w:t>
            </w:r>
            <w:proofErr w:type="spellStart"/>
            <w:r w:rsidRPr="007C5D7F">
              <w:rPr>
                <w:sz w:val="24"/>
                <w:szCs w:val="24"/>
              </w:rPr>
              <w:t>Омутное</w:t>
            </w:r>
            <w:proofErr w:type="spellEnd"/>
            <w:r w:rsidRPr="007C5D7F">
              <w:rPr>
                <w:sz w:val="24"/>
                <w:szCs w:val="24"/>
              </w:rPr>
              <w:t xml:space="preserve">,  п. Черная Речка, д. Кусково, д. </w:t>
            </w:r>
            <w:proofErr w:type="spellStart"/>
            <w:r w:rsidRPr="007C5D7F">
              <w:rPr>
                <w:sz w:val="24"/>
                <w:szCs w:val="24"/>
              </w:rPr>
              <w:t>Посниково</w:t>
            </w:r>
            <w:proofErr w:type="spellEnd"/>
            <w:r w:rsidRPr="007C5D7F">
              <w:rPr>
                <w:sz w:val="24"/>
                <w:szCs w:val="24"/>
              </w:rPr>
              <w:t xml:space="preserve">, </w:t>
            </w:r>
            <w:proofErr w:type="spellStart"/>
            <w:r w:rsidRPr="007C5D7F">
              <w:rPr>
                <w:sz w:val="24"/>
                <w:szCs w:val="24"/>
              </w:rPr>
              <w:t>ж.д</w:t>
            </w:r>
            <w:proofErr w:type="spellEnd"/>
            <w:r w:rsidRPr="007C5D7F">
              <w:rPr>
                <w:sz w:val="24"/>
                <w:szCs w:val="24"/>
              </w:rPr>
              <w:t xml:space="preserve">. разъезд 104 км, д. Быково, д. Коломино, д. </w:t>
            </w:r>
            <w:proofErr w:type="spellStart"/>
            <w:r w:rsidRPr="007C5D7F">
              <w:rPr>
                <w:sz w:val="24"/>
                <w:szCs w:val="24"/>
              </w:rPr>
              <w:t>Попадейкино</w:t>
            </w:r>
            <w:proofErr w:type="spellEnd"/>
            <w:r w:rsidRPr="007C5D7F">
              <w:rPr>
                <w:sz w:val="24"/>
                <w:szCs w:val="24"/>
              </w:rPr>
              <w:t xml:space="preserve">, д. </w:t>
            </w:r>
            <w:proofErr w:type="spellStart"/>
            <w:r w:rsidRPr="007C5D7F">
              <w:rPr>
                <w:sz w:val="24"/>
                <w:szCs w:val="24"/>
              </w:rPr>
              <w:t>Бодажково</w:t>
            </w:r>
            <w:proofErr w:type="spellEnd"/>
            <w:r w:rsidRPr="007C5D7F">
              <w:rPr>
                <w:sz w:val="24"/>
                <w:szCs w:val="24"/>
              </w:rPr>
              <w:t xml:space="preserve">, д. Малое </w:t>
            </w:r>
            <w:proofErr w:type="spellStart"/>
            <w:r w:rsidRPr="007C5D7F">
              <w:rPr>
                <w:sz w:val="24"/>
                <w:szCs w:val="24"/>
              </w:rPr>
              <w:t>Протопопово</w:t>
            </w:r>
            <w:proofErr w:type="spellEnd"/>
            <w:r w:rsidRPr="007C5D7F">
              <w:rPr>
                <w:sz w:val="24"/>
                <w:szCs w:val="24"/>
              </w:rPr>
              <w:t xml:space="preserve">, </w:t>
            </w:r>
            <w:proofErr w:type="spellStart"/>
            <w:r w:rsidRPr="007C5D7F">
              <w:rPr>
                <w:sz w:val="24"/>
                <w:szCs w:val="24"/>
              </w:rPr>
              <w:t>ж.д</w:t>
            </w:r>
            <w:proofErr w:type="spellEnd"/>
            <w:r w:rsidRPr="007C5D7F">
              <w:rPr>
                <w:sz w:val="24"/>
                <w:szCs w:val="24"/>
              </w:rPr>
              <w:t>. разъезд 129 км.</w:t>
            </w:r>
            <w:proofErr w:type="gramEnd"/>
          </w:p>
          <w:p w:rsidR="003A0504" w:rsidRPr="007C5D7F" w:rsidRDefault="003A0504" w:rsidP="004F592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25373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Предложение учтено частично.</w:t>
            </w:r>
          </w:p>
          <w:p w:rsidR="00BD4341" w:rsidRPr="007C5D7F" w:rsidRDefault="00BD4341" w:rsidP="0025373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Поселок </w:t>
            </w:r>
            <w:proofErr w:type="spellStart"/>
            <w:r w:rsidRPr="007C5D7F">
              <w:rPr>
                <w:sz w:val="24"/>
                <w:szCs w:val="24"/>
              </w:rPr>
              <w:t>Госсортоучасток</w:t>
            </w:r>
            <w:proofErr w:type="spellEnd"/>
            <w:r w:rsidRPr="007C5D7F">
              <w:rPr>
                <w:sz w:val="24"/>
                <w:szCs w:val="24"/>
              </w:rPr>
              <w:t xml:space="preserve"> и д. </w:t>
            </w:r>
            <w:proofErr w:type="spellStart"/>
            <w:r w:rsidRPr="007C5D7F">
              <w:rPr>
                <w:sz w:val="24"/>
                <w:szCs w:val="24"/>
              </w:rPr>
              <w:t>Бодажково</w:t>
            </w:r>
            <w:proofErr w:type="spellEnd"/>
            <w:r w:rsidRPr="007C5D7F">
              <w:rPr>
                <w:sz w:val="24"/>
                <w:szCs w:val="24"/>
              </w:rPr>
              <w:t xml:space="preserve"> не включены в перечень труднодоступных, отдаленных и малочисленных населенных пунктов Томской области, </w:t>
            </w:r>
            <w:r w:rsidR="00A10FF8" w:rsidRPr="007C5D7F">
              <w:rPr>
                <w:sz w:val="24"/>
                <w:szCs w:val="24"/>
              </w:rPr>
              <w:t xml:space="preserve">так как </w:t>
            </w:r>
            <w:r w:rsidRPr="007C5D7F">
              <w:rPr>
                <w:sz w:val="24"/>
                <w:szCs w:val="24"/>
              </w:rPr>
              <w:t>не соответствуют установленным критериям</w:t>
            </w:r>
            <w:r w:rsidR="00A10FF8" w:rsidRPr="007C5D7F">
              <w:rPr>
                <w:sz w:val="24"/>
                <w:szCs w:val="24"/>
              </w:rPr>
              <w:t xml:space="preserve">: </w:t>
            </w:r>
            <w:r w:rsidRPr="007C5D7F">
              <w:rPr>
                <w:sz w:val="24"/>
                <w:szCs w:val="24"/>
              </w:rPr>
              <w:t>расстояние от данных населенных пунктов до г. Томска составляет менее 15 км.</w:t>
            </w:r>
          </w:p>
        </w:tc>
      </w:tr>
      <w:tr w:rsidR="00BD4341" w:rsidRPr="007C5D7F" w:rsidTr="00E91C8C"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городского округа Стрежевой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CF36C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CF36C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7C5D7F">
              <w:rPr>
                <w:sz w:val="24"/>
                <w:szCs w:val="24"/>
              </w:rPr>
              <w:t>Шегарского</w:t>
            </w:r>
            <w:proofErr w:type="spellEnd"/>
            <w:r w:rsidRPr="007C5D7F">
              <w:rPr>
                <w:sz w:val="24"/>
                <w:szCs w:val="24"/>
              </w:rPr>
              <w:t xml:space="preserve"> района</w:t>
            </w:r>
          </w:p>
        </w:tc>
      </w:tr>
      <w:tr w:rsidR="00BD4341" w:rsidRPr="007C5D7F" w:rsidTr="00E91C8C"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647CB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41" w:rsidRPr="007C5D7F" w:rsidRDefault="00BD4341" w:rsidP="00647CB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</w:tbl>
    <w:p w:rsidR="00FC52D8" w:rsidRDefault="00FC52D8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F33320" w:rsidRPr="00C56577" w:rsidRDefault="00F33320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38"/>
        <w:gridCol w:w="2268"/>
      </w:tblGrid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поступивших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4C7569" w:rsidP="00CC1B9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DD1CCF" w:rsidP="00A53640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53640">
              <w:rPr>
                <w:sz w:val="24"/>
                <w:szCs w:val="24"/>
              </w:rPr>
              <w:t>9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частично 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2E026A" w:rsidRDefault="00BF6AED" w:rsidP="00CC1B9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E026A">
              <w:rPr>
                <w:sz w:val="24"/>
                <w:szCs w:val="24"/>
              </w:rPr>
              <w:t>1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неучтенных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2E026A" w:rsidRDefault="00A53640" w:rsidP="00A53640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FC52D8" w:rsidRDefault="00FC52D8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Pr="00C56577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015EB3" w:rsidRDefault="00015EB3" w:rsidP="00015EB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A563F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FF38D2" w:rsidRPr="00282095" w:rsidRDefault="00FF38D2" w:rsidP="008745AD">
      <w:pPr>
        <w:spacing w:line="240" w:lineRule="auto"/>
        <w:ind w:firstLine="0"/>
      </w:pPr>
      <w:proofErr w:type="spellStart"/>
      <w:r w:rsidRPr="00282095">
        <w:t>И.о</w:t>
      </w:r>
      <w:proofErr w:type="spellEnd"/>
      <w:r w:rsidRPr="00282095">
        <w:t>. начальника Департамента</w:t>
      </w:r>
    </w:p>
    <w:p w:rsidR="00FF38D2" w:rsidRPr="00282095" w:rsidRDefault="00FF38D2" w:rsidP="008745AD">
      <w:pPr>
        <w:spacing w:line="240" w:lineRule="auto"/>
        <w:ind w:firstLine="0"/>
      </w:pPr>
      <w:r w:rsidRPr="00282095">
        <w:t>потребительского рынка</w:t>
      </w:r>
    </w:p>
    <w:p w:rsidR="00FF38D2" w:rsidRPr="00282095" w:rsidRDefault="00FF38D2" w:rsidP="008745AD">
      <w:pPr>
        <w:spacing w:line="240" w:lineRule="auto"/>
        <w:ind w:firstLine="0"/>
      </w:pPr>
      <w:r w:rsidRPr="00282095">
        <w:t xml:space="preserve">Администрации Томской области              </w:t>
      </w:r>
      <w:r w:rsidR="008745AD">
        <w:tab/>
      </w:r>
      <w:r w:rsidR="008745AD">
        <w:tab/>
      </w:r>
      <w:r w:rsidR="008745AD">
        <w:tab/>
      </w:r>
      <w:r>
        <w:tab/>
      </w:r>
      <w:r w:rsidRPr="00282095">
        <w:t xml:space="preserve">                           </w:t>
      </w:r>
      <w:r w:rsidR="008745AD">
        <w:t>Е.</w:t>
      </w:r>
      <w:r w:rsidRPr="00282095">
        <w:t>Н.</w:t>
      </w:r>
      <w:r>
        <w:t xml:space="preserve"> </w:t>
      </w:r>
      <w:r w:rsidR="008745AD">
        <w:t>Чирко</w:t>
      </w:r>
      <w:r w:rsidRPr="00282095">
        <w:t xml:space="preserve"> </w:t>
      </w:r>
    </w:p>
    <w:p w:rsidR="00F33320" w:rsidRPr="00C56577" w:rsidRDefault="00F33320" w:rsidP="008745A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F33320" w:rsidRPr="00C56577" w:rsidSect="00284059">
      <w:pgSz w:w="11906" w:h="16838" w:code="9"/>
      <w:pgMar w:top="709" w:right="567" w:bottom="1440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9520E"/>
    <w:multiLevelType w:val="hybridMultilevel"/>
    <w:tmpl w:val="3794A2E4"/>
    <w:lvl w:ilvl="0" w:tplc="C6CAB3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9A6"/>
    <w:rsid w:val="00003F0C"/>
    <w:rsid w:val="00015EB3"/>
    <w:rsid w:val="00020F2C"/>
    <w:rsid w:val="00022AE4"/>
    <w:rsid w:val="00051CA4"/>
    <w:rsid w:val="00054829"/>
    <w:rsid w:val="0006273C"/>
    <w:rsid w:val="00086C77"/>
    <w:rsid w:val="00092A5A"/>
    <w:rsid w:val="000B1D7A"/>
    <w:rsid w:val="000B2017"/>
    <w:rsid w:val="000B6AB9"/>
    <w:rsid w:val="000B7FF1"/>
    <w:rsid w:val="000C457B"/>
    <w:rsid w:val="000C526D"/>
    <w:rsid w:val="000D1DF6"/>
    <w:rsid w:val="000F1D35"/>
    <w:rsid w:val="00124DDC"/>
    <w:rsid w:val="0012592A"/>
    <w:rsid w:val="00135922"/>
    <w:rsid w:val="00153E22"/>
    <w:rsid w:val="001644FE"/>
    <w:rsid w:val="001647E5"/>
    <w:rsid w:val="00174F1C"/>
    <w:rsid w:val="00183EF2"/>
    <w:rsid w:val="00185464"/>
    <w:rsid w:val="00194B6E"/>
    <w:rsid w:val="001954BC"/>
    <w:rsid w:val="0019744F"/>
    <w:rsid w:val="001A08C5"/>
    <w:rsid w:val="001A4035"/>
    <w:rsid w:val="001A64FB"/>
    <w:rsid w:val="001F393E"/>
    <w:rsid w:val="002079B7"/>
    <w:rsid w:val="002107A2"/>
    <w:rsid w:val="002252A7"/>
    <w:rsid w:val="00231FA4"/>
    <w:rsid w:val="0023759D"/>
    <w:rsid w:val="0025373F"/>
    <w:rsid w:val="0025673D"/>
    <w:rsid w:val="00262C8F"/>
    <w:rsid w:val="00284059"/>
    <w:rsid w:val="002840BA"/>
    <w:rsid w:val="002B5643"/>
    <w:rsid w:val="002D2EF0"/>
    <w:rsid w:val="002D780F"/>
    <w:rsid w:val="002E026A"/>
    <w:rsid w:val="002E70B8"/>
    <w:rsid w:val="002F0211"/>
    <w:rsid w:val="002F0E1E"/>
    <w:rsid w:val="003006B9"/>
    <w:rsid w:val="003021A6"/>
    <w:rsid w:val="003063FD"/>
    <w:rsid w:val="00311AFA"/>
    <w:rsid w:val="00315E74"/>
    <w:rsid w:val="00317B81"/>
    <w:rsid w:val="00320E4A"/>
    <w:rsid w:val="00322774"/>
    <w:rsid w:val="0033166C"/>
    <w:rsid w:val="0033173A"/>
    <w:rsid w:val="00342328"/>
    <w:rsid w:val="00351103"/>
    <w:rsid w:val="0035697E"/>
    <w:rsid w:val="0038583B"/>
    <w:rsid w:val="003948FF"/>
    <w:rsid w:val="003A0504"/>
    <w:rsid w:val="003A4554"/>
    <w:rsid w:val="003C561B"/>
    <w:rsid w:val="003D71E1"/>
    <w:rsid w:val="003E4BBD"/>
    <w:rsid w:val="003E55FF"/>
    <w:rsid w:val="003F6719"/>
    <w:rsid w:val="003F6AC0"/>
    <w:rsid w:val="004026A6"/>
    <w:rsid w:val="00405390"/>
    <w:rsid w:val="00450263"/>
    <w:rsid w:val="00455CD5"/>
    <w:rsid w:val="004578A0"/>
    <w:rsid w:val="0046154D"/>
    <w:rsid w:val="0049310F"/>
    <w:rsid w:val="004A055F"/>
    <w:rsid w:val="004A637A"/>
    <w:rsid w:val="004C7569"/>
    <w:rsid w:val="004E295D"/>
    <w:rsid w:val="004E4A4A"/>
    <w:rsid w:val="004F5923"/>
    <w:rsid w:val="0050279D"/>
    <w:rsid w:val="005165B5"/>
    <w:rsid w:val="005240FD"/>
    <w:rsid w:val="00541ED8"/>
    <w:rsid w:val="00546C28"/>
    <w:rsid w:val="0056274C"/>
    <w:rsid w:val="00575E10"/>
    <w:rsid w:val="005823E3"/>
    <w:rsid w:val="00582BD7"/>
    <w:rsid w:val="00596D5F"/>
    <w:rsid w:val="005B7490"/>
    <w:rsid w:val="005C4838"/>
    <w:rsid w:val="005C7D22"/>
    <w:rsid w:val="005C7E73"/>
    <w:rsid w:val="005D3973"/>
    <w:rsid w:val="005D6FCB"/>
    <w:rsid w:val="005D798E"/>
    <w:rsid w:val="005E104F"/>
    <w:rsid w:val="005E177C"/>
    <w:rsid w:val="005F73C6"/>
    <w:rsid w:val="006020FB"/>
    <w:rsid w:val="00626CA9"/>
    <w:rsid w:val="006340BC"/>
    <w:rsid w:val="006538A8"/>
    <w:rsid w:val="00653EB2"/>
    <w:rsid w:val="00655B5E"/>
    <w:rsid w:val="006627BB"/>
    <w:rsid w:val="00666992"/>
    <w:rsid w:val="0067136A"/>
    <w:rsid w:val="00673989"/>
    <w:rsid w:val="0067563C"/>
    <w:rsid w:val="00682CEB"/>
    <w:rsid w:val="0069389B"/>
    <w:rsid w:val="006B13AC"/>
    <w:rsid w:val="006D6520"/>
    <w:rsid w:val="006D7576"/>
    <w:rsid w:val="006F272E"/>
    <w:rsid w:val="006F4269"/>
    <w:rsid w:val="007005C1"/>
    <w:rsid w:val="007033F4"/>
    <w:rsid w:val="00717E8D"/>
    <w:rsid w:val="00740C17"/>
    <w:rsid w:val="00755B49"/>
    <w:rsid w:val="00762927"/>
    <w:rsid w:val="007B1D3D"/>
    <w:rsid w:val="007C0B4A"/>
    <w:rsid w:val="007C29A6"/>
    <w:rsid w:val="007C41BC"/>
    <w:rsid w:val="007C5D7F"/>
    <w:rsid w:val="007C79EB"/>
    <w:rsid w:val="007D31CE"/>
    <w:rsid w:val="007D63FC"/>
    <w:rsid w:val="007E2A2D"/>
    <w:rsid w:val="007F20CC"/>
    <w:rsid w:val="007F4347"/>
    <w:rsid w:val="007F77C9"/>
    <w:rsid w:val="007F7D49"/>
    <w:rsid w:val="008105ED"/>
    <w:rsid w:val="008218CE"/>
    <w:rsid w:val="008456C7"/>
    <w:rsid w:val="00872C25"/>
    <w:rsid w:val="008745AD"/>
    <w:rsid w:val="00876C94"/>
    <w:rsid w:val="008A2381"/>
    <w:rsid w:val="008B4375"/>
    <w:rsid w:val="008F088F"/>
    <w:rsid w:val="008F4846"/>
    <w:rsid w:val="008F6873"/>
    <w:rsid w:val="00912FFB"/>
    <w:rsid w:val="00920589"/>
    <w:rsid w:val="009259A9"/>
    <w:rsid w:val="009312F9"/>
    <w:rsid w:val="0095076B"/>
    <w:rsid w:val="00963D25"/>
    <w:rsid w:val="00964DA1"/>
    <w:rsid w:val="0097325E"/>
    <w:rsid w:val="00975F5A"/>
    <w:rsid w:val="009A1DE5"/>
    <w:rsid w:val="009A5132"/>
    <w:rsid w:val="009A6883"/>
    <w:rsid w:val="009B2F14"/>
    <w:rsid w:val="009C1DBD"/>
    <w:rsid w:val="009E0450"/>
    <w:rsid w:val="009E123C"/>
    <w:rsid w:val="009E44C8"/>
    <w:rsid w:val="009F36E7"/>
    <w:rsid w:val="00A10FF8"/>
    <w:rsid w:val="00A10FFC"/>
    <w:rsid w:val="00A20694"/>
    <w:rsid w:val="00A26F21"/>
    <w:rsid w:val="00A469FA"/>
    <w:rsid w:val="00A53640"/>
    <w:rsid w:val="00A552FE"/>
    <w:rsid w:val="00A602F5"/>
    <w:rsid w:val="00A97CFA"/>
    <w:rsid w:val="00AA2A39"/>
    <w:rsid w:val="00AA4707"/>
    <w:rsid w:val="00AB06DB"/>
    <w:rsid w:val="00AB53DC"/>
    <w:rsid w:val="00AD23DF"/>
    <w:rsid w:val="00AE24BE"/>
    <w:rsid w:val="00AF5D63"/>
    <w:rsid w:val="00B01771"/>
    <w:rsid w:val="00B26334"/>
    <w:rsid w:val="00B40069"/>
    <w:rsid w:val="00B40BCC"/>
    <w:rsid w:val="00B4558A"/>
    <w:rsid w:val="00B505B1"/>
    <w:rsid w:val="00B556A6"/>
    <w:rsid w:val="00B55A4C"/>
    <w:rsid w:val="00B61AA5"/>
    <w:rsid w:val="00B63FA8"/>
    <w:rsid w:val="00B65136"/>
    <w:rsid w:val="00B74093"/>
    <w:rsid w:val="00B76774"/>
    <w:rsid w:val="00B926E1"/>
    <w:rsid w:val="00BA0884"/>
    <w:rsid w:val="00BB461F"/>
    <w:rsid w:val="00BB56D4"/>
    <w:rsid w:val="00BC03D9"/>
    <w:rsid w:val="00BD4341"/>
    <w:rsid w:val="00BF320A"/>
    <w:rsid w:val="00BF6AED"/>
    <w:rsid w:val="00C00D42"/>
    <w:rsid w:val="00C228A5"/>
    <w:rsid w:val="00C27E4A"/>
    <w:rsid w:val="00C357DA"/>
    <w:rsid w:val="00C4394C"/>
    <w:rsid w:val="00C56577"/>
    <w:rsid w:val="00C56788"/>
    <w:rsid w:val="00C74432"/>
    <w:rsid w:val="00CA0D85"/>
    <w:rsid w:val="00CB331B"/>
    <w:rsid w:val="00CC1B96"/>
    <w:rsid w:val="00CD1F23"/>
    <w:rsid w:val="00CE316C"/>
    <w:rsid w:val="00CE589E"/>
    <w:rsid w:val="00CF25C8"/>
    <w:rsid w:val="00CF4CB4"/>
    <w:rsid w:val="00D03EBB"/>
    <w:rsid w:val="00D11EC6"/>
    <w:rsid w:val="00D13000"/>
    <w:rsid w:val="00D354E8"/>
    <w:rsid w:val="00D36A54"/>
    <w:rsid w:val="00D40035"/>
    <w:rsid w:val="00D5429E"/>
    <w:rsid w:val="00D5670C"/>
    <w:rsid w:val="00D74F71"/>
    <w:rsid w:val="00D86792"/>
    <w:rsid w:val="00D91A28"/>
    <w:rsid w:val="00D926E6"/>
    <w:rsid w:val="00D92916"/>
    <w:rsid w:val="00DC2539"/>
    <w:rsid w:val="00DD1CCF"/>
    <w:rsid w:val="00DF5453"/>
    <w:rsid w:val="00DF7490"/>
    <w:rsid w:val="00E030A6"/>
    <w:rsid w:val="00E06EF7"/>
    <w:rsid w:val="00E21A01"/>
    <w:rsid w:val="00E23434"/>
    <w:rsid w:val="00E2778D"/>
    <w:rsid w:val="00E3564A"/>
    <w:rsid w:val="00E46186"/>
    <w:rsid w:val="00E5060B"/>
    <w:rsid w:val="00E50A1B"/>
    <w:rsid w:val="00E5265B"/>
    <w:rsid w:val="00E54CFB"/>
    <w:rsid w:val="00E54FD0"/>
    <w:rsid w:val="00E66CC7"/>
    <w:rsid w:val="00E90380"/>
    <w:rsid w:val="00E91C8C"/>
    <w:rsid w:val="00E968B7"/>
    <w:rsid w:val="00EA3E19"/>
    <w:rsid w:val="00EB19BC"/>
    <w:rsid w:val="00EB2687"/>
    <w:rsid w:val="00EC2A1A"/>
    <w:rsid w:val="00EC7D3D"/>
    <w:rsid w:val="00EF57BF"/>
    <w:rsid w:val="00F31EF3"/>
    <w:rsid w:val="00F3261C"/>
    <w:rsid w:val="00F33320"/>
    <w:rsid w:val="00F36027"/>
    <w:rsid w:val="00F43073"/>
    <w:rsid w:val="00F6018D"/>
    <w:rsid w:val="00F61532"/>
    <w:rsid w:val="00F62504"/>
    <w:rsid w:val="00F740B9"/>
    <w:rsid w:val="00F805B9"/>
    <w:rsid w:val="00F823E0"/>
    <w:rsid w:val="00F86F6F"/>
    <w:rsid w:val="00F9051E"/>
    <w:rsid w:val="00FA607C"/>
    <w:rsid w:val="00FA7CC5"/>
    <w:rsid w:val="00FB01D0"/>
    <w:rsid w:val="00FB62FC"/>
    <w:rsid w:val="00FB64BD"/>
    <w:rsid w:val="00FC2337"/>
    <w:rsid w:val="00FC4C22"/>
    <w:rsid w:val="00FC52D8"/>
    <w:rsid w:val="00FC6A87"/>
    <w:rsid w:val="00FE1F25"/>
    <w:rsid w:val="00FF0864"/>
    <w:rsid w:val="00FF17FC"/>
    <w:rsid w:val="00FF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577"/>
    <w:pPr>
      <w:widowControl w:val="0"/>
      <w:autoSpaceDE w:val="0"/>
      <w:autoSpaceDN w:val="0"/>
    </w:pPr>
    <w:rPr>
      <w:sz w:val="26"/>
    </w:rPr>
  </w:style>
  <w:style w:type="character" w:styleId="a3">
    <w:name w:val="Hyperlink"/>
    <w:rsid w:val="00C56577"/>
    <w:rPr>
      <w:color w:val="0000FF"/>
      <w:u w:val="single"/>
    </w:rPr>
  </w:style>
  <w:style w:type="character" w:styleId="a4">
    <w:name w:val="Strong"/>
    <w:uiPriority w:val="22"/>
    <w:qFormat/>
    <w:rsid w:val="00C56577"/>
    <w:rPr>
      <w:b/>
      <w:bCs/>
    </w:rPr>
  </w:style>
  <w:style w:type="paragraph" w:customStyle="1" w:styleId="ConsPlusNonformat">
    <w:name w:val="ConsPlusNonformat"/>
    <w:rsid w:val="00015EB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7B1D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06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0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577"/>
    <w:pPr>
      <w:widowControl w:val="0"/>
      <w:autoSpaceDE w:val="0"/>
      <w:autoSpaceDN w:val="0"/>
    </w:pPr>
    <w:rPr>
      <w:sz w:val="26"/>
    </w:rPr>
  </w:style>
  <w:style w:type="character" w:styleId="a3">
    <w:name w:val="Hyperlink"/>
    <w:rsid w:val="00C56577"/>
    <w:rPr>
      <w:color w:val="0000FF"/>
      <w:u w:val="single"/>
    </w:rPr>
  </w:style>
  <w:style w:type="character" w:styleId="a4">
    <w:name w:val="Strong"/>
    <w:uiPriority w:val="22"/>
    <w:qFormat/>
    <w:rsid w:val="00C56577"/>
    <w:rPr>
      <w:b/>
      <w:bCs/>
    </w:rPr>
  </w:style>
  <w:style w:type="paragraph" w:customStyle="1" w:styleId="ConsPlusNonformat">
    <w:name w:val="ConsPlusNonformat"/>
    <w:rsid w:val="00015EB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7B1D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06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0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AD7258E57F70BEB8BBC8BBA030C30FE41F6BB72C2BE7C2C7075FA29A3E9FEC95984865D6689981A1DE6BCF753G5wB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69309-26E3-4A01-82F1-43D53CD64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2590</Words>
  <Characters>14768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17324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Лаврова Л.О.</dc:creator>
  <cp:lastModifiedBy>Алексей Владимирович Николаев</cp:lastModifiedBy>
  <cp:revision>16</cp:revision>
  <cp:lastPrinted>2019-06-03T12:54:00Z</cp:lastPrinted>
  <dcterms:created xsi:type="dcterms:W3CDTF">2019-06-03T17:51:00Z</dcterms:created>
  <dcterms:modified xsi:type="dcterms:W3CDTF">2019-06-06T10:33:00Z</dcterms:modified>
</cp:coreProperties>
</file>