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81E" w:rsidRDefault="007C681E" w:rsidP="000D01BA">
      <w:pPr>
        <w:pStyle w:val="ConsPlusTitle"/>
        <w:jc w:val="center"/>
        <w:rPr>
          <w:b w:val="0"/>
          <w:sz w:val="28"/>
          <w:szCs w:val="28"/>
        </w:rPr>
      </w:pPr>
    </w:p>
    <w:p w:rsidR="000D01BA" w:rsidRPr="002E4F45" w:rsidRDefault="000D01BA" w:rsidP="000D01BA">
      <w:pPr>
        <w:pStyle w:val="ConsPlusTitle"/>
        <w:jc w:val="center"/>
        <w:rPr>
          <w:b w:val="0"/>
          <w:sz w:val="28"/>
          <w:szCs w:val="28"/>
        </w:rPr>
      </w:pPr>
      <w:r w:rsidRPr="002E4F45">
        <w:rPr>
          <w:b w:val="0"/>
          <w:sz w:val="28"/>
          <w:szCs w:val="28"/>
        </w:rPr>
        <w:t xml:space="preserve">___________________ </w:t>
      </w:r>
      <w:r w:rsidRPr="002E4F45">
        <w:rPr>
          <w:b w:val="0"/>
          <w:sz w:val="28"/>
          <w:szCs w:val="28"/>
        </w:rPr>
        <w:tab/>
      </w:r>
      <w:r w:rsidRPr="002E4F45">
        <w:rPr>
          <w:b w:val="0"/>
          <w:sz w:val="28"/>
          <w:szCs w:val="28"/>
        </w:rPr>
        <w:tab/>
      </w:r>
      <w:r w:rsidRPr="002E4F45">
        <w:rPr>
          <w:b w:val="0"/>
          <w:sz w:val="28"/>
          <w:szCs w:val="28"/>
        </w:rPr>
        <w:tab/>
      </w:r>
      <w:r w:rsidRPr="002E4F45">
        <w:rPr>
          <w:b w:val="0"/>
          <w:sz w:val="28"/>
          <w:szCs w:val="28"/>
        </w:rPr>
        <w:tab/>
      </w:r>
      <w:r w:rsidRPr="002E4F45">
        <w:rPr>
          <w:b w:val="0"/>
          <w:sz w:val="28"/>
          <w:szCs w:val="28"/>
        </w:rPr>
        <w:tab/>
      </w:r>
      <w:r w:rsidRPr="002E4F45">
        <w:rPr>
          <w:b w:val="0"/>
          <w:sz w:val="28"/>
          <w:szCs w:val="28"/>
        </w:rPr>
        <w:tab/>
      </w:r>
      <w:r w:rsidRPr="002E4F45">
        <w:rPr>
          <w:b w:val="0"/>
          <w:sz w:val="28"/>
          <w:szCs w:val="28"/>
        </w:rPr>
        <w:tab/>
      </w:r>
      <w:r w:rsidRPr="002E4F45">
        <w:rPr>
          <w:b w:val="0"/>
          <w:sz w:val="28"/>
          <w:szCs w:val="28"/>
        </w:rPr>
        <w:tab/>
        <w:t>№ ____</w:t>
      </w:r>
    </w:p>
    <w:p w:rsidR="000D01BA" w:rsidRPr="002E4F45" w:rsidRDefault="000D01BA" w:rsidP="000D01BA">
      <w:pPr>
        <w:pStyle w:val="ConsPlusTitle"/>
        <w:jc w:val="center"/>
        <w:rPr>
          <w:b w:val="0"/>
          <w:sz w:val="28"/>
          <w:szCs w:val="28"/>
        </w:rPr>
      </w:pPr>
    </w:p>
    <w:p w:rsidR="000D01BA" w:rsidRPr="002E4F45" w:rsidRDefault="000D01BA" w:rsidP="000D01BA">
      <w:pPr>
        <w:pStyle w:val="ConsPlusTitle"/>
        <w:jc w:val="center"/>
        <w:rPr>
          <w:b w:val="0"/>
          <w:sz w:val="26"/>
          <w:szCs w:val="26"/>
        </w:rPr>
      </w:pPr>
      <w:r w:rsidRPr="002E4F45">
        <w:rPr>
          <w:b w:val="0"/>
          <w:sz w:val="26"/>
          <w:szCs w:val="26"/>
        </w:rPr>
        <w:t xml:space="preserve">О внесении изменений в постановление </w:t>
      </w:r>
      <w:r w:rsidR="00771BA2" w:rsidRPr="002E4F45">
        <w:rPr>
          <w:b w:val="0"/>
          <w:sz w:val="26"/>
          <w:szCs w:val="26"/>
        </w:rPr>
        <w:t>А</w:t>
      </w:r>
      <w:r w:rsidRPr="002E4F45">
        <w:rPr>
          <w:b w:val="0"/>
          <w:sz w:val="26"/>
          <w:szCs w:val="26"/>
        </w:rPr>
        <w:t>дминистрации</w:t>
      </w:r>
    </w:p>
    <w:p w:rsidR="000D01BA" w:rsidRPr="002E4F45" w:rsidRDefault="000D01BA" w:rsidP="000D01BA">
      <w:pPr>
        <w:pStyle w:val="ConsPlusTitle"/>
        <w:jc w:val="center"/>
        <w:rPr>
          <w:b w:val="0"/>
          <w:sz w:val="26"/>
          <w:szCs w:val="26"/>
        </w:rPr>
      </w:pPr>
      <w:r w:rsidRPr="002E4F45">
        <w:rPr>
          <w:b w:val="0"/>
          <w:sz w:val="26"/>
          <w:szCs w:val="26"/>
        </w:rPr>
        <w:t xml:space="preserve">Томской области </w:t>
      </w:r>
      <w:r w:rsidR="006216A3" w:rsidRPr="002E4F45">
        <w:rPr>
          <w:b w:val="0"/>
          <w:sz w:val="26"/>
          <w:szCs w:val="26"/>
        </w:rPr>
        <w:t>от 0</w:t>
      </w:r>
      <w:r w:rsidR="00D21225" w:rsidRPr="002E4F45">
        <w:rPr>
          <w:b w:val="0"/>
          <w:sz w:val="26"/>
          <w:szCs w:val="26"/>
        </w:rPr>
        <w:t>8</w:t>
      </w:r>
      <w:r w:rsidR="006216A3" w:rsidRPr="002E4F45">
        <w:rPr>
          <w:b w:val="0"/>
          <w:sz w:val="26"/>
          <w:szCs w:val="26"/>
        </w:rPr>
        <w:t>.0</w:t>
      </w:r>
      <w:r w:rsidR="00D21225" w:rsidRPr="002E4F45">
        <w:rPr>
          <w:b w:val="0"/>
          <w:sz w:val="26"/>
          <w:szCs w:val="26"/>
        </w:rPr>
        <w:t>5</w:t>
      </w:r>
      <w:r w:rsidR="006216A3" w:rsidRPr="002E4F45">
        <w:rPr>
          <w:b w:val="0"/>
          <w:sz w:val="26"/>
          <w:szCs w:val="26"/>
        </w:rPr>
        <w:t xml:space="preserve">.2019 № </w:t>
      </w:r>
      <w:r w:rsidR="00D21225" w:rsidRPr="002E4F45">
        <w:rPr>
          <w:b w:val="0"/>
          <w:sz w:val="26"/>
          <w:szCs w:val="26"/>
        </w:rPr>
        <w:t>177</w:t>
      </w:r>
      <w:r w:rsidR="006216A3" w:rsidRPr="002E4F45">
        <w:rPr>
          <w:b w:val="0"/>
          <w:sz w:val="26"/>
          <w:szCs w:val="26"/>
        </w:rPr>
        <w:t>а</w:t>
      </w:r>
    </w:p>
    <w:p w:rsidR="000D01BA" w:rsidRPr="002E4F45" w:rsidRDefault="000D01BA" w:rsidP="004E05ED">
      <w:pPr>
        <w:pStyle w:val="ConsPlusNormal"/>
        <w:ind w:firstLine="709"/>
        <w:jc w:val="both"/>
        <w:rPr>
          <w:sz w:val="26"/>
          <w:szCs w:val="26"/>
        </w:rPr>
      </w:pPr>
    </w:p>
    <w:p w:rsidR="00DC1201" w:rsidRPr="002E4F45" w:rsidRDefault="000D01BA" w:rsidP="004E05ED">
      <w:pPr>
        <w:pStyle w:val="ConsPlusNormal"/>
        <w:ind w:firstLine="709"/>
        <w:jc w:val="both"/>
        <w:rPr>
          <w:sz w:val="26"/>
          <w:szCs w:val="26"/>
        </w:rPr>
      </w:pPr>
      <w:r w:rsidRPr="002E4F45">
        <w:rPr>
          <w:sz w:val="26"/>
          <w:szCs w:val="26"/>
        </w:rPr>
        <w:t>В целях совершенствова</w:t>
      </w:r>
      <w:r w:rsidR="00DC1201" w:rsidRPr="002E4F45">
        <w:rPr>
          <w:sz w:val="26"/>
          <w:szCs w:val="26"/>
        </w:rPr>
        <w:t>ния нормативного правового акта</w:t>
      </w:r>
    </w:p>
    <w:p w:rsidR="00D21225" w:rsidRPr="002E4F45" w:rsidRDefault="00406F2F" w:rsidP="00D21225">
      <w:pPr>
        <w:pStyle w:val="ConsPlusNormal"/>
        <w:ind w:firstLine="709"/>
        <w:jc w:val="both"/>
        <w:rPr>
          <w:sz w:val="26"/>
          <w:szCs w:val="26"/>
        </w:rPr>
      </w:pPr>
      <w:r w:rsidRPr="002E4F45">
        <w:rPr>
          <w:sz w:val="26"/>
          <w:szCs w:val="26"/>
        </w:rPr>
        <w:t>ПОСТАНОВЛЯЮ</w:t>
      </w:r>
      <w:r w:rsidR="000D01BA" w:rsidRPr="002E4F45">
        <w:rPr>
          <w:sz w:val="26"/>
          <w:szCs w:val="26"/>
        </w:rPr>
        <w:t>:</w:t>
      </w:r>
    </w:p>
    <w:p w:rsidR="000D01BA" w:rsidRPr="002E4F45" w:rsidRDefault="000D01BA" w:rsidP="003C4C7F">
      <w:pPr>
        <w:pStyle w:val="ConsPlusNormal"/>
        <w:ind w:firstLine="709"/>
        <w:jc w:val="both"/>
        <w:rPr>
          <w:sz w:val="26"/>
          <w:szCs w:val="26"/>
        </w:rPr>
      </w:pPr>
      <w:r w:rsidRPr="002E4F45">
        <w:rPr>
          <w:sz w:val="26"/>
          <w:szCs w:val="26"/>
        </w:rPr>
        <w:t xml:space="preserve">1. Внести в постановление Администрации Томской области </w:t>
      </w:r>
      <w:r w:rsidR="006216A3" w:rsidRPr="002E4F45">
        <w:rPr>
          <w:sz w:val="26"/>
          <w:szCs w:val="26"/>
        </w:rPr>
        <w:t>от 0</w:t>
      </w:r>
      <w:r w:rsidR="00D21225" w:rsidRPr="002E4F45">
        <w:rPr>
          <w:sz w:val="26"/>
          <w:szCs w:val="26"/>
        </w:rPr>
        <w:t>8</w:t>
      </w:r>
      <w:r w:rsidR="006216A3" w:rsidRPr="002E4F45">
        <w:rPr>
          <w:sz w:val="26"/>
          <w:szCs w:val="26"/>
        </w:rPr>
        <w:t>.0</w:t>
      </w:r>
      <w:r w:rsidR="00D21225" w:rsidRPr="002E4F45">
        <w:rPr>
          <w:sz w:val="26"/>
          <w:szCs w:val="26"/>
        </w:rPr>
        <w:t>5</w:t>
      </w:r>
      <w:r w:rsidR="006216A3" w:rsidRPr="002E4F45">
        <w:rPr>
          <w:sz w:val="26"/>
          <w:szCs w:val="26"/>
        </w:rPr>
        <w:t xml:space="preserve">.2019 </w:t>
      </w:r>
      <w:r w:rsidR="00D21225" w:rsidRPr="002E4F45">
        <w:rPr>
          <w:sz w:val="26"/>
          <w:szCs w:val="26"/>
        </w:rPr>
        <w:t xml:space="preserve">  </w:t>
      </w:r>
      <w:r w:rsidR="006216A3" w:rsidRPr="002E4F45">
        <w:rPr>
          <w:sz w:val="26"/>
          <w:szCs w:val="26"/>
        </w:rPr>
        <w:t xml:space="preserve">№ </w:t>
      </w:r>
      <w:r w:rsidR="00D21225" w:rsidRPr="002E4F45">
        <w:rPr>
          <w:sz w:val="26"/>
          <w:szCs w:val="26"/>
        </w:rPr>
        <w:t>177</w:t>
      </w:r>
      <w:r w:rsidR="006216A3" w:rsidRPr="002E4F45">
        <w:rPr>
          <w:sz w:val="26"/>
          <w:szCs w:val="26"/>
        </w:rPr>
        <w:t>а «</w:t>
      </w:r>
      <w:r w:rsidR="00D21225" w:rsidRPr="002E4F45">
        <w:rPr>
          <w:sz w:val="26"/>
          <w:szCs w:val="26"/>
        </w:rPr>
        <w:t>Об утверждении Порядка предоставления субсидий на содействие достижению целевых показателей региональных программ развития агропромышленного комплекса (на возмещение части затрат)</w:t>
      </w:r>
      <w:r w:rsidR="006216A3" w:rsidRPr="002E4F45">
        <w:rPr>
          <w:sz w:val="26"/>
          <w:szCs w:val="26"/>
        </w:rPr>
        <w:t>»</w:t>
      </w:r>
      <w:r w:rsidR="006216A3" w:rsidRPr="002E4F45">
        <w:rPr>
          <w:sz w:val="26"/>
          <w:szCs w:val="26"/>
        </w:rPr>
        <w:tab/>
      </w:r>
      <w:r w:rsidR="00D21225" w:rsidRPr="002E4F45">
        <w:rPr>
          <w:sz w:val="26"/>
          <w:szCs w:val="26"/>
        </w:rPr>
        <w:t xml:space="preserve"> (</w:t>
      </w:r>
      <w:r w:rsidR="003C4C7F">
        <w:rPr>
          <w:sz w:val="26"/>
          <w:szCs w:val="26"/>
        </w:rPr>
        <w:t>«</w:t>
      </w:r>
      <w:r w:rsidR="003C4C7F" w:rsidRPr="003C4C7F">
        <w:rPr>
          <w:sz w:val="26"/>
          <w:szCs w:val="26"/>
        </w:rPr>
        <w:t xml:space="preserve">Собрание </w:t>
      </w:r>
      <w:r w:rsidR="007C681E">
        <w:rPr>
          <w:sz w:val="26"/>
          <w:szCs w:val="26"/>
        </w:rPr>
        <w:t>з</w:t>
      </w:r>
      <w:r w:rsidR="003C4C7F" w:rsidRPr="003C4C7F">
        <w:rPr>
          <w:sz w:val="26"/>
          <w:szCs w:val="26"/>
        </w:rPr>
        <w:t>аконодательства Томской области</w:t>
      </w:r>
      <w:r w:rsidR="003C4C7F">
        <w:rPr>
          <w:sz w:val="26"/>
          <w:szCs w:val="26"/>
        </w:rPr>
        <w:t>»</w:t>
      </w:r>
      <w:r w:rsidR="003C4C7F" w:rsidRPr="003C4C7F">
        <w:rPr>
          <w:sz w:val="26"/>
          <w:szCs w:val="26"/>
        </w:rPr>
        <w:t xml:space="preserve">, </w:t>
      </w:r>
      <w:r w:rsidR="003C4C7F">
        <w:rPr>
          <w:sz w:val="26"/>
          <w:szCs w:val="26"/>
        </w:rPr>
        <w:t>№</w:t>
      </w:r>
      <w:r w:rsidR="003C4C7F" w:rsidRPr="003C4C7F">
        <w:rPr>
          <w:sz w:val="26"/>
          <w:szCs w:val="26"/>
        </w:rPr>
        <w:t xml:space="preserve"> 5/2(219) часть 2</w:t>
      </w:r>
      <w:r w:rsidR="003C4C7F">
        <w:rPr>
          <w:sz w:val="26"/>
          <w:szCs w:val="26"/>
        </w:rPr>
        <w:t xml:space="preserve">, </w:t>
      </w:r>
      <w:r w:rsidR="00465C9F">
        <w:rPr>
          <w:sz w:val="26"/>
          <w:szCs w:val="26"/>
        </w:rPr>
        <w:t>31.05.2019</w:t>
      </w:r>
      <w:r w:rsidRPr="002E4F45">
        <w:rPr>
          <w:sz w:val="26"/>
          <w:szCs w:val="26"/>
        </w:rPr>
        <w:t>) следующие изменения:</w:t>
      </w:r>
    </w:p>
    <w:p w:rsidR="000D01BA" w:rsidRDefault="000D01BA" w:rsidP="000D72C9">
      <w:pPr>
        <w:pStyle w:val="ConsPlusNormal"/>
        <w:ind w:firstLine="709"/>
        <w:jc w:val="both"/>
        <w:rPr>
          <w:sz w:val="26"/>
          <w:szCs w:val="26"/>
        </w:rPr>
      </w:pPr>
      <w:r w:rsidRPr="002E4F45">
        <w:rPr>
          <w:sz w:val="26"/>
          <w:szCs w:val="26"/>
        </w:rPr>
        <w:t xml:space="preserve">в </w:t>
      </w:r>
      <w:r w:rsidR="00D21225" w:rsidRPr="002E4F45">
        <w:rPr>
          <w:sz w:val="26"/>
          <w:szCs w:val="26"/>
        </w:rPr>
        <w:t>Порядке предоставления субсидий на содействие достижению целевых показателей региональных программ развит</w:t>
      </w:r>
      <w:r w:rsidR="000D72C9" w:rsidRPr="002E4F45">
        <w:rPr>
          <w:sz w:val="26"/>
          <w:szCs w:val="26"/>
        </w:rPr>
        <w:t xml:space="preserve">ия агропромышленного комплекса  </w:t>
      </w:r>
      <w:r w:rsidR="00D21225" w:rsidRPr="002E4F45">
        <w:rPr>
          <w:sz w:val="26"/>
          <w:szCs w:val="26"/>
        </w:rPr>
        <w:t>(на возмещение части затрат)</w:t>
      </w:r>
      <w:r w:rsidRPr="002E4F45">
        <w:rPr>
          <w:sz w:val="26"/>
          <w:szCs w:val="26"/>
        </w:rPr>
        <w:t>, утвержденном указанным постановлением</w:t>
      </w:r>
      <w:r w:rsidR="003C4C7F">
        <w:rPr>
          <w:sz w:val="26"/>
          <w:szCs w:val="26"/>
        </w:rPr>
        <w:t xml:space="preserve"> (приложение № 1)</w:t>
      </w:r>
      <w:r w:rsidR="00001AD0">
        <w:rPr>
          <w:sz w:val="26"/>
          <w:szCs w:val="26"/>
        </w:rPr>
        <w:t xml:space="preserve"> (далее – Порядок)</w:t>
      </w:r>
      <w:r w:rsidRPr="002E4F45">
        <w:rPr>
          <w:sz w:val="26"/>
          <w:szCs w:val="26"/>
        </w:rPr>
        <w:t>:</w:t>
      </w:r>
    </w:p>
    <w:p w:rsidR="00001AD0" w:rsidRPr="00001AD0" w:rsidRDefault="00001AD0" w:rsidP="00DA641B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подпункте б) подпункта 4) пункта 2 слова «</w:t>
      </w:r>
      <w:r w:rsidRPr="00001AD0">
        <w:rPr>
          <w:sz w:val="26"/>
          <w:szCs w:val="26"/>
        </w:rPr>
        <w:t>на приобретение</w:t>
      </w:r>
      <w:r w:rsidRPr="00001AD0">
        <w:t xml:space="preserve"> </w:t>
      </w:r>
      <w:r w:rsidRPr="00001AD0">
        <w:rPr>
          <w:sz w:val="26"/>
          <w:szCs w:val="26"/>
        </w:rPr>
        <w:t>горюче-смазочных материалов</w:t>
      </w:r>
      <w:r>
        <w:rPr>
          <w:sz w:val="26"/>
          <w:szCs w:val="26"/>
        </w:rPr>
        <w:t>» заменить словами «</w:t>
      </w:r>
      <w:r w:rsidRPr="00001AD0">
        <w:rPr>
          <w:sz w:val="26"/>
          <w:szCs w:val="26"/>
        </w:rPr>
        <w:t>на возмещение части затрат</w:t>
      </w:r>
      <w:r w:rsidRPr="00001AD0">
        <w:t xml:space="preserve"> </w:t>
      </w:r>
      <w:r w:rsidRPr="00001AD0">
        <w:rPr>
          <w:sz w:val="26"/>
          <w:szCs w:val="26"/>
        </w:rPr>
        <w:t>на приобретение горюче-смазочных материалов</w:t>
      </w:r>
      <w:r>
        <w:rPr>
          <w:sz w:val="26"/>
          <w:szCs w:val="26"/>
        </w:rPr>
        <w:t>»;</w:t>
      </w:r>
    </w:p>
    <w:p w:rsidR="00DA641B" w:rsidRPr="005A667B" w:rsidRDefault="00DA641B" w:rsidP="00DA641B">
      <w:pPr>
        <w:pStyle w:val="ConsPlusNormal"/>
        <w:numPr>
          <w:ilvl w:val="0"/>
          <w:numId w:val="2"/>
        </w:numPr>
        <w:jc w:val="both"/>
        <w:rPr>
          <w:sz w:val="26"/>
          <w:szCs w:val="26"/>
        </w:rPr>
      </w:pPr>
      <w:r w:rsidRPr="005A667B">
        <w:rPr>
          <w:sz w:val="26"/>
          <w:szCs w:val="26"/>
        </w:rPr>
        <w:t>в пункте 9:</w:t>
      </w:r>
    </w:p>
    <w:p w:rsidR="00DA641B" w:rsidRPr="005A667B" w:rsidRDefault="00DA641B" w:rsidP="00DA641B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5A667B">
        <w:rPr>
          <w:sz w:val="26"/>
          <w:szCs w:val="26"/>
        </w:rPr>
        <w:t>а) подпункт а) подпункта 13) дополнить после слов «О предоставлении бюджетных средств на поддержку сельскохозяйственной кооперации в Томской области» словами «</w:t>
      </w:r>
      <w:r w:rsidR="0054519F" w:rsidRPr="005A667B">
        <w:rPr>
          <w:sz w:val="26"/>
          <w:szCs w:val="26"/>
        </w:rPr>
        <w:t xml:space="preserve">, </w:t>
      </w:r>
      <w:r w:rsidRPr="005A667B">
        <w:rPr>
          <w:sz w:val="26"/>
          <w:szCs w:val="26"/>
        </w:rPr>
        <w:t>грантов «</w:t>
      </w:r>
      <w:proofErr w:type="spellStart"/>
      <w:r w:rsidRPr="005A667B">
        <w:rPr>
          <w:sz w:val="26"/>
          <w:szCs w:val="26"/>
        </w:rPr>
        <w:t>Агростартап</w:t>
      </w:r>
      <w:proofErr w:type="spellEnd"/>
      <w:r w:rsidRPr="005A667B">
        <w:rPr>
          <w:sz w:val="26"/>
          <w:szCs w:val="26"/>
        </w:rPr>
        <w:t>» в форме субсидий на реализацию проектов создания и развития крестьянских (фермерских) хозяйств</w:t>
      </w:r>
      <w:r w:rsidR="0054519F" w:rsidRPr="005A667B">
        <w:rPr>
          <w:sz w:val="26"/>
          <w:szCs w:val="26"/>
        </w:rPr>
        <w:t xml:space="preserve"> в соответствии с постановлением Администрации Томской области от 13.05.2019 № 179а «О предоставлении грантов «</w:t>
      </w:r>
      <w:proofErr w:type="spellStart"/>
      <w:r w:rsidR="0054519F" w:rsidRPr="005A667B">
        <w:rPr>
          <w:sz w:val="26"/>
          <w:szCs w:val="26"/>
        </w:rPr>
        <w:t>Агростартап</w:t>
      </w:r>
      <w:proofErr w:type="spellEnd"/>
      <w:r w:rsidR="0054519F" w:rsidRPr="005A667B">
        <w:rPr>
          <w:sz w:val="26"/>
          <w:szCs w:val="26"/>
        </w:rPr>
        <w:t>» на реализацию проектов создания и развития крестьянских (фермерских) хозяйств</w:t>
      </w:r>
      <w:r w:rsidRPr="005A667B">
        <w:rPr>
          <w:sz w:val="26"/>
          <w:szCs w:val="26"/>
        </w:rPr>
        <w:t>»;</w:t>
      </w:r>
      <w:proofErr w:type="gramEnd"/>
    </w:p>
    <w:p w:rsidR="00DB62D5" w:rsidRPr="005A667B" w:rsidRDefault="00DA641B" w:rsidP="004E05ED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proofErr w:type="gramStart"/>
      <w:r w:rsidRPr="005A667B">
        <w:rPr>
          <w:sz w:val="26"/>
          <w:szCs w:val="26"/>
          <w:lang w:eastAsia="en-US"/>
        </w:rPr>
        <w:t xml:space="preserve">б) </w:t>
      </w:r>
      <w:r w:rsidR="00A504CA" w:rsidRPr="005A667B">
        <w:rPr>
          <w:sz w:val="26"/>
          <w:szCs w:val="26"/>
          <w:lang w:eastAsia="en-US"/>
        </w:rPr>
        <w:t>подпункт а) подпункта 15) исключить;</w:t>
      </w:r>
      <w:proofErr w:type="gramEnd"/>
    </w:p>
    <w:p w:rsidR="00DA641B" w:rsidRDefault="00DA641B" w:rsidP="004E05ED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proofErr w:type="gramStart"/>
      <w:r w:rsidRPr="005A667B">
        <w:rPr>
          <w:sz w:val="26"/>
          <w:szCs w:val="26"/>
          <w:lang w:eastAsia="en-US"/>
        </w:rPr>
        <w:t xml:space="preserve">в) </w:t>
      </w:r>
      <w:r w:rsidRPr="005A667B">
        <w:rPr>
          <w:sz w:val="26"/>
          <w:szCs w:val="26"/>
        </w:rPr>
        <w:t xml:space="preserve">подпункт а) подпункта 18) </w:t>
      </w:r>
      <w:r w:rsidR="0054519F" w:rsidRPr="005A667B">
        <w:rPr>
          <w:sz w:val="26"/>
          <w:szCs w:val="26"/>
        </w:rPr>
        <w:t>дополнить после слов «О предоставлении бюджетных средств на поддержку сельскохозяйственной кооперации в Томской области» словами «, грантов «</w:t>
      </w:r>
      <w:proofErr w:type="spellStart"/>
      <w:r w:rsidR="0054519F" w:rsidRPr="005A667B">
        <w:rPr>
          <w:sz w:val="26"/>
          <w:szCs w:val="26"/>
        </w:rPr>
        <w:t>Агростартап</w:t>
      </w:r>
      <w:proofErr w:type="spellEnd"/>
      <w:r w:rsidR="0054519F" w:rsidRPr="005A667B">
        <w:rPr>
          <w:sz w:val="26"/>
          <w:szCs w:val="26"/>
        </w:rPr>
        <w:t>» в форме субсидий на реализацию проектов создания и развития крестьянских (фермерских) хозяйств в соответствии с постановлением Администрации Томской области от 13.05.2019 № 179а «О предоставлении грантов «</w:t>
      </w:r>
      <w:proofErr w:type="spellStart"/>
      <w:r w:rsidR="0054519F" w:rsidRPr="005A667B">
        <w:rPr>
          <w:sz w:val="26"/>
          <w:szCs w:val="26"/>
        </w:rPr>
        <w:t>Агростартап</w:t>
      </w:r>
      <w:proofErr w:type="spellEnd"/>
      <w:r w:rsidR="0054519F" w:rsidRPr="005A667B">
        <w:rPr>
          <w:sz w:val="26"/>
          <w:szCs w:val="26"/>
        </w:rPr>
        <w:t>» на реализацию проектов создания и развития крестьянских (фермерских) хозяйств»;</w:t>
      </w:r>
      <w:proofErr w:type="gramEnd"/>
    </w:p>
    <w:p w:rsidR="00A504CA" w:rsidRDefault="00001AD0" w:rsidP="00A504CA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3</w:t>
      </w:r>
      <w:r w:rsidR="00A504CA">
        <w:rPr>
          <w:sz w:val="26"/>
          <w:szCs w:val="26"/>
          <w:lang w:eastAsia="en-US"/>
        </w:rPr>
        <w:t>) в пункте 10:</w:t>
      </w:r>
      <w:bookmarkStart w:id="0" w:name="_GoBack"/>
      <w:bookmarkEnd w:id="0"/>
    </w:p>
    <w:p w:rsidR="00EA334B" w:rsidRDefault="00001AD0" w:rsidP="00EA334B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а) </w:t>
      </w:r>
      <w:r w:rsidR="00A504CA">
        <w:rPr>
          <w:sz w:val="26"/>
          <w:szCs w:val="26"/>
          <w:lang w:eastAsia="en-US"/>
        </w:rPr>
        <w:t>в подпунктах а) подпункта</w:t>
      </w:r>
      <w:r w:rsidR="00EA334B">
        <w:rPr>
          <w:sz w:val="26"/>
          <w:szCs w:val="26"/>
          <w:lang w:eastAsia="en-US"/>
        </w:rPr>
        <w:t>х</w:t>
      </w:r>
      <w:r w:rsidR="00A504CA">
        <w:rPr>
          <w:sz w:val="26"/>
          <w:szCs w:val="26"/>
          <w:lang w:eastAsia="en-US"/>
        </w:rPr>
        <w:t xml:space="preserve"> 1)</w:t>
      </w:r>
      <w:r w:rsidR="00EA334B">
        <w:rPr>
          <w:sz w:val="26"/>
          <w:szCs w:val="26"/>
          <w:lang w:eastAsia="en-US"/>
        </w:rPr>
        <w:t xml:space="preserve"> – 6)</w:t>
      </w:r>
      <w:r w:rsidR="00A504CA">
        <w:rPr>
          <w:sz w:val="26"/>
          <w:szCs w:val="26"/>
          <w:lang w:eastAsia="en-US"/>
        </w:rPr>
        <w:t xml:space="preserve"> слова «</w:t>
      </w:r>
      <w:r w:rsidR="00A504CA" w:rsidRPr="00A504CA">
        <w:rPr>
          <w:sz w:val="26"/>
          <w:szCs w:val="26"/>
          <w:lang w:eastAsia="en-US"/>
        </w:rPr>
        <w:t>по устанавливаемой Департаментом форме</w:t>
      </w:r>
      <w:r w:rsidR="00A504CA">
        <w:rPr>
          <w:sz w:val="26"/>
          <w:szCs w:val="26"/>
          <w:lang w:eastAsia="en-US"/>
        </w:rPr>
        <w:t>» заменить словами «по форме, утвержденной приказом Департамент»;</w:t>
      </w:r>
    </w:p>
    <w:p w:rsidR="00EA334B" w:rsidRDefault="00001AD0" w:rsidP="00EA334B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lastRenderedPageBreak/>
        <w:t xml:space="preserve">б) </w:t>
      </w:r>
      <w:r w:rsidR="00EA334B" w:rsidRPr="00EA334B">
        <w:rPr>
          <w:sz w:val="26"/>
          <w:szCs w:val="26"/>
          <w:lang w:eastAsia="en-US"/>
        </w:rPr>
        <w:t>в подпункт</w:t>
      </w:r>
      <w:r w:rsidR="00EA334B">
        <w:rPr>
          <w:sz w:val="26"/>
          <w:szCs w:val="26"/>
          <w:lang w:eastAsia="en-US"/>
        </w:rPr>
        <w:t>е</w:t>
      </w:r>
      <w:r w:rsidR="00EA334B" w:rsidRPr="00EA334B">
        <w:rPr>
          <w:sz w:val="26"/>
          <w:szCs w:val="26"/>
          <w:lang w:eastAsia="en-US"/>
        </w:rPr>
        <w:t xml:space="preserve"> 7)</w:t>
      </w:r>
      <w:r w:rsidR="00EA334B">
        <w:rPr>
          <w:sz w:val="26"/>
          <w:szCs w:val="26"/>
          <w:lang w:eastAsia="en-US"/>
        </w:rPr>
        <w:t>:</w:t>
      </w:r>
    </w:p>
    <w:p w:rsidR="00EA334B" w:rsidRPr="00EA334B" w:rsidRDefault="00EA334B" w:rsidP="00EA334B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в</w:t>
      </w:r>
      <w:r w:rsidRPr="00EA334B">
        <w:rPr>
          <w:sz w:val="26"/>
          <w:szCs w:val="26"/>
          <w:lang w:eastAsia="en-US"/>
        </w:rPr>
        <w:t xml:space="preserve"> подпункте а), абзац второй подпункта в) </w:t>
      </w:r>
      <w:r w:rsidRPr="00EA334B">
        <w:rPr>
          <w:sz w:val="26"/>
          <w:szCs w:val="26"/>
        </w:rPr>
        <w:t>слова «</w:t>
      </w:r>
      <w:r w:rsidRPr="00EA334B">
        <w:rPr>
          <w:sz w:val="26"/>
          <w:szCs w:val="26"/>
          <w:lang w:eastAsia="en-US"/>
        </w:rPr>
        <w:t>по устанавливаемой Департаментом форме» заменить словами «по форме, утвержденной приказом Департамент»;</w:t>
      </w:r>
    </w:p>
    <w:p w:rsidR="00EA334B" w:rsidRDefault="00EA334B" w:rsidP="00EA334B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в </w:t>
      </w:r>
      <w:r w:rsidRPr="00EA334B">
        <w:rPr>
          <w:sz w:val="26"/>
          <w:szCs w:val="26"/>
          <w:lang w:eastAsia="en-US"/>
        </w:rPr>
        <w:t>абзац</w:t>
      </w:r>
      <w:r>
        <w:rPr>
          <w:sz w:val="26"/>
          <w:szCs w:val="26"/>
          <w:lang w:eastAsia="en-US"/>
        </w:rPr>
        <w:t>е</w:t>
      </w:r>
      <w:r w:rsidRPr="00EA334B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>четвертом</w:t>
      </w:r>
      <w:r w:rsidRPr="00EA334B">
        <w:rPr>
          <w:sz w:val="26"/>
          <w:szCs w:val="26"/>
          <w:lang w:eastAsia="en-US"/>
        </w:rPr>
        <w:t xml:space="preserve"> подпункта в) </w:t>
      </w:r>
      <w:r>
        <w:rPr>
          <w:sz w:val="26"/>
          <w:szCs w:val="26"/>
          <w:lang w:eastAsia="en-US"/>
        </w:rPr>
        <w:t>слова «п</w:t>
      </w:r>
      <w:r w:rsidRPr="00EA334B">
        <w:rPr>
          <w:sz w:val="26"/>
          <w:szCs w:val="26"/>
          <w:lang w:eastAsia="en-US"/>
        </w:rPr>
        <w:t>о форме, установленной Департаментом</w:t>
      </w:r>
      <w:r>
        <w:rPr>
          <w:sz w:val="26"/>
          <w:szCs w:val="26"/>
          <w:lang w:eastAsia="en-US"/>
        </w:rPr>
        <w:t xml:space="preserve">» заменить словами </w:t>
      </w:r>
      <w:r w:rsidRPr="00EA334B">
        <w:rPr>
          <w:sz w:val="26"/>
          <w:szCs w:val="26"/>
          <w:lang w:eastAsia="en-US"/>
        </w:rPr>
        <w:t>«по форме, утвержденной приказом Департамент»;</w:t>
      </w:r>
    </w:p>
    <w:p w:rsidR="00EA334B" w:rsidRDefault="00001AD0" w:rsidP="00EA334B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в) </w:t>
      </w:r>
      <w:r w:rsidR="00EA334B" w:rsidRPr="00EA334B">
        <w:rPr>
          <w:sz w:val="26"/>
          <w:szCs w:val="26"/>
          <w:lang w:eastAsia="en-US"/>
        </w:rPr>
        <w:t>в подпункт</w:t>
      </w:r>
      <w:r w:rsidR="00EA334B">
        <w:rPr>
          <w:sz w:val="26"/>
          <w:szCs w:val="26"/>
          <w:lang w:eastAsia="en-US"/>
        </w:rPr>
        <w:t>е</w:t>
      </w:r>
      <w:r w:rsidR="00EA334B" w:rsidRPr="00EA334B">
        <w:rPr>
          <w:sz w:val="26"/>
          <w:szCs w:val="26"/>
          <w:lang w:eastAsia="en-US"/>
        </w:rPr>
        <w:t xml:space="preserve"> </w:t>
      </w:r>
      <w:r w:rsidR="00EA334B">
        <w:rPr>
          <w:sz w:val="26"/>
          <w:szCs w:val="26"/>
          <w:lang w:eastAsia="en-US"/>
        </w:rPr>
        <w:t>8</w:t>
      </w:r>
      <w:r w:rsidR="00EA334B" w:rsidRPr="00EA334B">
        <w:rPr>
          <w:sz w:val="26"/>
          <w:szCs w:val="26"/>
          <w:lang w:eastAsia="en-US"/>
        </w:rPr>
        <w:t>)</w:t>
      </w:r>
      <w:r w:rsidR="00EA334B">
        <w:rPr>
          <w:sz w:val="26"/>
          <w:szCs w:val="26"/>
          <w:lang w:eastAsia="en-US"/>
        </w:rPr>
        <w:t>:</w:t>
      </w:r>
    </w:p>
    <w:p w:rsidR="00EA334B" w:rsidRDefault="00EA334B" w:rsidP="00EA334B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в</w:t>
      </w:r>
      <w:r w:rsidRPr="00EA334B">
        <w:rPr>
          <w:sz w:val="26"/>
          <w:szCs w:val="26"/>
          <w:lang w:eastAsia="en-US"/>
        </w:rPr>
        <w:t xml:space="preserve"> подпункт</w:t>
      </w:r>
      <w:r>
        <w:rPr>
          <w:sz w:val="26"/>
          <w:szCs w:val="26"/>
          <w:lang w:eastAsia="en-US"/>
        </w:rPr>
        <w:t>е</w:t>
      </w:r>
      <w:r w:rsidRPr="00EA334B">
        <w:rPr>
          <w:sz w:val="26"/>
          <w:szCs w:val="26"/>
          <w:lang w:eastAsia="en-US"/>
        </w:rPr>
        <w:t xml:space="preserve"> а) слова «по устанавливаемой Департаментом форме» заменить словами «по форме, утвержденной приказом Департамент»;</w:t>
      </w:r>
    </w:p>
    <w:p w:rsidR="00EA334B" w:rsidRDefault="00EA334B" w:rsidP="00EA334B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в подпунктах в), г) слова «</w:t>
      </w:r>
      <w:r w:rsidRPr="00EA334B">
        <w:rPr>
          <w:sz w:val="26"/>
          <w:szCs w:val="26"/>
          <w:lang w:eastAsia="en-US"/>
        </w:rPr>
        <w:t>по форме, установленной Департаментом</w:t>
      </w:r>
      <w:r>
        <w:rPr>
          <w:sz w:val="26"/>
          <w:szCs w:val="26"/>
          <w:lang w:eastAsia="en-US"/>
        </w:rPr>
        <w:t xml:space="preserve">» заменить словами </w:t>
      </w:r>
      <w:r w:rsidRPr="00EA334B">
        <w:rPr>
          <w:sz w:val="26"/>
          <w:szCs w:val="26"/>
          <w:lang w:eastAsia="en-US"/>
        </w:rPr>
        <w:t>«по форме, утвержденной приказом Департамент»;</w:t>
      </w:r>
    </w:p>
    <w:p w:rsidR="00EA334B" w:rsidRDefault="00001AD0" w:rsidP="00EA334B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г) </w:t>
      </w:r>
      <w:r w:rsidR="00EA334B">
        <w:rPr>
          <w:sz w:val="26"/>
          <w:szCs w:val="26"/>
          <w:lang w:eastAsia="en-US"/>
        </w:rPr>
        <w:t>в подпункте</w:t>
      </w:r>
      <w:r w:rsidR="00EA334B" w:rsidRPr="00EA334B">
        <w:rPr>
          <w:sz w:val="26"/>
          <w:szCs w:val="26"/>
          <w:lang w:eastAsia="en-US"/>
        </w:rPr>
        <w:t xml:space="preserve"> </w:t>
      </w:r>
      <w:r w:rsidR="00EA334B">
        <w:rPr>
          <w:sz w:val="26"/>
          <w:szCs w:val="26"/>
          <w:lang w:eastAsia="en-US"/>
        </w:rPr>
        <w:t>9</w:t>
      </w:r>
      <w:r w:rsidR="00EA334B" w:rsidRPr="00EA334B">
        <w:rPr>
          <w:sz w:val="26"/>
          <w:szCs w:val="26"/>
          <w:lang w:eastAsia="en-US"/>
        </w:rPr>
        <w:t>)</w:t>
      </w:r>
      <w:r w:rsidR="00EA334B">
        <w:rPr>
          <w:sz w:val="26"/>
          <w:szCs w:val="26"/>
          <w:lang w:eastAsia="en-US"/>
        </w:rPr>
        <w:t>:</w:t>
      </w:r>
    </w:p>
    <w:p w:rsidR="00EA334B" w:rsidRDefault="00EA334B" w:rsidP="00EA334B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в</w:t>
      </w:r>
      <w:r w:rsidRPr="00EA334B">
        <w:rPr>
          <w:sz w:val="26"/>
          <w:szCs w:val="26"/>
          <w:lang w:eastAsia="en-US"/>
        </w:rPr>
        <w:t xml:space="preserve"> подпункт</w:t>
      </w:r>
      <w:r>
        <w:rPr>
          <w:sz w:val="26"/>
          <w:szCs w:val="26"/>
          <w:lang w:eastAsia="en-US"/>
        </w:rPr>
        <w:t xml:space="preserve">е а) </w:t>
      </w:r>
      <w:r w:rsidRPr="00EA334B">
        <w:rPr>
          <w:sz w:val="26"/>
          <w:szCs w:val="26"/>
          <w:lang w:eastAsia="en-US"/>
        </w:rPr>
        <w:t>слова «по устанавливаемой Департаментом форме» заменить словами «по форме, утвержденной приказом Департамент»;</w:t>
      </w:r>
    </w:p>
    <w:p w:rsidR="00FC28A7" w:rsidRDefault="00FC28A7" w:rsidP="00EA334B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абзац шестнадцатый подпункта в) исключить;</w:t>
      </w:r>
    </w:p>
    <w:p w:rsidR="00EA334B" w:rsidRDefault="00EA334B" w:rsidP="00EA334B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в абзаце втором подпункта г) слова «</w:t>
      </w:r>
      <w:r w:rsidRPr="00EA334B">
        <w:rPr>
          <w:sz w:val="26"/>
          <w:szCs w:val="26"/>
          <w:lang w:eastAsia="en-US"/>
        </w:rPr>
        <w:t>по форме, установленной Департаментом</w:t>
      </w:r>
      <w:r>
        <w:rPr>
          <w:sz w:val="26"/>
          <w:szCs w:val="26"/>
          <w:lang w:eastAsia="en-US"/>
        </w:rPr>
        <w:t xml:space="preserve">» </w:t>
      </w:r>
      <w:r w:rsidRPr="00EA334B">
        <w:rPr>
          <w:sz w:val="26"/>
          <w:szCs w:val="26"/>
          <w:lang w:eastAsia="en-US"/>
        </w:rPr>
        <w:t>заменить словами «по форме, утвержденной приказом Департамент»;</w:t>
      </w:r>
    </w:p>
    <w:p w:rsidR="00EA334B" w:rsidRDefault="00EA334B" w:rsidP="00EA334B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 w:rsidRPr="00EA334B">
        <w:rPr>
          <w:sz w:val="26"/>
          <w:szCs w:val="26"/>
          <w:lang w:eastAsia="en-US"/>
        </w:rPr>
        <w:t>в абзац</w:t>
      </w:r>
      <w:r w:rsidR="00FC28A7">
        <w:rPr>
          <w:sz w:val="26"/>
          <w:szCs w:val="26"/>
          <w:lang w:eastAsia="en-US"/>
        </w:rPr>
        <w:t>ах</w:t>
      </w:r>
      <w:r w:rsidRPr="00EA334B">
        <w:rPr>
          <w:sz w:val="26"/>
          <w:szCs w:val="26"/>
          <w:lang w:eastAsia="en-US"/>
        </w:rPr>
        <w:t xml:space="preserve"> втором</w:t>
      </w:r>
      <w:r w:rsidR="00FC28A7">
        <w:rPr>
          <w:sz w:val="26"/>
          <w:szCs w:val="26"/>
          <w:lang w:eastAsia="en-US"/>
        </w:rPr>
        <w:t>, третьем</w:t>
      </w:r>
      <w:r w:rsidRPr="00EA334B">
        <w:rPr>
          <w:sz w:val="26"/>
          <w:szCs w:val="26"/>
          <w:lang w:eastAsia="en-US"/>
        </w:rPr>
        <w:t xml:space="preserve"> подпункта </w:t>
      </w:r>
      <w:r w:rsidR="00FC28A7">
        <w:rPr>
          <w:sz w:val="26"/>
          <w:szCs w:val="26"/>
          <w:lang w:eastAsia="en-US"/>
        </w:rPr>
        <w:t>е</w:t>
      </w:r>
      <w:r w:rsidRPr="00EA334B">
        <w:rPr>
          <w:sz w:val="26"/>
          <w:szCs w:val="26"/>
          <w:lang w:eastAsia="en-US"/>
        </w:rPr>
        <w:t xml:space="preserve">) </w:t>
      </w:r>
      <w:r w:rsidR="00FC28A7">
        <w:rPr>
          <w:sz w:val="26"/>
          <w:szCs w:val="26"/>
          <w:lang w:eastAsia="en-US"/>
        </w:rPr>
        <w:t>слова «</w:t>
      </w:r>
      <w:r w:rsidRPr="00EA334B">
        <w:rPr>
          <w:sz w:val="26"/>
          <w:szCs w:val="26"/>
          <w:lang w:eastAsia="en-US"/>
        </w:rPr>
        <w:t>по форме, установленной Департаментом</w:t>
      </w:r>
      <w:r w:rsidR="00FC28A7">
        <w:rPr>
          <w:sz w:val="26"/>
          <w:szCs w:val="26"/>
          <w:lang w:eastAsia="en-US"/>
        </w:rPr>
        <w:t xml:space="preserve">» заменить </w:t>
      </w:r>
      <w:r w:rsidR="00FC28A7" w:rsidRPr="00FC28A7">
        <w:rPr>
          <w:sz w:val="26"/>
          <w:szCs w:val="26"/>
          <w:lang w:eastAsia="en-US"/>
        </w:rPr>
        <w:t>словами «по форме, утвержденной приказом Департамент»;</w:t>
      </w:r>
    </w:p>
    <w:p w:rsidR="00EA334B" w:rsidRDefault="00001AD0" w:rsidP="00EA334B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proofErr w:type="gramStart"/>
      <w:r>
        <w:rPr>
          <w:sz w:val="26"/>
          <w:szCs w:val="26"/>
          <w:lang w:eastAsia="en-US"/>
        </w:rPr>
        <w:t xml:space="preserve">д) </w:t>
      </w:r>
      <w:r w:rsidR="00FC28A7" w:rsidRPr="00FC28A7">
        <w:rPr>
          <w:sz w:val="26"/>
          <w:szCs w:val="26"/>
          <w:lang w:eastAsia="en-US"/>
        </w:rPr>
        <w:t>в подпункт</w:t>
      </w:r>
      <w:r w:rsidR="00FC28A7">
        <w:rPr>
          <w:sz w:val="26"/>
          <w:szCs w:val="26"/>
          <w:lang w:eastAsia="en-US"/>
        </w:rPr>
        <w:t>е</w:t>
      </w:r>
      <w:r w:rsidR="00FC28A7" w:rsidRPr="00FC28A7">
        <w:rPr>
          <w:sz w:val="26"/>
          <w:szCs w:val="26"/>
          <w:lang w:eastAsia="en-US"/>
        </w:rPr>
        <w:t xml:space="preserve"> а) подпункта 1</w:t>
      </w:r>
      <w:r w:rsidR="00FC28A7">
        <w:rPr>
          <w:sz w:val="26"/>
          <w:szCs w:val="26"/>
          <w:lang w:eastAsia="en-US"/>
        </w:rPr>
        <w:t>0</w:t>
      </w:r>
      <w:r w:rsidR="00FC28A7" w:rsidRPr="00FC28A7">
        <w:rPr>
          <w:sz w:val="26"/>
          <w:szCs w:val="26"/>
          <w:lang w:eastAsia="en-US"/>
        </w:rPr>
        <w:t>) слова «по устанавливаемой Департаментом форме» заменить словами «по форме, утвержденной приказом Департамент»</w:t>
      </w:r>
      <w:r>
        <w:rPr>
          <w:sz w:val="26"/>
          <w:szCs w:val="26"/>
          <w:lang w:eastAsia="en-US"/>
        </w:rPr>
        <w:t>;</w:t>
      </w:r>
      <w:proofErr w:type="gramEnd"/>
    </w:p>
    <w:p w:rsidR="00001AD0" w:rsidRPr="00001AD0" w:rsidRDefault="00001AD0" w:rsidP="00001AD0">
      <w:pPr>
        <w:pStyle w:val="ConsPlusNormal"/>
        <w:ind w:firstLine="709"/>
        <w:jc w:val="both"/>
        <w:rPr>
          <w:sz w:val="26"/>
          <w:szCs w:val="26"/>
        </w:rPr>
      </w:pPr>
      <w:r w:rsidRPr="00001AD0">
        <w:rPr>
          <w:sz w:val="26"/>
          <w:szCs w:val="26"/>
          <w:lang w:eastAsia="en-US"/>
        </w:rPr>
        <w:t xml:space="preserve">4) </w:t>
      </w:r>
      <w:r w:rsidRPr="00001AD0">
        <w:rPr>
          <w:sz w:val="26"/>
          <w:szCs w:val="26"/>
        </w:rPr>
        <w:t>в Порядке проведения конкурсного отбора инвестиционных проектов в сфере сельскохозяйственного производства Томской области (приложение к Порядку):</w:t>
      </w:r>
    </w:p>
    <w:p w:rsidR="00001AD0" w:rsidRPr="00001AD0" w:rsidRDefault="00001AD0" w:rsidP="00001AD0">
      <w:pPr>
        <w:pStyle w:val="ConsPlusNormal"/>
        <w:ind w:firstLine="709"/>
        <w:jc w:val="both"/>
        <w:rPr>
          <w:sz w:val="26"/>
          <w:szCs w:val="26"/>
        </w:rPr>
      </w:pPr>
      <w:r w:rsidRPr="00001AD0">
        <w:rPr>
          <w:sz w:val="26"/>
          <w:szCs w:val="26"/>
        </w:rPr>
        <w:t>а) пункт 4 дополнить абзацем следующего содержания:</w:t>
      </w:r>
    </w:p>
    <w:p w:rsidR="00001AD0" w:rsidRPr="00001AD0" w:rsidRDefault="00001AD0" w:rsidP="00001AD0">
      <w:pPr>
        <w:pStyle w:val="ConsPlusNormal"/>
        <w:ind w:firstLine="709"/>
        <w:jc w:val="both"/>
        <w:rPr>
          <w:sz w:val="26"/>
          <w:szCs w:val="26"/>
        </w:rPr>
      </w:pPr>
      <w:r w:rsidRPr="00001AD0">
        <w:rPr>
          <w:sz w:val="26"/>
          <w:szCs w:val="26"/>
        </w:rPr>
        <w:t>«Порядок работы конкурсной комиссии утверждается приказом Департамента</w:t>
      </w:r>
      <w:proofErr w:type="gramStart"/>
      <w:r w:rsidRPr="00001AD0">
        <w:rPr>
          <w:sz w:val="26"/>
          <w:szCs w:val="26"/>
        </w:rPr>
        <w:t>.»;</w:t>
      </w:r>
      <w:proofErr w:type="gramEnd"/>
    </w:p>
    <w:p w:rsidR="00001AD0" w:rsidRPr="00001AD0" w:rsidRDefault="00001AD0" w:rsidP="00001AD0">
      <w:pPr>
        <w:pStyle w:val="ConsPlusNormal"/>
        <w:ind w:firstLine="709"/>
        <w:jc w:val="both"/>
        <w:rPr>
          <w:sz w:val="26"/>
          <w:szCs w:val="26"/>
        </w:rPr>
      </w:pPr>
      <w:r w:rsidRPr="00001AD0">
        <w:rPr>
          <w:sz w:val="26"/>
          <w:szCs w:val="26"/>
        </w:rPr>
        <w:t>б) в пункте 7:</w:t>
      </w:r>
    </w:p>
    <w:p w:rsidR="00001AD0" w:rsidRPr="00001AD0" w:rsidRDefault="00001AD0" w:rsidP="00001AD0">
      <w:pPr>
        <w:pStyle w:val="ConsPlusNormal"/>
        <w:ind w:firstLine="709"/>
        <w:jc w:val="both"/>
        <w:rPr>
          <w:sz w:val="26"/>
          <w:szCs w:val="26"/>
        </w:rPr>
      </w:pPr>
      <w:r w:rsidRPr="00001AD0">
        <w:rPr>
          <w:sz w:val="26"/>
          <w:szCs w:val="26"/>
        </w:rPr>
        <w:t>в подпункте г) подпункта 1) слова «по утвержденной Департаментом форме» заменить словами «по форме, утвержденной приказом Департамента»;</w:t>
      </w:r>
    </w:p>
    <w:p w:rsidR="00001AD0" w:rsidRPr="00001AD0" w:rsidRDefault="00001AD0" w:rsidP="00001AD0">
      <w:pPr>
        <w:pStyle w:val="ConsPlusNormal"/>
        <w:ind w:firstLine="709"/>
        <w:jc w:val="both"/>
        <w:rPr>
          <w:sz w:val="26"/>
          <w:szCs w:val="26"/>
        </w:rPr>
      </w:pPr>
      <w:r w:rsidRPr="00001AD0">
        <w:rPr>
          <w:sz w:val="26"/>
          <w:szCs w:val="26"/>
        </w:rPr>
        <w:t>в подпунктах 2) – 5)  слова «по утвержденной Департаментом форме» заменить словами «по форме, утвержденной приказом Департамента»;</w:t>
      </w:r>
    </w:p>
    <w:p w:rsidR="00001AD0" w:rsidRPr="00001AD0" w:rsidRDefault="00001AD0" w:rsidP="00001AD0">
      <w:pPr>
        <w:pStyle w:val="ConsPlusNormal"/>
        <w:ind w:firstLine="709"/>
        <w:jc w:val="both"/>
        <w:rPr>
          <w:sz w:val="26"/>
          <w:szCs w:val="26"/>
        </w:rPr>
      </w:pPr>
      <w:r w:rsidRPr="00001AD0">
        <w:rPr>
          <w:sz w:val="26"/>
          <w:szCs w:val="26"/>
        </w:rPr>
        <w:t>в) в абзаце третьем пункта 9 слова «по критериям, установленным Департаментом» заменить словами «по критериям, утвержденным приказом Департамента».</w:t>
      </w:r>
    </w:p>
    <w:p w:rsidR="000D01BA" w:rsidRPr="002E4F45" w:rsidRDefault="000D01BA" w:rsidP="004E05ED">
      <w:pPr>
        <w:pStyle w:val="ConsPlusNormal"/>
        <w:ind w:firstLine="709"/>
        <w:jc w:val="both"/>
        <w:rPr>
          <w:sz w:val="26"/>
          <w:szCs w:val="26"/>
        </w:rPr>
      </w:pPr>
      <w:r w:rsidRPr="002E4F45">
        <w:rPr>
          <w:sz w:val="26"/>
          <w:szCs w:val="26"/>
        </w:rP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0D01BA" w:rsidRPr="002E4F45" w:rsidRDefault="000D01BA" w:rsidP="004E05ED">
      <w:pPr>
        <w:pStyle w:val="ConsPlusNormal"/>
        <w:ind w:firstLine="709"/>
        <w:jc w:val="both"/>
        <w:rPr>
          <w:sz w:val="26"/>
          <w:szCs w:val="26"/>
        </w:rPr>
      </w:pPr>
      <w:r w:rsidRPr="002E4F45">
        <w:rPr>
          <w:sz w:val="26"/>
          <w:szCs w:val="26"/>
        </w:rPr>
        <w:t>3. Настоящее постановление вступает в силу со дня его официального опубликования.</w:t>
      </w:r>
    </w:p>
    <w:p w:rsidR="000D01BA" w:rsidRDefault="000D01BA" w:rsidP="004E05ED">
      <w:pPr>
        <w:ind w:firstLine="709"/>
        <w:jc w:val="center"/>
        <w:rPr>
          <w:sz w:val="26"/>
          <w:szCs w:val="26"/>
        </w:rPr>
      </w:pPr>
    </w:p>
    <w:p w:rsidR="00001AD0" w:rsidRPr="002E4F45" w:rsidRDefault="00001AD0" w:rsidP="004E05ED">
      <w:pPr>
        <w:ind w:firstLine="709"/>
        <w:jc w:val="center"/>
        <w:rPr>
          <w:sz w:val="26"/>
          <w:szCs w:val="26"/>
        </w:rPr>
      </w:pPr>
    </w:p>
    <w:p w:rsidR="00A77292" w:rsidRPr="002E4F45" w:rsidRDefault="00A77292" w:rsidP="004E05ED">
      <w:pPr>
        <w:rPr>
          <w:sz w:val="26"/>
          <w:szCs w:val="26"/>
        </w:rPr>
      </w:pPr>
      <w:r w:rsidRPr="002E4F45">
        <w:rPr>
          <w:sz w:val="26"/>
          <w:szCs w:val="26"/>
        </w:rPr>
        <w:t xml:space="preserve">Губернатор Томской области </w:t>
      </w:r>
      <w:r w:rsidRPr="002E4F45">
        <w:rPr>
          <w:sz w:val="26"/>
          <w:szCs w:val="26"/>
        </w:rPr>
        <w:tab/>
      </w:r>
      <w:r w:rsidRPr="002E4F45">
        <w:rPr>
          <w:sz w:val="26"/>
          <w:szCs w:val="26"/>
        </w:rPr>
        <w:tab/>
      </w:r>
      <w:r w:rsidRPr="002E4F45">
        <w:rPr>
          <w:sz w:val="26"/>
          <w:szCs w:val="26"/>
        </w:rPr>
        <w:tab/>
      </w:r>
      <w:r w:rsidRPr="002E4F45">
        <w:rPr>
          <w:sz w:val="26"/>
          <w:szCs w:val="26"/>
        </w:rPr>
        <w:tab/>
      </w:r>
      <w:r w:rsidR="00D93817" w:rsidRPr="002E4F45">
        <w:rPr>
          <w:sz w:val="26"/>
          <w:szCs w:val="26"/>
        </w:rPr>
        <w:t xml:space="preserve">          </w:t>
      </w:r>
      <w:r w:rsidR="003234ED" w:rsidRPr="002E4F45">
        <w:rPr>
          <w:sz w:val="26"/>
          <w:szCs w:val="26"/>
        </w:rPr>
        <w:t xml:space="preserve">            </w:t>
      </w:r>
      <w:r w:rsidR="00D93817" w:rsidRPr="002E4F45">
        <w:rPr>
          <w:sz w:val="26"/>
          <w:szCs w:val="26"/>
        </w:rPr>
        <w:t xml:space="preserve"> </w:t>
      </w:r>
      <w:r w:rsidRPr="002E4F45">
        <w:rPr>
          <w:sz w:val="26"/>
          <w:szCs w:val="26"/>
        </w:rPr>
        <w:tab/>
        <w:t xml:space="preserve">С.А. </w:t>
      </w:r>
      <w:proofErr w:type="spellStart"/>
      <w:r w:rsidRPr="002E4F45">
        <w:rPr>
          <w:sz w:val="26"/>
          <w:szCs w:val="26"/>
        </w:rPr>
        <w:t>Жвачкин</w:t>
      </w:r>
      <w:proofErr w:type="spellEnd"/>
    </w:p>
    <w:p w:rsidR="0098404A" w:rsidRPr="002E4F45" w:rsidRDefault="0098404A" w:rsidP="000D01BA">
      <w:pPr>
        <w:rPr>
          <w:sz w:val="28"/>
          <w:szCs w:val="28"/>
        </w:rPr>
      </w:pPr>
    </w:p>
    <w:p w:rsidR="00844CCA" w:rsidRPr="002E4F45" w:rsidRDefault="00844CCA" w:rsidP="000D01BA">
      <w:pPr>
        <w:rPr>
          <w:sz w:val="22"/>
          <w:szCs w:val="28"/>
        </w:rPr>
      </w:pPr>
    </w:p>
    <w:p w:rsidR="00844CCA" w:rsidRPr="002E4F45" w:rsidRDefault="00844CCA" w:rsidP="000D01BA">
      <w:pPr>
        <w:rPr>
          <w:sz w:val="22"/>
          <w:szCs w:val="28"/>
        </w:rPr>
      </w:pPr>
    </w:p>
    <w:p w:rsidR="000D01BA" w:rsidRPr="002E4F45" w:rsidRDefault="00001AD0" w:rsidP="000D01BA">
      <w:pPr>
        <w:rPr>
          <w:sz w:val="22"/>
          <w:szCs w:val="28"/>
        </w:rPr>
      </w:pPr>
      <w:r>
        <w:rPr>
          <w:sz w:val="22"/>
          <w:szCs w:val="28"/>
        </w:rPr>
        <w:t>Булкина Е.А.</w:t>
      </w:r>
    </w:p>
    <w:p w:rsidR="00D62B99" w:rsidRDefault="00D62B99" w:rsidP="00B77809">
      <w:pPr>
        <w:autoSpaceDE w:val="0"/>
        <w:autoSpaceDN w:val="0"/>
        <w:adjustRightInd w:val="0"/>
        <w:ind w:left="4536"/>
        <w:jc w:val="both"/>
        <w:outlineLvl w:val="0"/>
        <w:rPr>
          <w:sz w:val="26"/>
          <w:szCs w:val="26"/>
          <w:highlight w:val="green"/>
        </w:rPr>
      </w:pPr>
    </w:p>
    <w:sectPr w:rsidR="00D62B99" w:rsidSect="003C4C7F">
      <w:headerReference w:type="default" r:id="rId9"/>
      <w:headerReference w:type="first" r:id="rId10"/>
      <w:pgSz w:w="11906" w:h="16838"/>
      <w:pgMar w:top="709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4FA" w:rsidRDefault="00CA24FA" w:rsidP="008A0EAD">
      <w:r>
        <w:separator/>
      </w:r>
    </w:p>
  </w:endnote>
  <w:endnote w:type="continuationSeparator" w:id="0">
    <w:p w:rsidR="00CA24FA" w:rsidRDefault="00CA24FA" w:rsidP="008A0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4FA" w:rsidRDefault="00CA24FA" w:rsidP="008A0EAD">
      <w:r>
        <w:separator/>
      </w:r>
    </w:p>
  </w:footnote>
  <w:footnote w:type="continuationSeparator" w:id="0">
    <w:p w:rsidR="00CA24FA" w:rsidRDefault="00CA24FA" w:rsidP="008A0E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52575"/>
      <w:docPartObj>
        <w:docPartGallery w:val="Page Numbers (Top of Page)"/>
        <w:docPartUnique/>
      </w:docPartObj>
    </w:sdtPr>
    <w:sdtEndPr/>
    <w:sdtContent>
      <w:p w:rsidR="008A0EAD" w:rsidRDefault="00B72A06" w:rsidP="0050327B">
        <w:pPr>
          <w:pStyle w:val="a9"/>
          <w:jc w:val="center"/>
        </w:pPr>
        <w:r>
          <w:fldChar w:fldCharType="begin"/>
        </w:r>
        <w:r w:rsidR="008A0EAD">
          <w:instrText>PAGE   \* MERGEFORMAT</w:instrText>
        </w:r>
        <w:r>
          <w:fldChar w:fldCharType="separate"/>
        </w:r>
        <w:r w:rsidR="00FD0B2A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81E" w:rsidRPr="00225D2B" w:rsidRDefault="007C681E" w:rsidP="007C681E">
    <w:pPr>
      <w:widowControl w:val="0"/>
      <w:autoSpaceDE w:val="0"/>
      <w:autoSpaceDN w:val="0"/>
      <w:jc w:val="right"/>
      <w:rPr>
        <w:sz w:val="26"/>
        <w:szCs w:val="26"/>
      </w:rPr>
    </w:pPr>
    <w:r w:rsidRPr="00225D2B">
      <w:rPr>
        <w:sz w:val="26"/>
        <w:szCs w:val="26"/>
      </w:rPr>
      <w:t>Проект</w:t>
    </w:r>
  </w:p>
  <w:p w:rsidR="007C681E" w:rsidRPr="00225D2B" w:rsidRDefault="007C681E" w:rsidP="007C681E">
    <w:pPr>
      <w:spacing w:after="120"/>
      <w:jc w:val="center"/>
      <w:rPr>
        <w:b/>
        <w:sz w:val="26"/>
        <w:szCs w:val="20"/>
        <w:lang w:val="en-US"/>
      </w:rPr>
    </w:pPr>
    <w:r>
      <w:rPr>
        <w:noProof/>
        <w:sz w:val="26"/>
        <w:szCs w:val="20"/>
      </w:rPr>
      <w:drawing>
        <wp:inline distT="0" distB="0" distL="0" distR="0" wp14:anchorId="4395E372" wp14:editId="6843553E">
          <wp:extent cx="723265" cy="661670"/>
          <wp:effectExtent l="0" t="0" r="635" b="508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C681E" w:rsidRPr="00225D2B" w:rsidRDefault="007C681E" w:rsidP="007C681E">
    <w:pPr>
      <w:tabs>
        <w:tab w:val="center" w:pos="4153"/>
        <w:tab w:val="right" w:pos="8306"/>
      </w:tabs>
      <w:spacing w:line="360" w:lineRule="exact"/>
      <w:jc w:val="center"/>
      <w:rPr>
        <w:b/>
        <w:caps/>
        <w:sz w:val="30"/>
        <w:szCs w:val="30"/>
        <w:lang w:val="x-none" w:eastAsia="x-none"/>
      </w:rPr>
    </w:pPr>
    <w:r w:rsidRPr="00225D2B">
      <w:rPr>
        <w:b/>
        <w:caps/>
        <w:sz w:val="30"/>
        <w:szCs w:val="30"/>
        <w:lang w:eastAsia="x-none"/>
      </w:rPr>
      <w:t>администрация</w:t>
    </w:r>
    <w:r w:rsidRPr="00225D2B">
      <w:rPr>
        <w:b/>
        <w:caps/>
        <w:sz w:val="30"/>
        <w:szCs w:val="30"/>
        <w:lang w:val="x-none" w:eastAsia="x-none"/>
      </w:rPr>
      <w:t xml:space="preserve"> ТОМСКОЙ ОБЛАСТИ</w:t>
    </w:r>
  </w:p>
  <w:p w:rsidR="007C681E" w:rsidRPr="00225D2B" w:rsidRDefault="007C681E" w:rsidP="007C681E">
    <w:pPr>
      <w:tabs>
        <w:tab w:val="center" w:pos="4153"/>
        <w:tab w:val="right" w:pos="8306"/>
      </w:tabs>
      <w:spacing w:before="240"/>
      <w:jc w:val="center"/>
      <w:rPr>
        <w:b/>
        <w:caps/>
        <w:spacing w:val="20"/>
        <w:sz w:val="28"/>
        <w:szCs w:val="28"/>
        <w:lang w:val="x-none" w:eastAsia="x-none"/>
      </w:rPr>
    </w:pPr>
    <w:r w:rsidRPr="00225D2B">
      <w:rPr>
        <w:b/>
        <w:caps/>
        <w:spacing w:val="20"/>
        <w:sz w:val="28"/>
        <w:szCs w:val="28"/>
        <w:lang w:val="x-none" w:eastAsia="x-none"/>
      </w:rPr>
      <w:t>постановление</w:t>
    </w:r>
  </w:p>
  <w:p w:rsidR="007C681E" w:rsidRDefault="007C681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762236"/>
    <w:multiLevelType w:val="hybridMultilevel"/>
    <w:tmpl w:val="7DFE0718"/>
    <w:lvl w:ilvl="0" w:tplc="B56EF3E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0926002"/>
    <w:multiLevelType w:val="hybridMultilevel"/>
    <w:tmpl w:val="BF4675BE"/>
    <w:lvl w:ilvl="0" w:tplc="9F88A946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D4A"/>
    <w:rsid w:val="00001AD0"/>
    <w:rsid w:val="00006C69"/>
    <w:rsid w:val="00020A1D"/>
    <w:rsid w:val="000269A1"/>
    <w:rsid w:val="000365AD"/>
    <w:rsid w:val="00041E1F"/>
    <w:rsid w:val="0005108B"/>
    <w:rsid w:val="00052B8D"/>
    <w:rsid w:val="00053214"/>
    <w:rsid w:val="0005657E"/>
    <w:rsid w:val="000732AC"/>
    <w:rsid w:val="00085C8E"/>
    <w:rsid w:val="0008705E"/>
    <w:rsid w:val="000A44EB"/>
    <w:rsid w:val="000C1F52"/>
    <w:rsid w:val="000C4BCF"/>
    <w:rsid w:val="000D0020"/>
    <w:rsid w:val="000D01BA"/>
    <w:rsid w:val="000D3627"/>
    <w:rsid w:val="000D72C9"/>
    <w:rsid w:val="000F37EB"/>
    <w:rsid w:val="000F547F"/>
    <w:rsid w:val="000F583D"/>
    <w:rsid w:val="0010698C"/>
    <w:rsid w:val="00113A19"/>
    <w:rsid w:val="00122AA8"/>
    <w:rsid w:val="00125414"/>
    <w:rsid w:val="00177D8B"/>
    <w:rsid w:val="00181836"/>
    <w:rsid w:val="0018599F"/>
    <w:rsid w:val="00186BDF"/>
    <w:rsid w:val="00192BDD"/>
    <w:rsid w:val="00197696"/>
    <w:rsid w:val="001A254B"/>
    <w:rsid w:val="001B2B23"/>
    <w:rsid w:val="001B2B89"/>
    <w:rsid w:val="001B397A"/>
    <w:rsid w:val="001C578A"/>
    <w:rsid w:val="001D3BB6"/>
    <w:rsid w:val="001D7F8A"/>
    <w:rsid w:val="0021196E"/>
    <w:rsid w:val="002134D9"/>
    <w:rsid w:val="00223542"/>
    <w:rsid w:val="002240AC"/>
    <w:rsid w:val="00260456"/>
    <w:rsid w:val="00271694"/>
    <w:rsid w:val="0028153E"/>
    <w:rsid w:val="002C27F2"/>
    <w:rsid w:val="002D7EB3"/>
    <w:rsid w:val="002E390E"/>
    <w:rsid w:val="002E4F45"/>
    <w:rsid w:val="002F2785"/>
    <w:rsid w:val="002F4B2C"/>
    <w:rsid w:val="0030088D"/>
    <w:rsid w:val="0030120B"/>
    <w:rsid w:val="00311CB8"/>
    <w:rsid w:val="003234ED"/>
    <w:rsid w:val="0033540A"/>
    <w:rsid w:val="003611F1"/>
    <w:rsid w:val="003729EA"/>
    <w:rsid w:val="00372A35"/>
    <w:rsid w:val="003919EB"/>
    <w:rsid w:val="00396C0B"/>
    <w:rsid w:val="003A7102"/>
    <w:rsid w:val="003C32E3"/>
    <w:rsid w:val="003C4C7F"/>
    <w:rsid w:val="003D03C6"/>
    <w:rsid w:val="003D17E4"/>
    <w:rsid w:val="003F035A"/>
    <w:rsid w:val="003F5F6D"/>
    <w:rsid w:val="004027F4"/>
    <w:rsid w:val="00402DFE"/>
    <w:rsid w:val="00406F2F"/>
    <w:rsid w:val="004074E4"/>
    <w:rsid w:val="004141B7"/>
    <w:rsid w:val="00416C41"/>
    <w:rsid w:val="0043614D"/>
    <w:rsid w:val="00441827"/>
    <w:rsid w:val="0044759D"/>
    <w:rsid w:val="004567FE"/>
    <w:rsid w:val="00465C9F"/>
    <w:rsid w:val="00481E83"/>
    <w:rsid w:val="00487105"/>
    <w:rsid w:val="00497DB9"/>
    <w:rsid w:val="004A091C"/>
    <w:rsid w:val="004A56E6"/>
    <w:rsid w:val="004C3BE5"/>
    <w:rsid w:val="004C5387"/>
    <w:rsid w:val="004E05ED"/>
    <w:rsid w:val="004E6576"/>
    <w:rsid w:val="004E7F86"/>
    <w:rsid w:val="00502A20"/>
    <w:rsid w:val="0050327B"/>
    <w:rsid w:val="00505E96"/>
    <w:rsid w:val="005166CE"/>
    <w:rsid w:val="00516771"/>
    <w:rsid w:val="00520457"/>
    <w:rsid w:val="00525569"/>
    <w:rsid w:val="00527A41"/>
    <w:rsid w:val="0054302F"/>
    <w:rsid w:val="005440F2"/>
    <w:rsid w:val="0054519F"/>
    <w:rsid w:val="00547095"/>
    <w:rsid w:val="00554486"/>
    <w:rsid w:val="005600E3"/>
    <w:rsid w:val="005638A2"/>
    <w:rsid w:val="00567DBF"/>
    <w:rsid w:val="00575411"/>
    <w:rsid w:val="0057729D"/>
    <w:rsid w:val="00577F86"/>
    <w:rsid w:val="00586E67"/>
    <w:rsid w:val="00590E2F"/>
    <w:rsid w:val="005A1B96"/>
    <w:rsid w:val="005A2239"/>
    <w:rsid w:val="005A2DB2"/>
    <w:rsid w:val="005A2F08"/>
    <w:rsid w:val="005A667B"/>
    <w:rsid w:val="005B02D2"/>
    <w:rsid w:val="005B46E3"/>
    <w:rsid w:val="005B6925"/>
    <w:rsid w:val="005C7EB8"/>
    <w:rsid w:val="005E31A6"/>
    <w:rsid w:val="005E351A"/>
    <w:rsid w:val="005E4F8A"/>
    <w:rsid w:val="006047B2"/>
    <w:rsid w:val="006048CA"/>
    <w:rsid w:val="00605C12"/>
    <w:rsid w:val="00611C16"/>
    <w:rsid w:val="00611F7D"/>
    <w:rsid w:val="006143E0"/>
    <w:rsid w:val="006216A3"/>
    <w:rsid w:val="00624D86"/>
    <w:rsid w:val="006259C9"/>
    <w:rsid w:val="00632C5B"/>
    <w:rsid w:val="006412DF"/>
    <w:rsid w:val="00645EDD"/>
    <w:rsid w:val="00665392"/>
    <w:rsid w:val="0066613A"/>
    <w:rsid w:val="00686DEE"/>
    <w:rsid w:val="00690358"/>
    <w:rsid w:val="00696A0D"/>
    <w:rsid w:val="00696F95"/>
    <w:rsid w:val="006C6F33"/>
    <w:rsid w:val="006D0D75"/>
    <w:rsid w:val="006D3A33"/>
    <w:rsid w:val="006E0C25"/>
    <w:rsid w:val="006E329D"/>
    <w:rsid w:val="00711BC8"/>
    <w:rsid w:val="00723E58"/>
    <w:rsid w:val="00726B7B"/>
    <w:rsid w:val="00744DCD"/>
    <w:rsid w:val="00747438"/>
    <w:rsid w:val="007518EA"/>
    <w:rsid w:val="00752258"/>
    <w:rsid w:val="0075258D"/>
    <w:rsid w:val="0075644F"/>
    <w:rsid w:val="00770DD8"/>
    <w:rsid w:val="00771BA2"/>
    <w:rsid w:val="00775ACF"/>
    <w:rsid w:val="00776CAD"/>
    <w:rsid w:val="00795E70"/>
    <w:rsid w:val="007C681E"/>
    <w:rsid w:val="007D441C"/>
    <w:rsid w:val="007D7BD9"/>
    <w:rsid w:val="007E3159"/>
    <w:rsid w:val="007E3422"/>
    <w:rsid w:val="007E62D1"/>
    <w:rsid w:val="007E6E03"/>
    <w:rsid w:val="007F346F"/>
    <w:rsid w:val="007F4FD6"/>
    <w:rsid w:val="00825DA2"/>
    <w:rsid w:val="0083353A"/>
    <w:rsid w:val="00844CCA"/>
    <w:rsid w:val="00850DB9"/>
    <w:rsid w:val="0085380E"/>
    <w:rsid w:val="008742E3"/>
    <w:rsid w:val="008968B0"/>
    <w:rsid w:val="008A0EAD"/>
    <w:rsid w:val="008A157C"/>
    <w:rsid w:val="008A21F8"/>
    <w:rsid w:val="008B04C6"/>
    <w:rsid w:val="008B14D8"/>
    <w:rsid w:val="008B593A"/>
    <w:rsid w:val="008D5211"/>
    <w:rsid w:val="009218E9"/>
    <w:rsid w:val="0093166C"/>
    <w:rsid w:val="00940860"/>
    <w:rsid w:val="00944078"/>
    <w:rsid w:val="009451AF"/>
    <w:rsid w:val="009457FF"/>
    <w:rsid w:val="00957924"/>
    <w:rsid w:val="00965FCE"/>
    <w:rsid w:val="00975A8C"/>
    <w:rsid w:val="009817C9"/>
    <w:rsid w:val="0098404A"/>
    <w:rsid w:val="00994E32"/>
    <w:rsid w:val="00995C61"/>
    <w:rsid w:val="009A5839"/>
    <w:rsid w:val="009C623D"/>
    <w:rsid w:val="009D2686"/>
    <w:rsid w:val="009E7EBC"/>
    <w:rsid w:val="009F34E4"/>
    <w:rsid w:val="00A11160"/>
    <w:rsid w:val="00A27CE1"/>
    <w:rsid w:val="00A30F83"/>
    <w:rsid w:val="00A314ED"/>
    <w:rsid w:val="00A3537E"/>
    <w:rsid w:val="00A47DB6"/>
    <w:rsid w:val="00A504CA"/>
    <w:rsid w:val="00A5349B"/>
    <w:rsid w:val="00A72573"/>
    <w:rsid w:val="00A732A3"/>
    <w:rsid w:val="00A77292"/>
    <w:rsid w:val="00A9248D"/>
    <w:rsid w:val="00AA59C3"/>
    <w:rsid w:val="00AA6895"/>
    <w:rsid w:val="00AB15E5"/>
    <w:rsid w:val="00AC4C55"/>
    <w:rsid w:val="00AD1F3F"/>
    <w:rsid w:val="00AD2A9E"/>
    <w:rsid w:val="00AD3CD5"/>
    <w:rsid w:val="00AE1262"/>
    <w:rsid w:val="00AF0391"/>
    <w:rsid w:val="00AF3F37"/>
    <w:rsid w:val="00B0052D"/>
    <w:rsid w:val="00B11FDB"/>
    <w:rsid w:val="00B1321E"/>
    <w:rsid w:val="00B16D4A"/>
    <w:rsid w:val="00B249DB"/>
    <w:rsid w:val="00B32E71"/>
    <w:rsid w:val="00B33DB4"/>
    <w:rsid w:val="00B35195"/>
    <w:rsid w:val="00B45803"/>
    <w:rsid w:val="00B4589E"/>
    <w:rsid w:val="00B47722"/>
    <w:rsid w:val="00B6124C"/>
    <w:rsid w:val="00B667CB"/>
    <w:rsid w:val="00B67BE5"/>
    <w:rsid w:val="00B7182B"/>
    <w:rsid w:val="00B71A6A"/>
    <w:rsid w:val="00B72A06"/>
    <w:rsid w:val="00B72C72"/>
    <w:rsid w:val="00B77809"/>
    <w:rsid w:val="00B852C4"/>
    <w:rsid w:val="00B86553"/>
    <w:rsid w:val="00B94493"/>
    <w:rsid w:val="00B96051"/>
    <w:rsid w:val="00BA29EE"/>
    <w:rsid w:val="00BA69CB"/>
    <w:rsid w:val="00BB5611"/>
    <w:rsid w:val="00BB625D"/>
    <w:rsid w:val="00BD0FD6"/>
    <w:rsid w:val="00BD4B0A"/>
    <w:rsid w:val="00BD75D0"/>
    <w:rsid w:val="00BF4290"/>
    <w:rsid w:val="00C11219"/>
    <w:rsid w:val="00C30D26"/>
    <w:rsid w:val="00C42BBF"/>
    <w:rsid w:val="00C52D1F"/>
    <w:rsid w:val="00C77916"/>
    <w:rsid w:val="00C8058E"/>
    <w:rsid w:val="00C81968"/>
    <w:rsid w:val="00C92646"/>
    <w:rsid w:val="00C94A8C"/>
    <w:rsid w:val="00CA24FA"/>
    <w:rsid w:val="00CA2A65"/>
    <w:rsid w:val="00CA322F"/>
    <w:rsid w:val="00CA407B"/>
    <w:rsid w:val="00CB1D72"/>
    <w:rsid w:val="00CD10F9"/>
    <w:rsid w:val="00CD4C70"/>
    <w:rsid w:val="00CD6F20"/>
    <w:rsid w:val="00CD6FD9"/>
    <w:rsid w:val="00D01B23"/>
    <w:rsid w:val="00D03211"/>
    <w:rsid w:val="00D04C62"/>
    <w:rsid w:val="00D05ADF"/>
    <w:rsid w:val="00D125F1"/>
    <w:rsid w:val="00D20FE5"/>
    <w:rsid w:val="00D21225"/>
    <w:rsid w:val="00D30905"/>
    <w:rsid w:val="00D32CD2"/>
    <w:rsid w:val="00D44B55"/>
    <w:rsid w:val="00D459E0"/>
    <w:rsid w:val="00D62B99"/>
    <w:rsid w:val="00D80C76"/>
    <w:rsid w:val="00D8336A"/>
    <w:rsid w:val="00D86E8F"/>
    <w:rsid w:val="00D93817"/>
    <w:rsid w:val="00D97EAC"/>
    <w:rsid w:val="00DA641B"/>
    <w:rsid w:val="00DB5A00"/>
    <w:rsid w:val="00DB5B8D"/>
    <w:rsid w:val="00DB62D5"/>
    <w:rsid w:val="00DC1201"/>
    <w:rsid w:val="00DC16EF"/>
    <w:rsid w:val="00E02E43"/>
    <w:rsid w:val="00E16728"/>
    <w:rsid w:val="00E170DE"/>
    <w:rsid w:val="00E211C5"/>
    <w:rsid w:val="00E23549"/>
    <w:rsid w:val="00E23F87"/>
    <w:rsid w:val="00E25EF7"/>
    <w:rsid w:val="00E30895"/>
    <w:rsid w:val="00E33081"/>
    <w:rsid w:val="00E34398"/>
    <w:rsid w:val="00E34A7D"/>
    <w:rsid w:val="00E34AE4"/>
    <w:rsid w:val="00E504A4"/>
    <w:rsid w:val="00E54C56"/>
    <w:rsid w:val="00E54FE2"/>
    <w:rsid w:val="00E64F61"/>
    <w:rsid w:val="00E653EE"/>
    <w:rsid w:val="00E76724"/>
    <w:rsid w:val="00E97DFC"/>
    <w:rsid w:val="00EA1506"/>
    <w:rsid w:val="00EA18D9"/>
    <w:rsid w:val="00EA2FC2"/>
    <w:rsid w:val="00EA334B"/>
    <w:rsid w:val="00EA4273"/>
    <w:rsid w:val="00EA52A2"/>
    <w:rsid w:val="00EB2CF4"/>
    <w:rsid w:val="00EC2BC8"/>
    <w:rsid w:val="00EC3A3D"/>
    <w:rsid w:val="00EC7A63"/>
    <w:rsid w:val="00ED00DA"/>
    <w:rsid w:val="00ED10C7"/>
    <w:rsid w:val="00ED3582"/>
    <w:rsid w:val="00F12C08"/>
    <w:rsid w:val="00F1324C"/>
    <w:rsid w:val="00F13C5C"/>
    <w:rsid w:val="00F36DB2"/>
    <w:rsid w:val="00F42689"/>
    <w:rsid w:val="00F528EA"/>
    <w:rsid w:val="00F57431"/>
    <w:rsid w:val="00F70DA0"/>
    <w:rsid w:val="00F71A18"/>
    <w:rsid w:val="00F8110C"/>
    <w:rsid w:val="00F96CED"/>
    <w:rsid w:val="00FA19E9"/>
    <w:rsid w:val="00FA6B14"/>
    <w:rsid w:val="00FB0C8D"/>
    <w:rsid w:val="00FB49DA"/>
    <w:rsid w:val="00FB5683"/>
    <w:rsid w:val="00FC28A7"/>
    <w:rsid w:val="00FD0B2A"/>
    <w:rsid w:val="00FD28AB"/>
    <w:rsid w:val="00FD2974"/>
    <w:rsid w:val="00FE2CDD"/>
    <w:rsid w:val="00FF69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B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3DB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33DB4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B33D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3DB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3DB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33DB4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Strong"/>
    <w:qFormat/>
    <w:rsid w:val="00B33DB4"/>
    <w:rPr>
      <w:b/>
      <w:bCs/>
    </w:rPr>
  </w:style>
  <w:style w:type="paragraph" w:customStyle="1" w:styleId="ConsPlusNormal">
    <w:name w:val="ConsPlusNormal"/>
    <w:rsid w:val="00B16D4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B16D4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B16D4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ConsPlusNonformat">
    <w:name w:val="ConsPlusNonformat Знак"/>
    <w:link w:val="ConsPlusNonformat0"/>
    <w:locked/>
    <w:rsid w:val="004C5387"/>
    <w:rPr>
      <w:rFonts w:ascii="Courier New" w:eastAsia="Calibri" w:hAnsi="Courier New" w:cs="Courier New"/>
      <w:lang w:eastAsia="ru-RU"/>
    </w:rPr>
  </w:style>
  <w:style w:type="paragraph" w:customStyle="1" w:styleId="ConsPlusNonformat0">
    <w:name w:val="ConsPlusNonformat"/>
    <w:link w:val="ConsPlusNonformat"/>
    <w:rsid w:val="004C538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2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22F"/>
    <w:rPr>
      <w:rFonts w:ascii="Tahoma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EA2FC2"/>
    <w:pPr>
      <w:ind w:firstLine="709"/>
      <w:jc w:val="both"/>
    </w:pPr>
    <w:rPr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EA2FC2"/>
    <w:rPr>
      <w:sz w:val="26"/>
      <w:lang w:eastAsia="ru-RU"/>
    </w:rPr>
  </w:style>
  <w:style w:type="paragraph" w:customStyle="1" w:styleId="ConsPlusDocList">
    <w:name w:val="ConsPlusDocList"/>
    <w:rsid w:val="008A21F8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8">
    <w:name w:val="List Paragraph"/>
    <w:basedOn w:val="a"/>
    <w:uiPriority w:val="34"/>
    <w:qFormat/>
    <w:rsid w:val="00A11160"/>
    <w:pPr>
      <w:ind w:left="720"/>
      <w:contextualSpacing/>
    </w:pPr>
  </w:style>
  <w:style w:type="paragraph" w:styleId="a9">
    <w:name w:val="header"/>
    <w:basedOn w:val="a"/>
    <w:link w:val="aa"/>
    <w:uiPriority w:val="99"/>
    <w:rsid w:val="000D01B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01B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A0E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A0EAD"/>
    <w:rPr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611C1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B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3DB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33DB4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B33D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3DB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3DB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33DB4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Strong"/>
    <w:qFormat/>
    <w:rsid w:val="00B33DB4"/>
    <w:rPr>
      <w:b/>
      <w:bCs/>
    </w:rPr>
  </w:style>
  <w:style w:type="paragraph" w:customStyle="1" w:styleId="ConsPlusNormal">
    <w:name w:val="ConsPlusNormal"/>
    <w:rsid w:val="00B16D4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B16D4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B16D4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ConsPlusNonformat">
    <w:name w:val="ConsPlusNonformat Знак"/>
    <w:link w:val="ConsPlusNonformat0"/>
    <w:locked/>
    <w:rsid w:val="004C5387"/>
    <w:rPr>
      <w:rFonts w:ascii="Courier New" w:eastAsia="Calibri" w:hAnsi="Courier New" w:cs="Courier New"/>
      <w:lang w:eastAsia="ru-RU"/>
    </w:rPr>
  </w:style>
  <w:style w:type="paragraph" w:customStyle="1" w:styleId="ConsPlusNonformat0">
    <w:name w:val="ConsPlusNonformat"/>
    <w:link w:val="ConsPlusNonformat"/>
    <w:rsid w:val="004C538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2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22F"/>
    <w:rPr>
      <w:rFonts w:ascii="Tahoma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EA2FC2"/>
    <w:pPr>
      <w:ind w:firstLine="709"/>
      <w:jc w:val="both"/>
    </w:pPr>
    <w:rPr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EA2FC2"/>
    <w:rPr>
      <w:sz w:val="26"/>
      <w:lang w:eastAsia="ru-RU"/>
    </w:rPr>
  </w:style>
  <w:style w:type="paragraph" w:customStyle="1" w:styleId="ConsPlusDocList">
    <w:name w:val="ConsPlusDocList"/>
    <w:rsid w:val="008A21F8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8">
    <w:name w:val="List Paragraph"/>
    <w:basedOn w:val="a"/>
    <w:uiPriority w:val="34"/>
    <w:qFormat/>
    <w:rsid w:val="00A11160"/>
    <w:pPr>
      <w:ind w:left="720"/>
      <w:contextualSpacing/>
    </w:pPr>
  </w:style>
  <w:style w:type="paragraph" w:styleId="a9">
    <w:name w:val="header"/>
    <w:basedOn w:val="a"/>
    <w:link w:val="aa"/>
    <w:uiPriority w:val="99"/>
    <w:rsid w:val="000D01B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01B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A0E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A0EAD"/>
    <w:rPr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611C1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94AC4-A43A-475F-A444-CB36251CF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Заборский</dc:creator>
  <cp:lastModifiedBy>Муслимов Ильдар</cp:lastModifiedBy>
  <cp:revision>2</cp:revision>
  <cp:lastPrinted>2019-08-15T03:42:00Z</cp:lastPrinted>
  <dcterms:created xsi:type="dcterms:W3CDTF">2019-08-15T03:54:00Z</dcterms:created>
  <dcterms:modified xsi:type="dcterms:W3CDTF">2019-08-15T03:54:00Z</dcterms:modified>
</cp:coreProperties>
</file>