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0A0F52" w:rsidP="00015B72">
      <w:pPr>
        <w:jc w:val="right"/>
        <w:rPr>
          <w:sz w:val="24"/>
          <w:szCs w:val="24"/>
        </w:rPr>
      </w:pPr>
      <w:r>
        <w:rPr>
          <w:sz w:val="24"/>
          <w:szCs w:val="24"/>
        </w:rPr>
        <w:t>1</w:t>
      </w:r>
      <w:r w:rsidR="00F2504C">
        <w:rPr>
          <w:sz w:val="24"/>
          <w:szCs w:val="24"/>
        </w:rPr>
        <w:t>6</w:t>
      </w:r>
      <w:r w:rsidR="00015B72" w:rsidRPr="007E50A9">
        <w:rPr>
          <w:sz w:val="24"/>
          <w:szCs w:val="24"/>
        </w:rPr>
        <w:t xml:space="preserve"> </w:t>
      </w:r>
      <w:r w:rsidR="00B97D99">
        <w:rPr>
          <w:sz w:val="24"/>
          <w:szCs w:val="24"/>
        </w:rPr>
        <w:t>дека</w:t>
      </w:r>
      <w:r w:rsidR="00E6576C">
        <w:rPr>
          <w:sz w:val="24"/>
          <w:szCs w:val="24"/>
        </w:rPr>
        <w:t>бря</w:t>
      </w:r>
      <w:r w:rsidR="00015B72" w:rsidRPr="007E50A9">
        <w:rPr>
          <w:sz w:val="24"/>
          <w:szCs w:val="24"/>
        </w:rPr>
        <w:t xml:space="preserve"> 2019 года</w:t>
      </w: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2D2E23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Default="008B54CA" w:rsidP="00813F68">
      <w:pPr>
        <w:spacing w:line="237" w:lineRule="auto"/>
        <w:ind w:left="120" w:right="-178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24"/>
          <w:szCs w:val="24"/>
          <w:u w:val="single"/>
        </w:rPr>
        <w:t>Внимание!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2D2E23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D561A6" w:rsidRPr="00E66787" w:rsidRDefault="00D561A6">
      <w:pPr>
        <w:spacing w:line="334" w:lineRule="exact"/>
        <w:rPr>
          <w:b/>
          <w:bCs/>
          <w:color w:val="4F575C"/>
          <w:sz w:val="20"/>
          <w:szCs w:val="20"/>
          <w:shd w:val="clear" w:color="auto" w:fill="FFFFFF"/>
        </w:rPr>
      </w:pPr>
      <w:r w:rsidRPr="002D2E23">
        <w:rPr>
          <w:b/>
          <w:bCs/>
          <w:color w:val="4F575C"/>
          <w:sz w:val="21"/>
          <w:szCs w:val="21"/>
          <w:highlight w:val="yellow"/>
          <w:shd w:val="clear" w:color="auto" w:fill="FFFFFF"/>
        </w:rPr>
        <w:t>Номер процедуры на сайте РТС-Тендер: </w:t>
      </w:r>
      <w:r w:rsidR="0003544F" w:rsidRPr="002D2E23">
        <w:rPr>
          <w:b/>
          <w:bCs/>
          <w:color w:val="4F575C"/>
          <w:sz w:val="21"/>
          <w:szCs w:val="21"/>
          <w:highlight w:val="yellow"/>
          <w:shd w:val="clear" w:color="auto" w:fill="FFFFFF"/>
        </w:rPr>
        <w:t xml:space="preserve"> </w:t>
      </w:r>
      <w:hyperlink r:id="rId7" w:anchor="51524" w:history="1">
        <w:r w:rsidR="002D2E23" w:rsidRPr="002D2E23">
          <w:rPr>
            <w:color w:val="F10D26"/>
            <w:sz w:val="20"/>
            <w:szCs w:val="20"/>
            <w:highlight w:val="yellow"/>
            <w:u w:val="single"/>
          </w:rPr>
          <w:t>24364 / 1</w:t>
        </w:r>
      </w:hyperlink>
      <w:bookmarkStart w:id="0" w:name="_GoBack"/>
      <w:bookmarkEnd w:id="0"/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Tr="00C20E10">
        <w:tc>
          <w:tcPr>
            <w:tcW w:w="556" w:type="dxa"/>
            <w:vMerge w:val="restart"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  <w:r w:rsidRPr="009504FE">
              <w:rPr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Default="009504FE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Наименование</w:t>
            </w:r>
            <w:r>
              <w:t xml:space="preserve"> </w:t>
            </w:r>
            <w:r w:rsidRPr="009504FE">
              <w:rPr>
                <w:rFonts w:eastAsia="Times New Roman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9504FE">
              <w:rPr>
                <w:rFonts w:eastAsia="Times New Roman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Default="009504FE" w:rsidP="001635B6">
            <w:pPr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Реквизиты решения</w:t>
            </w:r>
            <w:r>
              <w:rPr>
                <w:rFonts w:eastAsia="Times New Roman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="00EB57D3" w:rsidRPr="00EB57D3">
              <w:rPr>
                <w:rFonts w:eastAsia="Times New Roman"/>
                <w:sz w:val="24"/>
                <w:szCs w:val="24"/>
              </w:rPr>
              <w:t xml:space="preserve">от </w:t>
            </w:r>
            <w:r w:rsidR="00EB57D3" w:rsidRPr="00EB57D3">
              <w:rPr>
                <w:rFonts w:eastAsia="Times New Roman"/>
                <w:b/>
                <w:sz w:val="24"/>
                <w:szCs w:val="24"/>
              </w:rPr>
              <w:t>16 августа 2019 года № 503-ра</w:t>
            </w:r>
            <w:r w:rsidR="00EB57D3" w:rsidRPr="00EB57D3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Default="009504FE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Место нахождения</w:t>
            </w:r>
            <w:r w:rsidR="00C20E10">
              <w:rPr>
                <w:rFonts w:eastAsia="Times New Roman"/>
                <w:sz w:val="24"/>
                <w:szCs w:val="24"/>
              </w:rPr>
              <w:t xml:space="preserve"> и</w:t>
            </w:r>
            <w:r>
              <w:rPr>
                <w:rFonts w:eastAsia="Times New Roman"/>
                <w:sz w:val="24"/>
                <w:szCs w:val="24"/>
              </w:rPr>
              <w:t xml:space="preserve"> почтовый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 xml:space="preserve">Томск, ул. Кирова, 20, </w:t>
            </w:r>
            <w:r w:rsidRPr="009504FE">
              <w:rPr>
                <w:rFonts w:eastAsia="Times New Roman"/>
                <w:sz w:val="24"/>
                <w:szCs w:val="24"/>
              </w:rPr>
              <w:t>телефон: +7(3822) 631-300, 468-703, 631-311, 631-312</w:t>
            </w:r>
            <w:r>
              <w:rPr>
                <w:rFonts w:eastAsia="Times New Roman"/>
                <w:sz w:val="24"/>
                <w:szCs w:val="24"/>
              </w:rPr>
              <w:t>, адрес</w:t>
            </w:r>
            <w:r w:rsidRPr="009504FE">
              <w:rPr>
                <w:rFonts w:eastAsia="Times New Roman"/>
                <w:sz w:val="24"/>
                <w:szCs w:val="24"/>
              </w:rPr>
              <w:t xml:space="preserve"> электронной почты: dugsto@gki.tomsk.ru, shmu@gki.tomsk.ru, shoi@gki.tomsk.ru, bne@gki.tomsk.ru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Default="009504FE" w:rsidP="00263FD6">
            <w:pPr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9504FE">
              <w:rPr>
                <w:rFonts w:eastAsia="Times New Roman"/>
                <w:b/>
                <w:sz w:val="24"/>
                <w:szCs w:val="24"/>
              </w:rPr>
              <w:t>а ООО</w:t>
            </w:r>
            <w:proofErr w:type="gramEnd"/>
            <w:r w:rsidRPr="009504FE">
              <w:rPr>
                <w:rFonts w:eastAsia="Times New Roman"/>
                <w:b/>
                <w:sz w:val="24"/>
                <w:szCs w:val="24"/>
              </w:rPr>
              <w:t xml:space="preserve"> «РТС – тендер»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</w:t>
            </w:r>
            <w:hyperlink r:id="rId8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  <w:r>
              <w:rPr>
                <w:rFonts w:eastAsia="Times New Roman"/>
                <w:sz w:val="24"/>
                <w:szCs w:val="24"/>
              </w:rPr>
              <w:t>,</w:t>
            </w:r>
            <w:r>
              <w:t xml:space="preserve"> </w:t>
            </w:r>
            <w:r w:rsidRPr="009504FE">
              <w:t>контактные телефоны: 8 (499) 653-55-00, 8-800-77-55-800</w:t>
            </w:r>
            <w:r>
              <w:t xml:space="preserve">, </w:t>
            </w:r>
            <w:r w:rsidRPr="009504FE">
              <w:rPr>
                <w:sz w:val="24"/>
                <w:szCs w:val="24"/>
              </w:rPr>
              <w:t>а</w:t>
            </w:r>
            <w:r w:rsidRPr="009504FE">
              <w:rPr>
                <w:rFonts w:eastAsia="Times New Roman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>Представительство в Томской области: адрес:  634029, г. Томск, пр. Фрунзе, д. 20, офис 308</w:t>
            </w:r>
            <w:r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, </w:t>
            </w: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>телефон:  +7 (3822) 98-41-99,</w:t>
            </w:r>
            <w:r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 а</w:t>
            </w: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дрес электронной почты: a.polyakov@rts-tender.ru, a.malyshev@rts-tender.ru    </w:t>
            </w:r>
          </w:p>
        </w:tc>
      </w:tr>
      <w:tr w:rsidR="009504FE" w:rsidTr="00C20E10">
        <w:tc>
          <w:tcPr>
            <w:tcW w:w="556" w:type="dxa"/>
          </w:tcPr>
          <w:p w:rsidR="009504FE" w:rsidRPr="009504FE" w:rsidRDefault="009504FE">
            <w:pPr>
              <w:jc w:val="center"/>
              <w:rPr>
                <w:b/>
                <w:sz w:val="24"/>
                <w:szCs w:val="24"/>
              </w:rPr>
            </w:pPr>
            <w:r w:rsidRPr="009504FE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Default="009504FE" w:rsidP="006B26F4">
            <w:pPr>
              <w:rPr>
                <w:sz w:val="20"/>
                <w:szCs w:val="20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9504FE" w:rsidRDefault="00EB57D3" w:rsidP="008A4789">
            <w:pPr>
              <w:rPr>
                <w:rFonts w:eastAsia="Times New Roman"/>
                <w:sz w:val="24"/>
                <w:szCs w:val="24"/>
              </w:rPr>
            </w:pPr>
            <w:r w:rsidRPr="00514355">
              <w:rPr>
                <w:rFonts w:eastAsia="Times New Roman"/>
                <w:b/>
                <w:sz w:val="24"/>
                <w:szCs w:val="24"/>
              </w:rPr>
              <w:t xml:space="preserve">Нежилое помещение, общая площадь 28,4 кв. м, этаж 3, номера на поэтажном плане 3005, 3006, </w:t>
            </w:r>
            <w:r w:rsidR="0028101C" w:rsidRPr="0028101C">
              <w:rPr>
                <w:rFonts w:eastAsia="Times New Roman"/>
                <w:b/>
                <w:sz w:val="24"/>
                <w:szCs w:val="24"/>
              </w:rPr>
              <w:t>кадастровый номер 70:21:0200018:947</w:t>
            </w:r>
            <w:r w:rsidR="0028101C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514355">
              <w:rPr>
                <w:rFonts w:eastAsia="Times New Roman"/>
                <w:b/>
                <w:sz w:val="24"/>
                <w:szCs w:val="24"/>
              </w:rPr>
              <w:t>адрес: Томская область, г. Томск, пр</w:t>
            </w:r>
            <w:r>
              <w:rPr>
                <w:rFonts w:eastAsia="Times New Roman"/>
                <w:b/>
                <w:sz w:val="24"/>
                <w:szCs w:val="24"/>
              </w:rPr>
              <w:t>оспект</w:t>
            </w:r>
            <w:r w:rsidRPr="00514355">
              <w:rPr>
                <w:rFonts w:eastAsia="Times New Roman"/>
                <w:b/>
                <w:sz w:val="24"/>
                <w:szCs w:val="24"/>
              </w:rPr>
              <w:t xml:space="preserve"> Кирова, д.58, строен.54</w:t>
            </w:r>
            <w:r w:rsidR="001635B6" w:rsidRPr="00C20E10">
              <w:rPr>
                <w:rFonts w:eastAsia="Times New Roman"/>
                <w:sz w:val="24"/>
                <w:szCs w:val="24"/>
              </w:rPr>
              <w:t xml:space="preserve"> </w:t>
            </w:r>
            <w:r w:rsidR="00C20E10" w:rsidRPr="00C20E10">
              <w:rPr>
                <w:rFonts w:eastAsia="Times New Roman"/>
                <w:sz w:val="24"/>
                <w:szCs w:val="24"/>
              </w:rPr>
              <w:t>(далее – имущество)</w:t>
            </w:r>
            <w:r w:rsidR="001635B6">
              <w:rPr>
                <w:rFonts w:eastAsia="Times New Roman"/>
                <w:sz w:val="24"/>
                <w:szCs w:val="24"/>
              </w:rPr>
              <w:t>.</w:t>
            </w:r>
            <w:r w:rsidR="009504FE">
              <w:rPr>
                <w:rFonts w:eastAsia="Times New Roman"/>
                <w:sz w:val="24"/>
                <w:szCs w:val="24"/>
              </w:rPr>
              <w:t xml:space="preserve"> </w:t>
            </w:r>
          </w:p>
          <w:p w:rsidR="009504FE" w:rsidRDefault="008A4789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обременен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в споре и под арестом не состоит. Ограничений в пользовании не имеется.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060D34" w:rsidRDefault="00C20E1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C20E10" w:rsidTr="00C20E10">
        <w:trPr>
          <w:trHeight w:val="278"/>
        </w:trPr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060D34" w:rsidRDefault="00C20E10" w:rsidP="00C20E10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Default="00EB57D3" w:rsidP="00EB57D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730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660</w:t>
            </w:r>
            <w:r w:rsidRP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>
              <w:rPr>
                <w:rFonts w:eastAsia="Times New Roman"/>
                <w:b/>
                <w:sz w:val="24"/>
                <w:szCs w:val="24"/>
              </w:rPr>
              <w:t>Семьсот тридцать</w:t>
            </w:r>
            <w:r w:rsidRP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шестьсот шестьдесят</w:t>
            </w:r>
            <w:r w:rsidRPr="00F904C8">
              <w:rPr>
                <w:rFonts w:eastAsia="Times New Roman"/>
                <w:b/>
                <w:sz w:val="24"/>
                <w:szCs w:val="24"/>
              </w:rPr>
              <w:t>)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рублей </w:t>
            </w:r>
            <w:r w:rsidR="00C20E10" w:rsidRPr="00C20E10">
              <w:rPr>
                <w:rFonts w:eastAsia="Times New Roman"/>
                <w:sz w:val="24"/>
                <w:szCs w:val="24"/>
              </w:rPr>
              <w:t xml:space="preserve">с учетом </w:t>
            </w:r>
            <w:r w:rsidR="00C20E10">
              <w:rPr>
                <w:rFonts w:eastAsia="Times New Roman"/>
                <w:sz w:val="24"/>
                <w:szCs w:val="24"/>
              </w:rPr>
              <w:t>налога на добавленную стоимость</w:t>
            </w:r>
            <w:r w:rsidR="00371D69">
              <w:rPr>
                <w:rFonts w:eastAsia="Times New Roman"/>
                <w:sz w:val="24"/>
                <w:szCs w:val="24"/>
              </w:rPr>
              <w:t xml:space="preserve"> (далее –</w:t>
            </w:r>
            <w:r w:rsidR="008A4789">
              <w:rPr>
                <w:rFonts w:eastAsia="Times New Roman"/>
                <w:sz w:val="24"/>
                <w:szCs w:val="24"/>
              </w:rPr>
              <w:t xml:space="preserve"> </w:t>
            </w:r>
            <w:r w:rsidR="00371D69">
              <w:rPr>
                <w:rFonts w:eastAsia="Times New Roman"/>
                <w:sz w:val="24"/>
                <w:szCs w:val="24"/>
              </w:rPr>
              <w:t>НДС)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060D34" w:rsidRDefault="00C20E10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992EE8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Получатель: ИНН 7017018464, КПП 701701001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462303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r>
              <w:rPr>
                <w:rFonts w:eastAsia="Times New Roman"/>
                <w:sz w:val="24"/>
                <w:szCs w:val="24"/>
              </w:rPr>
              <w:t xml:space="preserve"> (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л/с 04652001360) </w:t>
            </w:r>
            <w:proofErr w:type="gramEnd"/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lastRenderedPageBreak/>
              <w:t xml:space="preserve">Расчетный счет № 40101.810.900000010007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Наименование банка: ОТДЕЛЕНИЕ Томск г. Томск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БИК 046902001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C20E10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Код бюджетной классификации</w:t>
            </w:r>
            <w:r>
              <w:rPr>
                <w:rFonts w:eastAsia="Times New Roman"/>
                <w:sz w:val="24"/>
                <w:szCs w:val="24"/>
              </w:rPr>
              <w:t xml:space="preserve"> (КБК):</w:t>
            </w:r>
          </w:p>
          <w:p w:rsidR="00C20E10" w:rsidRDefault="00C20E10" w:rsidP="00C20E10">
            <w:pPr>
              <w:jc w:val="both"/>
            </w:pPr>
            <w:r w:rsidRPr="00462303">
              <w:rPr>
                <w:rFonts w:eastAsia="Times New Roman"/>
                <w:sz w:val="24"/>
                <w:szCs w:val="24"/>
              </w:rPr>
              <w:t>80111402023020000410 (за недвижимое имущество)</w:t>
            </w:r>
            <w:r w:rsidR="001635B6"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8D5914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462303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992EE8" w:rsidRDefault="00C20E10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EB57D3">
              <w:rPr>
                <w:rFonts w:eastAsia="Times New Roman"/>
                <w:b/>
                <w:sz w:val="24"/>
                <w:szCs w:val="24"/>
              </w:rPr>
              <w:t>146</w:t>
            </w:r>
            <w:r w:rsidR="00EB57D3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EB57D3">
              <w:rPr>
                <w:rFonts w:eastAsia="Times New Roman"/>
                <w:b/>
                <w:sz w:val="24"/>
                <w:szCs w:val="24"/>
              </w:rPr>
              <w:t>132</w:t>
            </w:r>
            <w:r w:rsidR="00EB57D3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EB57D3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 w:rsidR="00EB57D3">
              <w:rPr>
                <w:rFonts w:eastAsia="Times New Roman"/>
                <w:b/>
                <w:sz w:val="24"/>
                <w:szCs w:val="24"/>
              </w:rPr>
              <w:t>Сто сорок шесть</w:t>
            </w:r>
            <w:r w:rsidR="00EB57D3" w:rsidRP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 w:rsidR="00EB57D3">
              <w:rPr>
                <w:rFonts w:eastAsia="Times New Roman"/>
                <w:b/>
                <w:sz w:val="24"/>
                <w:szCs w:val="24"/>
              </w:rPr>
              <w:t xml:space="preserve"> сто тридцать два</w:t>
            </w:r>
            <w:r w:rsidR="00EB57D3" w:rsidRPr="00F904C8">
              <w:rPr>
                <w:rFonts w:eastAsia="Times New Roman"/>
                <w:b/>
                <w:sz w:val="24"/>
                <w:szCs w:val="24"/>
              </w:rPr>
              <w:t>)</w:t>
            </w:r>
            <w:r w:rsidR="001635B6" w:rsidRPr="00F904C8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>рубл</w:t>
            </w:r>
            <w:r w:rsidR="00EB57D3">
              <w:rPr>
                <w:rFonts w:eastAsia="Times New Roman"/>
                <w:b/>
                <w:sz w:val="24"/>
                <w:szCs w:val="24"/>
              </w:rPr>
              <w:t>я</w:t>
            </w:r>
            <w:r w:rsidR="001635B6"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(20% начальной цены имущества).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Pr="00833FB1">
              <w:rPr>
                <w:rFonts w:eastAsia="Times New Roman"/>
                <w:b/>
                <w:sz w:val="24"/>
                <w:szCs w:val="24"/>
              </w:rPr>
              <w:t>20.</w:t>
            </w:r>
            <w:r>
              <w:rPr>
                <w:rFonts w:eastAsia="Times New Roman"/>
                <w:b/>
                <w:sz w:val="24"/>
                <w:szCs w:val="24"/>
              </w:rPr>
              <w:t>0</w:t>
            </w:r>
            <w:r w:rsidRPr="00703196">
              <w:rPr>
                <w:rFonts w:eastAsia="Times New Roman"/>
                <w:b/>
                <w:sz w:val="24"/>
                <w:szCs w:val="24"/>
              </w:rPr>
              <w:t>1.20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E208EA" w:rsidRDefault="00E208EA" w:rsidP="00E20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Порядок внесения задатка: внесение задатка производится на счет  </w:t>
            </w:r>
          </w:p>
          <w:p w:rsidR="00E208EA" w:rsidRDefault="00E208EA" w:rsidP="00E20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п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олучател</w:t>
            </w:r>
            <w:r>
              <w:rPr>
                <w:rFonts w:eastAsia="Times New Roman"/>
                <w:b/>
                <w:sz w:val="24"/>
                <w:szCs w:val="24"/>
              </w:rPr>
              <w:t>я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ООО «РТС-тендер» </w:t>
            </w:r>
            <w:r>
              <w:rPr>
                <w:rFonts w:eastAsia="Times New Roman"/>
                <w:b/>
                <w:sz w:val="24"/>
                <w:szCs w:val="24"/>
              </w:rPr>
              <w:t>путем перечисления денежных средств.</w:t>
            </w:r>
          </w:p>
          <w:p w:rsidR="00E208EA" w:rsidRPr="00462303" w:rsidRDefault="00E208EA" w:rsidP="00E20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Реквизиты счета: Получатель </w:t>
            </w:r>
            <w:r w:rsidRPr="00530883">
              <w:rPr>
                <w:rFonts w:eastAsia="Times New Roman"/>
                <w:b/>
                <w:sz w:val="24"/>
                <w:szCs w:val="24"/>
              </w:rPr>
              <w:t>ООО «РТС-тендер»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БИК 044525967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ИНН 7710357167, КПП 773001001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№ аналитического счета _________, без НДС.</w:t>
            </w:r>
          </w:p>
          <w:p w:rsidR="00C20E10" w:rsidRPr="00435056" w:rsidRDefault="00C20E10" w:rsidP="000D7E34">
            <w:pPr>
              <w:rPr>
                <w:b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31058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C20E10" w:rsidRDefault="00C20E10" w:rsidP="00C20E10">
            <w:pPr>
              <w:rPr>
                <w:rFonts w:eastAsia="Times New Roman"/>
                <w:b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462303" w:rsidRDefault="00EB57D3" w:rsidP="00EB57D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36</w:t>
            </w:r>
            <w:r w:rsidRPr="00F904C8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533</w:t>
            </w:r>
            <w:r w:rsidRPr="00F904C8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(</w:t>
            </w:r>
            <w:r>
              <w:rPr>
                <w:rFonts w:eastAsia="Times New Roman"/>
                <w:b/>
                <w:sz w:val="24"/>
                <w:szCs w:val="24"/>
              </w:rPr>
              <w:t>Тридцать шесть тысяч пятьсот тридцать три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)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EB57D3">
              <w:rPr>
                <w:rFonts w:eastAsia="Times New Roman"/>
                <w:b/>
                <w:sz w:val="24"/>
                <w:szCs w:val="24"/>
              </w:rPr>
              <w:t xml:space="preserve">рубля </w:t>
            </w:r>
            <w:r w:rsidR="00C20E10" w:rsidRPr="00462303">
              <w:rPr>
                <w:rFonts w:eastAsia="Times New Roman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310580" w:rsidTr="00C20E10">
        <w:tc>
          <w:tcPr>
            <w:tcW w:w="556" w:type="dxa"/>
            <w:vMerge w:val="restart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0476F3" w:rsidRDefault="00C20E10" w:rsidP="000476F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203EDC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Порядок </w:t>
            </w:r>
            <w:r w:rsidR="00203EDC" w:rsidRPr="00203EDC">
              <w:rPr>
                <w:rFonts w:eastAsia="Times New Roman"/>
                <w:sz w:val="24"/>
                <w:szCs w:val="24"/>
              </w:rPr>
              <w:t>подачи заявок</w:t>
            </w:r>
            <w:r w:rsidR="00203EDC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203EDC">
              <w:rPr>
                <w:rFonts w:eastAsia="Times New Roman"/>
                <w:sz w:val="24"/>
                <w:szCs w:val="24"/>
              </w:rPr>
              <w:t>установлен</w:t>
            </w:r>
            <w:r w:rsidR="00203EDC" w:rsidRPr="00203EDC">
              <w:rPr>
                <w:rFonts w:eastAsia="Times New Roman"/>
                <w:sz w:val="24"/>
                <w:szCs w:val="24"/>
              </w:rPr>
              <w:t xml:space="preserve"> </w:t>
            </w:r>
            <w:r w:rsidR="00203EDC">
              <w:rPr>
                <w:rFonts w:eastAsia="Times New Roman"/>
                <w:sz w:val="24"/>
                <w:szCs w:val="24"/>
              </w:rPr>
              <w:t xml:space="preserve">постановлением </w:t>
            </w:r>
            <w:r w:rsidR="00203EDC" w:rsidRPr="00203EDC">
              <w:rPr>
                <w:rFonts w:eastAsia="Times New Roman"/>
                <w:sz w:val="24"/>
                <w:szCs w:val="24"/>
              </w:rPr>
              <w:t>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</w:t>
            </w:r>
            <w:r w:rsidR="00203EDC">
              <w:rPr>
                <w:rFonts w:eastAsia="Times New Roman"/>
                <w:sz w:val="24"/>
                <w:szCs w:val="24"/>
              </w:rPr>
              <w:t xml:space="preserve"> и регламентом электронной площадки.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Место подачи заявок: электронная </w:t>
            </w:r>
            <w:r w:rsidR="00B23153">
              <w:rPr>
                <w:rFonts w:eastAsia="Times New Roman"/>
                <w:b/>
                <w:sz w:val="24"/>
                <w:szCs w:val="24"/>
              </w:rPr>
              <w:t xml:space="preserve">торговая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площадк</w:t>
            </w:r>
            <w:proofErr w:type="gramStart"/>
            <w:r w:rsidRPr="00462303">
              <w:rPr>
                <w:rFonts w:eastAsia="Times New Roman"/>
                <w:b/>
                <w:sz w:val="24"/>
                <w:szCs w:val="24"/>
              </w:rPr>
              <w:t xml:space="preserve">а </w:t>
            </w:r>
            <w:r w:rsidR="00B23153" w:rsidRPr="009504FE">
              <w:rPr>
                <w:rFonts w:eastAsia="Times New Roman"/>
                <w:b/>
                <w:sz w:val="24"/>
                <w:szCs w:val="24"/>
              </w:rPr>
              <w:t>ООО</w:t>
            </w:r>
            <w:proofErr w:type="gramEnd"/>
            <w:r w:rsidR="00B23153" w:rsidRPr="009504FE">
              <w:rPr>
                <w:rFonts w:eastAsia="Times New Roman"/>
                <w:b/>
                <w:sz w:val="24"/>
                <w:szCs w:val="24"/>
              </w:rPr>
              <w:t xml:space="preserve"> «РТС – тендер»</w:t>
            </w:r>
            <w:r w:rsidR="00B23153" w:rsidRPr="006B26F4">
              <w:rPr>
                <w:rFonts w:eastAsia="Times New Roman"/>
                <w:sz w:val="24"/>
                <w:szCs w:val="24"/>
              </w:rPr>
              <w:t xml:space="preserve"> </w:t>
            </w:r>
            <w:hyperlink r:id="rId9" w:history="1">
              <w:r w:rsidRPr="00462303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462303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Tr="00C20E10">
        <w:tc>
          <w:tcPr>
            <w:tcW w:w="556" w:type="dxa"/>
            <w:vMerge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Default="00C20E10" w:rsidP="00C36A93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Дата начала подачи заявок</w:t>
            </w:r>
            <w:r>
              <w:rPr>
                <w:rFonts w:eastAsia="Times New Roman"/>
                <w:b/>
                <w:sz w:val="24"/>
                <w:szCs w:val="24"/>
              </w:rPr>
              <w:t>:</w:t>
            </w:r>
            <w:r w:rsidRPr="00C20E10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16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дека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бря 2019 года</w:t>
            </w:r>
            <w:r w:rsidRPr="00462303">
              <w:rPr>
                <w:rFonts w:eastAsia="Times New Roman"/>
                <w:sz w:val="24"/>
                <w:szCs w:val="24"/>
              </w:rPr>
              <w:t>, 09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Tr="00C20E10">
        <w:tc>
          <w:tcPr>
            <w:tcW w:w="556" w:type="dxa"/>
            <w:vMerge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Default="00C20E10" w:rsidP="00C36A93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Дата окончания подачи заявок</w:t>
            </w:r>
            <w:r>
              <w:rPr>
                <w:rFonts w:eastAsia="Times New Roman"/>
                <w:b/>
                <w:sz w:val="24"/>
                <w:szCs w:val="24"/>
              </w:rPr>
              <w:t>:</w:t>
            </w:r>
            <w:r w:rsidRPr="00C20E10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20 января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года,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20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0476F3" w:rsidRDefault="00203EDC" w:rsidP="00203EDC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Исчерпывающий п</w:t>
            </w:r>
            <w:r w:rsidR="00C20E10" w:rsidRPr="000476F3">
              <w:rPr>
                <w:rFonts w:eastAsia="Times New Roman"/>
                <w:b/>
                <w:sz w:val="24"/>
                <w:szCs w:val="24"/>
              </w:rPr>
              <w:t xml:space="preserve">еречень представляемых участниками </w:t>
            </w:r>
            <w:r>
              <w:rPr>
                <w:rFonts w:eastAsia="Times New Roman"/>
                <w:b/>
                <w:sz w:val="24"/>
                <w:szCs w:val="24"/>
              </w:rPr>
              <w:t>торгов</w:t>
            </w:r>
            <w:r w:rsidR="00C20E10" w:rsidRPr="000476F3">
              <w:rPr>
                <w:rFonts w:eastAsia="Times New Roman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Default="00D81696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D81696">
              <w:rPr>
                <w:rFonts w:eastAsia="Times New Roman"/>
                <w:sz w:val="24"/>
                <w:szCs w:val="24"/>
              </w:rPr>
              <w:t xml:space="preserve">аявка и иные представленные одновременно с ней документы подаются </w:t>
            </w:r>
            <w:r w:rsidRPr="00056E6E">
              <w:rPr>
                <w:rFonts w:eastAsia="Times New Roman"/>
                <w:b/>
                <w:sz w:val="24"/>
                <w:szCs w:val="24"/>
              </w:rPr>
              <w:t>в форме электронных документов</w:t>
            </w:r>
            <w:r w:rsidR="00203EDC" w:rsidRPr="00203EDC">
              <w:rPr>
                <w:rFonts w:eastAsia="Times New Roman"/>
                <w:sz w:val="24"/>
                <w:szCs w:val="24"/>
              </w:rPr>
              <w:t>.</w:t>
            </w:r>
          </w:p>
          <w:p w:rsidR="00203EDC" w:rsidRDefault="00203EDC" w:rsidP="00203EDC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Ю</w:t>
            </w:r>
            <w:r w:rsidRPr="00203EDC">
              <w:rPr>
                <w:rFonts w:eastAsia="Times New Roman"/>
                <w:b/>
                <w:sz w:val="24"/>
                <w:szCs w:val="24"/>
              </w:rPr>
              <w:t>ридические лица</w:t>
            </w:r>
            <w:r>
              <w:t xml:space="preserve"> </w:t>
            </w:r>
            <w:r w:rsidRPr="00203EDC">
              <w:rPr>
                <w:rFonts w:eastAsia="Times New Roman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203EDC" w:rsidRDefault="00203EDC" w:rsidP="00203EDC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заверенные копии учредительных документов;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 xml:space="preserve"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</w:t>
            </w:r>
            <w:r w:rsidRPr="00203EDC">
              <w:rPr>
                <w:rFonts w:eastAsia="Times New Roman"/>
                <w:sz w:val="24"/>
                <w:szCs w:val="24"/>
              </w:rPr>
              <w:lastRenderedPageBreak/>
              <w:t>лица обладает правом действовать от имени юридического лица без доверенности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203EDC" w:rsidRPr="00462303" w:rsidRDefault="00D81696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D81696">
              <w:rPr>
                <w:rFonts w:eastAsia="Times New Roman"/>
                <w:sz w:val="24"/>
                <w:szCs w:val="24"/>
              </w:rPr>
              <w:t>опись  представленных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203EDC" w:rsidRPr="00203EDC">
              <w:rPr>
                <w:rFonts w:eastAsia="Times New Roman"/>
                <w:b/>
                <w:sz w:val="24"/>
                <w:szCs w:val="24"/>
              </w:rPr>
              <w:t>представляют следующие документы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: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462303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D81696">
              <w:rPr>
                <w:rFonts w:eastAsia="Times New Roman"/>
                <w:sz w:val="24"/>
                <w:szCs w:val="24"/>
              </w:rPr>
              <w:t>;</w:t>
            </w:r>
          </w:p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- опись  представленных документов.</w:t>
            </w:r>
          </w:p>
          <w:p w:rsidR="00D81696" w:rsidRDefault="00D81696" w:rsidP="00D81696">
            <w:pPr>
              <w:ind w:firstLine="459"/>
              <w:jc w:val="both"/>
              <w:rPr>
                <w:rFonts w:eastAsia="Times New Roman"/>
                <w:sz w:val="24"/>
                <w:szCs w:val="24"/>
              </w:rPr>
            </w:pPr>
            <w:r w:rsidRPr="00D81696">
              <w:rPr>
                <w:rFonts w:eastAsia="Times New Roman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462303" w:rsidRDefault="00D81696" w:rsidP="00E208EA">
            <w:pPr>
              <w:ind w:firstLine="459"/>
              <w:jc w:val="both"/>
              <w:rPr>
                <w:rFonts w:eastAsia="Times New Roman"/>
                <w:sz w:val="24"/>
                <w:szCs w:val="24"/>
              </w:rPr>
            </w:pPr>
            <w:r w:rsidRPr="00D81696">
              <w:rPr>
                <w:rFonts w:eastAsia="Times New Roman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Tr="00C20E10">
        <w:tc>
          <w:tcPr>
            <w:tcW w:w="556" w:type="dxa"/>
          </w:tcPr>
          <w:p w:rsidR="00C20E10" w:rsidRDefault="00D81696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8C7DEB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8C7DEB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 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по рабочим дням </w:t>
            </w:r>
            <w:r w:rsidR="00E208EA" w:rsidRPr="006B26F4">
              <w:rPr>
                <w:rFonts w:eastAsia="Times New Roman"/>
                <w:sz w:val="24"/>
                <w:szCs w:val="24"/>
              </w:rPr>
              <w:t>9</w:t>
            </w:r>
            <w:r w:rsidR="00E208EA">
              <w:rPr>
                <w:rFonts w:eastAsia="Times New Roman"/>
                <w:sz w:val="24"/>
                <w:szCs w:val="24"/>
              </w:rPr>
              <w:t xml:space="preserve"> часов 00 минут</w:t>
            </w:r>
            <w:r w:rsidR="00E208EA" w:rsidRPr="006B26F4">
              <w:rPr>
                <w:rFonts w:eastAsia="Times New Roman"/>
                <w:sz w:val="24"/>
                <w:szCs w:val="24"/>
              </w:rPr>
              <w:t xml:space="preserve"> до 18</w:t>
            </w:r>
            <w:r w:rsidR="00E208EA">
              <w:rPr>
                <w:rFonts w:eastAsia="Times New Roman"/>
                <w:sz w:val="24"/>
                <w:szCs w:val="24"/>
              </w:rPr>
              <w:t xml:space="preserve"> часов 00</w:t>
            </w:r>
            <w:r w:rsidR="00E208EA" w:rsidRPr="006B26F4">
              <w:rPr>
                <w:rFonts w:eastAsia="Times New Roman"/>
                <w:sz w:val="24"/>
                <w:szCs w:val="24"/>
              </w:rPr>
              <w:t xml:space="preserve"> </w:t>
            </w:r>
            <w:r w:rsidR="00E208EA">
              <w:rPr>
                <w:rFonts w:eastAsia="Times New Roman"/>
                <w:sz w:val="24"/>
                <w:szCs w:val="24"/>
              </w:rPr>
              <w:t>минут</w:t>
            </w:r>
            <w:r w:rsidR="00E208EA" w:rsidRPr="006B26F4">
              <w:rPr>
                <w:rFonts w:eastAsia="Times New Roman"/>
                <w:sz w:val="24"/>
                <w:szCs w:val="24"/>
              </w:rPr>
              <w:t xml:space="preserve"> </w:t>
            </w:r>
            <w:r w:rsidR="00E208EA">
              <w:rPr>
                <w:rFonts w:eastAsia="Times New Roman"/>
                <w:sz w:val="24"/>
                <w:szCs w:val="24"/>
              </w:rPr>
              <w:t>по томскому времени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 xml:space="preserve">, 14,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462303" w:rsidRDefault="00C20E10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8C7DEB" w:rsidRDefault="00C20E10" w:rsidP="00186374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>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962EDE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</w:t>
            </w:r>
            <w:r w:rsidRPr="00F0127D">
              <w:rPr>
                <w:rFonts w:eastAsia="Times New Roman"/>
                <w:sz w:val="24"/>
                <w:szCs w:val="24"/>
              </w:rPr>
              <w:lastRenderedPageBreak/>
              <w:t xml:space="preserve">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Tr="00C20E10">
        <w:tc>
          <w:tcPr>
            <w:tcW w:w="556" w:type="dxa"/>
          </w:tcPr>
          <w:p w:rsidR="00C20E10" w:rsidRDefault="00D81696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D81696" w:rsidRDefault="00C20E10" w:rsidP="00056E6E">
            <w:pPr>
              <w:rPr>
                <w:rFonts w:eastAsia="Times New Roman"/>
                <w:b/>
                <w:sz w:val="24"/>
                <w:szCs w:val="24"/>
              </w:rPr>
            </w:pPr>
            <w:r w:rsidRPr="00D81696">
              <w:rPr>
                <w:rFonts w:eastAsia="Times New Roman"/>
                <w:b/>
                <w:sz w:val="24"/>
                <w:szCs w:val="24"/>
              </w:rPr>
              <w:t>Д</w:t>
            </w:r>
            <w:r w:rsidR="00D81696" w:rsidRPr="00D81696">
              <w:rPr>
                <w:rFonts w:eastAsia="Times New Roman"/>
                <w:b/>
                <w:sz w:val="24"/>
                <w:szCs w:val="24"/>
              </w:rPr>
              <w:t>ень</w:t>
            </w:r>
            <w:r w:rsidRPr="00D81696">
              <w:rPr>
                <w:rFonts w:eastAsia="Times New Roman"/>
                <w:b/>
                <w:sz w:val="24"/>
                <w:szCs w:val="24"/>
              </w:rPr>
              <w:t xml:space="preserve"> определения участников </w:t>
            </w:r>
            <w:r w:rsidR="00056E6E">
              <w:rPr>
                <w:rFonts w:eastAsia="Times New Roman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21</w:t>
            </w:r>
            <w:r w:rsidRPr="00872D6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января</w:t>
            </w:r>
            <w:r w:rsidRPr="009C0C72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9C0C72">
              <w:rPr>
                <w:rFonts w:eastAsia="Times New Roman"/>
                <w:b/>
                <w:sz w:val="24"/>
                <w:szCs w:val="24"/>
              </w:rPr>
              <w:t xml:space="preserve"> года</w:t>
            </w:r>
            <w:r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>
              <w:rPr>
                <w:rFonts w:eastAsia="Times New Roman"/>
                <w:sz w:val="24"/>
                <w:szCs w:val="24"/>
              </w:rPr>
              <w:t>Продавец</w:t>
            </w:r>
            <w:r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Default="00C20E10" w:rsidP="00E208EA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</w:t>
            </w:r>
            <w:r w:rsidR="00E208EA">
              <w:rPr>
                <w:rFonts w:eastAsia="Times New Roman"/>
                <w:b/>
                <w:sz w:val="24"/>
                <w:szCs w:val="24"/>
              </w:rPr>
              <w:t>я аукциона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sz w:val="24"/>
                <w:szCs w:val="24"/>
              </w:rPr>
              <w:t>6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0476F3" w:rsidRDefault="00C20E10" w:rsidP="00D81696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>
              <w:rPr>
                <w:rFonts w:eastAsia="Times New Roman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D81696">
              <w:rPr>
                <w:rFonts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: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</w:t>
            </w:r>
            <w:r w:rsidR="00390C67" w:rsidRPr="00390C67">
              <w:rPr>
                <w:rFonts w:eastAsia="Times New Roman"/>
                <w:b/>
                <w:sz w:val="24"/>
                <w:szCs w:val="24"/>
              </w:rPr>
              <w:t xml:space="preserve">торговая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площадка </w:t>
            </w:r>
            <w:r w:rsidR="00056E6E" w:rsidRPr="00056E6E">
              <w:rPr>
                <w:rFonts w:eastAsia="Times New Roman"/>
                <w:b/>
                <w:sz w:val="24"/>
                <w:szCs w:val="24"/>
              </w:rPr>
              <w:t xml:space="preserve">ООО «РТС – тендер» </w:t>
            </w:r>
            <w:r w:rsidR="00056E6E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hyperlink r:id="rId12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Срок</w:t>
            </w:r>
            <w:r w:rsidR="00D81696">
              <w:rPr>
                <w:rFonts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eastAsia="Times New Roman"/>
                <w:b/>
                <w:sz w:val="24"/>
                <w:szCs w:val="24"/>
              </w:rPr>
              <w:t>: 23</w:t>
            </w:r>
            <w:r w:rsidRPr="00872D6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января</w:t>
            </w:r>
            <w:r w:rsidRPr="00872D63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6B26F4">
              <w:rPr>
                <w:rFonts w:eastAsia="Times New Roman"/>
                <w:b/>
                <w:sz w:val="24"/>
                <w:szCs w:val="24"/>
              </w:rPr>
              <w:t xml:space="preserve"> года</w:t>
            </w:r>
            <w:r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="00EB57D3" w:rsidRPr="00435056">
              <w:rPr>
                <w:rFonts w:eastAsia="Times New Roman"/>
                <w:b/>
                <w:sz w:val="24"/>
                <w:szCs w:val="24"/>
              </w:rPr>
              <w:t>1</w:t>
            </w:r>
            <w:r w:rsidR="00EB57D3">
              <w:rPr>
                <w:rFonts w:eastAsia="Times New Roman"/>
                <w:b/>
                <w:sz w:val="24"/>
                <w:szCs w:val="24"/>
              </w:rPr>
              <w:t>2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 часов 00 </w:t>
            </w:r>
            <w:r w:rsidRPr="00340FA3">
              <w:rPr>
                <w:rFonts w:eastAsia="Times New Roman"/>
                <w:sz w:val="24"/>
                <w:szCs w:val="24"/>
              </w:rPr>
              <w:t>минут по томскому времени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sz w:val="24"/>
                <w:szCs w:val="24"/>
              </w:rPr>
              <w:t>7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D97628" w:rsidRDefault="00C20E10" w:rsidP="00B23153">
            <w:pPr>
              <w:rPr>
                <w:rFonts w:eastAsia="Times New Roman"/>
                <w:b/>
                <w:sz w:val="24"/>
                <w:szCs w:val="24"/>
              </w:rPr>
            </w:pPr>
            <w:r w:rsidRPr="00D97628">
              <w:rPr>
                <w:rFonts w:eastAsia="Times New Roman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>
              <w:rPr>
                <w:rFonts w:eastAsia="Times New Roman"/>
                <w:b/>
                <w:sz w:val="24"/>
                <w:szCs w:val="24"/>
              </w:rPr>
              <w:t xml:space="preserve">государственного </w:t>
            </w:r>
            <w:r w:rsidRPr="00D97628">
              <w:rPr>
                <w:rFonts w:eastAsia="Times New Roman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Default="001635B6" w:rsidP="00E5485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1635B6">
              <w:rPr>
                <w:rFonts w:eastAsia="Times New Roman"/>
                <w:sz w:val="24"/>
                <w:szCs w:val="24"/>
              </w:rPr>
              <w:t>Торги</w:t>
            </w:r>
            <w:r w:rsidR="00EB57D3">
              <w:rPr>
                <w:rFonts w:eastAsia="Times New Roman"/>
                <w:sz w:val="24"/>
                <w:szCs w:val="24"/>
              </w:rPr>
              <w:t xml:space="preserve"> по продаже </w:t>
            </w:r>
            <w:r w:rsidR="000E051D">
              <w:rPr>
                <w:rFonts w:eastAsia="Times New Roman"/>
                <w:sz w:val="24"/>
                <w:szCs w:val="24"/>
              </w:rPr>
              <w:t xml:space="preserve">государственного </w:t>
            </w:r>
            <w:r w:rsidR="00EB57D3">
              <w:rPr>
                <w:rFonts w:eastAsia="Times New Roman"/>
                <w:sz w:val="24"/>
                <w:szCs w:val="24"/>
              </w:rPr>
              <w:t>имущества</w:t>
            </w:r>
            <w:r w:rsidRPr="001635B6">
              <w:rPr>
                <w:rFonts w:eastAsia="Times New Roman"/>
                <w:sz w:val="24"/>
                <w:szCs w:val="24"/>
              </w:rPr>
              <w:t>, назначенные на 25.09.2019, 25.10.2019, 29.11.2019 не состоялись в связи с отсутствием заявок.</w:t>
            </w:r>
          </w:p>
        </w:tc>
      </w:tr>
    </w:tbl>
    <w:p w:rsidR="00435056" w:rsidRPr="000A0F52" w:rsidRDefault="00435056">
      <w:pPr>
        <w:jc w:val="center"/>
        <w:rPr>
          <w:rFonts w:eastAsia="Times New Roman"/>
          <w:b/>
          <w:bCs/>
          <w:sz w:val="16"/>
          <w:szCs w:val="16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2. Общие положения</w:t>
      </w:r>
    </w:p>
    <w:p w:rsidR="00C233DD" w:rsidRPr="000A0F52" w:rsidRDefault="00C233DD">
      <w:pPr>
        <w:jc w:val="center"/>
        <w:rPr>
          <w:sz w:val="16"/>
          <w:szCs w:val="16"/>
        </w:rPr>
      </w:pPr>
    </w:p>
    <w:p w:rsidR="008548A6" w:rsidRDefault="008548A6" w:rsidP="002E2955">
      <w:pPr>
        <w:spacing w:line="234" w:lineRule="auto"/>
        <w:ind w:firstLine="709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2E2955" w:rsidP="002E2955">
      <w:pPr>
        <w:tabs>
          <w:tab w:val="left" w:pos="852"/>
        </w:tabs>
        <w:spacing w:line="227" w:lineRule="auto"/>
        <w:ind w:left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2E295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eastAsia="Times New Roman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ascii="Symbol" w:eastAsia="Symbol" w:hAnsi="Symbol" w:cs="Symbol"/>
          <w:sz w:val="24"/>
          <w:szCs w:val="24"/>
        </w:rPr>
        <w:t></w:t>
      </w:r>
      <w:r w:rsidR="008548A6">
        <w:rPr>
          <w:rFonts w:eastAsia="Times New Roman"/>
          <w:sz w:val="24"/>
          <w:szCs w:val="24"/>
        </w:rPr>
        <w:t>постановлением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Правительства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Российской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Федерации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от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27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августа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2012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3"/>
          <w:szCs w:val="23"/>
        </w:rPr>
        <w:t>года</w:t>
      </w:r>
      <w:r w:rsidR="00F508CA">
        <w:rPr>
          <w:rFonts w:eastAsia="Times New Roman"/>
          <w:sz w:val="23"/>
          <w:szCs w:val="23"/>
        </w:rPr>
        <w:t xml:space="preserve"> № </w:t>
      </w:r>
      <w:r w:rsidR="008548A6"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2E2955" w:rsidP="002E2955">
      <w:pPr>
        <w:tabs>
          <w:tab w:val="left" w:pos="852"/>
        </w:tabs>
        <w:spacing w:line="230" w:lineRule="auto"/>
        <w:ind w:left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 xml:space="preserve">– </w:t>
      </w:r>
      <w:r w:rsidR="008548A6"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 w:rsidR="008548A6"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 w:rsidR="008548A6"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 w:rsidR="008548A6"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 w:rsidR="008548A6"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9D6D78">
        <w:rPr>
          <w:rFonts w:eastAsia="Times New Roman"/>
          <w:sz w:val="24"/>
          <w:szCs w:val="24"/>
        </w:rPr>
        <w:t>»;</w:t>
      </w:r>
    </w:p>
    <w:p w:rsidR="008548A6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 w:rsidR="008548A6"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 w:rsidR="008548A6"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 w:rsidR="008548A6"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 w:rsidR="008548A6">
        <w:rPr>
          <w:rFonts w:eastAsia="Times New Roman"/>
          <w:sz w:val="24"/>
          <w:szCs w:val="24"/>
        </w:rPr>
        <w:t>».</w:t>
      </w: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Default="002551E3" w:rsidP="002551E3">
      <w:pPr>
        <w:spacing w:line="237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sz w:val="20"/>
          <w:szCs w:val="20"/>
        </w:rPr>
        <w:t xml:space="preserve"> </w:t>
      </w:r>
      <w:proofErr w:type="gramStart"/>
      <w:r w:rsidR="008548A6"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 w:rsidR="008548A6">
        <w:rPr>
          <w:rFonts w:eastAsia="Times New Roman"/>
          <w:sz w:val="24"/>
          <w:szCs w:val="24"/>
        </w:rPr>
        <w:t>для оформления участия в электронном аукционе</w:t>
      </w:r>
      <w:r w:rsidR="008548A6">
        <w:rPr>
          <w:rFonts w:eastAsia="Times New Roman"/>
          <w:b/>
          <w:bCs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9D6D78">
        <w:rPr>
          <w:rFonts w:eastAsia="Times New Roman"/>
          <w:sz w:val="24"/>
          <w:szCs w:val="24"/>
        </w:rPr>
        <w:t xml:space="preserve">с </w:t>
      </w:r>
      <w:r w:rsidR="008548A6"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="008548A6">
        <w:rPr>
          <w:rFonts w:eastAsia="Times New Roman"/>
          <w:sz w:val="24"/>
          <w:szCs w:val="24"/>
        </w:rPr>
        <w:t xml:space="preserve"> </w:t>
      </w:r>
      <w:proofErr w:type="gramStart"/>
      <w:r w:rsidR="008548A6">
        <w:rPr>
          <w:rFonts w:eastAsia="Times New Roman"/>
          <w:sz w:val="24"/>
          <w:szCs w:val="24"/>
        </w:rPr>
        <w:t>указан</w:t>
      </w:r>
      <w:proofErr w:type="gramEnd"/>
      <w:r w:rsidR="008548A6"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 w:rsidR="008548A6">
        <w:rPr>
          <w:rFonts w:eastAsia="Times New Roman"/>
          <w:sz w:val="24"/>
          <w:szCs w:val="24"/>
        </w:rPr>
        <w:t xml:space="preserve">. </w:t>
      </w:r>
    </w:p>
    <w:p w:rsidR="008548A6" w:rsidRDefault="008548A6" w:rsidP="002551E3">
      <w:pPr>
        <w:ind w:left="560" w:firstLine="14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2551E3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>
        <w:rPr>
          <w:rFonts w:eastAsia="Times New Roman"/>
          <w:sz w:val="24"/>
          <w:szCs w:val="24"/>
        </w:rPr>
        <w:t xml:space="preserve"> </w:t>
      </w:r>
      <w:r w:rsidR="00242E1F">
        <w:rPr>
          <w:rFonts w:eastAsia="Times New Roman"/>
          <w:sz w:val="24"/>
          <w:szCs w:val="24"/>
        </w:rPr>
        <w:t xml:space="preserve">В </w:t>
      </w:r>
      <w:r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eastAsia="Times New Roman"/>
          <w:sz w:val="24"/>
          <w:szCs w:val="24"/>
        </w:rPr>
        <w:t>уведомления</w:t>
      </w:r>
      <w:proofErr w:type="gramEnd"/>
      <w:r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2E2955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2E2955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242E1F" w:rsidP="002551E3">
      <w:pPr>
        <w:tabs>
          <w:tab w:val="left" w:pos="761"/>
        </w:tabs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2551E3">
      <w:pPr>
        <w:spacing w:line="238" w:lineRule="auto"/>
        <w:ind w:firstLine="709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2551E3">
      <w:pPr>
        <w:spacing w:line="234" w:lineRule="auto"/>
        <w:ind w:right="20" w:firstLine="709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2551E3" w:rsidP="002551E3">
      <w:pPr>
        <w:spacing w:line="237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8548A6"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Претендент не допускается к участию в аукционе по следующим основаниям:</w:t>
      </w: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Default="008548A6" w:rsidP="007573ED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  <w:r w:rsidR="007573ED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5C77"/>
    <w:rsid w:val="00015B72"/>
    <w:rsid w:val="00022F23"/>
    <w:rsid w:val="00024B0E"/>
    <w:rsid w:val="0003544F"/>
    <w:rsid w:val="000476F3"/>
    <w:rsid w:val="00056E6E"/>
    <w:rsid w:val="00060D34"/>
    <w:rsid w:val="00073AC5"/>
    <w:rsid w:val="000A0F52"/>
    <w:rsid w:val="000E051D"/>
    <w:rsid w:val="000F0B83"/>
    <w:rsid w:val="000F58D2"/>
    <w:rsid w:val="00116DCD"/>
    <w:rsid w:val="001635B6"/>
    <w:rsid w:val="00181AB2"/>
    <w:rsid w:val="00182AE0"/>
    <w:rsid w:val="00186374"/>
    <w:rsid w:val="001963CB"/>
    <w:rsid w:val="00203EDC"/>
    <w:rsid w:val="00230A60"/>
    <w:rsid w:val="00242E1F"/>
    <w:rsid w:val="002551E3"/>
    <w:rsid w:val="00263FD6"/>
    <w:rsid w:val="00267927"/>
    <w:rsid w:val="0028101C"/>
    <w:rsid w:val="00286E64"/>
    <w:rsid w:val="002B782E"/>
    <w:rsid w:val="002D2E23"/>
    <w:rsid w:val="002E2955"/>
    <w:rsid w:val="003037A5"/>
    <w:rsid w:val="00310580"/>
    <w:rsid w:val="00340FA3"/>
    <w:rsid w:val="00343C0D"/>
    <w:rsid w:val="003471CC"/>
    <w:rsid w:val="00361851"/>
    <w:rsid w:val="00371D69"/>
    <w:rsid w:val="00390C67"/>
    <w:rsid w:val="003A7BD0"/>
    <w:rsid w:val="003D6411"/>
    <w:rsid w:val="003F60BE"/>
    <w:rsid w:val="00423B8D"/>
    <w:rsid w:val="00435056"/>
    <w:rsid w:val="00462303"/>
    <w:rsid w:val="004808E3"/>
    <w:rsid w:val="004A2759"/>
    <w:rsid w:val="004A620A"/>
    <w:rsid w:val="0051559F"/>
    <w:rsid w:val="0059405D"/>
    <w:rsid w:val="00595E4E"/>
    <w:rsid w:val="005A447E"/>
    <w:rsid w:val="005A4F33"/>
    <w:rsid w:val="005B56C9"/>
    <w:rsid w:val="005E283D"/>
    <w:rsid w:val="005E48EA"/>
    <w:rsid w:val="005E6446"/>
    <w:rsid w:val="00645E7B"/>
    <w:rsid w:val="006B26F4"/>
    <w:rsid w:val="006E19B7"/>
    <w:rsid w:val="006E32E2"/>
    <w:rsid w:val="006F436F"/>
    <w:rsid w:val="00703196"/>
    <w:rsid w:val="00745C19"/>
    <w:rsid w:val="007573ED"/>
    <w:rsid w:val="00764A93"/>
    <w:rsid w:val="007A2C1F"/>
    <w:rsid w:val="007C1A2A"/>
    <w:rsid w:val="007D1799"/>
    <w:rsid w:val="007E50A9"/>
    <w:rsid w:val="00813F68"/>
    <w:rsid w:val="0082249A"/>
    <w:rsid w:val="00833FB1"/>
    <w:rsid w:val="008548A6"/>
    <w:rsid w:val="0085730E"/>
    <w:rsid w:val="00872D63"/>
    <w:rsid w:val="00882B90"/>
    <w:rsid w:val="008A4789"/>
    <w:rsid w:val="008B54CA"/>
    <w:rsid w:val="008C7DEB"/>
    <w:rsid w:val="008D5914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869B7"/>
    <w:rsid w:val="00992EE8"/>
    <w:rsid w:val="009A13A0"/>
    <w:rsid w:val="009C0C72"/>
    <w:rsid w:val="009D6D78"/>
    <w:rsid w:val="00A663D1"/>
    <w:rsid w:val="00A94A90"/>
    <w:rsid w:val="00AE1090"/>
    <w:rsid w:val="00AE4E52"/>
    <w:rsid w:val="00AE7389"/>
    <w:rsid w:val="00AE73B6"/>
    <w:rsid w:val="00B16580"/>
    <w:rsid w:val="00B23153"/>
    <w:rsid w:val="00B754C0"/>
    <w:rsid w:val="00B91B77"/>
    <w:rsid w:val="00B97D99"/>
    <w:rsid w:val="00BF0843"/>
    <w:rsid w:val="00C20E10"/>
    <w:rsid w:val="00C22ECF"/>
    <w:rsid w:val="00C233DD"/>
    <w:rsid w:val="00C36A93"/>
    <w:rsid w:val="00CB5CB0"/>
    <w:rsid w:val="00CC318D"/>
    <w:rsid w:val="00CD296E"/>
    <w:rsid w:val="00D13192"/>
    <w:rsid w:val="00D561A6"/>
    <w:rsid w:val="00D81696"/>
    <w:rsid w:val="00D97628"/>
    <w:rsid w:val="00DD1ABC"/>
    <w:rsid w:val="00DE623C"/>
    <w:rsid w:val="00E12DED"/>
    <w:rsid w:val="00E208EA"/>
    <w:rsid w:val="00E30718"/>
    <w:rsid w:val="00E54858"/>
    <w:rsid w:val="00E637F8"/>
    <w:rsid w:val="00E6576C"/>
    <w:rsid w:val="00E66787"/>
    <w:rsid w:val="00EB57D3"/>
    <w:rsid w:val="00EC0C03"/>
    <w:rsid w:val="00EE1A48"/>
    <w:rsid w:val="00F0127D"/>
    <w:rsid w:val="00F2504C"/>
    <w:rsid w:val="00F41394"/>
    <w:rsid w:val="00F508CA"/>
    <w:rsid w:val="00F64362"/>
    <w:rsid w:val="00F904C8"/>
    <w:rsid w:val="00F93798"/>
    <w:rsid w:val="00F9706B"/>
    <w:rsid w:val="00FC6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24364&amp;Guid=7fdf9ffe-08e7-4030-b427-f461ee28b94c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57CA02-CDC3-4A12-8410-8AFB751F5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2724</Words>
  <Characters>15533</Characters>
  <Application>Microsoft Office Word</Application>
  <DocSecurity>0</DocSecurity>
  <Lines>129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8</cp:revision>
  <cp:lastPrinted>2019-12-12T08:07:00Z</cp:lastPrinted>
  <dcterms:created xsi:type="dcterms:W3CDTF">2019-12-12T08:49:00Z</dcterms:created>
  <dcterms:modified xsi:type="dcterms:W3CDTF">2019-12-13T09:18:00Z</dcterms:modified>
</cp:coreProperties>
</file>