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63633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hyperlink r:id="rId7" w:anchor="167956" w:history="1">
        <w:r w:rsidR="006359BD">
          <w:rPr>
            <w:rFonts w:ascii="Arial" w:hAnsi="Arial" w:cs="Arial"/>
            <w:color w:val="000000"/>
            <w:bdr w:val="none" w:sz="0" w:space="0" w:color="auto" w:frame="1"/>
          </w:rPr>
          <w:t>75402/</w:t>
        </w:r>
        <w:r w:rsidR="006359BD" w:rsidRPr="006359BD">
          <w:rPr>
            <w:rFonts w:ascii="Arial" w:hAnsi="Arial" w:cs="Arial"/>
            <w:color w:val="000000"/>
            <w:bdr w:val="none" w:sz="0" w:space="0" w:color="auto" w:frame="1"/>
          </w:rPr>
          <w:t>1</w:t>
        </w:r>
      </w:hyperlink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</w:t>
            </w:r>
            <w:bookmarkStart w:id="0" w:name="_GoBack"/>
            <w:bookmarkEnd w:id="0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</w:t>
            </w:r>
            <w:r w:rsidRPr="005443BF">
              <w:rPr>
                <w:rFonts w:ascii="PT Astra Serif" w:eastAsia="Times New Roman" w:hAnsi="PT Astra Serif"/>
                <w:sz w:val="24"/>
                <w:szCs w:val="24"/>
              </w:rPr>
              <w:t>министрации Томской области от</w:t>
            </w:r>
            <w:r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36332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9F27A4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636332">
              <w:rPr>
                <w:rFonts w:ascii="PT Astra Serif" w:eastAsia="Times New Roman" w:hAnsi="PT Astra Serif"/>
                <w:b/>
                <w:sz w:val="24"/>
                <w:szCs w:val="24"/>
              </w:rPr>
              <w:t>644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0D00C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636332" w:rsidRPr="00636332" w:rsidRDefault="00636332" w:rsidP="0063633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Имущественный комплекс</w:t>
            </w:r>
            <w:r w:rsidRPr="00636332">
              <w:rPr>
                <w:rFonts w:ascii="PT Astra Serif" w:hAnsi="PT Astra Serif"/>
                <w:sz w:val="24"/>
                <w:szCs w:val="24"/>
              </w:rPr>
              <w:t xml:space="preserve"> в составе:</w:t>
            </w:r>
          </w:p>
          <w:p w:rsidR="00636332" w:rsidRPr="00636332" w:rsidRDefault="00EC6FB6" w:rsidP="0063633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1)</w:t>
            </w:r>
            <w:r>
              <w:rPr>
                <w:rFonts w:ascii="PT Astra Serif" w:hAnsi="PT Astra Serif"/>
                <w:sz w:val="24"/>
                <w:szCs w:val="24"/>
              </w:rPr>
              <w:tab/>
              <w:t>административное здание</w:t>
            </w:r>
            <w:r w:rsidR="00636332" w:rsidRPr="00636332">
              <w:rPr>
                <w:rFonts w:ascii="PT Astra Serif" w:hAnsi="PT Astra Serif"/>
                <w:sz w:val="24"/>
                <w:szCs w:val="24"/>
              </w:rPr>
              <w:t>, 1-этажного, площадью 92,2 кв. м, кадастровый номер 70:13:0101002:781 по адресу: Томская область, р-н Тегульдетский, с. Тегульдет, ул. Маяковского, д. 48, строен. 1;</w:t>
            </w:r>
          </w:p>
          <w:p w:rsidR="00636332" w:rsidRPr="00241D46" w:rsidRDefault="00EC6FB6" w:rsidP="0063633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2)</w:t>
            </w:r>
            <w:r>
              <w:rPr>
                <w:rFonts w:ascii="PT Astra Serif" w:hAnsi="PT Astra Serif"/>
                <w:sz w:val="24"/>
                <w:szCs w:val="24"/>
              </w:rPr>
              <w:tab/>
              <w:t>нежилое строение</w:t>
            </w:r>
            <w:r w:rsidR="00636332" w:rsidRPr="00636332">
              <w:rPr>
                <w:rFonts w:ascii="PT Astra Serif" w:hAnsi="PT Astra Serif"/>
                <w:sz w:val="24"/>
                <w:szCs w:val="24"/>
              </w:rPr>
              <w:t xml:space="preserve">, 1-этажного, площадью 100,2 кв. м, кадастровый номер 70:13:0101002:1248 по адресу: Томская область, р-н </w:t>
            </w:r>
            <w:r w:rsidR="00636332" w:rsidRPr="00241D46">
              <w:rPr>
                <w:rFonts w:ascii="PT Astra Serif" w:hAnsi="PT Astra Serif"/>
                <w:sz w:val="24"/>
                <w:szCs w:val="24"/>
              </w:rPr>
              <w:t>Тегульдетский, с. Тегульдет, ул. Маяковского, д. 48, строен. 3;</w:t>
            </w:r>
          </w:p>
          <w:p w:rsidR="00636332" w:rsidRPr="00636332" w:rsidRDefault="00EC6FB6" w:rsidP="00B12A09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41D46">
              <w:rPr>
                <w:rFonts w:ascii="PT Astra Serif" w:hAnsi="PT Astra Serif"/>
                <w:sz w:val="24"/>
                <w:szCs w:val="24"/>
              </w:rPr>
              <w:t>3)</w:t>
            </w:r>
            <w:r w:rsidRPr="00241D46">
              <w:rPr>
                <w:rFonts w:ascii="PT Astra Serif" w:hAnsi="PT Astra Serif"/>
                <w:sz w:val="24"/>
                <w:szCs w:val="24"/>
              </w:rPr>
              <w:tab/>
              <w:t>земельный участок</w:t>
            </w:r>
            <w:r w:rsidR="00636332" w:rsidRPr="00241D46">
              <w:rPr>
                <w:rFonts w:ascii="PT Astra Serif" w:hAnsi="PT Astra Serif"/>
                <w:sz w:val="24"/>
                <w:szCs w:val="24"/>
              </w:rPr>
              <w:t xml:space="preserve">, занимаемого объектами недвижимости, </w:t>
            </w:r>
            <w:r w:rsidR="00241D46" w:rsidRPr="00241D46">
              <w:rPr>
                <w:rFonts w:ascii="PT Astra Serif" w:hAnsi="PT Astra Serif"/>
                <w:sz w:val="24"/>
                <w:szCs w:val="24"/>
                <w:lang w:eastAsia="en-US"/>
              </w:rPr>
              <w:t>категория земель: земли населенных пунктов,  виды разрешенного использования: для эксплуатации служебных нежилых зданий</w:t>
            </w:r>
            <w:r w:rsidR="00241D46">
              <w:rPr>
                <w:rFonts w:ascii="PT Astra Serif" w:hAnsi="PT Astra Serif"/>
                <w:sz w:val="24"/>
                <w:szCs w:val="24"/>
                <w:lang w:eastAsia="en-US"/>
              </w:rPr>
              <w:t>,</w:t>
            </w:r>
            <w:r w:rsidR="00241D46" w:rsidRPr="00241D4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241D46">
              <w:rPr>
                <w:rFonts w:ascii="PT Astra Serif" w:hAnsi="PT Astra Serif"/>
                <w:sz w:val="24"/>
                <w:szCs w:val="24"/>
              </w:rPr>
              <w:t>площадь</w:t>
            </w:r>
            <w:r w:rsidR="00636332" w:rsidRPr="00241D46">
              <w:rPr>
                <w:rFonts w:ascii="PT Astra Serif" w:hAnsi="PT Astra Serif"/>
                <w:sz w:val="24"/>
                <w:szCs w:val="24"/>
              </w:rPr>
              <w:t xml:space="preserve"> 14570</w:t>
            </w:r>
            <w:r w:rsidR="00636332" w:rsidRPr="00636332">
              <w:rPr>
                <w:rFonts w:ascii="PT Astra Serif" w:hAnsi="PT Astra Serif"/>
                <w:sz w:val="24"/>
                <w:szCs w:val="24"/>
              </w:rPr>
              <w:t xml:space="preserve"> кв. м, кадастровый номер 70:13:0101002:63 по адресу: </w:t>
            </w:r>
            <w:proofErr w:type="gramStart"/>
            <w:r w:rsidR="00636332" w:rsidRPr="00636332">
              <w:rPr>
                <w:rFonts w:ascii="PT Astra Serif" w:hAnsi="PT Astra Serif"/>
                <w:sz w:val="24"/>
                <w:szCs w:val="24"/>
              </w:rPr>
              <w:t>Томская область, р-н Тегульдетский, с. Тегульдет, ул. Маяковского, 48</w:t>
            </w:r>
            <w:r w:rsidR="00636332">
              <w:rPr>
                <w:rFonts w:ascii="PT Astra Serif" w:hAnsi="PT Astra Serif"/>
                <w:sz w:val="24"/>
                <w:szCs w:val="24"/>
              </w:rPr>
              <w:t xml:space="preserve"> (далее – имущество)</w:t>
            </w:r>
            <w:r w:rsidR="00636332" w:rsidRPr="00636332">
              <w:rPr>
                <w:rFonts w:ascii="PT Astra Serif" w:hAnsi="PT Astra Serif"/>
                <w:sz w:val="24"/>
                <w:szCs w:val="24"/>
              </w:rPr>
              <w:t xml:space="preserve">.  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636332" w:rsidP="0092346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499 438</w:t>
            </w:r>
            <w:r w:rsidR="00B012E2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ч</w:t>
            </w:r>
            <w:r w:rsidRPr="008F4EBD">
              <w:rPr>
                <w:rFonts w:ascii="PT Astra Serif" w:hAnsi="PT Astra Serif"/>
                <w:sz w:val="24"/>
                <w:szCs w:val="24"/>
              </w:rPr>
              <w:t>етыреста девяносто девять тысяч четыреста тридцать восемь</w:t>
            </w:r>
            <w:r w:rsidR="00B012E2"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sz w:val="24"/>
                <w:szCs w:val="24"/>
              </w:rPr>
              <w:t>рублей</w:t>
            </w:r>
            <w:r w:rsidR="00B012E2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636332">
              <w:rPr>
                <w:rFonts w:ascii="PT Astra Serif" w:hAnsi="PT Astra Serif"/>
                <w:b/>
                <w:sz w:val="24"/>
                <w:szCs w:val="24"/>
              </w:rPr>
              <w:t>99 887,60</w:t>
            </w:r>
            <w:r w:rsidR="00636332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36332" w:rsidRPr="00701C9E">
              <w:rPr>
                <w:rFonts w:ascii="PT Astra Serif" w:hAnsi="PT Astra Serif"/>
                <w:sz w:val="24"/>
                <w:szCs w:val="24"/>
              </w:rPr>
              <w:t>(</w:t>
            </w:r>
            <w:r w:rsidR="00636332">
              <w:rPr>
                <w:rFonts w:ascii="PT Astra Serif" w:hAnsi="PT Astra Serif"/>
                <w:sz w:val="24"/>
                <w:szCs w:val="24"/>
              </w:rPr>
              <w:t>д</w:t>
            </w:r>
            <w:r w:rsidR="00636332" w:rsidRPr="008F4EBD">
              <w:rPr>
                <w:rFonts w:ascii="PT Astra Serif" w:hAnsi="PT Astra Serif"/>
                <w:sz w:val="24"/>
                <w:szCs w:val="24"/>
              </w:rPr>
              <w:t>евяносто девять тысяч восемьсот восемьдесят семь</w:t>
            </w:r>
            <w:r w:rsidR="00636332">
              <w:rPr>
                <w:rFonts w:ascii="PT Astra Serif" w:hAnsi="PT Astra Serif"/>
                <w:sz w:val="24"/>
                <w:szCs w:val="24"/>
              </w:rPr>
              <w:t>) рублей 60 копеек</w:t>
            </w:r>
            <w:r w:rsidR="00636332" w:rsidRPr="00701C9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6B6AE4"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>25</w:t>
            </w: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960A1B"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A877A3"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6B6AE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636332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24 971,90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д</w:t>
            </w:r>
            <w:r w:rsidRPr="008F4EBD">
              <w:rPr>
                <w:rFonts w:ascii="PT Astra Serif" w:hAnsi="PT Astra Serif"/>
                <w:sz w:val="24"/>
                <w:szCs w:val="24"/>
              </w:rPr>
              <w:t>вадцать четыре тысячи девятьсот семьдесят один</w:t>
            </w:r>
            <w:r>
              <w:rPr>
                <w:rFonts w:ascii="PT Astra Serif" w:hAnsi="PT Astra Serif"/>
                <w:sz w:val="24"/>
              </w:rPr>
              <w:t>) рубль 90 копеек</w:t>
            </w:r>
            <w:r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B6AE4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6B6AE4"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>30</w:t>
            </w: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913DA4"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B6AE4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6B6AE4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B6AE4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6B6AE4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B6AE4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6B6AE4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B6AE4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B6AE4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6B6AE4"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>25</w:t>
            </w:r>
            <w:r w:rsidR="00913DA4"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ноября</w:t>
            </w: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913DA4" w:rsidRPr="006B6AE4">
              <w:rPr>
                <w:rFonts w:ascii="PT Astra Serif" w:eastAsia="Times New Roman" w:hAnsi="PT Astra Serif"/>
                <w:sz w:val="24"/>
                <w:szCs w:val="24"/>
              </w:rPr>
              <w:t xml:space="preserve"> 20</w:t>
            </w:r>
            <w:r w:rsidRPr="006B6AE4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государственных и муниципальных унитарных предприятий,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6B6AE4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>30</w:t>
            </w:r>
            <w:r w:rsidR="00D522B3"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ноября</w:t>
            </w:r>
            <w:r w:rsidR="00C20E10"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6B6AE4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6B6AE4"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>02</w:t>
            </w:r>
            <w:r w:rsidR="00876005"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B6AE4"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декабря</w:t>
            </w: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F0981"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D522B3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4179E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9C1F72" w:rsidRPr="00586D3B" w:rsidRDefault="00636332" w:rsidP="009C1F7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тва, назначенные на 24.09.2020, 02.02.2021 не состоялись в связи с отсутствием заявок.</w:t>
            </w:r>
          </w:p>
        </w:tc>
      </w:tr>
    </w:tbl>
    <w:p w:rsidR="00241D46" w:rsidRDefault="00241D46" w:rsidP="00241D46">
      <w:pPr>
        <w:rPr>
          <w:rFonts w:ascii="PT Astra Serif" w:eastAsia="Times New Roman" w:hAnsi="PT Astra Serif"/>
          <w:b/>
          <w:bCs/>
          <w:sz w:val="24"/>
          <w:szCs w:val="24"/>
        </w:rPr>
      </w:pPr>
    </w:p>
    <w:p w:rsidR="00241D46" w:rsidRDefault="00241D46" w:rsidP="00241D46">
      <w:pPr>
        <w:rPr>
          <w:rFonts w:ascii="PT Astra Serif" w:eastAsia="Times New Roman" w:hAnsi="PT Astra Serif"/>
          <w:b/>
          <w:bCs/>
          <w:sz w:val="24"/>
          <w:szCs w:val="24"/>
        </w:rPr>
      </w:pPr>
    </w:p>
    <w:p w:rsidR="00241D46" w:rsidRDefault="00241D46" w:rsidP="00241D46">
      <w:pPr>
        <w:rPr>
          <w:rFonts w:ascii="PT Astra Serif" w:eastAsia="Times New Roman" w:hAnsi="PT Astra Serif"/>
          <w:b/>
          <w:bCs/>
          <w:sz w:val="24"/>
          <w:szCs w:val="24"/>
        </w:rPr>
      </w:pPr>
    </w:p>
    <w:p w:rsidR="00745C19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2. Общие положения</w:t>
      </w:r>
    </w:p>
    <w:p w:rsidR="00241D46" w:rsidRPr="00586D3B" w:rsidRDefault="00241D46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8548A6" w:rsidRPr="00586D3B" w:rsidRDefault="008548A6" w:rsidP="00241D46">
      <w:pPr>
        <w:spacing w:line="234" w:lineRule="auto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923468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923468">
        <w:rPr>
          <w:rFonts w:ascii="PT Astra Serif" w:eastAsia="Times New Roman" w:hAnsi="PT Astra Serif"/>
          <w:sz w:val="24"/>
          <w:szCs w:val="24"/>
        </w:rPr>
        <w:t>1-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81487"/>
    <w:rsid w:val="000A0F52"/>
    <w:rsid w:val="000B081D"/>
    <w:rsid w:val="000C3AF5"/>
    <w:rsid w:val="000D00C6"/>
    <w:rsid w:val="000D2F9C"/>
    <w:rsid w:val="000E19C5"/>
    <w:rsid w:val="000F0B83"/>
    <w:rsid w:val="000F58D2"/>
    <w:rsid w:val="00101EAB"/>
    <w:rsid w:val="00116DCD"/>
    <w:rsid w:val="0016009B"/>
    <w:rsid w:val="001635B6"/>
    <w:rsid w:val="00181AB2"/>
    <w:rsid w:val="00182AE0"/>
    <w:rsid w:val="00186374"/>
    <w:rsid w:val="0018654D"/>
    <w:rsid w:val="001963CB"/>
    <w:rsid w:val="001B1263"/>
    <w:rsid w:val="001B17B5"/>
    <w:rsid w:val="001E4122"/>
    <w:rsid w:val="00203EDC"/>
    <w:rsid w:val="00230A60"/>
    <w:rsid w:val="002370C2"/>
    <w:rsid w:val="00241D46"/>
    <w:rsid w:val="00242E1F"/>
    <w:rsid w:val="002551E3"/>
    <w:rsid w:val="00263FD6"/>
    <w:rsid w:val="002674D1"/>
    <w:rsid w:val="00267927"/>
    <w:rsid w:val="00286E64"/>
    <w:rsid w:val="002B25A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242C"/>
    <w:rsid w:val="00383980"/>
    <w:rsid w:val="00390C67"/>
    <w:rsid w:val="003A7BD0"/>
    <w:rsid w:val="003B6B82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443BF"/>
    <w:rsid w:val="00586D3B"/>
    <w:rsid w:val="0059405D"/>
    <w:rsid w:val="00595E4E"/>
    <w:rsid w:val="005A447E"/>
    <w:rsid w:val="005A4F33"/>
    <w:rsid w:val="005B56C9"/>
    <w:rsid w:val="005B7709"/>
    <w:rsid w:val="005C1E1F"/>
    <w:rsid w:val="005E283D"/>
    <w:rsid w:val="005E48EA"/>
    <w:rsid w:val="005E6446"/>
    <w:rsid w:val="005F66F7"/>
    <w:rsid w:val="006359BD"/>
    <w:rsid w:val="00636332"/>
    <w:rsid w:val="00645E7B"/>
    <w:rsid w:val="006823AE"/>
    <w:rsid w:val="006B10FC"/>
    <w:rsid w:val="006B26F4"/>
    <w:rsid w:val="006B6AE4"/>
    <w:rsid w:val="006E169E"/>
    <w:rsid w:val="006E19B7"/>
    <w:rsid w:val="006E32E2"/>
    <w:rsid w:val="006F436F"/>
    <w:rsid w:val="00703196"/>
    <w:rsid w:val="00705487"/>
    <w:rsid w:val="00707DD8"/>
    <w:rsid w:val="00745C19"/>
    <w:rsid w:val="007573ED"/>
    <w:rsid w:val="0076252B"/>
    <w:rsid w:val="00764A93"/>
    <w:rsid w:val="00793096"/>
    <w:rsid w:val="007A2C1F"/>
    <w:rsid w:val="007C1A2A"/>
    <w:rsid w:val="007D1799"/>
    <w:rsid w:val="007E1FCD"/>
    <w:rsid w:val="007E50A9"/>
    <w:rsid w:val="007F751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3DA4"/>
    <w:rsid w:val="00914935"/>
    <w:rsid w:val="00915691"/>
    <w:rsid w:val="00923468"/>
    <w:rsid w:val="00925AE2"/>
    <w:rsid w:val="009504FE"/>
    <w:rsid w:val="009511FB"/>
    <w:rsid w:val="00952BFC"/>
    <w:rsid w:val="00955996"/>
    <w:rsid w:val="00960A1B"/>
    <w:rsid w:val="00962ADE"/>
    <w:rsid w:val="00962EDE"/>
    <w:rsid w:val="009756DF"/>
    <w:rsid w:val="009869B7"/>
    <w:rsid w:val="009923EC"/>
    <w:rsid w:val="00992EE8"/>
    <w:rsid w:val="009A13A0"/>
    <w:rsid w:val="009C0C72"/>
    <w:rsid w:val="009C1F72"/>
    <w:rsid w:val="009D6D78"/>
    <w:rsid w:val="009F27A4"/>
    <w:rsid w:val="00A4419E"/>
    <w:rsid w:val="00A53041"/>
    <w:rsid w:val="00A663D1"/>
    <w:rsid w:val="00A75BC3"/>
    <w:rsid w:val="00A877A3"/>
    <w:rsid w:val="00A91492"/>
    <w:rsid w:val="00A94A90"/>
    <w:rsid w:val="00AC5AE0"/>
    <w:rsid w:val="00AE1090"/>
    <w:rsid w:val="00AE4E52"/>
    <w:rsid w:val="00AE7389"/>
    <w:rsid w:val="00AE73B6"/>
    <w:rsid w:val="00AF2ADE"/>
    <w:rsid w:val="00B012E2"/>
    <w:rsid w:val="00B12A09"/>
    <w:rsid w:val="00B16580"/>
    <w:rsid w:val="00B505A0"/>
    <w:rsid w:val="00B52658"/>
    <w:rsid w:val="00B754C0"/>
    <w:rsid w:val="00B80146"/>
    <w:rsid w:val="00B91B77"/>
    <w:rsid w:val="00B9638B"/>
    <w:rsid w:val="00B97D99"/>
    <w:rsid w:val="00BA7748"/>
    <w:rsid w:val="00BF0843"/>
    <w:rsid w:val="00C20E10"/>
    <w:rsid w:val="00C22ECF"/>
    <w:rsid w:val="00C233DD"/>
    <w:rsid w:val="00C36A93"/>
    <w:rsid w:val="00C91BCF"/>
    <w:rsid w:val="00CB5CB0"/>
    <w:rsid w:val="00CC318D"/>
    <w:rsid w:val="00CD296E"/>
    <w:rsid w:val="00CE7BB6"/>
    <w:rsid w:val="00CF0981"/>
    <w:rsid w:val="00D13192"/>
    <w:rsid w:val="00D43397"/>
    <w:rsid w:val="00D43A67"/>
    <w:rsid w:val="00D443E7"/>
    <w:rsid w:val="00D522B3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C6FB6"/>
    <w:rsid w:val="00EE1A48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64362"/>
    <w:rsid w:val="00F904C8"/>
    <w:rsid w:val="00F93798"/>
    <w:rsid w:val="00F9706B"/>
    <w:rsid w:val="00FA53F6"/>
    <w:rsid w:val="00FB16D5"/>
    <w:rsid w:val="00FD19C9"/>
    <w:rsid w:val="00FF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75402&amp;Guid=1712ac9c-44da-41e4-876d-8cb7f27cd364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4F47F-8873-4D48-BB24-A0088810B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6</Pages>
  <Words>2789</Words>
  <Characters>15902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48</cp:revision>
  <cp:lastPrinted>2021-06-01T04:43:00Z</cp:lastPrinted>
  <dcterms:created xsi:type="dcterms:W3CDTF">2020-10-14T03:11:00Z</dcterms:created>
  <dcterms:modified xsi:type="dcterms:W3CDTF">2021-10-26T04:09:00Z</dcterms:modified>
</cp:coreProperties>
</file>