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</w:t>
      </w:r>
      <w:bookmarkStart w:id="0" w:name="_GoBack"/>
      <w:bookmarkEnd w:id="0"/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B10F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4854BF" w:rsidRPr="004854BF">
        <w:t xml:space="preserve"> </w:t>
      </w:r>
      <w:hyperlink r:id="rId7" w:anchor="1" w:history="1">
        <w:r w:rsidR="00D51CB6">
          <w:rPr>
            <w:rFonts w:ascii="Arial" w:hAnsi="Arial" w:cs="Arial"/>
            <w:color w:val="000000"/>
            <w:bdr w:val="none" w:sz="0" w:space="0" w:color="auto" w:frame="1"/>
          </w:rPr>
          <w:t>78236/</w:t>
        </w:r>
        <w:r w:rsidR="00DF7D2E" w:rsidRPr="00DF7D2E">
          <w:rPr>
            <w:rFonts w:ascii="Arial" w:hAnsi="Arial" w:cs="Arial"/>
            <w:color w:val="000000"/>
            <w:bdr w:val="none" w:sz="0" w:space="0" w:color="auto" w:frame="1"/>
          </w:rPr>
          <w:t>1</w:t>
        </w:r>
      </w:hyperlink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C3241">
              <w:rPr>
                <w:rFonts w:ascii="PT Astra Serif" w:eastAsia="Times New Roman" w:hAnsi="PT Astra Serif"/>
                <w:b/>
                <w:sz w:val="24"/>
                <w:szCs w:val="24"/>
              </w:rPr>
              <w:t>13 октября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014AF9">
              <w:rPr>
                <w:rFonts w:ascii="PT Astra Serif" w:eastAsia="Times New Roman" w:hAnsi="PT Astra Serif"/>
                <w:b/>
                <w:sz w:val="24"/>
                <w:szCs w:val="24"/>
              </w:rPr>
              <w:t>626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014AF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14AF9">
              <w:rPr>
                <w:rFonts w:ascii="PT Astra Serif" w:hAnsi="PT Astra Serif"/>
                <w:b/>
                <w:sz w:val="24"/>
                <w:szCs w:val="24"/>
              </w:rPr>
              <w:t>Помещение, назначение: нежилое, площадь 37,5 кв. м, этаж № 3, кадастровый номер 70:21:0200003:3146, расположенное по адресу: Томская область, г. Томск, ул. Набережная реки Ушайки, д. 18б, пом. 3019</w:t>
            </w:r>
            <w:r w:rsidRPr="00014AF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14AF9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014AF9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</w:rPr>
              <w:t>1 346 774</w:t>
            </w:r>
            <w:r w:rsidRPr="004157F0">
              <w:rPr>
                <w:rFonts w:ascii="PT Astra Serif" w:hAnsi="PT Astra Serif"/>
                <w:sz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>о</w:t>
            </w:r>
            <w:r w:rsidRPr="00D10E31">
              <w:rPr>
                <w:rFonts w:ascii="PT Astra Serif" w:hAnsi="PT Astra Serif"/>
                <w:sz w:val="24"/>
              </w:rPr>
              <w:t>дин миллион триста сорок шесть тысяч семьсот семьдесят четыре</w:t>
            </w:r>
            <w:r w:rsidRPr="004157F0">
              <w:rPr>
                <w:rFonts w:ascii="PT Astra Serif" w:hAnsi="PT Astra Serif"/>
                <w:sz w:val="24"/>
              </w:rPr>
              <w:t xml:space="preserve">) </w:t>
            </w:r>
            <w:r>
              <w:rPr>
                <w:rFonts w:ascii="PT Astra Serif" w:hAnsi="PT Astra Serif"/>
                <w:sz w:val="24"/>
              </w:rPr>
              <w:t>рубля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lastRenderedPageBreak/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014AF9">
              <w:rPr>
                <w:rFonts w:ascii="PT Astra Serif" w:hAnsi="PT Astra Serif"/>
                <w:b/>
                <w:sz w:val="24"/>
              </w:rPr>
              <w:t>269 354,80</w:t>
            </w:r>
            <w:r w:rsidR="00014AF9" w:rsidRPr="004157F0">
              <w:rPr>
                <w:rFonts w:ascii="PT Astra Serif" w:hAnsi="PT Astra Serif"/>
                <w:sz w:val="24"/>
              </w:rPr>
              <w:t xml:space="preserve"> (</w:t>
            </w:r>
            <w:r w:rsidR="00014AF9">
              <w:rPr>
                <w:rFonts w:ascii="PT Astra Serif" w:hAnsi="PT Astra Serif"/>
                <w:sz w:val="24"/>
              </w:rPr>
              <w:t>д</w:t>
            </w:r>
            <w:r w:rsidR="00014AF9" w:rsidRPr="00D10E31">
              <w:rPr>
                <w:rFonts w:ascii="PT Astra Serif" w:hAnsi="PT Astra Serif"/>
                <w:sz w:val="24"/>
              </w:rPr>
              <w:t>вести шестьдесят девять тысяч триста пятьдесят четыре</w:t>
            </w:r>
            <w:r w:rsidR="00014AF9">
              <w:rPr>
                <w:rFonts w:ascii="PT Astra Serif" w:hAnsi="PT Astra Serif"/>
                <w:sz w:val="24"/>
              </w:rPr>
              <w:t>) рубля 80 копеек</w:t>
            </w:r>
            <w:r w:rsidR="00014AF9" w:rsidRPr="000769D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BD7853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BD7853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C25EA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BD7853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014AF9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</w:rPr>
              <w:t>67 338,70</w:t>
            </w:r>
            <w:r w:rsidRPr="004157F0">
              <w:rPr>
                <w:rFonts w:ascii="PT Astra Serif" w:hAnsi="PT Astra Serif"/>
                <w:sz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>ш</w:t>
            </w:r>
            <w:r w:rsidRPr="007366A7">
              <w:rPr>
                <w:rFonts w:ascii="PT Astra Serif" w:hAnsi="PT Astra Serif"/>
                <w:sz w:val="24"/>
              </w:rPr>
              <w:t>естьдесят семь тысяч триста тридцать восемь</w:t>
            </w:r>
            <w:r>
              <w:rPr>
                <w:rFonts w:ascii="PT Astra Serif" w:hAnsi="PT Astra Serif"/>
                <w:sz w:val="24"/>
              </w:rPr>
              <w:t xml:space="preserve">) рублей 70 копеек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BD7853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4 декабря</w:t>
            </w:r>
            <w:r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BD7853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="0002075F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D7853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D7853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060F98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="008F11D5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BD7853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11 января</w:t>
            </w:r>
            <w:r w:rsidR="00C20E10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BD7853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</w:t>
            </w:r>
            <w:r w:rsidR="00D81696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итогов</w:t>
            </w:r>
            <w:r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BD7853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="00876005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D7853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D7853"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BD785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BD785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D7853" w:rsidRPr="005C7266" w:rsidRDefault="00BD7853" w:rsidP="00BD785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C7266">
              <w:rPr>
                <w:rFonts w:ascii="PT Astra Serif" w:hAnsi="PT Astra Serif"/>
                <w:sz w:val="24"/>
                <w:szCs w:val="24"/>
              </w:rPr>
              <w:t>Аукцион от 09.02.2021 по продаже государственного имущества Томской области признан несостоявшимся в связи с отсутствием допущенных заявок.</w:t>
            </w:r>
          </w:p>
          <w:p w:rsidR="00BD7853" w:rsidRPr="005C7266" w:rsidRDefault="00BD7853" w:rsidP="005C726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на 26.11.2021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  <w:p w:rsidR="00014AF9" w:rsidRPr="00586D3B" w:rsidRDefault="00014AF9" w:rsidP="00E244F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плановый период 202</w:t>
      </w:r>
      <w:r w:rsidR="00493617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4AF9"/>
    <w:rsid w:val="00015B72"/>
    <w:rsid w:val="0002075F"/>
    <w:rsid w:val="00022F23"/>
    <w:rsid w:val="00024B0E"/>
    <w:rsid w:val="0003544F"/>
    <w:rsid w:val="00037459"/>
    <w:rsid w:val="0004304C"/>
    <w:rsid w:val="000476F3"/>
    <w:rsid w:val="00056E6E"/>
    <w:rsid w:val="00060D34"/>
    <w:rsid w:val="00060F98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A7CBD"/>
    <w:rsid w:val="001B1263"/>
    <w:rsid w:val="001B17B5"/>
    <w:rsid w:val="001C25EA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142B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854BF"/>
    <w:rsid w:val="00493617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C7266"/>
    <w:rsid w:val="005E283D"/>
    <w:rsid w:val="005E48EA"/>
    <w:rsid w:val="005E6446"/>
    <w:rsid w:val="005F66F7"/>
    <w:rsid w:val="00645E7B"/>
    <w:rsid w:val="006823AE"/>
    <w:rsid w:val="006B10FC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1D5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C0C72"/>
    <w:rsid w:val="009D6D78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2658"/>
    <w:rsid w:val="00B754C0"/>
    <w:rsid w:val="00B80146"/>
    <w:rsid w:val="00B91B77"/>
    <w:rsid w:val="00B9638B"/>
    <w:rsid w:val="00B97D99"/>
    <w:rsid w:val="00BA7748"/>
    <w:rsid w:val="00BD7853"/>
    <w:rsid w:val="00BF0843"/>
    <w:rsid w:val="00C052D6"/>
    <w:rsid w:val="00C20E10"/>
    <w:rsid w:val="00C22ECF"/>
    <w:rsid w:val="00C233DD"/>
    <w:rsid w:val="00C36A93"/>
    <w:rsid w:val="00C91BCF"/>
    <w:rsid w:val="00CB5CB0"/>
    <w:rsid w:val="00CC318D"/>
    <w:rsid w:val="00CD296E"/>
    <w:rsid w:val="00CE7BB6"/>
    <w:rsid w:val="00CF0981"/>
    <w:rsid w:val="00D13192"/>
    <w:rsid w:val="00D43A67"/>
    <w:rsid w:val="00D443E7"/>
    <w:rsid w:val="00D51CB6"/>
    <w:rsid w:val="00D561A6"/>
    <w:rsid w:val="00D81696"/>
    <w:rsid w:val="00D86290"/>
    <w:rsid w:val="00D97628"/>
    <w:rsid w:val="00DB5C00"/>
    <w:rsid w:val="00DD1ABC"/>
    <w:rsid w:val="00DD67E4"/>
    <w:rsid w:val="00DE623C"/>
    <w:rsid w:val="00DF7D2E"/>
    <w:rsid w:val="00E01A3A"/>
    <w:rsid w:val="00E12DED"/>
    <w:rsid w:val="00E244FF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97C6C"/>
    <w:rsid w:val="00FA53F6"/>
    <w:rsid w:val="00FB16D5"/>
    <w:rsid w:val="00FC3241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78236&amp;Guid=6ab70830-f979-4166-935a-132b2205d388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7EB6B-10A5-4F6E-AE05-AA8E6CD79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2728</Words>
  <Characters>15556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44</cp:revision>
  <cp:lastPrinted>2021-12-01T02:30:00Z</cp:lastPrinted>
  <dcterms:created xsi:type="dcterms:W3CDTF">2020-10-14T03:11:00Z</dcterms:created>
  <dcterms:modified xsi:type="dcterms:W3CDTF">2021-12-01T04:28:00Z</dcterms:modified>
</cp:coreProperties>
</file>