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255FA5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="00255FA5" w:rsidRPr="00255FA5">
        <w:fldChar w:fldCharType="begin"/>
      </w:r>
      <w:r w:rsidR="00255FA5" w:rsidRPr="00255FA5">
        <w:instrText xml:space="preserve"> HYPERLINK "https://torgi.gov.ru/new/public/notices/view/21000022460000000011" \t "_blank" </w:instrText>
      </w:r>
      <w:r w:rsidR="00255FA5" w:rsidRPr="00255FA5">
        <w:fldChar w:fldCharType="separate"/>
      </w:r>
      <w:r w:rsidR="00255FA5" w:rsidRPr="00255FA5">
        <w:rPr>
          <w:rFonts w:ascii="Arial" w:hAnsi="Arial" w:cs="Arial"/>
          <w:color w:val="0000FF"/>
          <w:sz w:val="20"/>
          <w:szCs w:val="20"/>
          <w:u w:val="single"/>
          <w:bdr w:val="none" w:sz="0" w:space="0" w:color="auto" w:frame="1"/>
          <w:shd w:val="clear" w:color="auto" w:fill="FFFFFF"/>
        </w:rPr>
        <w:t>21000022460000000011</w:t>
      </w:r>
      <w:r w:rsidR="00255FA5" w:rsidRPr="00255FA5">
        <w:fldChar w:fldCharType="end"/>
      </w:r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Томск</w:t>
            </w:r>
            <w:r w:rsidRPr="00922614">
              <w:rPr>
                <w:rFonts w:ascii="PT Astra Serif" w:eastAsia="Times New Roman" w:hAnsi="PT Astra Serif"/>
                <w:sz w:val="24"/>
                <w:szCs w:val="24"/>
              </w:rPr>
              <w:t>ой области от</w:t>
            </w:r>
            <w:r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E0DBF">
              <w:rPr>
                <w:rFonts w:ascii="PT Astra Serif" w:eastAsia="Times New Roman" w:hAnsi="PT Astra Serif"/>
                <w:b/>
                <w:sz w:val="24"/>
                <w:szCs w:val="24"/>
              </w:rPr>
              <w:t>14 июля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019A6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90629D">
              <w:rPr>
                <w:rFonts w:ascii="PT Astra Serif" w:eastAsia="Times New Roman" w:hAnsi="PT Astra Serif"/>
                <w:b/>
                <w:sz w:val="24"/>
                <w:szCs w:val="24"/>
              </w:rPr>
              <w:t>461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1B430E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9554E8">
              <w:rPr>
                <w:rFonts w:ascii="PT Astra Serif" w:eastAsia="Times New Roman" w:hAnsi="PT Astra Serif"/>
                <w:sz w:val="24"/>
                <w:szCs w:val="24"/>
              </w:rPr>
              <w:t xml:space="preserve">732-703,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hyperlink r:id="rId7" w:history="1">
              <w:r w:rsidR="009554E8" w:rsidRPr="009554E8">
                <w:rPr>
                  <w:rStyle w:val="a3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dugsto@gov70.ru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9554E8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hyperlink r:id="rId8" w:history="1"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gki</w:t>
              </w:r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tomsk</w:t>
              </w:r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</w:hyperlink>
            <w:r w:rsidR="009554E8" w:rsidRPr="009554E8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r w:rsidRPr="00861111">
              <w:rPr>
                <w:rFonts w:ascii="PT Astra Serif" w:eastAsia="Times New Roman" w:hAnsi="PT Astra Serif"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</w:t>
            </w:r>
            <w:r w:rsidR="00073E84">
              <w:rPr>
                <w:rFonts w:ascii="PT Astra Serif" w:eastAsia="Times New Roman" w:hAnsi="PT Astra Serif"/>
                <w:sz w:val="24"/>
                <w:szCs w:val="24"/>
              </w:rPr>
              <w:t>абережная Тараса Шевченко, д.23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90629D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Нежилое п</w:t>
            </w:r>
            <w:r w:rsidR="00EE0DBF" w:rsidRPr="00014AF9">
              <w:rPr>
                <w:rFonts w:ascii="PT Astra Serif" w:hAnsi="PT Astra Serif"/>
                <w:b/>
                <w:sz w:val="24"/>
                <w:szCs w:val="24"/>
              </w:rPr>
              <w:t>омещение, н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азначение: нежилое, площадь 92,1 кв. м, этаж № 1, кадастровый номер 70:14:0122002:51</w:t>
            </w:r>
            <w:r w:rsidR="00EE0DBF" w:rsidRPr="00014AF9">
              <w:rPr>
                <w:rFonts w:ascii="PT Astra Serif" w:hAnsi="PT Astra Serif"/>
                <w:b/>
                <w:sz w:val="24"/>
                <w:szCs w:val="24"/>
              </w:rPr>
              <w:t xml:space="preserve">6, расположенное по адресу: </w:t>
            </w:r>
            <w:proofErr w:type="gramStart"/>
            <w:r w:rsidR="00EE0DBF" w:rsidRPr="00014AF9"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р-н Томский, с. </w:t>
            </w:r>
            <w:proofErr w:type="spellStart"/>
            <w:r>
              <w:rPr>
                <w:rFonts w:ascii="PT Astra Serif" w:hAnsi="PT Astra Serif"/>
                <w:b/>
                <w:sz w:val="24"/>
                <w:szCs w:val="24"/>
              </w:rPr>
              <w:t>Тахтамышево</w:t>
            </w:r>
            <w:proofErr w:type="spellEnd"/>
            <w:r w:rsidR="00EE0DBF" w:rsidRPr="00014AF9">
              <w:rPr>
                <w:rFonts w:ascii="PT Astra Serif" w:hAnsi="PT Astra Serif"/>
                <w:b/>
                <w:sz w:val="24"/>
                <w:szCs w:val="24"/>
              </w:rPr>
              <w:t xml:space="preserve">, ул.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Советская, д. 63</w:t>
            </w:r>
            <w:r w:rsidR="00EE0DBF" w:rsidRPr="00014AF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  <w:proofErr w:type="gramEnd"/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90629D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615</w:t>
            </w:r>
            <w:r w:rsidR="00EE0DBF">
              <w:rPr>
                <w:rFonts w:ascii="PT Astra Serif" w:hAnsi="PT Astra Serif"/>
                <w:b/>
                <w:sz w:val="24"/>
                <w:szCs w:val="24"/>
              </w:rPr>
              <w:t xml:space="preserve"> 000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ш</w:t>
            </w:r>
            <w:r w:rsidRPr="00516D2D">
              <w:rPr>
                <w:rFonts w:ascii="PT Astra Serif" w:hAnsi="PT Astra Serif"/>
                <w:sz w:val="24"/>
                <w:szCs w:val="24"/>
              </w:rPr>
              <w:t>естьсот пятнадцать тысяч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1B430E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="0090629D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задатка: 123 000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90629D">
              <w:rPr>
                <w:rFonts w:ascii="PT Astra Serif" w:hAnsi="PT Astra Serif"/>
                <w:sz w:val="24"/>
                <w:szCs w:val="24"/>
              </w:rPr>
              <w:t>с</w:t>
            </w:r>
            <w:r w:rsidR="0090629D" w:rsidRPr="00516D2D">
              <w:rPr>
                <w:rFonts w:ascii="PT Astra Serif" w:hAnsi="PT Astra Serif"/>
                <w:sz w:val="24"/>
                <w:szCs w:val="24"/>
              </w:rPr>
              <w:t>то двадцать три тысячи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4"/>
              </w:rPr>
              <w:t>рублей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5D713E" w:rsidRPr="005D713E">
              <w:rPr>
                <w:rFonts w:ascii="PT Astra Serif" w:eastAsia="Times New Roman" w:hAnsi="PT Astra Serif"/>
                <w:b/>
                <w:sz w:val="24"/>
                <w:szCs w:val="24"/>
              </w:rPr>
              <w:t>30</w:t>
            </w:r>
            <w:r w:rsidRPr="005D713E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A877A3" w:rsidRPr="005D713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5D713E" w:rsidRPr="005D713E">
              <w:rPr>
                <w:rFonts w:ascii="PT Astra Serif" w:eastAsia="Times New Roman" w:hAnsi="PT Astra Serif"/>
                <w:b/>
                <w:sz w:val="24"/>
                <w:szCs w:val="24"/>
              </w:rPr>
              <w:t>9</w:t>
            </w:r>
            <w:r w:rsidRPr="005D713E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4D277B" w:rsidRPr="005D713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8019A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90629D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30 750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т</w:t>
            </w:r>
            <w:r w:rsidRPr="00516D2D">
              <w:rPr>
                <w:rFonts w:ascii="PT Astra Serif" w:hAnsi="PT Astra Serif"/>
                <w:sz w:val="24"/>
                <w:szCs w:val="24"/>
              </w:rPr>
              <w:t>ридцать тысяч семьсот пятьдесят</w:t>
            </w:r>
            <w:r w:rsidR="00EE0DBF">
              <w:rPr>
                <w:rFonts w:ascii="PT Astra Serif" w:hAnsi="PT Astra Serif"/>
                <w:sz w:val="24"/>
              </w:rPr>
              <w:t>) рублей</w:t>
            </w:r>
            <w:r w:rsidR="001B430E" w:rsidRPr="00701C9E">
              <w:rPr>
                <w:rFonts w:ascii="PT Astra Serif" w:hAnsi="PT Astra Serif"/>
                <w:sz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861111">
              <w:rPr>
                <w:rFonts w:ascii="PT Astra Serif" w:eastAsia="Times New Roman" w:hAnsi="PT Astra Serif"/>
                <w:b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631CF3" w:rsidRDefault="00C20E10" w:rsidP="0089255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5D713E" w:rsidRPr="005D713E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Pr="005D713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D713E" w:rsidRPr="005D713E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Pr="005D713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5A33FE" w:rsidRPr="005D713E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5D713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631CF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631CF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631CF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631CF3" w:rsidRDefault="00C20E10" w:rsidP="005A33F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5D713E" w:rsidRPr="005D713E">
              <w:rPr>
                <w:rFonts w:ascii="PT Astra Serif" w:eastAsia="Times New Roman" w:hAnsi="PT Astra Serif"/>
                <w:b/>
                <w:sz w:val="24"/>
                <w:szCs w:val="24"/>
              </w:rPr>
              <w:t>30</w:t>
            </w:r>
            <w:r w:rsidRPr="005D713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D713E" w:rsidRPr="005D713E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Pr="005D713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5D713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5D713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,</w:t>
            </w:r>
            <w:r w:rsidR="001B430E" w:rsidRPr="00631CF3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 дня начала приема заявок по адресу: г.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 xml:space="preserve"> Томск, пр. Кирова, 20, кабинет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>12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>11, 732-703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5D713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D713E">
              <w:rPr>
                <w:rFonts w:ascii="PT Astra Serif" w:eastAsia="Times New Roman" w:hAnsi="PT Astra Serif"/>
                <w:b/>
                <w:sz w:val="24"/>
                <w:szCs w:val="24"/>
              </w:rPr>
              <w:t>3 октября</w:t>
            </w:r>
            <w:r w:rsidR="00C20E10" w:rsidRPr="005D713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5D713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20E10" w:rsidRPr="005D713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5D713E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84646C" w:rsidRDefault="00073E84" w:rsidP="0084646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открыто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ходе проведени</w:t>
            </w:r>
            <w:r w:rsidRPr="0084646C">
              <w:rPr>
                <w:rFonts w:ascii="PT Astra Serif" w:eastAsia="Times New Roman" w:hAnsi="PT Astra Serif"/>
                <w:sz w:val="24"/>
                <w:szCs w:val="24"/>
              </w:rPr>
              <w:t xml:space="preserve">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</w:t>
            </w:r>
            <w:r w:rsidRPr="008464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если заявку на участие в аукционе подало только одно лицо, признанное единственным участником аукциона, договор заключается с таким лицом по началь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ной цене продажи</w:t>
            </w:r>
            <w:r w:rsidRPr="008464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 w:rsidRPr="009B06B7"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ООО</w:t>
            </w:r>
            <w:proofErr w:type="gramEnd"/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</w:t>
            </w:r>
            <w:r w:rsidRPr="0084646C">
              <w:rPr>
                <w:rFonts w:ascii="PT Astra Serif" w:eastAsia="Times New Roman" w:hAnsi="PT Astra Serif"/>
                <w:b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5D713E" w:rsidRPr="005D713E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="00876005" w:rsidRPr="005D713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D713E" w:rsidRPr="005D713E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Pr="005D713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5D713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5D713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84646C">
              <w:rPr>
                <w:rFonts w:ascii="PT Astra Serif" w:eastAsia="Times New Roman" w:hAnsi="PT Astra Serif"/>
                <w:color w:val="C00000"/>
                <w:sz w:val="24"/>
                <w:szCs w:val="24"/>
              </w:rPr>
              <w:t xml:space="preserve"> </w:t>
            </w:r>
            <w:r w:rsidRPr="005A33FE"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257AC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84646C" w:rsidRPr="0084646C" w:rsidRDefault="00CB640F" w:rsidP="0084646C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 </w:t>
            </w:r>
            <w:r w:rsidR="0090629D" w:rsidRPr="005421BF">
              <w:rPr>
                <w:rFonts w:ascii="PT Astra Serif" w:eastAsia="Times New Roman" w:hAnsi="PT Astra Serif"/>
                <w:sz w:val="24"/>
                <w:szCs w:val="24"/>
              </w:rPr>
              <w:t>30.11.2021, 14</w:t>
            </w:r>
            <w:r w:rsidR="00B5715E" w:rsidRPr="005421BF">
              <w:rPr>
                <w:rFonts w:ascii="PT Astra Serif" w:eastAsia="Times New Roman" w:hAnsi="PT Astra Serif"/>
                <w:sz w:val="24"/>
                <w:szCs w:val="24"/>
              </w:rPr>
              <w:t>.01.2022</w:t>
            </w:r>
            <w:r w:rsidR="00631CF3" w:rsidRPr="005421BF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B5715E" w:rsidRPr="005421BF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421BF">
              <w:rPr>
                <w:rFonts w:ascii="PT Astra Serif" w:eastAsia="Times New Roman" w:hAnsi="PT Astra Serif"/>
                <w:sz w:val="24"/>
                <w:szCs w:val="24"/>
              </w:rPr>
              <w:t>не состоялись по причине отсутствия заявок.</w:t>
            </w:r>
            <w:r w:rsidR="0084646C" w:rsidRPr="005421BF">
              <w:rPr>
                <w:rFonts w:ascii="PT Astra Serif" w:eastAsia="Times New Roman" w:hAnsi="PT Astra Serif"/>
                <w:sz w:val="24"/>
                <w:szCs w:val="24"/>
              </w:rPr>
              <w:t xml:space="preserve">  </w:t>
            </w:r>
            <w:proofErr w:type="gramStart"/>
            <w:r w:rsidR="0084646C" w:rsidRPr="005421BF">
              <w:rPr>
                <w:rFonts w:ascii="PT Astra Serif" w:hAnsi="PT Astra Serif"/>
                <w:sz w:val="24"/>
                <w:szCs w:val="24"/>
              </w:rPr>
              <w:t>В соответствии с частью 3 статьи 18 Федерального закона от 12 декабря 2001 года № 178-ФЗ «О приватизации государственного и муниципального имущества» (в редакции от 01.04.2019 № 45-ФЗ), пунктом 15 информационного сообщения от 20.07.2022, устанавливающим порядок определения победителя аукциона, в связи с тем, что к участию в аукционе допущен только один претендент, открытый аукцион в электронной форме по продаже государственного имущества Томской</w:t>
            </w:r>
            <w:proofErr w:type="gramEnd"/>
            <w:r w:rsidR="0084646C" w:rsidRPr="005421BF">
              <w:rPr>
                <w:rFonts w:ascii="PT Astra Serif" w:hAnsi="PT Astra Serif"/>
                <w:sz w:val="24"/>
                <w:szCs w:val="24"/>
              </w:rPr>
              <w:t xml:space="preserve"> области от 25.08.2022 признать несостоявшимся.</w:t>
            </w:r>
            <w:r w:rsidR="0084646C" w:rsidRPr="00EE4689">
              <w:rPr>
                <w:rFonts w:ascii="PT Astra Serif" w:hAnsi="PT Astra Serif"/>
                <w:sz w:val="25"/>
                <w:szCs w:val="25"/>
              </w:rPr>
              <w:t xml:space="preserve"> </w:t>
            </w:r>
          </w:p>
          <w:p w:rsidR="00C20E10" w:rsidRPr="00586D3B" w:rsidRDefault="00C20E10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8019A6">
        <w:rPr>
          <w:rFonts w:ascii="PT Astra Serif" w:eastAsia="Times New Roman" w:hAnsi="PT Astra Serif"/>
          <w:sz w:val="24"/>
          <w:szCs w:val="24"/>
        </w:rPr>
        <w:t>.08.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019A6">
        <w:rPr>
          <w:rFonts w:ascii="PT Astra Serif" w:eastAsia="Times New Roman" w:hAnsi="PT Astra Serif"/>
          <w:sz w:val="24"/>
          <w:szCs w:val="24"/>
        </w:rPr>
        <w:t>18.11.2021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№ </w:t>
      </w:r>
      <w:r w:rsidR="008019A6">
        <w:rPr>
          <w:rFonts w:ascii="PT Astra Serif" w:eastAsia="Times New Roman" w:hAnsi="PT Astra Serif"/>
          <w:sz w:val="24"/>
          <w:szCs w:val="24"/>
        </w:rPr>
        <w:t>36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4202F7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8019A6">
        <w:rPr>
          <w:rFonts w:ascii="PT Astra Serif" w:eastAsia="Times New Roman" w:hAnsi="PT Astra Serif"/>
          <w:sz w:val="24"/>
          <w:szCs w:val="24"/>
        </w:rPr>
        <w:t>2</w:t>
      </w:r>
      <w:r w:rsidR="004202F7">
        <w:rPr>
          <w:rFonts w:ascii="PT Astra Serif" w:eastAsia="Times New Roman" w:hAnsi="PT Astra Serif"/>
          <w:sz w:val="24"/>
          <w:szCs w:val="24"/>
        </w:rPr>
        <w:t>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8019A6">
        <w:rPr>
          <w:rFonts w:ascii="PT Astra Serif" w:eastAsia="Times New Roman" w:hAnsi="PT Astra Serif"/>
          <w:sz w:val="24"/>
          <w:szCs w:val="24"/>
        </w:rPr>
        <w:t>4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Задаток возвращается всем участникам продажи, кроме победителя</w:t>
      </w:r>
      <w:r w:rsidR="00C32280">
        <w:rPr>
          <w:rFonts w:ascii="PT Astra Serif" w:eastAsia="Times New Roman" w:hAnsi="PT Astra Serif"/>
          <w:sz w:val="24"/>
          <w:szCs w:val="24"/>
        </w:rPr>
        <w:t xml:space="preserve"> либо лица, признанного единственным участником аукциона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</w:t>
      </w:r>
      <w:r w:rsidR="00C32280" w:rsidRPr="00C32280">
        <w:rPr>
          <w:rFonts w:ascii="PT Astra Serif" w:eastAsia="Times New Roman" w:hAnsi="PT Astra Serif"/>
          <w:sz w:val="24"/>
          <w:szCs w:val="24"/>
        </w:rPr>
        <w:t xml:space="preserve"> </w:t>
      </w:r>
      <w:r w:rsidR="00C32280">
        <w:rPr>
          <w:rFonts w:ascii="PT Astra Serif" w:eastAsia="Times New Roman" w:hAnsi="PT Astra Serif"/>
          <w:sz w:val="24"/>
          <w:szCs w:val="24"/>
        </w:rPr>
        <w:t>либо лицом, признанным единственным участником аукциона</w:t>
      </w:r>
      <w:r w:rsidRPr="00586D3B">
        <w:rPr>
          <w:rFonts w:ascii="PT Astra Serif" w:eastAsia="Times New Roman" w:hAnsi="PT Astra Serif"/>
          <w:sz w:val="24"/>
          <w:szCs w:val="24"/>
        </w:rPr>
        <w:t>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073E84">
        <w:rPr>
          <w:rFonts w:ascii="PT Astra Serif" w:hAnsi="PT Astra Serif" w:cs="PT Astra Serif"/>
          <w:sz w:val="24"/>
          <w:szCs w:val="24"/>
        </w:rPr>
        <w:t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возвращается и он утрачивает право на заключение указанного договор</w:t>
      </w:r>
      <w:r w:rsidR="00556EE7">
        <w:rPr>
          <w:rFonts w:ascii="PT Astra Serif" w:hAnsi="PT Astra Serif" w:cs="PT Astra Serif"/>
          <w:sz w:val="24"/>
          <w:szCs w:val="24"/>
        </w:rPr>
        <w:t>а</w:t>
      </w:r>
      <w:r w:rsidR="00073E84">
        <w:rPr>
          <w:rFonts w:ascii="PT Astra Serif" w:hAnsi="PT Astra Serif" w:cs="PT Astra Serif"/>
          <w:sz w:val="24"/>
          <w:szCs w:val="24"/>
        </w:rPr>
        <w:t>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73E84"/>
    <w:rsid w:val="000A0F52"/>
    <w:rsid w:val="000B081D"/>
    <w:rsid w:val="000C3AF5"/>
    <w:rsid w:val="000D00C6"/>
    <w:rsid w:val="000D2F9C"/>
    <w:rsid w:val="000E19C5"/>
    <w:rsid w:val="000F0B83"/>
    <w:rsid w:val="000F58D2"/>
    <w:rsid w:val="00113160"/>
    <w:rsid w:val="00116DCD"/>
    <w:rsid w:val="00156D2E"/>
    <w:rsid w:val="0016009B"/>
    <w:rsid w:val="001635B6"/>
    <w:rsid w:val="00181AB2"/>
    <w:rsid w:val="00182AE0"/>
    <w:rsid w:val="00186374"/>
    <w:rsid w:val="001963CB"/>
    <w:rsid w:val="001B1263"/>
    <w:rsid w:val="001B17B5"/>
    <w:rsid w:val="001B430E"/>
    <w:rsid w:val="001E4122"/>
    <w:rsid w:val="00203EDC"/>
    <w:rsid w:val="002148A5"/>
    <w:rsid w:val="00230A60"/>
    <w:rsid w:val="002370C2"/>
    <w:rsid w:val="00242E1F"/>
    <w:rsid w:val="002551E3"/>
    <w:rsid w:val="00255FA5"/>
    <w:rsid w:val="002572D5"/>
    <w:rsid w:val="00263FD6"/>
    <w:rsid w:val="002674D1"/>
    <w:rsid w:val="00267927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02F7"/>
    <w:rsid w:val="00423B8D"/>
    <w:rsid w:val="00426B3F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4D277B"/>
    <w:rsid w:val="0051559F"/>
    <w:rsid w:val="005421BF"/>
    <w:rsid w:val="005443BF"/>
    <w:rsid w:val="00556EE7"/>
    <w:rsid w:val="00586D3B"/>
    <w:rsid w:val="0059405D"/>
    <w:rsid w:val="00595E4E"/>
    <w:rsid w:val="005A33FE"/>
    <w:rsid w:val="005A447E"/>
    <w:rsid w:val="005A4F33"/>
    <w:rsid w:val="005B56C9"/>
    <w:rsid w:val="005B7709"/>
    <w:rsid w:val="005D713E"/>
    <w:rsid w:val="005E283D"/>
    <w:rsid w:val="005E48EA"/>
    <w:rsid w:val="005E6446"/>
    <w:rsid w:val="005F66F7"/>
    <w:rsid w:val="00631CF3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84C67"/>
    <w:rsid w:val="0079226C"/>
    <w:rsid w:val="00793096"/>
    <w:rsid w:val="007A2C1F"/>
    <w:rsid w:val="007C1A2A"/>
    <w:rsid w:val="007D1799"/>
    <w:rsid w:val="007E50A9"/>
    <w:rsid w:val="008019A6"/>
    <w:rsid w:val="00804389"/>
    <w:rsid w:val="00813F68"/>
    <w:rsid w:val="0082249A"/>
    <w:rsid w:val="00833FB1"/>
    <w:rsid w:val="0084646C"/>
    <w:rsid w:val="008548A6"/>
    <w:rsid w:val="0085730E"/>
    <w:rsid w:val="00861111"/>
    <w:rsid w:val="00872D63"/>
    <w:rsid w:val="00876005"/>
    <w:rsid w:val="00882B90"/>
    <w:rsid w:val="00887B4C"/>
    <w:rsid w:val="00892559"/>
    <w:rsid w:val="008A4789"/>
    <w:rsid w:val="008B54CA"/>
    <w:rsid w:val="008C7DEB"/>
    <w:rsid w:val="008D5914"/>
    <w:rsid w:val="008F1C08"/>
    <w:rsid w:val="00904F6A"/>
    <w:rsid w:val="0090629D"/>
    <w:rsid w:val="00914935"/>
    <w:rsid w:val="00915691"/>
    <w:rsid w:val="00922614"/>
    <w:rsid w:val="00925AE2"/>
    <w:rsid w:val="009504FE"/>
    <w:rsid w:val="009511FB"/>
    <w:rsid w:val="00952BFC"/>
    <w:rsid w:val="009554E8"/>
    <w:rsid w:val="00955996"/>
    <w:rsid w:val="00962154"/>
    <w:rsid w:val="00962ADE"/>
    <w:rsid w:val="00962EDE"/>
    <w:rsid w:val="009756DF"/>
    <w:rsid w:val="009869B7"/>
    <w:rsid w:val="00990026"/>
    <w:rsid w:val="009923EC"/>
    <w:rsid w:val="00992EE8"/>
    <w:rsid w:val="009A13A0"/>
    <w:rsid w:val="009B1FC6"/>
    <w:rsid w:val="009C0C72"/>
    <w:rsid w:val="009D6D78"/>
    <w:rsid w:val="00A257AC"/>
    <w:rsid w:val="00A4419E"/>
    <w:rsid w:val="00A53041"/>
    <w:rsid w:val="00A663D1"/>
    <w:rsid w:val="00A75BC3"/>
    <w:rsid w:val="00A877A3"/>
    <w:rsid w:val="00A91492"/>
    <w:rsid w:val="00A918A9"/>
    <w:rsid w:val="00A94A90"/>
    <w:rsid w:val="00AC5AE0"/>
    <w:rsid w:val="00AE1090"/>
    <w:rsid w:val="00AE4E52"/>
    <w:rsid w:val="00AE7389"/>
    <w:rsid w:val="00AE73B6"/>
    <w:rsid w:val="00AF2ADE"/>
    <w:rsid w:val="00AF45B2"/>
    <w:rsid w:val="00B12A09"/>
    <w:rsid w:val="00B16580"/>
    <w:rsid w:val="00B22A2E"/>
    <w:rsid w:val="00B52658"/>
    <w:rsid w:val="00B55E10"/>
    <w:rsid w:val="00B5715E"/>
    <w:rsid w:val="00B754C0"/>
    <w:rsid w:val="00B80146"/>
    <w:rsid w:val="00B91B77"/>
    <w:rsid w:val="00B9638B"/>
    <w:rsid w:val="00B97D99"/>
    <w:rsid w:val="00BA7748"/>
    <w:rsid w:val="00BB4CF9"/>
    <w:rsid w:val="00BC6E63"/>
    <w:rsid w:val="00BF0843"/>
    <w:rsid w:val="00C20E10"/>
    <w:rsid w:val="00C22ECF"/>
    <w:rsid w:val="00C233DD"/>
    <w:rsid w:val="00C32280"/>
    <w:rsid w:val="00C36A93"/>
    <w:rsid w:val="00C91BCF"/>
    <w:rsid w:val="00CA44D4"/>
    <w:rsid w:val="00CB5CB0"/>
    <w:rsid w:val="00CB640F"/>
    <w:rsid w:val="00CC318D"/>
    <w:rsid w:val="00CD069C"/>
    <w:rsid w:val="00CD296E"/>
    <w:rsid w:val="00CF0981"/>
    <w:rsid w:val="00D13192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DE62F6"/>
    <w:rsid w:val="00E01A3A"/>
    <w:rsid w:val="00E12DED"/>
    <w:rsid w:val="00E30718"/>
    <w:rsid w:val="00E36640"/>
    <w:rsid w:val="00E54858"/>
    <w:rsid w:val="00E637F8"/>
    <w:rsid w:val="00E652C6"/>
    <w:rsid w:val="00E65485"/>
    <w:rsid w:val="00E6576C"/>
    <w:rsid w:val="00E66787"/>
    <w:rsid w:val="00E8732B"/>
    <w:rsid w:val="00EC0C03"/>
    <w:rsid w:val="00EE0DBF"/>
    <w:rsid w:val="00EE1A48"/>
    <w:rsid w:val="00EE785E"/>
    <w:rsid w:val="00EF176C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56033"/>
    <w:rsid w:val="00F60DB7"/>
    <w:rsid w:val="00F64362"/>
    <w:rsid w:val="00F904C8"/>
    <w:rsid w:val="00F93798"/>
    <w:rsid w:val="00F9706B"/>
    <w:rsid w:val="00FA53F6"/>
    <w:rsid w:val="00FB16D5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i@gki.tomsk.ru" TargetMode="External"/><Relationship Id="rId3" Type="http://schemas.openxmlformats.org/officeDocument/2006/relationships/styles" Target="styles.xml"/><Relationship Id="rId7" Type="http://schemas.openxmlformats.org/officeDocument/2006/relationships/hyperlink" Target="mailto:dugsto@gov70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orgi.gov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347E5-17FC-42A9-8D03-B1A9CBBCF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6</Pages>
  <Words>2724</Words>
  <Characters>15527</Characters>
  <Application>Microsoft Office Word</Application>
  <DocSecurity>0</DocSecurity>
  <Lines>129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73</cp:revision>
  <cp:lastPrinted>2022-04-05T05:05:00Z</cp:lastPrinted>
  <dcterms:created xsi:type="dcterms:W3CDTF">2020-10-14T03:11:00Z</dcterms:created>
  <dcterms:modified xsi:type="dcterms:W3CDTF">2022-09-05T03:39:00Z</dcterms:modified>
</cp:coreProperties>
</file>