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7A52A4" w:rsidRPr="007A52A4">
        <w:t xml:space="preserve"> </w:t>
      </w:r>
      <w:hyperlink r:id="rId7" w:tgtFrame="_blank" w:history="1">
        <w:r w:rsidR="007A52A4" w:rsidRPr="007A52A4">
          <w:rPr>
            <w:rFonts w:ascii="Arial" w:hAnsi="Arial" w:cs="Arial"/>
            <w:color w:val="0000FF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21000022460000000020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458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CD2F9A">
              <w:rPr>
                <w:rFonts w:ascii="PT Astra Serif" w:eastAsia="Times New Roman" w:hAnsi="PT Astra Serif"/>
                <w:sz w:val="24"/>
                <w:szCs w:val="24"/>
              </w:rPr>
              <w:t xml:space="preserve"> 732-703,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CD2F9A">
              <w:t xml:space="preserve"> </w:t>
            </w:r>
            <w:hyperlink r:id="rId8" w:history="1"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CD2F9A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CD2F9A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CD2F9A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603482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462 кв. м, кадастровый номер 70:15:0101006:651, адрес: </w:t>
            </w:r>
            <w:proofErr w:type="gram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, с. Подгорное, ул. Трактовая, д. 87, строен. 1 </w:t>
            </w:r>
            <w:r w:rsidR="00A918A9" w:rsidRPr="00603482">
              <w:rPr>
                <w:rFonts w:ascii="PT Astra Serif" w:hAnsi="PT Astra Serif"/>
                <w:b/>
                <w:sz w:val="24"/>
                <w:szCs w:val="24"/>
              </w:rPr>
              <w:t>с земельным участком, за</w:t>
            </w: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нимаемым объектом недвижимости, категория земель: земли населенных пунктов,  виды разрешенного использования: для ПХС - </w:t>
            </w:r>
            <w:r w:rsidRPr="0060348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II</w:t>
            </w: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типа (пожарно-химическая станция - второго типа), площадь 1546 кв. м, кадастровый номер 70:15:0101006:12,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Томская</w:t>
            </w:r>
            <w:proofErr w:type="gram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обл., р-н </w:t>
            </w:r>
            <w:proofErr w:type="spell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, с. Подгорное, ул. Трактовая, 87/1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15999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15999">
              <w:rPr>
                <w:rFonts w:ascii="PT Astra Serif" w:hAnsi="PT Astra Serif"/>
                <w:b/>
                <w:sz w:val="24"/>
                <w:szCs w:val="24"/>
              </w:rPr>
              <w:t>659 749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CB3EBF">
              <w:rPr>
                <w:rFonts w:ascii="PT Astra Serif" w:hAnsi="PT Astra Serif"/>
                <w:sz w:val="24"/>
                <w:szCs w:val="24"/>
              </w:rPr>
              <w:t>естьсот пятьдесят девять тысяч семьсот сорок девять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15999">
              <w:rPr>
                <w:rFonts w:ascii="PT Astra Serif" w:hAnsi="PT Astra Serif"/>
                <w:b/>
                <w:sz w:val="24"/>
                <w:szCs w:val="24"/>
              </w:rPr>
              <w:t>96 копеек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04CC6" w:rsidRPr="00F04CC6">
              <w:rPr>
                <w:rFonts w:ascii="PT Astra Serif" w:hAnsi="PT Astra Serif"/>
                <w:b/>
                <w:sz w:val="24"/>
                <w:szCs w:val="24"/>
              </w:rPr>
              <w:t>131 950</w:t>
            </w:r>
            <w:r w:rsidR="00F04CC6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04CC6">
              <w:rPr>
                <w:rFonts w:ascii="PT Astra Serif" w:hAnsi="PT Astra Serif"/>
                <w:sz w:val="24"/>
                <w:szCs w:val="24"/>
              </w:rPr>
              <w:t>с</w:t>
            </w:r>
            <w:r w:rsidR="00F04CC6" w:rsidRPr="00A33B04">
              <w:rPr>
                <w:rFonts w:ascii="PT Astra Serif" w:hAnsi="PT Astra Serif"/>
                <w:sz w:val="24"/>
                <w:szCs w:val="24"/>
              </w:rPr>
              <w:t>то тридцать одна тысяча девятьсот пятьдесят</w:t>
            </w:r>
            <w:r w:rsidR="00F04CC6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04CC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04CC6">
              <w:rPr>
                <w:rFonts w:ascii="PT Astra Serif" w:hAnsi="PT Astra Serif"/>
                <w:b/>
                <w:sz w:val="24"/>
                <w:szCs w:val="24"/>
              </w:rPr>
              <w:t>32 987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CB3EBF">
              <w:rPr>
                <w:rFonts w:ascii="PT Astra Serif" w:hAnsi="PT Astra Serif"/>
                <w:sz w:val="24"/>
                <w:szCs w:val="24"/>
              </w:rPr>
              <w:t>ридцать две тысячи девятьсот восемьдесят семь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Pr="00F04CC6">
              <w:rPr>
                <w:rFonts w:ascii="PT Astra Serif" w:hAnsi="PT Astra Serif"/>
                <w:b/>
                <w:sz w:val="24"/>
              </w:rPr>
              <w:t>50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D2F9A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22 октября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F04CC6" w:rsidRPr="00586D3B" w:rsidRDefault="00F04CC6" w:rsidP="00F04C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13, 14, номера телефонов: (3822) 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F02AB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22 ноября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33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4C0324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4C0324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876005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02AB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4C0324" w:rsidP="004C032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26.08.2022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F02AB6">
              <w:rPr>
                <w:rFonts w:ascii="PT Astra Serif" w:eastAsia="Times New Roman" w:hAnsi="PT Astra Serif"/>
                <w:sz w:val="24"/>
                <w:szCs w:val="24"/>
              </w:rPr>
              <w:t xml:space="preserve"> 11.10.2022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4C0324" w:rsidRDefault="004C0324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4C0324" w:rsidRDefault="004C0324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4C0324" w:rsidRPr="00586D3B" w:rsidRDefault="004C0324" w:rsidP="004C0324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</w:t>
      </w:r>
      <w:r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4C0324"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 w:rsidR="004C0324"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 w:rsidR="004C0324"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44548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032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03482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A52A4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035E8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D2F9A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02AB6"/>
    <w:rsid w:val="00F04CC6"/>
    <w:rsid w:val="00F11D1C"/>
    <w:rsid w:val="00F15999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i@gki.toms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/new/public/notices/view/2100002246000000002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A2D52-8FC3-4EFB-907D-8FA91786A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6</Pages>
  <Words>2718</Words>
  <Characters>15495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62</cp:revision>
  <cp:lastPrinted>2022-04-05T05:05:00Z</cp:lastPrinted>
  <dcterms:created xsi:type="dcterms:W3CDTF">2020-10-14T03:11:00Z</dcterms:created>
  <dcterms:modified xsi:type="dcterms:W3CDTF">2022-10-19T05:00:00Z</dcterms:modified>
</cp:coreProperties>
</file>