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3EE" w:rsidRPr="003E4D88" w:rsidRDefault="003C43EE" w:rsidP="003C43EE">
      <w:pPr>
        <w:pStyle w:val="2"/>
        <w:spacing w:before="0"/>
        <w:ind w:right="-2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02.08</w:t>
      </w:r>
      <w:r w:rsidRPr="003E4D88">
        <w:rPr>
          <w:rFonts w:ascii="PT Astra Serif" w:hAnsi="PT Astra Serif"/>
          <w:szCs w:val="26"/>
        </w:rPr>
        <w:t xml:space="preserve">.2024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Cs w:val="26"/>
        </w:rPr>
        <w:t>31</w:t>
      </w:r>
      <w:r>
        <w:rPr>
          <w:rFonts w:ascii="PT Astra Serif" w:hAnsi="PT Astra Serif"/>
          <w:szCs w:val="26"/>
        </w:rPr>
        <w:t>8</w:t>
      </w:r>
      <w:r>
        <w:rPr>
          <w:rFonts w:ascii="PT Astra Serif" w:hAnsi="PT Astra Serif"/>
          <w:szCs w:val="26"/>
        </w:rPr>
        <w:t>а</w:t>
      </w:r>
      <w:proofErr w:type="spellEnd"/>
    </w:p>
    <w:p w:rsidR="003C43EE" w:rsidRPr="003C43EE" w:rsidRDefault="003C43EE" w:rsidP="003C43EE">
      <w:pPr>
        <w:pStyle w:val="2"/>
        <w:spacing w:before="0"/>
        <w:ind w:right="5670"/>
        <w:rPr>
          <w:rFonts w:ascii="PT Astra Serif" w:hAnsi="PT Astra Serif"/>
          <w:b/>
          <w:sz w:val="22"/>
          <w:szCs w:val="22"/>
        </w:rPr>
      </w:pPr>
    </w:p>
    <w:p w:rsidR="003C43EE" w:rsidRPr="003C43EE" w:rsidRDefault="003C43EE" w:rsidP="003C43EE">
      <w:pPr>
        <w:pStyle w:val="2"/>
        <w:spacing w:before="0"/>
        <w:ind w:right="5670"/>
        <w:rPr>
          <w:rFonts w:ascii="PT Astra Serif" w:hAnsi="PT Astra Serif"/>
          <w:b/>
          <w:sz w:val="22"/>
          <w:szCs w:val="22"/>
        </w:rPr>
      </w:pPr>
    </w:p>
    <w:p w:rsidR="00217073" w:rsidRPr="00933250" w:rsidRDefault="00E869B4" w:rsidP="00A93C19">
      <w:pPr>
        <w:pStyle w:val="Default"/>
        <w:keepNext/>
        <w:keepLines/>
        <w:jc w:val="center"/>
        <w:rPr>
          <w:rFonts w:ascii="PT Astra Serif" w:hAnsi="PT Astra Serif" w:cs="PT Astra Serif"/>
          <w:sz w:val="26"/>
          <w:szCs w:val="26"/>
        </w:rPr>
      </w:pPr>
      <w:r w:rsidRPr="00933250">
        <w:rPr>
          <w:rFonts w:ascii="PT Astra Serif" w:hAnsi="PT Astra Serif" w:cs="PT Astra Serif"/>
          <w:sz w:val="26"/>
          <w:szCs w:val="26"/>
        </w:rPr>
        <w:t xml:space="preserve">Об </w:t>
      </w:r>
      <w:r w:rsidR="005F5E76" w:rsidRPr="00933250">
        <w:rPr>
          <w:rFonts w:ascii="PT Astra Serif" w:hAnsi="PT Astra Serif" w:cs="PT Astra Serif"/>
          <w:sz w:val="26"/>
          <w:szCs w:val="26"/>
        </w:rPr>
        <w:t>установлении</w:t>
      </w:r>
      <w:r w:rsidRPr="00933250">
        <w:rPr>
          <w:rFonts w:ascii="PT Astra Serif" w:hAnsi="PT Astra Serif" w:cs="PT Astra Serif"/>
          <w:sz w:val="26"/>
          <w:szCs w:val="26"/>
        </w:rPr>
        <w:t xml:space="preserve"> Правил предоставления и методики распределения иных межбюджетных трансфертов</w:t>
      </w:r>
      <w:r w:rsidR="005E630F" w:rsidRPr="00933250">
        <w:rPr>
          <w:rFonts w:ascii="PT Astra Serif" w:hAnsi="PT Astra Serif" w:cs="PT Astra Serif"/>
          <w:sz w:val="26"/>
          <w:szCs w:val="26"/>
        </w:rPr>
        <w:t xml:space="preserve"> </w:t>
      </w:r>
      <w:r w:rsidR="00D24EA5" w:rsidRPr="00D24EA5">
        <w:rPr>
          <w:rFonts w:ascii="PT Astra Serif" w:hAnsi="PT Astra Serif" w:cs="PT Astra Serif"/>
          <w:sz w:val="26"/>
          <w:szCs w:val="26"/>
        </w:rPr>
        <w:t>из областного</w:t>
      </w:r>
      <w:r w:rsidR="00D24EA5">
        <w:rPr>
          <w:rFonts w:ascii="PT Astra Serif" w:hAnsi="PT Astra Serif" w:cs="PT Astra Serif"/>
          <w:sz w:val="26"/>
          <w:szCs w:val="26"/>
        </w:rPr>
        <w:t xml:space="preserve"> </w:t>
      </w:r>
      <w:r w:rsidR="00D24EA5" w:rsidRPr="00D24EA5">
        <w:rPr>
          <w:rFonts w:ascii="PT Astra Serif" w:hAnsi="PT Astra Serif" w:cs="PT Astra Serif"/>
          <w:sz w:val="26"/>
          <w:szCs w:val="26"/>
        </w:rPr>
        <w:t xml:space="preserve">бюджета местным бюджетам </w:t>
      </w:r>
      <w:r w:rsidR="009341DC" w:rsidRPr="009341DC">
        <w:rPr>
          <w:rFonts w:ascii="PT Astra Serif" w:hAnsi="PT Astra Serif" w:cs="PT Astra Serif"/>
          <w:sz w:val="26"/>
          <w:szCs w:val="26"/>
        </w:rPr>
        <w:br/>
      </w:r>
      <w:r w:rsidR="00F20BB5" w:rsidRPr="00933250">
        <w:rPr>
          <w:rFonts w:ascii="PT Astra Serif" w:hAnsi="PT Astra Serif"/>
          <w:bCs/>
          <w:sz w:val="26"/>
          <w:szCs w:val="26"/>
        </w:rPr>
        <w:t xml:space="preserve">на выплату ежемесячного денежного вознаграждения советникам директоров </w:t>
      </w:r>
      <w:r w:rsidR="009341DC" w:rsidRPr="009341DC">
        <w:rPr>
          <w:rFonts w:ascii="PT Astra Serif" w:hAnsi="PT Astra Serif"/>
          <w:bCs/>
          <w:sz w:val="26"/>
          <w:szCs w:val="26"/>
        </w:rPr>
        <w:br/>
      </w:r>
      <w:r w:rsidR="00F20BB5" w:rsidRPr="00933250">
        <w:rPr>
          <w:rFonts w:ascii="PT Astra Serif" w:hAnsi="PT Astra Serif"/>
          <w:bCs/>
          <w:sz w:val="26"/>
          <w:szCs w:val="26"/>
        </w:rPr>
        <w:t>по воспитанию и взаимодействию с детскими общественными объединениями муниципальных общеобразовательных организаций</w:t>
      </w:r>
    </w:p>
    <w:p w:rsidR="00137FA2" w:rsidRPr="00933250" w:rsidRDefault="00137FA2" w:rsidP="00A93C19">
      <w:pPr>
        <w:pStyle w:val="Default"/>
        <w:keepNext/>
        <w:keepLines/>
        <w:jc w:val="both"/>
        <w:rPr>
          <w:rFonts w:ascii="PT Astra Serif" w:hAnsi="PT Astra Serif" w:cs="PT Astra Serif"/>
          <w:sz w:val="26"/>
          <w:szCs w:val="26"/>
        </w:rPr>
      </w:pPr>
    </w:p>
    <w:p w:rsidR="00530599" w:rsidRPr="00933250" w:rsidRDefault="00534478" w:rsidP="00A93C19">
      <w:pPr>
        <w:keepNext/>
        <w:keepLines/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933250">
        <w:rPr>
          <w:rFonts w:ascii="PT Astra Serif" w:hAnsi="PT Astra Serif" w:cs="PT Astra Serif"/>
          <w:szCs w:val="26"/>
        </w:rPr>
        <w:t xml:space="preserve">В соответствии со </w:t>
      </w:r>
      <w:hyperlink r:id="rId9" w:history="1">
        <w:r w:rsidRPr="00933250">
          <w:rPr>
            <w:rFonts w:ascii="PT Astra Serif" w:hAnsi="PT Astra Serif" w:cs="PT Astra Serif"/>
            <w:szCs w:val="26"/>
          </w:rPr>
          <w:t>статьей 139.1</w:t>
        </w:r>
      </w:hyperlink>
      <w:r w:rsidRPr="00933250">
        <w:rPr>
          <w:rFonts w:ascii="PT Astra Serif" w:hAnsi="PT Astra Serif" w:cs="PT Astra Serif"/>
          <w:szCs w:val="26"/>
        </w:rPr>
        <w:t xml:space="preserve"> Бюджетного кодекса Российской Федерации, </w:t>
      </w:r>
      <w:hyperlink r:id="rId10" w:history="1">
        <w:r w:rsidRPr="00933250">
          <w:rPr>
            <w:rFonts w:ascii="PT Astra Serif" w:hAnsi="PT Astra Serif" w:cs="PT Astra Serif"/>
            <w:szCs w:val="26"/>
          </w:rPr>
          <w:t>Законом</w:t>
        </w:r>
      </w:hyperlink>
      <w:r w:rsidRPr="00933250">
        <w:rPr>
          <w:rFonts w:ascii="PT Astra Serif" w:hAnsi="PT Astra Serif" w:cs="PT Astra Serif"/>
          <w:szCs w:val="26"/>
        </w:rPr>
        <w:t xml:space="preserve"> Томской област</w:t>
      </w:r>
      <w:r w:rsidR="001210A6" w:rsidRPr="00933250">
        <w:rPr>
          <w:rFonts w:ascii="PT Astra Serif" w:hAnsi="PT Astra Serif" w:cs="PT Astra Serif"/>
          <w:szCs w:val="26"/>
        </w:rPr>
        <w:t>и от 28 декабря 2010 года №</w:t>
      </w:r>
      <w:r w:rsidR="00A841B0">
        <w:rPr>
          <w:rFonts w:ascii="PT Astra Serif" w:hAnsi="PT Astra Serif" w:cs="PT Astra Serif"/>
          <w:szCs w:val="26"/>
          <w:lang w:val="en-US"/>
        </w:rPr>
        <w:t> </w:t>
      </w:r>
      <w:r w:rsidR="00A841B0">
        <w:rPr>
          <w:rFonts w:ascii="PT Astra Serif" w:hAnsi="PT Astra Serif" w:cs="PT Astra Serif"/>
          <w:szCs w:val="26"/>
        </w:rPr>
        <w:t>336-ОЗ «О</w:t>
      </w:r>
      <w:r w:rsidR="00A841B0">
        <w:rPr>
          <w:rFonts w:ascii="PT Astra Serif" w:hAnsi="PT Astra Serif" w:cs="PT Astra Serif"/>
          <w:szCs w:val="26"/>
          <w:lang w:val="en-US"/>
        </w:rPr>
        <w:t> </w:t>
      </w:r>
      <w:r w:rsidRPr="00933250">
        <w:rPr>
          <w:rFonts w:ascii="PT Astra Serif" w:hAnsi="PT Astra Serif" w:cs="PT Astra Serif"/>
          <w:szCs w:val="26"/>
        </w:rPr>
        <w:t>предоставлении межбюджетных трансфертов»</w:t>
      </w:r>
    </w:p>
    <w:p w:rsidR="00534478" w:rsidRPr="00933250" w:rsidRDefault="00CC64A2" w:rsidP="00A93C19">
      <w:pPr>
        <w:keepNext/>
        <w:keepLines/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933250">
        <w:rPr>
          <w:rFonts w:ascii="PT Astra Serif" w:hAnsi="PT Astra Serif" w:cs="PT Astra Serif"/>
          <w:szCs w:val="26"/>
        </w:rPr>
        <w:t>ПОСТАНОВЛЯЮ</w:t>
      </w:r>
      <w:r w:rsidR="00534478" w:rsidRPr="00933250">
        <w:rPr>
          <w:rFonts w:ascii="PT Astra Serif" w:hAnsi="PT Astra Serif" w:cs="PT Astra Serif"/>
          <w:szCs w:val="26"/>
        </w:rPr>
        <w:t>:</w:t>
      </w:r>
    </w:p>
    <w:p w:rsidR="00E869B4" w:rsidRPr="00933250" w:rsidRDefault="00E869B4" w:rsidP="00A93C19">
      <w:pPr>
        <w:pStyle w:val="ConsPlusNormal"/>
        <w:keepNext/>
        <w:keepLines/>
        <w:ind w:firstLine="709"/>
        <w:jc w:val="both"/>
        <w:rPr>
          <w:rFonts w:ascii="PT Astra Serif" w:hAnsi="PT Astra Serif"/>
          <w:sz w:val="26"/>
          <w:szCs w:val="26"/>
        </w:rPr>
      </w:pPr>
      <w:r w:rsidRPr="00933250">
        <w:rPr>
          <w:rFonts w:ascii="PT Astra Serif" w:hAnsi="PT Astra Serif"/>
          <w:sz w:val="26"/>
          <w:szCs w:val="26"/>
        </w:rPr>
        <w:t xml:space="preserve">1. </w:t>
      </w:r>
      <w:r w:rsidR="005F5E76" w:rsidRPr="00933250">
        <w:rPr>
          <w:rFonts w:ascii="PT Astra Serif" w:hAnsi="PT Astra Serif"/>
          <w:sz w:val="26"/>
          <w:szCs w:val="26"/>
        </w:rPr>
        <w:t>Установить</w:t>
      </w:r>
      <w:r w:rsidRPr="00933250">
        <w:rPr>
          <w:rFonts w:ascii="PT Astra Serif" w:hAnsi="PT Astra Serif"/>
          <w:sz w:val="26"/>
          <w:szCs w:val="26"/>
        </w:rPr>
        <w:t>:</w:t>
      </w:r>
    </w:p>
    <w:p w:rsidR="00E869B4" w:rsidRPr="00933250" w:rsidRDefault="00E869B4" w:rsidP="00A93C19">
      <w:pPr>
        <w:pStyle w:val="ConsPlusNormal"/>
        <w:keepNext/>
        <w:keepLines/>
        <w:ind w:firstLine="709"/>
        <w:jc w:val="both"/>
        <w:rPr>
          <w:rFonts w:ascii="PT Astra Serif" w:hAnsi="PT Astra Serif"/>
          <w:sz w:val="26"/>
          <w:szCs w:val="26"/>
        </w:rPr>
      </w:pPr>
      <w:r w:rsidRPr="00933250">
        <w:rPr>
          <w:rFonts w:ascii="PT Astra Serif" w:hAnsi="PT Astra Serif"/>
          <w:sz w:val="26"/>
          <w:szCs w:val="26"/>
        </w:rPr>
        <w:t>1)</w:t>
      </w:r>
      <w:r w:rsidR="00A841B0">
        <w:rPr>
          <w:rFonts w:ascii="PT Astra Serif" w:hAnsi="PT Astra Serif"/>
          <w:sz w:val="26"/>
          <w:szCs w:val="26"/>
          <w:lang w:val="en-US"/>
        </w:rPr>
        <w:t> </w:t>
      </w:r>
      <w:hyperlink w:anchor="P40">
        <w:r w:rsidRPr="00933250">
          <w:rPr>
            <w:rFonts w:ascii="PT Astra Serif" w:hAnsi="PT Astra Serif"/>
            <w:sz w:val="26"/>
            <w:szCs w:val="26"/>
          </w:rPr>
          <w:t>Правила</w:t>
        </w:r>
      </w:hyperlink>
      <w:r w:rsidRPr="00933250">
        <w:rPr>
          <w:rFonts w:ascii="PT Astra Serif" w:hAnsi="PT Astra Serif"/>
          <w:sz w:val="26"/>
          <w:szCs w:val="26"/>
        </w:rPr>
        <w:t xml:space="preserve"> предоставления иных межбюджетных трансфертов из областного бюджета местным бюджетам </w:t>
      </w:r>
      <w:r w:rsidR="00F20BB5" w:rsidRPr="00933250">
        <w:rPr>
          <w:rFonts w:ascii="PT Astra Serif" w:hAnsi="PT Astra Serif" w:cs="Times New Roman"/>
          <w:bCs/>
          <w:sz w:val="26"/>
          <w:szCs w:val="26"/>
        </w:rPr>
        <w:t xml:space="preserve">на выплату ежемесячного денежного вознаграждения </w:t>
      </w:r>
      <w:r w:rsidR="00F20BB5" w:rsidRPr="00933250">
        <w:rPr>
          <w:rFonts w:ascii="PT Astra Serif" w:hAnsi="PT Astra Serif"/>
          <w:bCs/>
          <w:sz w:val="26"/>
          <w:szCs w:val="26"/>
        </w:rPr>
        <w:t>советникам директоров по воспитанию и взаимодействию с детскими общественными объединениями муниципальных общеобразовательных организаций</w:t>
      </w:r>
      <w:r w:rsidR="00530599" w:rsidRPr="00933250">
        <w:rPr>
          <w:rFonts w:ascii="PT Astra Serif" w:hAnsi="PT Astra Serif"/>
          <w:sz w:val="26"/>
          <w:szCs w:val="26"/>
        </w:rPr>
        <w:t xml:space="preserve"> согласно приложению №</w:t>
      </w:r>
      <w:r w:rsidRPr="00933250">
        <w:rPr>
          <w:rFonts w:ascii="PT Astra Serif" w:hAnsi="PT Astra Serif"/>
          <w:sz w:val="26"/>
          <w:szCs w:val="26"/>
        </w:rPr>
        <w:t xml:space="preserve"> 1 к настоящему постановлению;</w:t>
      </w:r>
    </w:p>
    <w:p w:rsidR="00CC64A2" w:rsidRPr="00933250" w:rsidRDefault="00E869B4" w:rsidP="00A93C19">
      <w:pPr>
        <w:pStyle w:val="ConsPlusNormal"/>
        <w:keepNext/>
        <w:keepLines/>
        <w:ind w:firstLine="709"/>
        <w:jc w:val="both"/>
        <w:rPr>
          <w:rFonts w:ascii="PT Astra Serif" w:hAnsi="PT Astra Serif"/>
          <w:sz w:val="26"/>
          <w:szCs w:val="26"/>
        </w:rPr>
      </w:pPr>
      <w:r w:rsidRPr="00933250">
        <w:rPr>
          <w:rFonts w:ascii="PT Astra Serif" w:hAnsi="PT Astra Serif"/>
          <w:sz w:val="26"/>
          <w:szCs w:val="26"/>
        </w:rPr>
        <w:t>2)</w:t>
      </w:r>
      <w:r w:rsidR="00A841B0">
        <w:rPr>
          <w:rFonts w:ascii="PT Astra Serif" w:hAnsi="PT Astra Serif"/>
          <w:sz w:val="26"/>
          <w:szCs w:val="26"/>
          <w:lang w:val="en-US"/>
        </w:rPr>
        <w:t> </w:t>
      </w:r>
      <w:hyperlink w:anchor="P71">
        <w:r w:rsidRPr="00933250">
          <w:rPr>
            <w:rFonts w:ascii="PT Astra Serif" w:hAnsi="PT Astra Serif"/>
            <w:sz w:val="26"/>
            <w:szCs w:val="26"/>
          </w:rPr>
          <w:t>методику</w:t>
        </w:r>
      </w:hyperlink>
      <w:r w:rsidRPr="00933250">
        <w:rPr>
          <w:rFonts w:ascii="PT Astra Serif" w:hAnsi="PT Astra Serif"/>
          <w:sz w:val="26"/>
          <w:szCs w:val="26"/>
        </w:rPr>
        <w:t xml:space="preserve"> распределения иных межбюджетных трансфертов из областного бюджета местным бюджетам </w:t>
      </w:r>
      <w:r w:rsidR="00F20BB5" w:rsidRPr="00933250">
        <w:rPr>
          <w:rFonts w:ascii="PT Astra Serif" w:hAnsi="PT Astra Serif" w:cs="Times New Roman"/>
          <w:bCs/>
          <w:sz w:val="26"/>
          <w:szCs w:val="26"/>
        </w:rPr>
        <w:t xml:space="preserve">на выплату ежемесячного денежного вознаграждения </w:t>
      </w:r>
      <w:r w:rsidR="00F20BB5" w:rsidRPr="00933250">
        <w:rPr>
          <w:rFonts w:ascii="PT Astra Serif" w:hAnsi="PT Astra Serif"/>
          <w:bCs/>
          <w:sz w:val="26"/>
          <w:szCs w:val="26"/>
        </w:rPr>
        <w:t>советникам директоров по воспитанию и взаимодействию с детскими общественными объединениями муниципальных общеобразовательных организаций</w:t>
      </w:r>
      <w:r w:rsidR="00F20BB5" w:rsidRPr="00933250">
        <w:rPr>
          <w:rFonts w:ascii="PT Astra Serif" w:hAnsi="PT Astra Serif"/>
          <w:sz w:val="26"/>
          <w:szCs w:val="26"/>
        </w:rPr>
        <w:t xml:space="preserve"> </w:t>
      </w:r>
      <w:r w:rsidR="00530599" w:rsidRPr="00933250">
        <w:rPr>
          <w:rFonts w:ascii="PT Astra Serif" w:hAnsi="PT Astra Serif"/>
          <w:sz w:val="26"/>
          <w:szCs w:val="26"/>
        </w:rPr>
        <w:t>согласно приложению №</w:t>
      </w:r>
      <w:r w:rsidRPr="00933250">
        <w:rPr>
          <w:rFonts w:ascii="PT Astra Serif" w:hAnsi="PT Astra Serif"/>
          <w:sz w:val="26"/>
          <w:szCs w:val="26"/>
        </w:rPr>
        <w:t xml:space="preserve"> 2 к настоящему постановлению.</w:t>
      </w:r>
    </w:p>
    <w:p w:rsidR="008F1661" w:rsidRPr="00933250" w:rsidRDefault="00CC64A2" w:rsidP="00A93C19">
      <w:pPr>
        <w:pStyle w:val="ConsPlusNormal"/>
        <w:keepNext/>
        <w:keepLines/>
        <w:ind w:firstLine="709"/>
        <w:jc w:val="both"/>
        <w:rPr>
          <w:rFonts w:ascii="PT Astra Serif" w:hAnsi="PT Astra Serif"/>
          <w:sz w:val="26"/>
          <w:szCs w:val="26"/>
        </w:rPr>
      </w:pPr>
      <w:r w:rsidRPr="00933250">
        <w:rPr>
          <w:rFonts w:ascii="PT Astra Serif" w:hAnsi="PT Astra Serif"/>
          <w:sz w:val="26"/>
          <w:szCs w:val="26"/>
        </w:rPr>
        <w:t>2.</w:t>
      </w:r>
      <w:r w:rsidR="00A841B0">
        <w:rPr>
          <w:rFonts w:ascii="PT Astra Serif" w:hAnsi="PT Astra Serif"/>
          <w:sz w:val="26"/>
          <w:szCs w:val="26"/>
          <w:lang w:val="en-US"/>
        </w:rPr>
        <w:t> </w:t>
      </w:r>
      <w:r w:rsidR="008F1661" w:rsidRPr="00933250">
        <w:rPr>
          <w:rFonts w:ascii="PT Astra Serif" w:hAnsi="PT Astra Serif" w:cs="PT Astra Serif"/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CC64A2" w:rsidRPr="00933250" w:rsidRDefault="00CC64A2" w:rsidP="00A93C19">
      <w:pPr>
        <w:pStyle w:val="af1"/>
        <w:ind w:left="0"/>
        <w:jc w:val="both"/>
        <w:rPr>
          <w:rFonts w:ascii="PT Astra Serif" w:hAnsi="PT Astra Serif" w:cs="PT Astra Serif"/>
          <w:szCs w:val="26"/>
        </w:rPr>
      </w:pPr>
      <w:r w:rsidRPr="00933250">
        <w:rPr>
          <w:rFonts w:ascii="PT Astra Serif" w:hAnsi="PT Astra Serif" w:cs="PT Astra Serif"/>
          <w:szCs w:val="26"/>
        </w:rPr>
        <w:t>3</w:t>
      </w:r>
      <w:r w:rsidRPr="00845C92">
        <w:rPr>
          <w:rFonts w:ascii="PT Astra Serif" w:hAnsi="PT Astra Serif" w:cs="PT Astra Serif"/>
          <w:szCs w:val="26"/>
        </w:rPr>
        <w:t>.</w:t>
      </w:r>
      <w:r w:rsidR="00A841B0">
        <w:rPr>
          <w:rFonts w:ascii="PT Astra Serif" w:hAnsi="PT Astra Serif" w:cs="PT Astra Serif"/>
          <w:szCs w:val="26"/>
          <w:lang w:val="en-US"/>
        </w:rPr>
        <w:t> </w:t>
      </w:r>
      <w:proofErr w:type="gramStart"/>
      <w:r w:rsidRPr="00845C92">
        <w:rPr>
          <w:rFonts w:ascii="PT Astra Serif" w:hAnsi="PT Astra Serif" w:cs="PT Astra Serif"/>
          <w:szCs w:val="26"/>
        </w:rPr>
        <w:t>Настоящее постановление вступает в силу со дня вступления</w:t>
      </w:r>
      <w:r w:rsidR="00845C92">
        <w:rPr>
          <w:rFonts w:ascii="PT Astra Serif" w:hAnsi="PT Astra Serif" w:cs="PT Astra Serif"/>
          <w:szCs w:val="26"/>
        </w:rPr>
        <w:t xml:space="preserve"> в силу</w:t>
      </w:r>
      <w:r w:rsidRPr="00845C92">
        <w:rPr>
          <w:rFonts w:ascii="PT Astra Serif" w:hAnsi="PT Astra Serif" w:cs="PT Astra Serif"/>
          <w:szCs w:val="26"/>
        </w:rPr>
        <w:t xml:space="preserve"> </w:t>
      </w:r>
      <w:r w:rsidR="00845C92" w:rsidRPr="00845C92">
        <w:rPr>
          <w:rFonts w:ascii="PT Astra Serif" w:hAnsi="PT Astra Serif" w:cs="PT Astra Serif"/>
          <w:szCs w:val="26"/>
        </w:rPr>
        <w:t>Закона Томской области «</w:t>
      </w:r>
      <w:r w:rsidR="00845C92">
        <w:rPr>
          <w:rFonts w:ascii="PT Astra Serif" w:hAnsi="PT Astra Serif" w:cs="PT Astra Serif"/>
          <w:szCs w:val="26"/>
        </w:rPr>
        <w:t>О внесении изменения</w:t>
      </w:r>
      <w:r w:rsidR="00845C92" w:rsidRPr="00845C92">
        <w:rPr>
          <w:rFonts w:ascii="PT Astra Serif" w:hAnsi="PT Astra Serif" w:cs="PT Astra Serif"/>
          <w:szCs w:val="26"/>
        </w:rPr>
        <w:t xml:space="preserve"> в статью</w:t>
      </w:r>
      <w:r w:rsidRPr="00845C92">
        <w:rPr>
          <w:rFonts w:ascii="PT Astra Serif" w:hAnsi="PT Astra Serif" w:cs="PT Astra Serif"/>
          <w:szCs w:val="26"/>
        </w:rPr>
        <w:t xml:space="preserve"> 1 Закона Томской области «О предоставлении межбюджетных трансфертов» в части, касающейся предоставления иных межбюджетных трансфертов из областного бюджета местным бюджетам на выплату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организаций</w:t>
      </w:r>
      <w:r w:rsidR="00240FF6">
        <w:rPr>
          <w:rFonts w:ascii="PT Astra Serif" w:hAnsi="PT Astra Serif" w:cs="PT Astra Serif"/>
          <w:szCs w:val="26"/>
        </w:rPr>
        <w:t>,</w:t>
      </w:r>
      <w:r w:rsidR="003F2BFD">
        <w:rPr>
          <w:rFonts w:ascii="PT Astra Serif" w:hAnsi="PT Astra Serif" w:cs="PT Astra Serif"/>
          <w:szCs w:val="26"/>
        </w:rPr>
        <w:t xml:space="preserve"> и действует до 31</w:t>
      </w:r>
      <w:proofErr w:type="gramEnd"/>
      <w:r w:rsidR="003F2BFD">
        <w:rPr>
          <w:rFonts w:ascii="PT Astra Serif" w:hAnsi="PT Astra Serif" w:cs="PT Astra Serif"/>
          <w:szCs w:val="26"/>
        </w:rPr>
        <w:t xml:space="preserve"> декабря 2024 года</w:t>
      </w:r>
      <w:r w:rsidRPr="00845C92">
        <w:rPr>
          <w:rFonts w:ascii="PT Astra Serif" w:hAnsi="PT Astra Serif" w:cs="PT Astra Serif"/>
          <w:szCs w:val="26"/>
        </w:rPr>
        <w:t>.</w:t>
      </w:r>
    </w:p>
    <w:p w:rsidR="00933250" w:rsidRDefault="00CC64A2" w:rsidP="00A93C19">
      <w:pPr>
        <w:pStyle w:val="af1"/>
        <w:ind w:left="0"/>
        <w:jc w:val="both"/>
        <w:rPr>
          <w:rFonts w:ascii="PT Astra Serif" w:hAnsi="PT Astra Serif"/>
          <w:szCs w:val="26"/>
        </w:rPr>
      </w:pPr>
      <w:r w:rsidRPr="00933250">
        <w:rPr>
          <w:rFonts w:ascii="PT Astra Serif" w:hAnsi="PT Astra Serif" w:cs="PT Astra Serif"/>
          <w:szCs w:val="26"/>
        </w:rPr>
        <w:t>4.</w:t>
      </w:r>
      <w:r w:rsidR="00A841B0">
        <w:rPr>
          <w:rFonts w:ascii="PT Astra Serif" w:hAnsi="PT Astra Serif" w:cs="PT Astra Serif"/>
          <w:szCs w:val="26"/>
          <w:lang w:val="en-US"/>
        </w:rPr>
        <w:t> </w:t>
      </w:r>
      <w:proofErr w:type="gramStart"/>
      <w:r w:rsidR="00086AB4" w:rsidRPr="00933250">
        <w:rPr>
          <w:rFonts w:ascii="PT Astra Serif" w:hAnsi="PT Astra Serif" w:cs="PT Astra Serif"/>
          <w:szCs w:val="26"/>
        </w:rPr>
        <w:t>Контроль за</w:t>
      </w:r>
      <w:proofErr w:type="gramEnd"/>
      <w:r w:rsidR="00086AB4" w:rsidRPr="00933250">
        <w:rPr>
          <w:rFonts w:ascii="PT Astra Serif" w:hAnsi="PT Astra Serif" w:cs="PT Astra Serif"/>
          <w:szCs w:val="26"/>
        </w:rPr>
        <w:t xml:space="preserve"> исполнением настоящего постановления возложить </w:t>
      </w:r>
      <w:r w:rsidR="00A841B0" w:rsidRPr="00A841B0">
        <w:rPr>
          <w:rFonts w:ascii="PT Astra Serif" w:hAnsi="PT Astra Serif" w:cs="PT Astra Serif"/>
          <w:szCs w:val="26"/>
        </w:rPr>
        <w:br/>
      </w:r>
      <w:r w:rsidR="00086AB4" w:rsidRPr="00933250">
        <w:rPr>
          <w:rFonts w:ascii="PT Astra Serif" w:hAnsi="PT Astra Serif" w:cs="PT Astra Serif"/>
          <w:szCs w:val="26"/>
        </w:rPr>
        <w:t>на заместителя Губернатора Томской области по образованию, молодежной политике</w:t>
      </w:r>
      <w:r w:rsidR="00086AB4" w:rsidRPr="00933250">
        <w:rPr>
          <w:rFonts w:ascii="PT Astra Serif" w:hAnsi="PT Astra Serif" w:cs="Arial"/>
          <w:szCs w:val="26"/>
          <w:shd w:val="clear" w:color="auto" w:fill="FFFFFF"/>
        </w:rPr>
        <w:t xml:space="preserve"> и цифровому развитию</w:t>
      </w:r>
      <w:r w:rsidR="00086AB4" w:rsidRPr="00933250">
        <w:rPr>
          <w:rFonts w:ascii="PT Astra Serif" w:hAnsi="PT Astra Serif" w:cs="PT Astra Serif"/>
          <w:szCs w:val="26"/>
        </w:rPr>
        <w:t>.</w:t>
      </w:r>
    </w:p>
    <w:p w:rsidR="00933250" w:rsidRPr="00A841B0" w:rsidRDefault="00933250" w:rsidP="00A93C19">
      <w:pPr>
        <w:keepNext/>
        <w:keepLines/>
        <w:tabs>
          <w:tab w:val="left" w:pos="142"/>
        </w:tabs>
        <w:spacing w:before="60"/>
        <w:ind w:firstLine="567"/>
        <w:rPr>
          <w:rFonts w:ascii="PT Astra Serif" w:hAnsi="PT Astra Serif"/>
          <w:szCs w:val="26"/>
        </w:rPr>
      </w:pPr>
    </w:p>
    <w:p w:rsidR="009341DC" w:rsidRPr="00A841B0" w:rsidRDefault="009341DC" w:rsidP="00A93C19">
      <w:pPr>
        <w:keepNext/>
        <w:keepLines/>
        <w:tabs>
          <w:tab w:val="left" w:pos="142"/>
        </w:tabs>
        <w:spacing w:before="60"/>
        <w:ind w:firstLine="567"/>
        <w:rPr>
          <w:rFonts w:ascii="PT Astra Serif" w:hAnsi="PT Astra Serif"/>
          <w:szCs w:val="26"/>
        </w:rPr>
      </w:pPr>
    </w:p>
    <w:p w:rsidR="009341DC" w:rsidRPr="00A841B0" w:rsidRDefault="009341DC" w:rsidP="00A93C19">
      <w:pPr>
        <w:keepNext/>
        <w:keepLines/>
        <w:tabs>
          <w:tab w:val="left" w:pos="142"/>
        </w:tabs>
        <w:spacing w:before="60"/>
        <w:ind w:firstLine="567"/>
        <w:rPr>
          <w:rFonts w:ascii="PT Astra Serif" w:hAnsi="PT Astra Serif"/>
          <w:szCs w:val="26"/>
        </w:rPr>
      </w:pPr>
    </w:p>
    <w:p w:rsidR="00D567B1" w:rsidRPr="00933250" w:rsidRDefault="00AB6791" w:rsidP="00A93C19">
      <w:pPr>
        <w:keepNext/>
        <w:keepLines/>
        <w:tabs>
          <w:tab w:val="left" w:pos="142"/>
        </w:tabs>
        <w:spacing w:before="60"/>
        <w:ind w:firstLine="0"/>
        <w:jc w:val="both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 xml:space="preserve">. </w:t>
      </w:r>
      <w:r w:rsidR="00764ABC" w:rsidRPr="00933250">
        <w:rPr>
          <w:rFonts w:ascii="PT Astra Serif" w:hAnsi="PT Astra Serif"/>
          <w:szCs w:val="26"/>
        </w:rPr>
        <w:t>Губе</w:t>
      </w:r>
      <w:r w:rsidR="00827A91" w:rsidRPr="00933250">
        <w:rPr>
          <w:rFonts w:ascii="PT Astra Serif" w:hAnsi="PT Astra Serif"/>
          <w:szCs w:val="26"/>
        </w:rPr>
        <w:t>рнатор</w:t>
      </w:r>
      <w:r>
        <w:rPr>
          <w:rFonts w:ascii="PT Astra Serif" w:hAnsi="PT Astra Serif"/>
          <w:szCs w:val="26"/>
        </w:rPr>
        <w:t>а</w:t>
      </w:r>
      <w:r w:rsidR="00600ECF" w:rsidRPr="00933250">
        <w:rPr>
          <w:rFonts w:ascii="PT Astra Serif" w:hAnsi="PT Astra Serif"/>
          <w:szCs w:val="26"/>
        </w:rPr>
        <w:t xml:space="preserve"> Томской области </w:t>
      </w:r>
      <w:r w:rsidR="004207F9" w:rsidRPr="00933250">
        <w:rPr>
          <w:rFonts w:ascii="PT Astra Serif" w:hAnsi="PT Astra Serif"/>
          <w:szCs w:val="26"/>
        </w:rPr>
        <w:t xml:space="preserve">  </w:t>
      </w:r>
      <w:r w:rsidR="006A203E" w:rsidRPr="00933250">
        <w:rPr>
          <w:rFonts w:ascii="PT Astra Serif" w:hAnsi="PT Astra Serif"/>
          <w:szCs w:val="26"/>
        </w:rPr>
        <w:t xml:space="preserve"> </w:t>
      </w:r>
      <w:r w:rsidR="00600ECF" w:rsidRPr="00933250">
        <w:rPr>
          <w:rFonts w:ascii="PT Astra Serif" w:hAnsi="PT Astra Serif"/>
          <w:szCs w:val="26"/>
        </w:rPr>
        <w:tab/>
      </w:r>
      <w:r w:rsidR="00600ECF" w:rsidRPr="00933250">
        <w:rPr>
          <w:rFonts w:ascii="PT Astra Serif" w:hAnsi="PT Astra Serif"/>
          <w:szCs w:val="26"/>
        </w:rPr>
        <w:tab/>
      </w:r>
      <w:r w:rsidR="00600ECF" w:rsidRPr="00933250">
        <w:rPr>
          <w:rFonts w:ascii="PT Astra Serif" w:hAnsi="PT Astra Serif"/>
          <w:szCs w:val="26"/>
        </w:rPr>
        <w:tab/>
      </w:r>
      <w:r w:rsidR="001210A6" w:rsidRPr="00933250">
        <w:rPr>
          <w:rFonts w:ascii="PT Astra Serif" w:hAnsi="PT Astra Serif"/>
          <w:szCs w:val="26"/>
        </w:rPr>
        <w:t xml:space="preserve">      </w:t>
      </w:r>
      <w:r w:rsidR="00600ECF" w:rsidRPr="00933250">
        <w:rPr>
          <w:rFonts w:ascii="PT Astra Serif" w:hAnsi="PT Astra Serif"/>
          <w:szCs w:val="26"/>
        </w:rPr>
        <w:tab/>
      </w:r>
      <w:r w:rsidR="00600ECF" w:rsidRPr="00933250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       </w:t>
      </w:r>
      <w:r w:rsidR="00CC64A2" w:rsidRPr="00933250">
        <w:rPr>
          <w:rFonts w:ascii="PT Astra Serif" w:hAnsi="PT Astra Serif"/>
          <w:szCs w:val="26"/>
        </w:rPr>
        <w:t xml:space="preserve">    </w:t>
      </w:r>
      <w:proofErr w:type="spellStart"/>
      <w:r>
        <w:rPr>
          <w:rFonts w:ascii="PT Astra Serif" w:hAnsi="PT Astra Serif"/>
          <w:szCs w:val="26"/>
        </w:rPr>
        <w:t>Н.Я</w:t>
      </w:r>
      <w:proofErr w:type="spellEnd"/>
      <w:r>
        <w:rPr>
          <w:rFonts w:ascii="PT Astra Serif" w:hAnsi="PT Astra Serif"/>
          <w:szCs w:val="26"/>
        </w:rPr>
        <w:t xml:space="preserve">. </w:t>
      </w:r>
      <w:proofErr w:type="spellStart"/>
      <w:r>
        <w:rPr>
          <w:rFonts w:ascii="PT Astra Serif" w:hAnsi="PT Astra Serif"/>
          <w:szCs w:val="26"/>
        </w:rPr>
        <w:t>Руппель</w:t>
      </w:r>
      <w:proofErr w:type="spellEnd"/>
    </w:p>
    <w:p w:rsidR="00210DB8" w:rsidRPr="00933250" w:rsidRDefault="00210DB8" w:rsidP="00A93C19">
      <w:pPr>
        <w:keepNext/>
        <w:keepLines/>
        <w:autoSpaceDE w:val="0"/>
        <w:autoSpaceDN w:val="0"/>
        <w:adjustRightInd w:val="0"/>
        <w:ind w:firstLine="567"/>
        <w:outlineLvl w:val="0"/>
        <w:rPr>
          <w:rFonts w:ascii="PT Astra Serif" w:hAnsi="PT Astra Serif" w:cs="PT Astra Serif"/>
          <w:szCs w:val="26"/>
        </w:rPr>
      </w:pPr>
    </w:p>
    <w:p w:rsidR="00965792" w:rsidRPr="009341DC" w:rsidRDefault="00600ECF" w:rsidP="00A93C19">
      <w:pPr>
        <w:keepNext/>
        <w:keepLines/>
        <w:autoSpaceDE w:val="0"/>
        <w:autoSpaceDN w:val="0"/>
        <w:adjustRightInd w:val="0"/>
        <w:ind w:firstLine="0"/>
        <w:outlineLvl w:val="0"/>
        <w:rPr>
          <w:rFonts w:ascii="PT Astra Serif" w:hAnsi="PT Astra Serif" w:cs="PT Astra Serif"/>
          <w:sz w:val="20"/>
        </w:rPr>
      </w:pPr>
      <w:proofErr w:type="spellStart"/>
      <w:r w:rsidRPr="009341DC">
        <w:rPr>
          <w:rFonts w:ascii="PT Astra Serif" w:hAnsi="PT Astra Serif" w:cs="PT Astra Serif"/>
          <w:sz w:val="20"/>
        </w:rPr>
        <w:t>Калинюк</w:t>
      </w:r>
      <w:proofErr w:type="spellEnd"/>
      <w:r w:rsidRPr="009341DC">
        <w:rPr>
          <w:rFonts w:ascii="PT Astra Serif" w:hAnsi="PT Astra Serif" w:cs="PT Astra Serif"/>
          <w:sz w:val="20"/>
        </w:rPr>
        <w:t xml:space="preserve"> </w:t>
      </w:r>
      <w:proofErr w:type="spellStart"/>
      <w:r w:rsidRPr="009341DC">
        <w:rPr>
          <w:rFonts w:ascii="PT Astra Serif" w:hAnsi="PT Astra Serif" w:cs="PT Astra Serif"/>
          <w:sz w:val="20"/>
        </w:rPr>
        <w:t>Ю.В</w:t>
      </w:r>
      <w:proofErr w:type="spellEnd"/>
      <w:r w:rsidRPr="009341DC">
        <w:rPr>
          <w:rFonts w:ascii="PT Astra Serif" w:hAnsi="PT Astra Serif" w:cs="PT Astra Serif"/>
          <w:sz w:val="20"/>
        </w:rPr>
        <w:t>.</w:t>
      </w:r>
    </w:p>
    <w:p w:rsidR="009341DC" w:rsidRPr="009341DC" w:rsidRDefault="009341DC" w:rsidP="00A93C19">
      <w:pPr>
        <w:keepNext/>
        <w:keepLines/>
        <w:autoSpaceDE w:val="0"/>
        <w:autoSpaceDN w:val="0"/>
        <w:adjustRightInd w:val="0"/>
        <w:ind w:firstLine="0"/>
        <w:outlineLvl w:val="0"/>
        <w:rPr>
          <w:rFonts w:ascii="PT Astra Serif" w:hAnsi="PT Astra Serif" w:cs="PT Astra Serif"/>
          <w:sz w:val="18"/>
          <w:szCs w:val="18"/>
        </w:rPr>
      </w:pPr>
      <w:r w:rsidRPr="009341DC">
        <w:rPr>
          <w:rFonts w:ascii="PT Astra Serif" w:hAnsi="PT Astra Serif" w:cs="PT Astra Serif"/>
          <w:sz w:val="18"/>
          <w:szCs w:val="18"/>
        </w:rPr>
        <w:t>0729</w:t>
      </w:r>
      <w:proofErr w:type="spellStart"/>
      <w:r w:rsidRPr="009341DC">
        <w:rPr>
          <w:rFonts w:ascii="PT Astra Serif" w:hAnsi="PT Astra Serif" w:cs="PT Astra Serif"/>
          <w:sz w:val="18"/>
          <w:szCs w:val="18"/>
          <w:lang w:val="en-US"/>
        </w:rPr>
        <w:t>eg</w:t>
      </w:r>
      <w:proofErr w:type="spellEnd"/>
      <w:r w:rsidRPr="009341DC">
        <w:rPr>
          <w:rFonts w:ascii="PT Astra Serif" w:hAnsi="PT Astra Serif" w:cs="PT Astra Serif"/>
          <w:sz w:val="18"/>
          <w:szCs w:val="18"/>
        </w:rPr>
        <w:t>01.</w:t>
      </w:r>
      <w:r w:rsidRPr="009341DC">
        <w:rPr>
          <w:rFonts w:ascii="PT Astra Serif" w:hAnsi="PT Astra Serif" w:cs="PT Astra Serif"/>
          <w:sz w:val="18"/>
          <w:szCs w:val="18"/>
          <w:lang w:val="en-US"/>
        </w:rPr>
        <w:t>pap</w:t>
      </w:r>
      <w:r w:rsidRPr="009341DC">
        <w:rPr>
          <w:rFonts w:ascii="PT Astra Serif" w:hAnsi="PT Astra Serif" w:cs="PT Astra Serif"/>
          <w:sz w:val="18"/>
          <w:szCs w:val="18"/>
        </w:rPr>
        <w:t>2024</w:t>
      </w:r>
    </w:p>
    <w:p w:rsidR="00217073" w:rsidRPr="009341DC" w:rsidRDefault="00217073" w:rsidP="00A93C19">
      <w:pPr>
        <w:keepNext/>
        <w:keepLines/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18"/>
          <w:szCs w:val="18"/>
        </w:rPr>
        <w:sectPr w:rsidR="00217073" w:rsidRPr="009341DC" w:rsidSect="009341DC">
          <w:headerReference w:type="default" r:id="rId11"/>
          <w:headerReference w:type="first" r:id="rId12"/>
          <w:type w:val="continuous"/>
          <w:pgSz w:w="11907" w:h="16840" w:code="9"/>
          <w:pgMar w:top="1134" w:right="850" w:bottom="284" w:left="1701" w:header="720" w:footer="567" w:gutter="0"/>
          <w:cols w:space="720"/>
          <w:titlePg/>
          <w:docGrid w:linePitch="354"/>
        </w:sectPr>
      </w:pPr>
    </w:p>
    <w:p w:rsidR="005C356F" w:rsidRPr="00A93C19" w:rsidRDefault="005C356F" w:rsidP="00A93C19">
      <w:pPr>
        <w:keepNext/>
        <w:keepLines/>
        <w:autoSpaceDE w:val="0"/>
        <w:autoSpaceDN w:val="0"/>
        <w:adjustRightInd w:val="0"/>
        <w:ind w:left="5812" w:firstLine="0"/>
        <w:outlineLvl w:val="0"/>
        <w:rPr>
          <w:rFonts w:ascii="PT Astra Serif" w:hAnsi="PT Astra Serif" w:cs="PT Astra Serif"/>
          <w:sz w:val="24"/>
          <w:szCs w:val="24"/>
        </w:rPr>
      </w:pPr>
      <w:r w:rsidRPr="00A93C19">
        <w:rPr>
          <w:rFonts w:ascii="PT Astra Serif" w:hAnsi="PT Astra Serif" w:cs="PT Astra Serif"/>
          <w:sz w:val="24"/>
          <w:szCs w:val="24"/>
        </w:rPr>
        <w:lastRenderedPageBreak/>
        <w:t xml:space="preserve">Приложение </w:t>
      </w:r>
      <w:r w:rsidR="006E5A05" w:rsidRPr="00A93C19">
        <w:rPr>
          <w:rFonts w:ascii="PT Astra Serif" w:hAnsi="PT Astra Serif" w:cs="PT Astra Serif"/>
          <w:sz w:val="24"/>
          <w:szCs w:val="24"/>
        </w:rPr>
        <w:t>№ 1</w:t>
      </w:r>
    </w:p>
    <w:p w:rsidR="005C356F" w:rsidRPr="00A93C19" w:rsidRDefault="005C356F" w:rsidP="00A93C19">
      <w:pPr>
        <w:keepNext/>
        <w:keepLines/>
        <w:autoSpaceDE w:val="0"/>
        <w:autoSpaceDN w:val="0"/>
        <w:adjustRightInd w:val="0"/>
        <w:ind w:left="5812" w:firstLine="0"/>
        <w:outlineLvl w:val="0"/>
        <w:rPr>
          <w:rFonts w:ascii="PT Astra Serif" w:hAnsi="PT Astra Serif" w:cs="PT Astra Serif"/>
          <w:sz w:val="24"/>
          <w:szCs w:val="24"/>
        </w:rPr>
      </w:pPr>
    </w:p>
    <w:p w:rsidR="00E869B4" w:rsidRPr="00A93C19" w:rsidRDefault="00445A20" w:rsidP="00A93C19">
      <w:pPr>
        <w:keepNext/>
        <w:keepLines/>
        <w:autoSpaceDE w:val="0"/>
        <w:autoSpaceDN w:val="0"/>
        <w:adjustRightInd w:val="0"/>
        <w:ind w:left="5812" w:firstLine="0"/>
        <w:outlineLvl w:val="0"/>
        <w:rPr>
          <w:rFonts w:ascii="PT Astra Serif" w:hAnsi="PT Astra Serif" w:cs="PT Astra Serif"/>
          <w:sz w:val="24"/>
          <w:szCs w:val="24"/>
        </w:rPr>
      </w:pPr>
      <w:proofErr w:type="gramStart"/>
      <w:r w:rsidRPr="00A93C19">
        <w:rPr>
          <w:rFonts w:ascii="PT Astra Serif" w:hAnsi="PT Astra Serif" w:cs="PT Astra Serif"/>
          <w:sz w:val="24"/>
          <w:szCs w:val="24"/>
        </w:rPr>
        <w:t>Установлены</w:t>
      </w:r>
      <w:proofErr w:type="gramEnd"/>
    </w:p>
    <w:p w:rsidR="00E869B4" w:rsidRPr="00A93C19" w:rsidRDefault="00E869B4" w:rsidP="00A93C19">
      <w:pPr>
        <w:keepNext/>
        <w:keepLines/>
        <w:autoSpaceDE w:val="0"/>
        <w:autoSpaceDN w:val="0"/>
        <w:adjustRightInd w:val="0"/>
        <w:ind w:left="5812" w:firstLine="0"/>
        <w:rPr>
          <w:rFonts w:ascii="PT Astra Serif" w:hAnsi="PT Astra Serif" w:cs="PT Astra Serif"/>
          <w:sz w:val="24"/>
          <w:szCs w:val="24"/>
        </w:rPr>
      </w:pPr>
      <w:r w:rsidRPr="00A93C19">
        <w:rPr>
          <w:rFonts w:ascii="PT Astra Serif" w:hAnsi="PT Astra Serif" w:cs="PT Astra Serif"/>
          <w:sz w:val="24"/>
          <w:szCs w:val="24"/>
        </w:rPr>
        <w:t>постановлением</w:t>
      </w:r>
      <w:r w:rsidR="00A93C19" w:rsidRPr="00AB6791">
        <w:rPr>
          <w:rFonts w:ascii="PT Astra Serif" w:hAnsi="PT Astra Serif" w:cs="PT Astra Serif"/>
          <w:sz w:val="24"/>
          <w:szCs w:val="24"/>
        </w:rPr>
        <w:t xml:space="preserve"> </w:t>
      </w:r>
      <w:r w:rsidRPr="00A93C19">
        <w:rPr>
          <w:rFonts w:ascii="PT Astra Serif" w:hAnsi="PT Astra Serif" w:cs="PT Astra Serif"/>
          <w:sz w:val="24"/>
          <w:szCs w:val="24"/>
        </w:rPr>
        <w:t>Администрации Томской области</w:t>
      </w:r>
    </w:p>
    <w:p w:rsidR="00E869B4" w:rsidRPr="00A93C19" w:rsidRDefault="00530599" w:rsidP="00A93C19">
      <w:pPr>
        <w:keepNext/>
        <w:keepLines/>
        <w:autoSpaceDE w:val="0"/>
        <w:autoSpaceDN w:val="0"/>
        <w:adjustRightInd w:val="0"/>
        <w:ind w:left="5812" w:firstLine="0"/>
        <w:rPr>
          <w:rFonts w:ascii="PT Astra Serif" w:hAnsi="PT Astra Serif" w:cs="PT Astra Serif"/>
          <w:sz w:val="24"/>
          <w:szCs w:val="24"/>
        </w:rPr>
      </w:pPr>
      <w:r w:rsidRPr="00A93C19">
        <w:rPr>
          <w:rFonts w:ascii="PT Astra Serif" w:hAnsi="PT Astra Serif" w:cs="PT Astra Serif"/>
          <w:sz w:val="24"/>
          <w:szCs w:val="24"/>
        </w:rPr>
        <w:t>о</w:t>
      </w:r>
      <w:r w:rsidR="00E869B4" w:rsidRPr="00A93C19">
        <w:rPr>
          <w:rFonts w:ascii="PT Astra Serif" w:hAnsi="PT Astra Serif" w:cs="PT Astra Serif"/>
          <w:sz w:val="24"/>
          <w:szCs w:val="24"/>
        </w:rPr>
        <w:t>т</w:t>
      </w:r>
      <w:r w:rsidRPr="00A93C19">
        <w:rPr>
          <w:rFonts w:ascii="PT Astra Serif" w:hAnsi="PT Astra Serif" w:cs="PT Astra Serif"/>
          <w:sz w:val="24"/>
          <w:szCs w:val="24"/>
        </w:rPr>
        <w:t xml:space="preserve"> </w:t>
      </w:r>
      <w:r w:rsidR="003C43EE">
        <w:rPr>
          <w:rFonts w:ascii="PT Astra Serif" w:hAnsi="PT Astra Serif" w:cs="PT Astra Serif"/>
          <w:sz w:val="24"/>
          <w:szCs w:val="24"/>
        </w:rPr>
        <w:t xml:space="preserve">02.08.2024 № </w:t>
      </w:r>
      <w:proofErr w:type="spellStart"/>
      <w:r w:rsidR="003C43EE">
        <w:rPr>
          <w:rFonts w:ascii="PT Astra Serif" w:hAnsi="PT Astra Serif" w:cs="PT Astra Serif"/>
          <w:sz w:val="24"/>
          <w:szCs w:val="24"/>
        </w:rPr>
        <w:t>318а</w:t>
      </w:r>
      <w:proofErr w:type="spellEnd"/>
    </w:p>
    <w:p w:rsidR="005C356F" w:rsidRPr="00B40FD4" w:rsidRDefault="005C356F" w:rsidP="00A93C19">
      <w:pPr>
        <w:keepNext/>
        <w:keepLines/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5C356F" w:rsidRPr="00B40FD4" w:rsidRDefault="005C356F" w:rsidP="00A93C19">
      <w:pPr>
        <w:keepNext/>
        <w:keepLines/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E869B4" w:rsidRPr="00933250" w:rsidRDefault="00E869B4" w:rsidP="00A93C19">
      <w:pPr>
        <w:pStyle w:val="ConsPlusTitle"/>
        <w:keepNext/>
        <w:keepLines/>
        <w:jc w:val="center"/>
        <w:rPr>
          <w:rFonts w:ascii="PT Astra Serif" w:hAnsi="PT Astra Serif"/>
          <w:b w:val="0"/>
          <w:sz w:val="26"/>
          <w:szCs w:val="26"/>
        </w:rPr>
      </w:pPr>
      <w:r w:rsidRPr="00933250">
        <w:rPr>
          <w:rFonts w:ascii="PT Astra Serif" w:hAnsi="PT Astra Serif"/>
          <w:b w:val="0"/>
          <w:sz w:val="26"/>
          <w:szCs w:val="26"/>
        </w:rPr>
        <w:t>Правила</w:t>
      </w:r>
    </w:p>
    <w:p w:rsidR="00E869B4" w:rsidRPr="00933250" w:rsidRDefault="00E869B4" w:rsidP="00A93C19">
      <w:pPr>
        <w:pStyle w:val="ConsPlusTitle"/>
        <w:keepNext/>
        <w:keepLines/>
        <w:jc w:val="center"/>
        <w:rPr>
          <w:rFonts w:ascii="PT Astra Serif" w:hAnsi="PT Astra Serif"/>
          <w:b w:val="0"/>
          <w:sz w:val="26"/>
          <w:szCs w:val="26"/>
        </w:rPr>
      </w:pPr>
      <w:r w:rsidRPr="00933250">
        <w:rPr>
          <w:rFonts w:ascii="PT Astra Serif" w:hAnsi="PT Astra Serif"/>
          <w:b w:val="0"/>
          <w:sz w:val="26"/>
          <w:szCs w:val="26"/>
        </w:rPr>
        <w:t xml:space="preserve">предоставления иных межбюджетных трансфертов </w:t>
      </w:r>
      <w:proofErr w:type="gramStart"/>
      <w:r w:rsidRPr="00933250">
        <w:rPr>
          <w:rFonts w:ascii="PT Astra Serif" w:hAnsi="PT Astra Serif"/>
          <w:b w:val="0"/>
          <w:sz w:val="26"/>
          <w:szCs w:val="26"/>
        </w:rPr>
        <w:t>из</w:t>
      </w:r>
      <w:proofErr w:type="gramEnd"/>
      <w:r w:rsidRPr="00933250">
        <w:rPr>
          <w:rFonts w:ascii="PT Astra Serif" w:hAnsi="PT Astra Serif"/>
          <w:b w:val="0"/>
          <w:sz w:val="26"/>
          <w:szCs w:val="26"/>
        </w:rPr>
        <w:t xml:space="preserve"> областного</w:t>
      </w:r>
    </w:p>
    <w:p w:rsidR="00E869B4" w:rsidRPr="00933250" w:rsidRDefault="00E869B4" w:rsidP="00A93C19">
      <w:pPr>
        <w:pStyle w:val="ConsPlusTitle"/>
        <w:keepNext/>
        <w:keepLines/>
        <w:jc w:val="center"/>
        <w:rPr>
          <w:rFonts w:ascii="PT Astra Serif" w:hAnsi="PT Astra Serif"/>
          <w:b w:val="0"/>
          <w:sz w:val="26"/>
          <w:szCs w:val="26"/>
        </w:rPr>
      </w:pPr>
      <w:r w:rsidRPr="00933250">
        <w:rPr>
          <w:rFonts w:ascii="PT Astra Serif" w:hAnsi="PT Astra Serif"/>
          <w:b w:val="0"/>
          <w:sz w:val="26"/>
          <w:szCs w:val="26"/>
        </w:rPr>
        <w:t xml:space="preserve">бюджета местным бюджетам </w:t>
      </w:r>
      <w:r w:rsidR="00F20BB5" w:rsidRPr="00933250">
        <w:rPr>
          <w:rFonts w:ascii="PT Astra Serif" w:hAnsi="PT Astra Serif" w:cs="Times New Roman"/>
          <w:b w:val="0"/>
          <w:bCs/>
          <w:sz w:val="26"/>
          <w:szCs w:val="26"/>
        </w:rPr>
        <w:t xml:space="preserve">на выплату ежемесячного денежного вознаграждения </w:t>
      </w:r>
      <w:r w:rsidR="00F20BB5" w:rsidRPr="00933250">
        <w:rPr>
          <w:rFonts w:ascii="PT Astra Serif" w:hAnsi="PT Astra Serif"/>
          <w:b w:val="0"/>
          <w:bCs/>
          <w:sz w:val="26"/>
          <w:szCs w:val="26"/>
        </w:rPr>
        <w:t>советникам директоров по воспитанию и взаимодействию с детскими общественными объединениями муниципальных общеобразовательных организаций</w:t>
      </w:r>
    </w:p>
    <w:p w:rsidR="00E869B4" w:rsidRPr="00933250" w:rsidRDefault="00E869B4" w:rsidP="00A93C19">
      <w:pPr>
        <w:pStyle w:val="ConsPlusNormal"/>
        <w:keepNext/>
        <w:keepLines/>
        <w:tabs>
          <w:tab w:val="left" w:pos="851"/>
        </w:tabs>
        <w:ind w:firstLine="567"/>
        <w:jc w:val="both"/>
        <w:rPr>
          <w:rFonts w:ascii="PT Astra Serif" w:hAnsi="PT Astra Serif"/>
          <w:sz w:val="26"/>
          <w:szCs w:val="26"/>
        </w:rPr>
      </w:pPr>
    </w:p>
    <w:p w:rsidR="00E869B4" w:rsidRPr="00933250" w:rsidRDefault="00A93C19" w:rsidP="00A93C19">
      <w:pPr>
        <w:pStyle w:val="af1"/>
        <w:keepNext/>
        <w:keepLines/>
        <w:tabs>
          <w:tab w:val="left" w:pos="851"/>
        </w:tabs>
        <w:autoSpaceDE w:val="0"/>
        <w:autoSpaceDN w:val="0"/>
        <w:adjustRightInd w:val="0"/>
        <w:ind w:left="0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 w:rsidRPr="00A93C19">
        <w:rPr>
          <w:rFonts w:ascii="PT Astra Serif" w:eastAsiaTheme="minorHAnsi" w:hAnsi="PT Astra Serif" w:cs="PT Astra Serif"/>
          <w:szCs w:val="26"/>
          <w:lang w:eastAsia="en-US"/>
        </w:rPr>
        <w:t>1</w:t>
      </w:r>
      <w:r>
        <w:rPr>
          <w:rFonts w:ascii="PT Astra Serif" w:eastAsiaTheme="minorHAnsi" w:hAnsi="PT Astra Serif" w:cs="PT Astra Serif"/>
          <w:szCs w:val="26"/>
          <w:lang w:eastAsia="en-US"/>
        </w:rPr>
        <w:t>. </w:t>
      </w:r>
      <w:r w:rsidR="00E869B4" w:rsidRPr="00933250">
        <w:rPr>
          <w:rFonts w:ascii="PT Astra Serif" w:eastAsiaTheme="minorHAnsi" w:hAnsi="PT Astra Serif" w:cs="PT Astra Serif"/>
          <w:szCs w:val="26"/>
          <w:lang w:eastAsia="en-US"/>
        </w:rPr>
        <w:t xml:space="preserve">Настоящие Правила устанавливают порядок предоставления из областного бюджета местным бюджетам иных межбюджетных трансфертов </w:t>
      </w:r>
      <w:r w:rsidR="00F20BB5" w:rsidRPr="00933250">
        <w:rPr>
          <w:rFonts w:ascii="PT Astra Serif" w:hAnsi="PT Astra Serif"/>
          <w:bCs/>
          <w:szCs w:val="26"/>
        </w:rPr>
        <w:t xml:space="preserve">на выплату ежемесячного денежного вознаграждения советникам директоров по воспитанию </w:t>
      </w:r>
      <w:r>
        <w:rPr>
          <w:rFonts w:ascii="PT Astra Serif" w:hAnsi="PT Astra Serif"/>
          <w:bCs/>
          <w:szCs w:val="26"/>
        </w:rPr>
        <w:br/>
      </w:r>
      <w:r w:rsidR="00F20BB5" w:rsidRPr="00933250">
        <w:rPr>
          <w:rFonts w:ascii="PT Astra Serif" w:hAnsi="PT Astra Serif"/>
          <w:bCs/>
          <w:szCs w:val="26"/>
        </w:rPr>
        <w:t>и взаимодействию с детскими общественными объединениями муниципальных общеобразовательных организаций</w:t>
      </w:r>
      <w:r>
        <w:rPr>
          <w:rFonts w:ascii="PT Astra Serif" w:eastAsiaTheme="minorHAnsi" w:hAnsi="PT Astra Serif" w:cs="PT Astra Serif"/>
          <w:szCs w:val="26"/>
          <w:lang w:eastAsia="en-US"/>
        </w:rPr>
        <w:t xml:space="preserve"> (далее – </w:t>
      </w:r>
      <w:r w:rsidR="00E869B4" w:rsidRPr="00933250">
        <w:rPr>
          <w:rFonts w:ascii="PT Astra Serif" w:eastAsiaTheme="minorHAnsi" w:hAnsi="PT Astra Serif" w:cs="PT Astra Serif"/>
          <w:szCs w:val="26"/>
          <w:lang w:eastAsia="en-US"/>
        </w:rPr>
        <w:t>межбюджетные трансферты</w:t>
      </w:r>
      <w:r w:rsidR="00E16460">
        <w:rPr>
          <w:rFonts w:ascii="PT Astra Serif" w:eastAsiaTheme="minorHAnsi" w:hAnsi="PT Astra Serif" w:cs="PT Astra Serif"/>
          <w:szCs w:val="26"/>
          <w:lang w:eastAsia="en-US"/>
        </w:rPr>
        <w:t>, советники</w:t>
      </w:r>
      <w:r w:rsidR="00E869B4" w:rsidRPr="00933250">
        <w:rPr>
          <w:rFonts w:ascii="PT Astra Serif" w:eastAsiaTheme="minorHAnsi" w:hAnsi="PT Astra Serif" w:cs="PT Astra Serif"/>
          <w:szCs w:val="26"/>
          <w:lang w:eastAsia="en-US"/>
        </w:rPr>
        <w:t>).</w:t>
      </w:r>
    </w:p>
    <w:p w:rsidR="00137FA2" w:rsidRPr="00933250" w:rsidRDefault="00A93C19" w:rsidP="00A93C19">
      <w:pPr>
        <w:keepNext/>
        <w:keepLines/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>
        <w:rPr>
          <w:rFonts w:ascii="PT Astra Serif" w:eastAsiaTheme="minorHAnsi" w:hAnsi="PT Astra Serif" w:cs="PT Astra Serif"/>
          <w:szCs w:val="26"/>
          <w:lang w:eastAsia="en-US"/>
        </w:rPr>
        <w:t>2. </w:t>
      </w:r>
      <w:proofErr w:type="gramStart"/>
      <w:r w:rsidR="00845C92">
        <w:rPr>
          <w:rFonts w:ascii="PT Astra Serif" w:eastAsiaTheme="minorHAnsi" w:hAnsi="PT Astra Serif" w:cs="PT Astra Serif"/>
          <w:szCs w:val="26"/>
          <w:lang w:eastAsia="en-US"/>
        </w:rPr>
        <w:t>М</w:t>
      </w:r>
      <w:r w:rsidR="00137FA2" w:rsidRPr="00933250">
        <w:rPr>
          <w:rFonts w:ascii="PT Astra Serif" w:eastAsiaTheme="minorHAnsi" w:hAnsi="PT Astra Serif" w:cs="PT Astra Serif"/>
          <w:szCs w:val="26"/>
          <w:lang w:eastAsia="en-US"/>
        </w:rPr>
        <w:t>ежбюджетные трансферты предоставляются</w:t>
      </w:r>
      <w:r w:rsidR="00C269CE">
        <w:rPr>
          <w:rFonts w:ascii="PT Astra Serif" w:eastAsiaTheme="minorHAnsi" w:hAnsi="PT Astra Serif" w:cs="PT Astra Serif"/>
          <w:szCs w:val="26"/>
          <w:lang w:eastAsia="en-US"/>
        </w:rPr>
        <w:t xml:space="preserve"> местным бюджетам</w:t>
      </w:r>
      <w:r w:rsidR="00137FA2" w:rsidRPr="00933250">
        <w:rPr>
          <w:rFonts w:ascii="PT Astra Serif" w:eastAsiaTheme="minorHAnsi" w:hAnsi="PT Astra Serif" w:cs="PT Astra Serif"/>
          <w:szCs w:val="26"/>
          <w:lang w:eastAsia="en-US"/>
        </w:rPr>
        <w:t xml:space="preserve"> в целях </w:t>
      </w:r>
      <w:proofErr w:type="spellStart"/>
      <w:r w:rsidR="00137FA2" w:rsidRPr="00933250">
        <w:rPr>
          <w:rFonts w:ascii="PT Astra Serif" w:eastAsiaTheme="minorHAnsi" w:hAnsi="PT Astra Serif" w:cs="PT Astra Serif"/>
          <w:szCs w:val="26"/>
          <w:lang w:eastAsia="en-US"/>
        </w:rPr>
        <w:t>софинансирования</w:t>
      </w:r>
      <w:proofErr w:type="spellEnd"/>
      <w:r w:rsidR="00137FA2" w:rsidRPr="00933250">
        <w:rPr>
          <w:rFonts w:ascii="PT Astra Serif" w:eastAsiaTheme="minorHAnsi" w:hAnsi="PT Astra Serif" w:cs="PT Astra Serif"/>
          <w:szCs w:val="26"/>
          <w:lang w:eastAsia="en-US"/>
        </w:rPr>
        <w:t xml:space="preserve"> в полном </w:t>
      </w:r>
      <w:proofErr w:type="spellStart"/>
      <w:r w:rsidR="00137FA2" w:rsidRPr="00933250">
        <w:rPr>
          <w:rFonts w:ascii="PT Astra Serif" w:eastAsiaTheme="minorHAnsi" w:hAnsi="PT Astra Serif" w:cs="PT Astra Serif"/>
          <w:szCs w:val="26"/>
          <w:lang w:eastAsia="en-US"/>
        </w:rPr>
        <w:t>объеме</w:t>
      </w:r>
      <w:proofErr w:type="spellEnd"/>
      <w:r w:rsidR="00137FA2" w:rsidRPr="00933250">
        <w:rPr>
          <w:rFonts w:ascii="PT Astra Serif" w:eastAsiaTheme="minorHAnsi" w:hAnsi="PT Astra Serif" w:cs="PT Astra Serif"/>
          <w:szCs w:val="26"/>
          <w:lang w:eastAsia="en-US"/>
        </w:rPr>
        <w:t xml:space="preserve"> расходных обязательств </w:t>
      </w:r>
      <w:r w:rsidR="00534478" w:rsidRPr="00933250">
        <w:rPr>
          <w:rFonts w:ascii="PT Astra Serif" w:eastAsiaTheme="minorHAnsi" w:hAnsi="PT Astra Serif" w:cs="PT Astra Serif"/>
          <w:szCs w:val="26"/>
          <w:lang w:eastAsia="en-US"/>
        </w:rPr>
        <w:t xml:space="preserve">муниципальных образований Томской области </w:t>
      </w:r>
      <w:r w:rsidR="00137FA2" w:rsidRPr="00933250">
        <w:rPr>
          <w:rFonts w:ascii="PT Astra Serif" w:eastAsiaTheme="minorHAnsi" w:hAnsi="PT Astra Serif" w:cs="PT Astra Serif"/>
          <w:szCs w:val="26"/>
          <w:lang w:eastAsia="en-US"/>
        </w:rPr>
        <w:t xml:space="preserve">по финансовому обеспечению выплат ежемесячного денежного вознаграждения советникам из расчета </w:t>
      </w:r>
      <w:r w:rsidR="00137FA2" w:rsidRPr="00B74B47">
        <w:rPr>
          <w:rFonts w:ascii="PT Astra Serif" w:eastAsiaTheme="minorHAnsi" w:hAnsi="PT Astra Serif" w:cs="PT Astra Serif"/>
          <w:szCs w:val="26"/>
          <w:lang w:eastAsia="en-US"/>
        </w:rPr>
        <w:t>5</w:t>
      </w:r>
      <w:r w:rsidR="00B74B47">
        <w:rPr>
          <w:rFonts w:ascii="PT Astra Serif" w:eastAsiaTheme="minorHAnsi" w:hAnsi="PT Astra Serif" w:cs="PT Astra Serif"/>
          <w:szCs w:val="26"/>
          <w:lang w:eastAsia="en-US"/>
        </w:rPr>
        <w:t xml:space="preserve"> тыс.</w:t>
      </w:r>
      <w:r w:rsidR="00137FA2" w:rsidRPr="00933250">
        <w:rPr>
          <w:rFonts w:ascii="PT Astra Serif" w:eastAsiaTheme="minorHAnsi" w:hAnsi="PT Astra Serif" w:cs="PT Astra Serif"/>
          <w:szCs w:val="26"/>
          <w:lang w:eastAsia="en-US"/>
        </w:rPr>
        <w:t xml:space="preserve"> рублей в месяц с учетом установленных законодательством Российской Федерации отчислений </w:t>
      </w:r>
      <w:r>
        <w:rPr>
          <w:rFonts w:ascii="PT Astra Serif" w:eastAsiaTheme="minorHAnsi" w:hAnsi="PT Astra Serif" w:cs="PT Astra Serif"/>
          <w:szCs w:val="26"/>
          <w:lang w:eastAsia="en-US"/>
        </w:rPr>
        <w:br/>
      </w:r>
      <w:r w:rsidR="00137FA2" w:rsidRPr="00933250">
        <w:rPr>
          <w:rFonts w:ascii="PT Astra Serif" w:eastAsiaTheme="minorHAnsi" w:hAnsi="PT Astra Serif" w:cs="PT Astra Serif"/>
          <w:szCs w:val="26"/>
          <w:lang w:eastAsia="en-US"/>
        </w:rPr>
        <w:t>по обязательному социальному страхованию в государственные внебюджетные фонды Российской Федерации (Фонд пенсионного и социального страхования Российской Федерации на обязательное пенсионное страхование</w:t>
      </w:r>
      <w:proofErr w:type="gramEnd"/>
      <w:r w:rsidR="00137FA2" w:rsidRPr="00933250">
        <w:rPr>
          <w:rFonts w:ascii="PT Astra Serif" w:eastAsiaTheme="minorHAnsi" w:hAnsi="PT Astra Serif" w:cs="PT Astra Serif"/>
          <w:szCs w:val="26"/>
          <w:lang w:eastAsia="en-US"/>
        </w:rPr>
        <w:t xml:space="preserve">, </w:t>
      </w:r>
      <w:proofErr w:type="gramStart"/>
      <w:r w:rsidR="00137FA2" w:rsidRPr="00933250">
        <w:rPr>
          <w:rFonts w:ascii="PT Astra Serif" w:eastAsiaTheme="minorHAnsi" w:hAnsi="PT Astra Serif" w:cs="PT Astra Serif"/>
          <w:szCs w:val="26"/>
          <w:lang w:eastAsia="en-US"/>
        </w:rPr>
        <w:t xml:space="preserve">на обязательное социальное страхование на случай временной нетрудоспособности и в связи </w:t>
      </w:r>
      <w:r>
        <w:rPr>
          <w:rFonts w:ascii="PT Astra Serif" w:eastAsiaTheme="minorHAnsi" w:hAnsi="PT Astra Serif" w:cs="PT Astra Serif"/>
          <w:szCs w:val="26"/>
          <w:lang w:eastAsia="en-US"/>
        </w:rPr>
        <w:br/>
      </w:r>
      <w:r w:rsidR="00137FA2" w:rsidRPr="00933250">
        <w:rPr>
          <w:rFonts w:ascii="PT Astra Serif" w:eastAsiaTheme="minorHAnsi" w:hAnsi="PT Astra Serif" w:cs="PT Astra Serif"/>
          <w:szCs w:val="26"/>
          <w:lang w:eastAsia="en-US"/>
        </w:rPr>
        <w:t xml:space="preserve">с материнством и обязательное социальное страхование от несчастных случаев </w:t>
      </w:r>
      <w:r>
        <w:rPr>
          <w:rFonts w:ascii="PT Astra Serif" w:eastAsiaTheme="minorHAnsi" w:hAnsi="PT Astra Serif" w:cs="PT Astra Serif"/>
          <w:szCs w:val="26"/>
          <w:lang w:eastAsia="en-US"/>
        </w:rPr>
        <w:br/>
      </w:r>
      <w:r w:rsidR="00137FA2" w:rsidRPr="00933250">
        <w:rPr>
          <w:rFonts w:ascii="PT Astra Serif" w:eastAsiaTheme="minorHAnsi" w:hAnsi="PT Astra Serif" w:cs="PT Astra Serif"/>
          <w:szCs w:val="26"/>
          <w:lang w:eastAsia="en-US"/>
        </w:rPr>
        <w:t xml:space="preserve">на производстве и профессиональных заболеваний, Федеральный фонд обязательного медицинского страхования на обязательное медицинское страхование) (далее </w:t>
      </w:r>
      <w:r w:rsidR="00240FF6">
        <w:rPr>
          <w:rFonts w:ascii="PT Astra Serif" w:eastAsiaTheme="minorHAnsi" w:hAnsi="PT Astra Serif" w:cs="PT Astra Serif"/>
          <w:szCs w:val="26"/>
          <w:lang w:eastAsia="en-US"/>
        </w:rPr>
        <w:t>–</w:t>
      </w:r>
      <w:r w:rsidR="00137FA2" w:rsidRPr="00933250">
        <w:rPr>
          <w:rFonts w:ascii="PT Astra Serif" w:eastAsiaTheme="minorHAnsi" w:hAnsi="PT Astra Serif" w:cs="PT Astra Serif"/>
          <w:szCs w:val="26"/>
          <w:lang w:eastAsia="en-US"/>
        </w:rPr>
        <w:t xml:space="preserve"> </w:t>
      </w:r>
      <w:r w:rsidR="00137FA2" w:rsidRPr="00E1156F">
        <w:rPr>
          <w:rFonts w:ascii="PT Astra Serif" w:eastAsiaTheme="minorHAnsi" w:hAnsi="PT Astra Serif" w:cs="PT Astra Serif"/>
          <w:szCs w:val="26"/>
          <w:lang w:eastAsia="en-US"/>
        </w:rPr>
        <w:t>страховые взносы в государственные внебюджетные фонды),</w:t>
      </w:r>
      <w:r w:rsidR="00137FA2" w:rsidRPr="00933250">
        <w:rPr>
          <w:rFonts w:ascii="PT Astra Serif" w:eastAsiaTheme="minorHAnsi" w:hAnsi="PT Astra Serif" w:cs="PT Astra Serif"/>
          <w:szCs w:val="26"/>
          <w:lang w:eastAsia="en-US"/>
        </w:rPr>
        <w:t xml:space="preserve"> а также районных коэффициентов к заработной плате, установленных решениями органов государственной власти СССР или федеральных органов государственной власти, за</w:t>
      </w:r>
      <w:proofErr w:type="gramEnd"/>
      <w:r w:rsidR="00137FA2" w:rsidRPr="00933250">
        <w:rPr>
          <w:rFonts w:ascii="PT Astra Serif" w:eastAsiaTheme="minorHAnsi" w:hAnsi="PT Astra Serif" w:cs="PT Astra Serif"/>
          <w:szCs w:val="26"/>
          <w:lang w:eastAsia="en-US"/>
        </w:rPr>
        <w:t xml:space="preserve"> </w:t>
      </w:r>
      <w:proofErr w:type="gramStart"/>
      <w:r w:rsidR="00137FA2" w:rsidRPr="00933250">
        <w:rPr>
          <w:rFonts w:ascii="PT Astra Serif" w:eastAsiaTheme="minorHAnsi" w:hAnsi="PT Astra Serif" w:cs="PT Astra Serif"/>
          <w:szCs w:val="26"/>
          <w:lang w:eastAsia="en-US"/>
        </w:rPr>
        <w:t xml:space="preserve">работу в районах Крайнего Севера и приравненных к ним местностях, высокогорных, пустынных, безводных и других районах (местностях) с особыми климатическими условиями (далее </w:t>
      </w:r>
      <w:r w:rsidR="00F3112C">
        <w:rPr>
          <w:rFonts w:ascii="PT Astra Serif" w:eastAsiaTheme="minorHAnsi" w:hAnsi="PT Astra Serif" w:cs="PT Astra Serif"/>
          <w:szCs w:val="26"/>
          <w:lang w:eastAsia="en-US"/>
        </w:rPr>
        <w:t>–</w:t>
      </w:r>
      <w:r w:rsidR="00240FF6">
        <w:rPr>
          <w:rFonts w:ascii="PT Astra Serif" w:eastAsiaTheme="minorHAnsi" w:hAnsi="PT Astra Serif" w:cs="PT Astra Serif"/>
          <w:szCs w:val="26"/>
          <w:lang w:eastAsia="en-US"/>
        </w:rPr>
        <w:t xml:space="preserve"> районные коэффициенты)</w:t>
      </w:r>
      <w:r w:rsidR="00137FA2" w:rsidRPr="00933250">
        <w:rPr>
          <w:rFonts w:ascii="PT Astra Serif" w:eastAsiaTheme="minorHAnsi" w:hAnsi="PT Astra Serif" w:cs="PT Astra Serif"/>
          <w:szCs w:val="26"/>
          <w:lang w:eastAsia="en-US"/>
        </w:rPr>
        <w:t xml:space="preserve"> и процентной надбавки к заработной плате за стаж работы в районах Крайнего Севера </w:t>
      </w:r>
      <w:r>
        <w:rPr>
          <w:rFonts w:ascii="PT Astra Serif" w:eastAsiaTheme="minorHAnsi" w:hAnsi="PT Astra Serif" w:cs="PT Astra Serif"/>
          <w:szCs w:val="26"/>
          <w:lang w:eastAsia="en-US"/>
        </w:rPr>
        <w:br/>
      </w:r>
      <w:r w:rsidR="00137FA2" w:rsidRPr="00933250">
        <w:rPr>
          <w:rFonts w:ascii="PT Astra Serif" w:eastAsiaTheme="minorHAnsi" w:hAnsi="PT Astra Serif" w:cs="PT Astra Serif"/>
          <w:szCs w:val="26"/>
          <w:lang w:eastAsia="en-US"/>
        </w:rPr>
        <w:t xml:space="preserve">и приравненных к ним местностях, а также за работу в других районах (местностях) с особыми климатическими условиями (далее </w:t>
      </w:r>
      <w:r>
        <w:rPr>
          <w:rFonts w:ascii="PT Astra Serif" w:eastAsiaTheme="minorHAnsi" w:hAnsi="PT Astra Serif" w:cs="PT Astra Serif"/>
          <w:szCs w:val="26"/>
          <w:lang w:eastAsia="en-US"/>
        </w:rPr>
        <w:t>–</w:t>
      </w:r>
      <w:r w:rsidR="00137FA2" w:rsidRPr="00933250">
        <w:rPr>
          <w:rFonts w:ascii="PT Astra Serif" w:eastAsiaTheme="minorHAnsi" w:hAnsi="PT Astra Serif" w:cs="PT Astra Serif"/>
          <w:szCs w:val="26"/>
          <w:lang w:eastAsia="en-US"/>
        </w:rPr>
        <w:t xml:space="preserve"> процентные надбавки), включая выплату среднего</w:t>
      </w:r>
      <w:proofErr w:type="gramEnd"/>
      <w:r w:rsidR="00137FA2" w:rsidRPr="00933250">
        <w:rPr>
          <w:rFonts w:ascii="PT Astra Serif" w:eastAsiaTheme="minorHAnsi" w:hAnsi="PT Astra Serif" w:cs="PT Astra Serif"/>
          <w:szCs w:val="26"/>
          <w:lang w:eastAsia="en-US"/>
        </w:rPr>
        <w:t xml:space="preserve"> заработка в установленных законодательством случаях, начисленного с суммы выплаченной надбавки, учтенной в расчете данного среднего заработка. </w:t>
      </w:r>
    </w:p>
    <w:p w:rsidR="00E869B4" w:rsidRPr="00933250" w:rsidRDefault="00A93C19" w:rsidP="00A93C19">
      <w:pPr>
        <w:keepNext/>
        <w:keepLines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eastAsiaTheme="minorHAnsi" w:hAnsi="PT Astra Serif" w:cs="PT Astra Serif"/>
          <w:szCs w:val="26"/>
          <w:lang w:eastAsia="en-US"/>
        </w:rPr>
        <w:t>3. </w:t>
      </w:r>
      <w:r w:rsidR="00E869B4" w:rsidRPr="00933250">
        <w:rPr>
          <w:rFonts w:ascii="PT Astra Serif" w:eastAsiaTheme="minorHAnsi" w:hAnsi="PT Astra Serif" w:cs="PT Astra Serif"/>
          <w:szCs w:val="26"/>
          <w:lang w:eastAsia="en-US"/>
        </w:rPr>
        <w:t>Межбюджетные трансферты предоставляются в пределах лимитов бюджетных</w:t>
      </w:r>
      <w:r w:rsidR="00E869B4" w:rsidRPr="00933250">
        <w:rPr>
          <w:rFonts w:ascii="PT Astra Serif" w:hAnsi="PT Astra Serif"/>
          <w:szCs w:val="26"/>
        </w:rPr>
        <w:t xml:space="preserve"> обязательств, доведенных Департаменту образования Томской области (далее </w:t>
      </w:r>
      <w:r w:rsidR="00F3112C">
        <w:rPr>
          <w:rFonts w:ascii="PT Astra Serif" w:hAnsi="PT Astra Serif"/>
          <w:szCs w:val="26"/>
        </w:rPr>
        <w:t>–</w:t>
      </w:r>
      <w:r w:rsidR="00E869B4" w:rsidRPr="00933250">
        <w:rPr>
          <w:rFonts w:ascii="PT Astra Serif" w:hAnsi="PT Astra Serif"/>
          <w:szCs w:val="26"/>
        </w:rPr>
        <w:t xml:space="preserve"> Департамент) в соответствии с бюджетной росписью на соответствующий финансовый год </w:t>
      </w:r>
      <w:r w:rsidR="00F20BB5" w:rsidRPr="00933250">
        <w:rPr>
          <w:rFonts w:ascii="PT Astra Serif" w:hAnsi="PT Astra Serif"/>
          <w:bCs/>
          <w:szCs w:val="26"/>
        </w:rPr>
        <w:t>на выплату ежемесячного денежного вознаграждения советникам</w:t>
      </w:r>
      <w:r w:rsidR="00E869B4" w:rsidRPr="00933250">
        <w:rPr>
          <w:rFonts w:ascii="PT Astra Serif" w:hAnsi="PT Astra Serif"/>
          <w:szCs w:val="26"/>
        </w:rPr>
        <w:t>.</w:t>
      </w:r>
    </w:p>
    <w:p w:rsidR="00534478" w:rsidRPr="00257827" w:rsidRDefault="00A93C19" w:rsidP="00A93C19">
      <w:pPr>
        <w:keepNext/>
        <w:keepLines/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>
        <w:rPr>
          <w:rFonts w:ascii="PT Astra Serif" w:eastAsiaTheme="minorHAnsi" w:hAnsi="PT Astra Serif" w:cs="PT Astra Serif"/>
          <w:szCs w:val="26"/>
          <w:lang w:eastAsia="en-US"/>
        </w:rPr>
        <w:lastRenderedPageBreak/>
        <w:t>4. </w:t>
      </w:r>
      <w:proofErr w:type="gramStart"/>
      <w:r w:rsidR="00E869B4" w:rsidRPr="00933250">
        <w:rPr>
          <w:rFonts w:ascii="PT Astra Serif" w:eastAsiaTheme="minorHAnsi" w:hAnsi="PT Astra Serif" w:cs="PT Astra Serif"/>
          <w:szCs w:val="26"/>
          <w:lang w:eastAsia="en-US"/>
        </w:rPr>
        <w:t xml:space="preserve">Условием предоставления межбюджетного трансферта </w:t>
      </w:r>
      <w:r w:rsidR="00534478" w:rsidRPr="00933250">
        <w:rPr>
          <w:rFonts w:ascii="PT Astra Serif" w:eastAsiaTheme="minorHAnsi" w:hAnsi="PT Astra Serif" w:cs="PT Astra Serif"/>
          <w:szCs w:val="26"/>
          <w:lang w:eastAsia="en-US"/>
        </w:rPr>
        <w:t xml:space="preserve">является </w:t>
      </w:r>
      <w:r w:rsidR="00E55132">
        <w:rPr>
          <w:rFonts w:ascii="PT Astra Serif" w:eastAsiaTheme="minorHAnsi" w:hAnsi="PT Astra Serif" w:cs="PT Astra Serif"/>
          <w:szCs w:val="26"/>
          <w:lang w:eastAsia="en-US"/>
        </w:rPr>
        <w:t>з</w:t>
      </w:r>
      <w:r w:rsidR="00E55132" w:rsidRPr="00E55132">
        <w:rPr>
          <w:rFonts w:ascii="PT Astra Serif" w:eastAsiaTheme="minorHAnsi" w:hAnsi="PT Astra Serif" w:cs="PT Astra Serif"/>
          <w:szCs w:val="26"/>
          <w:lang w:eastAsia="en-US"/>
        </w:rPr>
        <w:t xml:space="preserve">аключение соглашения </w:t>
      </w:r>
      <w:r w:rsidR="004B1CB8" w:rsidRPr="00E55132">
        <w:rPr>
          <w:rFonts w:ascii="PT Astra Serif" w:eastAsiaTheme="minorHAnsi" w:hAnsi="PT Astra Serif" w:cs="PT Astra Serif"/>
          <w:szCs w:val="26"/>
          <w:lang w:eastAsia="en-US"/>
        </w:rPr>
        <w:t>о предостав</w:t>
      </w:r>
      <w:r w:rsidR="004B1CB8">
        <w:rPr>
          <w:rFonts w:ascii="PT Astra Serif" w:eastAsiaTheme="minorHAnsi" w:hAnsi="PT Astra Serif" w:cs="PT Astra Serif"/>
          <w:szCs w:val="26"/>
          <w:lang w:eastAsia="en-US"/>
        </w:rPr>
        <w:t>лении межбюджетных трансфертов</w:t>
      </w:r>
      <w:r w:rsidR="004B1CB8" w:rsidRPr="00933250">
        <w:rPr>
          <w:rFonts w:ascii="PT Astra Serif" w:hAnsi="PT Astra Serif" w:cs="PT Astra Serif"/>
          <w:szCs w:val="26"/>
        </w:rPr>
        <w:t xml:space="preserve"> </w:t>
      </w:r>
      <w:r w:rsidR="00E55132" w:rsidRPr="00E55132">
        <w:rPr>
          <w:rFonts w:ascii="PT Astra Serif" w:eastAsiaTheme="minorHAnsi" w:hAnsi="PT Astra Serif" w:cs="PT Astra Serif"/>
          <w:szCs w:val="26"/>
          <w:lang w:eastAsia="en-US"/>
        </w:rPr>
        <w:t xml:space="preserve">между Департаментом и уполномоченным органом местного самоуправления муниципального образования Томской области </w:t>
      </w:r>
      <w:r w:rsidR="00534478" w:rsidRPr="00933250">
        <w:rPr>
          <w:rFonts w:ascii="PT Astra Serif" w:hAnsi="PT Astra Serif" w:cs="PT Astra Serif"/>
          <w:szCs w:val="26"/>
        </w:rPr>
        <w:t xml:space="preserve">в соответствии с типовой формой, установленной Министерством финансов Российской Федерации, в форме электронного документа, сформированного в государственной интегрированной электронной системе управления </w:t>
      </w:r>
      <w:r w:rsidR="00534478" w:rsidRPr="00933250">
        <w:rPr>
          <w:rFonts w:ascii="PT Astra Serif" w:hAnsi="PT Astra Serif"/>
          <w:szCs w:val="26"/>
        </w:rPr>
        <w:t>общественными финансами «Электронный бюджет».</w:t>
      </w:r>
      <w:proofErr w:type="gramEnd"/>
    </w:p>
    <w:p w:rsidR="00534478" w:rsidRPr="00933250" w:rsidRDefault="00534478" w:rsidP="00A93C19">
      <w:pPr>
        <w:keepNext/>
        <w:keepLines/>
        <w:autoSpaceDE w:val="0"/>
        <w:autoSpaceDN w:val="0"/>
        <w:adjustRightInd w:val="0"/>
        <w:ind w:firstLine="540"/>
        <w:jc w:val="both"/>
        <w:rPr>
          <w:rFonts w:ascii="PT Astra Serif" w:hAnsi="PT Astra Serif"/>
          <w:szCs w:val="26"/>
        </w:rPr>
      </w:pPr>
    </w:p>
    <w:p w:rsidR="00933250" w:rsidRDefault="00933250" w:rsidP="00A93C19">
      <w:pPr>
        <w:pStyle w:val="ConsPlusNormal"/>
        <w:keepNext/>
        <w:keepLines/>
        <w:jc w:val="right"/>
        <w:outlineLvl w:val="0"/>
        <w:rPr>
          <w:rFonts w:ascii="PT Astra Serif" w:hAnsi="PT Astra Serif"/>
          <w:sz w:val="26"/>
          <w:szCs w:val="26"/>
        </w:rPr>
      </w:pPr>
    </w:p>
    <w:p w:rsidR="00933250" w:rsidRDefault="00933250" w:rsidP="00A93C19">
      <w:pPr>
        <w:pStyle w:val="ConsPlusNormal"/>
        <w:keepNext/>
        <w:keepLines/>
        <w:jc w:val="right"/>
        <w:outlineLvl w:val="0"/>
        <w:rPr>
          <w:rFonts w:ascii="PT Astra Serif" w:hAnsi="PT Astra Serif"/>
          <w:sz w:val="26"/>
          <w:szCs w:val="26"/>
        </w:rPr>
      </w:pPr>
    </w:p>
    <w:p w:rsidR="00933250" w:rsidRDefault="00933250" w:rsidP="00A93C19">
      <w:pPr>
        <w:pStyle w:val="ConsPlusNormal"/>
        <w:keepNext/>
        <w:keepLines/>
        <w:jc w:val="right"/>
        <w:outlineLvl w:val="0"/>
        <w:rPr>
          <w:rFonts w:ascii="PT Astra Serif" w:hAnsi="PT Astra Serif"/>
          <w:sz w:val="26"/>
          <w:szCs w:val="26"/>
        </w:rPr>
      </w:pPr>
    </w:p>
    <w:p w:rsidR="00933250" w:rsidRDefault="00933250" w:rsidP="00F3112C">
      <w:pPr>
        <w:pStyle w:val="ConsPlusNormal"/>
        <w:keepNext/>
        <w:keepLines/>
        <w:outlineLvl w:val="0"/>
        <w:rPr>
          <w:rFonts w:ascii="PT Astra Serif" w:hAnsi="PT Astra Serif"/>
          <w:sz w:val="26"/>
          <w:szCs w:val="26"/>
        </w:rPr>
      </w:pPr>
    </w:p>
    <w:p w:rsidR="00A93C19" w:rsidRDefault="00A93C19" w:rsidP="00A93C19">
      <w:pPr>
        <w:pStyle w:val="ConsPlusNormal"/>
        <w:keepNext/>
        <w:keepLines/>
        <w:jc w:val="right"/>
        <w:outlineLvl w:val="0"/>
        <w:rPr>
          <w:rFonts w:ascii="PT Astra Serif" w:hAnsi="PT Astra Serif"/>
          <w:sz w:val="26"/>
          <w:szCs w:val="26"/>
        </w:rPr>
        <w:sectPr w:rsidR="00A93C19" w:rsidSect="00A93C19">
          <w:headerReference w:type="first" r:id="rId13"/>
          <w:pgSz w:w="11907" w:h="16840" w:code="9"/>
          <w:pgMar w:top="1134" w:right="850" w:bottom="567" w:left="1701" w:header="720" w:footer="567" w:gutter="0"/>
          <w:pgNumType w:start="1"/>
          <w:cols w:space="720"/>
          <w:titlePg/>
          <w:docGrid w:linePitch="354"/>
        </w:sectPr>
      </w:pPr>
    </w:p>
    <w:p w:rsidR="00E869B4" w:rsidRPr="00A93C19" w:rsidRDefault="00CC64A2" w:rsidP="00A93C19">
      <w:pPr>
        <w:pStyle w:val="ConsPlusNormal"/>
        <w:keepNext/>
        <w:keepLines/>
        <w:ind w:left="5812"/>
        <w:outlineLvl w:val="0"/>
        <w:rPr>
          <w:rFonts w:ascii="PT Astra Serif" w:hAnsi="PT Astra Serif"/>
          <w:sz w:val="24"/>
          <w:szCs w:val="24"/>
        </w:rPr>
      </w:pPr>
      <w:r w:rsidRPr="00A93C19">
        <w:rPr>
          <w:rFonts w:ascii="PT Astra Serif" w:hAnsi="PT Astra Serif"/>
          <w:sz w:val="24"/>
          <w:szCs w:val="24"/>
        </w:rPr>
        <w:t>Приложение №</w:t>
      </w:r>
      <w:r w:rsidR="00E869B4" w:rsidRPr="00A93C19">
        <w:rPr>
          <w:rFonts w:ascii="PT Astra Serif" w:hAnsi="PT Astra Serif"/>
          <w:sz w:val="24"/>
          <w:szCs w:val="24"/>
        </w:rPr>
        <w:t xml:space="preserve"> 2</w:t>
      </w:r>
    </w:p>
    <w:p w:rsidR="00E869B4" w:rsidRPr="00A93C19" w:rsidRDefault="00E869B4" w:rsidP="00A93C19">
      <w:pPr>
        <w:pStyle w:val="ConsPlusNormal"/>
        <w:keepNext/>
        <w:keepLines/>
        <w:ind w:left="5812"/>
        <w:rPr>
          <w:rFonts w:ascii="PT Astra Serif" w:hAnsi="PT Astra Serif"/>
          <w:sz w:val="24"/>
          <w:szCs w:val="24"/>
        </w:rPr>
      </w:pPr>
    </w:p>
    <w:p w:rsidR="00E869B4" w:rsidRPr="00A93C19" w:rsidRDefault="00E869B4" w:rsidP="00A93C19">
      <w:pPr>
        <w:pStyle w:val="ConsPlusNormal"/>
        <w:keepNext/>
        <w:keepLines/>
        <w:ind w:left="5812"/>
        <w:rPr>
          <w:rFonts w:ascii="PT Astra Serif" w:hAnsi="PT Astra Serif"/>
          <w:sz w:val="24"/>
          <w:szCs w:val="24"/>
        </w:rPr>
      </w:pPr>
      <w:proofErr w:type="gramStart"/>
      <w:r w:rsidRPr="00A93C19">
        <w:rPr>
          <w:rFonts w:ascii="PT Astra Serif" w:hAnsi="PT Astra Serif"/>
          <w:sz w:val="24"/>
          <w:szCs w:val="24"/>
        </w:rPr>
        <w:t>Установлена</w:t>
      </w:r>
      <w:proofErr w:type="gramEnd"/>
    </w:p>
    <w:p w:rsidR="00E869B4" w:rsidRPr="00A93C19" w:rsidRDefault="00E869B4" w:rsidP="00A93C19">
      <w:pPr>
        <w:pStyle w:val="ConsPlusNormal"/>
        <w:keepNext/>
        <w:keepLines/>
        <w:ind w:left="5812"/>
        <w:rPr>
          <w:rFonts w:ascii="PT Astra Serif" w:hAnsi="PT Astra Serif"/>
          <w:sz w:val="24"/>
          <w:szCs w:val="24"/>
        </w:rPr>
      </w:pPr>
      <w:r w:rsidRPr="00A93C19">
        <w:rPr>
          <w:rFonts w:ascii="PT Astra Serif" w:hAnsi="PT Astra Serif"/>
          <w:sz w:val="24"/>
          <w:szCs w:val="24"/>
        </w:rPr>
        <w:t>постановлением</w:t>
      </w:r>
      <w:r w:rsidR="00A93C19">
        <w:rPr>
          <w:rFonts w:ascii="PT Astra Serif" w:hAnsi="PT Astra Serif"/>
          <w:sz w:val="24"/>
          <w:szCs w:val="24"/>
        </w:rPr>
        <w:t xml:space="preserve"> </w:t>
      </w:r>
      <w:r w:rsidRPr="00A93C19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E869B4" w:rsidRPr="00A93C19" w:rsidRDefault="00530599" w:rsidP="00A93C19">
      <w:pPr>
        <w:pStyle w:val="ConsPlusNormal"/>
        <w:keepNext/>
        <w:keepLines/>
        <w:ind w:left="5812"/>
        <w:rPr>
          <w:rFonts w:ascii="PT Astra Serif" w:hAnsi="PT Astra Serif"/>
          <w:sz w:val="24"/>
          <w:szCs w:val="24"/>
        </w:rPr>
      </w:pPr>
      <w:r w:rsidRPr="00A93C19">
        <w:rPr>
          <w:rFonts w:ascii="PT Astra Serif" w:hAnsi="PT Astra Serif"/>
          <w:sz w:val="24"/>
          <w:szCs w:val="24"/>
        </w:rPr>
        <w:t>о</w:t>
      </w:r>
      <w:r w:rsidR="00E869B4" w:rsidRPr="00A93C19">
        <w:rPr>
          <w:rFonts w:ascii="PT Astra Serif" w:hAnsi="PT Astra Serif"/>
          <w:sz w:val="24"/>
          <w:szCs w:val="24"/>
        </w:rPr>
        <w:t>т</w:t>
      </w:r>
      <w:r w:rsidRPr="00A93C19">
        <w:rPr>
          <w:rFonts w:ascii="PT Astra Serif" w:hAnsi="PT Astra Serif"/>
          <w:sz w:val="24"/>
          <w:szCs w:val="24"/>
        </w:rPr>
        <w:t xml:space="preserve"> </w:t>
      </w:r>
      <w:r w:rsidR="003C43EE">
        <w:rPr>
          <w:rFonts w:ascii="PT Astra Serif" w:hAnsi="PT Astra Serif"/>
          <w:sz w:val="24"/>
          <w:szCs w:val="24"/>
        </w:rPr>
        <w:t>02.08.2024 № 318а</w:t>
      </w:r>
      <w:bookmarkStart w:id="0" w:name="_GoBack"/>
      <w:bookmarkEnd w:id="0"/>
    </w:p>
    <w:p w:rsidR="00E869B4" w:rsidRDefault="00E869B4" w:rsidP="00A93C19">
      <w:pPr>
        <w:pStyle w:val="ConsPlusNormal"/>
        <w:keepNext/>
        <w:keepLines/>
        <w:jc w:val="both"/>
        <w:rPr>
          <w:rFonts w:ascii="PT Astra Serif" w:hAnsi="PT Astra Serif"/>
          <w:sz w:val="26"/>
          <w:szCs w:val="26"/>
        </w:rPr>
      </w:pPr>
    </w:p>
    <w:p w:rsidR="00A93C19" w:rsidRPr="00933250" w:rsidRDefault="00A93C19" w:rsidP="00A93C19">
      <w:pPr>
        <w:pStyle w:val="ConsPlusNormal"/>
        <w:keepNext/>
        <w:keepLines/>
        <w:jc w:val="both"/>
        <w:rPr>
          <w:rFonts w:ascii="PT Astra Serif" w:hAnsi="PT Astra Serif"/>
          <w:sz w:val="26"/>
          <w:szCs w:val="26"/>
        </w:rPr>
      </w:pPr>
    </w:p>
    <w:p w:rsidR="00E869B4" w:rsidRPr="00933250" w:rsidRDefault="00E869B4" w:rsidP="00A93C19">
      <w:pPr>
        <w:pStyle w:val="ConsPlusTitle"/>
        <w:keepNext/>
        <w:keepLines/>
        <w:jc w:val="center"/>
        <w:rPr>
          <w:rFonts w:ascii="PT Astra Serif" w:hAnsi="PT Astra Serif"/>
          <w:b w:val="0"/>
          <w:sz w:val="26"/>
          <w:szCs w:val="26"/>
        </w:rPr>
      </w:pPr>
      <w:bookmarkStart w:id="1" w:name="P71"/>
      <w:bookmarkEnd w:id="1"/>
      <w:r w:rsidRPr="00933250">
        <w:rPr>
          <w:rFonts w:ascii="PT Astra Serif" w:hAnsi="PT Astra Serif"/>
          <w:b w:val="0"/>
          <w:sz w:val="26"/>
          <w:szCs w:val="26"/>
        </w:rPr>
        <w:t>Методика</w:t>
      </w:r>
    </w:p>
    <w:p w:rsidR="00E869B4" w:rsidRPr="00933250" w:rsidRDefault="00E869B4" w:rsidP="00A93C19">
      <w:pPr>
        <w:pStyle w:val="ConsPlusTitle"/>
        <w:keepNext/>
        <w:keepLines/>
        <w:jc w:val="center"/>
        <w:rPr>
          <w:rFonts w:ascii="PT Astra Serif" w:hAnsi="PT Astra Serif"/>
          <w:b w:val="0"/>
          <w:sz w:val="26"/>
          <w:szCs w:val="26"/>
        </w:rPr>
      </w:pPr>
      <w:r w:rsidRPr="00933250">
        <w:rPr>
          <w:rFonts w:ascii="PT Astra Serif" w:hAnsi="PT Astra Serif"/>
          <w:b w:val="0"/>
          <w:sz w:val="26"/>
          <w:szCs w:val="26"/>
        </w:rPr>
        <w:t xml:space="preserve">распределения иных межбюджетных трансфертов </w:t>
      </w:r>
      <w:proofErr w:type="gramStart"/>
      <w:r w:rsidRPr="00933250">
        <w:rPr>
          <w:rFonts w:ascii="PT Astra Serif" w:hAnsi="PT Astra Serif"/>
          <w:b w:val="0"/>
          <w:sz w:val="26"/>
          <w:szCs w:val="26"/>
        </w:rPr>
        <w:t>из</w:t>
      </w:r>
      <w:proofErr w:type="gramEnd"/>
      <w:r w:rsidRPr="00933250">
        <w:rPr>
          <w:rFonts w:ascii="PT Astra Serif" w:hAnsi="PT Astra Serif"/>
          <w:b w:val="0"/>
          <w:sz w:val="26"/>
          <w:szCs w:val="26"/>
        </w:rPr>
        <w:t xml:space="preserve"> областного</w:t>
      </w:r>
    </w:p>
    <w:p w:rsidR="00E869B4" w:rsidRPr="00933250" w:rsidRDefault="00E869B4" w:rsidP="00A93C19">
      <w:pPr>
        <w:pStyle w:val="ConsPlusTitle"/>
        <w:keepNext/>
        <w:keepLines/>
        <w:jc w:val="center"/>
        <w:rPr>
          <w:rFonts w:ascii="PT Astra Serif" w:hAnsi="PT Astra Serif"/>
          <w:sz w:val="26"/>
          <w:szCs w:val="26"/>
        </w:rPr>
      </w:pPr>
      <w:r w:rsidRPr="00933250">
        <w:rPr>
          <w:rFonts w:ascii="PT Astra Serif" w:hAnsi="PT Astra Serif"/>
          <w:b w:val="0"/>
          <w:sz w:val="26"/>
          <w:szCs w:val="26"/>
        </w:rPr>
        <w:t xml:space="preserve">бюджета местным бюджетам </w:t>
      </w:r>
      <w:r w:rsidR="00F20BB5" w:rsidRPr="00933250">
        <w:rPr>
          <w:rFonts w:ascii="PT Astra Serif" w:hAnsi="PT Astra Serif" w:cs="Times New Roman"/>
          <w:b w:val="0"/>
          <w:bCs/>
          <w:sz w:val="26"/>
          <w:szCs w:val="26"/>
        </w:rPr>
        <w:t xml:space="preserve">на выплату ежемесячного денежного вознаграждения </w:t>
      </w:r>
      <w:r w:rsidR="00F20BB5" w:rsidRPr="00933250">
        <w:rPr>
          <w:rFonts w:ascii="PT Astra Serif" w:hAnsi="PT Astra Serif"/>
          <w:b w:val="0"/>
          <w:bCs/>
          <w:sz w:val="26"/>
          <w:szCs w:val="26"/>
        </w:rPr>
        <w:t>советникам директоров по воспитанию и взаимодействию с детскими общественными объединениями муниципальных общеобразовательных организаций</w:t>
      </w:r>
    </w:p>
    <w:p w:rsidR="00E869B4" w:rsidRPr="00933250" w:rsidRDefault="00E869B4" w:rsidP="00A93C19">
      <w:pPr>
        <w:pStyle w:val="ConsPlusNormal"/>
        <w:keepNext/>
        <w:keepLines/>
        <w:jc w:val="both"/>
        <w:rPr>
          <w:rFonts w:ascii="PT Astra Serif" w:hAnsi="PT Astra Serif"/>
          <w:sz w:val="26"/>
          <w:szCs w:val="26"/>
        </w:rPr>
      </w:pPr>
    </w:p>
    <w:p w:rsidR="00E869B4" w:rsidRPr="00933250" w:rsidRDefault="00E869B4" w:rsidP="00F3112C">
      <w:pPr>
        <w:keepNext/>
        <w:keepLines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933250">
        <w:rPr>
          <w:rFonts w:ascii="PT Astra Serif" w:hAnsi="PT Astra Serif"/>
          <w:szCs w:val="26"/>
        </w:rPr>
        <w:t>1.</w:t>
      </w:r>
      <w:r w:rsidR="00F3112C">
        <w:rPr>
          <w:rFonts w:ascii="PT Astra Serif" w:hAnsi="PT Astra Serif"/>
          <w:szCs w:val="26"/>
        </w:rPr>
        <w:t> </w:t>
      </w:r>
      <w:r w:rsidRPr="00933250">
        <w:rPr>
          <w:rFonts w:ascii="PT Astra Serif" w:hAnsi="PT Astra Serif"/>
          <w:szCs w:val="26"/>
        </w:rPr>
        <w:t xml:space="preserve">Настоящая Методика предназначена для распределения иных межбюджетных трансфертов из областного бюджета местным бюджетам </w:t>
      </w:r>
      <w:r w:rsidR="00F3112C">
        <w:rPr>
          <w:rFonts w:ascii="PT Astra Serif" w:hAnsi="PT Astra Serif"/>
          <w:szCs w:val="26"/>
        </w:rPr>
        <w:br/>
      </w:r>
      <w:r w:rsidR="00F20BB5" w:rsidRPr="00933250">
        <w:rPr>
          <w:rFonts w:ascii="PT Astra Serif" w:hAnsi="PT Astra Serif"/>
          <w:bCs/>
          <w:szCs w:val="26"/>
        </w:rPr>
        <w:t xml:space="preserve">на выплату ежемесячного денежного вознаграждения советникам директоров </w:t>
      </w:r>
      <w:r w:rsidR="00F3112C">
        <w:rPr>
          <w:rFonts w:ascii="PT Astra Serif" w:hAnsi="PT Astra Serif"/>
          <w:bCs/>
          <w:szCs w:val="26"/>
        </w:rPr>
        <w:br/>
      </w:r>
      <w:r w:rsidR="00F20BB5" w:rsidRPr="00933250">
        <w:rPr>
          <w:rFonts w:ascii="PT Astra Serif" w:hAnsi="PT Astra Serif"/>
          <w:bCs/>
          <w:szCs w:val="26"/>
        </w:rPr>
        <w:t>по воспитанию и взаимодействию с детскими общественными объединениями муниципальных общеобразовательных организаций</w:t>
      </w:r>
      <w:r w:rsidRPr="00933250">
        <w:rPr>
          <w:rFonts w:ascii="PT Astra Serif" w:hAnsi="PT Astra Serif"/>
          <w:szCs w:val="26"/>
        </w:rPr>
        <w:t xml:space="preserve"> (далее </w:t>
      </w:r>
      <w:r w:rsidR="00F3112C">
        <w:rPr>
          <w:rFonts w:ascii="PT Astra Serif" w:hAnsi="PT Astra Serif"/>
          <w:szCs w:val="26"/>
        </w:rPr>
        <w:t>–</w:t>
      </w:r>
      <w:r w:rsidRPr="00933250">
        <w:rPr>
          <w:rFonts w:ascii="PT Astra Serif" w:hAnsi="PT Astra Serif"/>
          <w:szCs w:val="26"/>
        </w:rPr>
        <w:t xml:space="preserve"> межбюджетные трансферты</w:t>
      </w:r>
      <w:r w:rsidR="008778E4">
        <w:rPr>
          <w:rFonts w:ascii="PT Astra Serif" w:hAnsi="PT Astra Serif"/>
          <w:szCs w:val="26"/>
        </w:rPr>
        <w:t>, советник, образовательная организация</w:t>
      </w:r>
      <w:r w:rsidRPr="00933250">
        <w:rPr>
          <w:rFonts w:ascii="PT Astra Serif" w:hAnsi="PT Astra Serif"/>
          <w:szCs w:val="26"/>
        </w:rPr>
        <w:t>).</w:t>
      </w:r>
    </w:p>
    <w:p w:rsidR="00534478" w:rsidRPr="00933250" w:rsidRDefault="00E869B4" w:rsidP="00F3112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bookmarkStart w:id="2" w:name="P81"/>
      <w:bookmarkEnd w:id="2"/>
      <w:r w:rsidRPr="00933250">
        <w:rPr>
          <w:rFonts w:ascii="PT Astra Serif" w:hAnsi="PT Astra Serif"/>
          <w:szCs w:val="26"/>
        </w:rPr>
        <w:t>2.</w:t>
      </w:r>
      <w:r w:rsidR="00F3112C">
        <w:rPr>
          <w:rFonts w:ascii="PT Astra Serif" w:hAnsi="PT Astra Serif"/>
          <w:szCs w:val="26"/>
        </w:rPr>
        <w:t> </w:t>
      </w:r>
      <w:r w:rsidR="00534478" w:rsidRPr="00933250">
        <w:rPr>
          <w:rFonts w:ascii="PT Astra Serif" w:hAnsi="PT Astra Serif" w:cs="PT Astra Serif"/>
          <w:szCs w:val="26"/>
        </w:rPr>
        <w:t xml:space="preserve">Размер межбюджетного трансферта, предоставляемого бюджету </w:t>
      </w:r>
      <w:r w:rsidR="00F3112C">
        <w:rPr>
          <w:rFonts w:ascii="PT Astra Serif" w:hAnsi="PT Astra Serif" w:cs="PT Astra Serif"/>
          <w:szCs w:val="26"/>
        </w:rPr>
        <w:br/>
      </w:r>
      <w:r w:rsidR="00534478" w:rsidRPr="00933250">
        <w:rPr>
          <w:rFonts w:ascii="PT Astra Serif" w:hAnsi="PT Astra Serif" w:cs="PT Astra Serif"/>
          <w:szCs w:val="26"/>
        </w:rPr>
        <w:t>i-</w:t>
      </w:r>
      <w:proofErr w:type="spellStart"/>
      <w:r w:rsidR="00534478" w:rsidRPr="00933250">
        <w:rPr>
          <w:rFonts w:ascii="PT Astra Serif" w:hAnsi="PT Astra Serif" w:cs="PT Astra Serif"/>
          <w:szCs w:val="26"/>
        </w:rPr>
        <w:t>го</w:t>
      </w:r>
      <w:proofErr w:type="spellEnd"/>
      <w:r w:rsidR="00534478" w:rsidRPr="00933250">
        <w:rPr>
          <w:rFonts w:ascii="PT Astra Serif" w:hAnsi="PT Astra Serif" w:cs="PT Astra Serif"/>
          <w:szCs w:val="26"/>
        </w:rPr>
        <w:t xml:space="preserve"> муниципального образования Томской области на соответствующий финансовый год (</w:t>
      </w:r>
      <w:proofErr w:type="spellStart"/>
      <w:r w:rsidR="00534478" w:rsidRPr="00933250">
        <w:rPr>
          <w:rFonts w:ascii="PT Astra Serif" w:hAnsi="PT Astra Serif" w:cs="PT Astra Serif"/>
          <w:szCs w:val="26"/>
        </w:rPr>
        <w:t>Si</w:t>
      </w:r>
      <w:proofErr w:type="spellEnd"/>
      <w:r w:rsidR="00534478" w:rsidRPr="00933250">
        <w:rPr>
          <w:rFonts w:ascii="PT Astra Serif" w:hAnsi="PT Astra Serif" w:cs="PT Astra Serif"/>
          <w:szCs w:val="26"/>
        </w:rPr>
        <w:t>), определяется по следующей формуле:</w:t>
      </w:r>
    </w:p>
    <w:p w:rsidR="00534478" w:rsidRPr="00933250" w:rsidRDefault="00534478" w:rsidP="00A93C19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Cs w:val="26"/>
        </w:rPr>
      </w:pPr>
    </w:p>
    <w:p w:rsidR="00534478" w:rsidRPr="00933250" w:rsidRDefault="00534478" w:rsidP="00F3112C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Cs w:val="26"/>
        </w:rPr>
      </w:pPr>
      <w:r w:rsidRPr="00933250">
        <w:rPr>
          <w:rFonts w:ascii="PT Astra Serif" w:hAnsi="PT Astra Serif" w:cs="PT Astra Serif"/>
          <w:szCs w:val="26"/>
          <w:lang w:val="en-US"/>
        </w:rPr>
        <w:t>Si</w:t>
      </w:r>
      <w:r w:rsidRPr="00933250">
        <w:rPr>
          <w:rFonts w:ascii="PT Astra Serif" w:hAnsi="PT Astra Serif" w:cs="PT Astra Serif"/>
          <w:szCs w:val="26"/>
        </w:rPr>
        <w:t xml:space="preserve"> = </w:t>
      </w:r>
      <w:r w:rsidRPr="00933250">
        <w:rPr>
          <w:rFonts w:ascii="PT Astra Serif" w:hAnsi="PT Astra Serif" w:cs="PT Astra Serif"/>
          <w:szCs w:val="26"/>
          <w:lang w:val="en-US"/>
        </w:rPr>
        <w:t>S</w:t>
      </w:r>
      <w:r w:rsidRPr="00933250">
        <w:rPr>
          <w:rFonts w:ascii="PT Astra Serif" w:hAnsi="PT Astra Serif" w:cs="PT Astra Serif"/>
          <w:szCs w:val="26"/>
        </w:rPr>
        <w:t>1</w:t>
      </w:r>
      <w:r w:rsidRPr="00933250">
        <w:rPr>
          <w:rFonts w:ascii="PT Astra Serif" w:hAnsi="PT Astra Serif" w:cs="PT Astra Serif"/>
          <w:szCs w:val="26"/>
          <w:lang w:val="en-US"/>
        </w:rPr>
        <w:t>i</w:t>
      </w:r>
      <w:r w:rsidRPr="00933250">
        <w:rPr>
          <w:rFonts w:ascii="PT Astra Serif" w:hAnsi="PT Astra Serif" w:cs="PT Astra Serif"/>
          <w:szCs w:val="26"/>
        </w:rPr>
        <w:t xml:space="preserve"> х </w:t>
      </w:r>
      <w:proofErr w:type="spellStart"/>
      <w:r w:rsidRPr="00933250">
        <w:rPr>
          <w:rFonts w:ascii="PT Astra Serif" w:hAnsi="PT Astra Serif" w:cs="PT Astra Serif"/>
          <w:szCs w:val="26"/>
        </w:rPr>
        <w:t>К1</w:t>
      </w:r>
      <w:proofErr w:type="spellEnd"/>
      <w:r w:rsidRPr="00933250">
        <w:rPr>
          <w:rFonts w:ascii="PT Astra Serif" w:hAnsi="PT Astra Serif" w:cs="PT Astra Serif"/>
          <w:szCs w:val="26"/>
        </w:rPr>
        <w:t xml:space="preserve">, </w:t>
      </w:r>
      <w:r w:rsidR="00F3112C">
        <w:rPr>
          <w:rFonts w:ascii="PT Astra Serif" w:hAnsi="PT Astra Serif" w:cs="PT Astra Serif"/>
          <w:szCs w:val="26"/>
        </w:rPr>
        <w:t xml:space="preserve">   </w:t>
      </w:r>
      <w:r w:rsidRPr="00933250">
        <w:rPr>
          <w:rFonts w:ascii="PT Astra Serif" w:hAnsi="PT Astra Serif" w:cs="PT Astra Serif"/>
          <w:szCs w:val="26"/>
        </w:rPr>
        <w:t>где:</w:t>
      </w:r>
    </w:p>
    <w:p w:rsidR="00534478" w:rsidRPr="00933250" w:rsidRDefault="00534478" w:rsidP="00A93C19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Cs w:val="26"/>
        </w:rPr>
      </w:pPr>
    </w:p>
    <w:p w:rsidR="00534478" w:rsidRPr="00933250" w:rsidRDefault="00A92FAF" w:rsidP="00752FD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proofErr w:type="spellStart"/>
      <w:r>
        <w:rPr>
          <w:rFonts w:ascii="PT Astra Serif" w:hAnsi="PT Astra Serif" w:cs="PT Astra Serif"/>
          <w:szCs w:val="26"/>
        </w:rPr>
        <w:t>S1i</w:t>
      </w:r>
      <w:proofErr w:type="spellEnd"/>
      <w:r>
        <w:rPr>
          <w:rFonts w:ascii="PT Astra Serif" w:hAnsi="PT Astra Serif" w:cs="PT Astra Serif"/>
          <w:szCs w:val="26"/>
        </w:rPr>
        <w:t> – </w:t>
      </w:r>
      <w:r w:rsidR="00534478" w:rsidRPr="00933250">
        <w:rPr>
          <w:rFonts w:ascii="PT Astra Serif" w:hAnsi="PT Astra Serif" w:cs="PT Astra Serif"/>
          <w:szCs w:val="26"/>
        </w:rPr>
        <w:t>потребность i-</w:t>
      </w:r>
      <w:proofErr w:type="spellStart"/>
      <w:r w:rsidR="00534478" w:rsidRPr="00933250">
        <w:rPr>
          <w:rFonts w:ascii="PT Astra Serif" w:hAnsi="PT Astra Serif" w:cs="PT Astra Serif"/>
          <w:szCs w:val="26"/>
        </w:rPr>
        <w:t>го</w:t>
      </w:r>
      <w:proofErr w:type="spellEnd"/>
      <w:r w:rsidR="00534478" w:rsidRPr="00933250">
        <w:rPr>
          <w:rFonts w:ascii="PT Astra Serif" w:hAnsi="PT Astra Serif" w:cs="PT Astra Serif"/>
          <w:szCs w:val="26"/>
        </w:rPr>
        <w:t xml:space="preserve"> муниципального образования Томской области </w:t>
      </w:r>
      <w:r w:rsidR="00F3112C">
        <w:rPr>
          <w:rFonts w:ascii="PT Astra Serif" w:hAnsi="PT Astra Serif" w:cs="PT Astra Serif"/>
          <w:szCs w:val="26"/>
        </w:rPr>
        <w:br/>
      </w:r>
      <w:r w:rsidR="00534478" w:rsidRPr="00933250">
        <w:rPr>
          <w:rFonts w:ascii="PT Astra Serif" w:hAnsi="PT Astra Serif" w:cs="PT Astra Serif"/>
          <w:szCs w:val="26"/>
        </w:rPr>
        <w:t xml:space="preserve">в межбюджетном трансферте на соответствующий </w:t>
      </w:r>
      <w:r w:rsidR="00240FF6">
        <w:rPr>
          <w:rFonts w:ascii="PT Astra Serif" w:hAnsi="PT Astra Serif" w:cs="PT Astra Serif"/>
          <w:szCs w:val="26"/>
        </w:rPr>
        <w:t>финансовый год</w:t>
      </w:r>
      <w:r w:rsidR="00534478" w:rsidRPr="00933250">
        <w:rPr>
          <w:rFonts w:ascii="PT Astra Serif" w:hAnsi="PT Astra Serif" w:cs="PT Astra Serif"/>
          <w:szCs w:val="26"/>
        </w:rPr>
        <w:t xml:space="preserve"> определяется по следующей формуле:</w:t>
      </w:r>
    </w:p>
    <w:p w:rsidR="00534478" w:rsidRPr="00933250" w:rsidRDefault="00534478" w:rsidP="00A93C19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Cs w:val="26"/>
        </w:rPr>
      </w:pPr>
    </w:p>
    <w:p w:rsidR="00534478" w:rsidRPr="00933250" w:rsidRDefault="00534478" w:rsidP="00F3112C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Cs w:val="26"/>
        </w:rPr>
      </w:pPr>
      <w:r w:rsidRPr="00933250">
        <w:rPr>
          <w:rFonts w:ascii="PT Astra Serif" w:hAnsi="PT Astra Serif" w:cs="PT Astra Serif"/>
          <w:szCs w:val="26"/>
          <w:lang w:val="en-US"/>
        </w:rPr>
        <w:t>S</w:t>
      </w:r>
      <w:r w:rsidRPr="00933250">
        <w:rPr>
          <w:rFonts w:ascii="PT Astra Serif" w:hAnsi="PT Astra Serif" w:cs="PT Astra Serif"/>
          <w:szCs w:val="26"/>
        </w:rPr>
        <w:t>1</w:t>
      </w:r>
      <w:r w:rsidRPr="00933250">
        <w:rPr>
          <w:rFonts w:ascii="PT Astra Serif" w:hAnsi="PT Astra Serif" w:cs="PT Astra Serif"/>
          <w:szCs w:val="26"/>
          <w:lang w:val="en-US"/>
        </w:rPr>
        <w:t>i</w:t>
      </w:r>
      <w:r w:rsidRPr="00933250">
        <w:rPr>
          <w:rFonts w:ascii="PT Astra Serif" w:hAnsi="PT Astra Serif" w:cs="PT Astra Serif"/>
          <w:szCs w:val="26"/>
        </w:rPr>
        <w:t xml:space="preserve"> = </w:t>
      </w:r>
      <w:r w:rsidR="00640C8F" w:rsidRPr="00933250">
        <w:rPr>
          <w:rFonts w:ascii="PT Astra Serif" w:hAnsi="PT Astra Serif" w:cs="PT Astra Serif"/>
          <w:szCs w:val="26"/>
          <w:lang w:val="en-US"/>
        </w:rPr>
        <w:t>T</w:t>
      </w:r>
      <w:proofErr w:type="spellStart"/>
      <w:r w:rsidR="00640C8F" w:rsidRPr="00933250">
        <w:rPr>
          <w:rFonts w:ascii="PT Astra Serif" w:hAnsi="PT Astra Serif" w:cs="PT Astra Serif"/>
          <w:szCs w:val="26"/>
        </w:rPr>
        <w:t>1кр</w:t>
      </w:r>
      <w:proofErr w:type="spellEnd"/>
      <w:r w:rsidR="00640C8F" w:rsidRPr="00933250">
        <w:rPr>
          <w:rFonts w:ascii="PT Astra Serif" w:hAnsi="PT Astra Serif" w:cs="PT Astra Serif"/>
          <w:szCs w:val="26"/>
        </w:rPr>
        <w:t xml:space="preserve"> х </w:t>
      </w:r>
      <w:proofErr w:type="spellStart"/>
      <w:r w:rsidR="00640C8F" w:rsidRPr="00933250">
        <w:rPr>
          <w:rFonts w:ascii="PT Astra Serif" w:hAnsi="PT Astra Serif" w:cs="PT Astra Serif"/>
          <w:szCs w:val="26"/>
        </w:rPr>
        <w:t>НС</w:t>
      </w:r>
      <w:proofErr w:type="spellEnd"/>
      <w:r w:rsidR="00640C8F" w:rsidRPr="00933250">
        <w:rPr>
          <w:rFonts w:ascii="PT Astra Serif" w:hAnsi="PT Astra Serif" w:cs="PT Astra Serif"/>
          <w:szCs w:val="26"/>
          <w:lang w:val="en-US"/>
        </w:rPr>
        <w:t>i</w:t>
      </w:r>
      <w:r w:rsidR="008E7916" w:rsidRPr="00933250">
        <w:rPr>
          <w:rFonts w:ascii="PT Astra Serif" w:hAnsi="PT Astra Serif" w:cs="PT Astra Serif"/>
          <w:szCs w:val="26"/>
        </w:rPr>
        <w:t xml:space="preserve"> </w:t>
      </w:r>
      <w:r w:rsidRPr="00933250">
        <w:rPr>
          <w:rFonts w:ascii="PT Astra Serif" w:hAnsi="PT Astra Serif" w:cs="PT Astra Serif"/>
          <w:szCs w:val="26"/>
          <w:lang w:val="en-US"/>
        </w:rPr>
        <w:t>x</w:t>
      </w:r>
      <w:r w:rsidRPr="00933250">
        <w:rPr>
          <w:rFonts w:ascii="PT Astra Serif" w:hAnsi="PT Astra Serif" w:cs="PT Astra Serif"/>
          <w:szCs w:val="26"/>
        </w:rPr>
        <w:t xml:space="preserve"> </w:t>
      </w:r>
      <w:r w:rsidRPr="00933250">
        <w:rPr>
          <w:rFonts w:ascii="PT Astra Serif" w:hAnsi="PT Astra Serif" w:cs="PT Astra Serif"/>
          <w:szCs w:val="26"/>
          <w:lang w:val="en-US"/>
        </w:rPr>
        <w:t>N</w:t>
      </w:r>
      <w:r w:rsidRPr="00933250">
        <w:rPr>
          <w:rFonts w:ascii="PT Astra Serif" w:hAnsi="PT Astra Serif" w:cs="PT Astra Serif"/>
          <w:szCs w:val="26"/>
        </w:rPr>
        <w:t xml:space="preserve">м </w:t>
      </w:r>
      <w:r w:rsidRPr="00933250">
        <w:rPr>
          <w:rFonts w:ascii="PT Astra Serif" w:hAnsi="PT Astra Serif" w:cs="PT Astra Serif"/>
          <w:szCs w:val="26"/>
          <w:lang w:val="en-US"/>
        </w:rPr>
        <w:t>x</w:t>
      </w:r>
      <w:r w:rsidRPr="00933250">
        <w:rPr>
          <w:rFonts w:ascii="PT Astra Serif" w:hAnsi="PT Astra Serif" w:cs="PT Astra Serif"/>
          <w:szCs w:val="26"/>
        </w:rPr>
        <w:t xml:space="preserve"> </w:t>
      </w:r>
      <w:proofErr w:type="spellStart"/>
      <w:r w:rsidRPr="00933250">
        <w:rPr>
          <w:rFonts w:ascii="PT Astra Serif" w:hAnsi="PT Astra Serif" w:cs="PT Astra Serif"/>
          <w:szCs w:val="26"/>
        </w:rPr>
        <w:t>Рк</w:t>
      </w:r>
      <w:proofErr w:type="spellEnd"/>
      <w:r w:rsidRPr="00933250">
        <w:rPr>
          <w:rFonts w:ascii="PT Astra Serif" w:hAnsi="PT Astra Serif" w:cs="PT Astra Serif"/>
          <w:szCs w:val="26"/>
          <w:lang w:val="en-US"/>
        </w:rPr>
        <w:t>i</w:t>
      </w:r>
      <w:r w:rsidRPr="00933250">
        <w:rPr>
          <w:rFonts w:ascii="PT Astra Serif" w:hAnsi="PT Astra Serif" w:cs="PT Astra Serif"/>
          <w:szCs w:val="26"/>
        </w:rPr>
        <w:t xml:space="preserve"> </w:t>
      </w:r>
      <w:r w:rsidRPr="00933250">
        <w:rPr>
          <w:rFonts w:ascii="PT Astra Serif" w:hAnsi="PT Astra Serif" w:cs="PT Astra Serif"/>
          <w:szCs w:val="26"/>
          <w:lang w:val="en-US"/>
        </w:rPr>
        <w:t>x</w:t>
      </w:r>
      <w:r w:rsidRPr="00933250">
        <w:rPr>
          <w:rFonts w:ascii="PT Astra Serif" w:hAnsi="PT Astra Serif" w:cs="PT Astra Serif"/>
          <w:szCs w:val="26"/>
        </w:rPr>
        <w:t xml:space="preserve"> </w:t>
      </w:r>
      <w:r w:rsidRPr="00933250">
        <w:rPr>
          <w:rFonts w:ascii="PT Astra Serif" w:hAnsi="PT Astra Serif" w:cs="PT Astra Serif"/>
          <w:szCs w:val="26"/>
          <w:lang w:val="en-US"/>
        </w:rPr>
        <w:t>S</w:t>
      </w:r>
      <w:proofErr w:type="spellStart"/>
      <w:r w:rsidRPr="00933250">
        <w:rPr>
          <w:rFonts w:ascii="PT Astra Serif" w:hAnsi="PT Astra Serif" w:cs="PT Astra Serif"/>
          <w:szCs w:val="26"/>
        </w:rPr>
        <w:t>взн</w:t>
      </w:r>
      <w:proofErr w:type="spellEnd"/>
      <w:r w:rsidRPr="00933250">
        <w:rPr>
          <w:rFonts w:ascii="PT Astra Serif" w:hAnsi="PT Astra Serif" w:cs="PT Astra Serif"/>
          <w:szCs w:val="26"/>
        </w:rPr>
        <w:t xml:space="preserve">, </w:t>
      </w:r>
      <w:r w:rsidR="00F3112C">
        <w:rPr>
          <w:rFonts w:ascii="PT Astra Serif" w:hAnsi="PT Astra Serif" w:cs="PT Astra Serif"/>
          <w:szCs w:val="26"/>
        </w:rPr>
        <w:t xml:space="preserve">   </w:t>
      </w:r>
      <w:r w:rsidRPr="00933250">
        <w:rPr>
          <w:rFonts w:ascii="PT Astra Serif" w:hAnsi="PT Astra Serif" w:cs="PT Astra Serif"/>
          <w:szCs w:val="26"/>
        </w:rPr>
        <w:t>где:</w:t>
      </w:r>
    </w:p>
    <w:p w:rsidR="00534478" w:rsidRPr="00933250" w:rsidRDefault="00534478" w:rsidP="00A93C19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Cs w:val="26"/>
        </w:rPr>
      </w:pPr>
    </w:p>
    <w:p w:rsidR="00640C8F" w:rsidRPr="00933250" w:rsidRDefault="00A92FAF" w:rsidP="00752FD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T1кр </w:t>
      </w:r>
      <w:r w:rsidR="00E44106">
        <w:rPr>
          <w:rFonts w:ascii="PT Astra Serif" w:hAnsi="PT Astra Serif" w:cs="PT Astra Serif"/>
          <w:szCs w:val="26"/>
        </w:rPr>
        <w:t>–</w:t>
      </w:r>
      <w:r>
        <w:rPr>
          <w:rFonts w:ascii="PT Astra Serif" w:hAnsi="PT Astra Serif" w:cs="PT Astra Serif"/>
          <w:szCs w:val="26"/>
        </w:rPr>
        <w:t> </w:t>
      </w:r>
      <w:r w:rsidR="00640C8F" w:rsidRPr="00E44106">
        <w:rPr>
          <w:rFonts w:ascii="PT Astra Serif" w:hAnsi="PT Astra Serif" w:cs="PT Astra Serif"/>
          <w:szCs w:val="26"/>
        </w:rPr>
        <w:t>5</w:t>
      </w:r>
      <w:r w:rsidR="00E44106">
        <w:rPr>
          <w:rFonts w:ascii="PT Astra Serif" w:hAnsi="PT Astra Serif" w:cs="PT Astra Serif"/>
          <w:szCs w:val="26"/>
        </w:rPr>
        <w:t xml:space="preserve"> тыс.</w:t>
      </w:r>
      <w:r w:rsidR="00640C8F" w:rsidRPr="00933250">
        <w:rPr>
          <w:rFonts w:ascii="PT Astra Serif" w:hAnsi="PT Astra Serif" w:cs="PT Astra Serif"/>
          <w:szCs w:val="26"/>
        </w:rPr>
        <w:t xml:space="preserve"> рублей </w:t>
      </w:r>
      <w:r>
        <w:rPr>
          <w:rFonts w:ascii="PT Astra Serif" w:hAnsi="PT Astra Serif" w:cs="PT Astra Serif"/>
          <w:szCs w:val="26"/>
        </w:rPr>
        <w:t>–</w:t>
      </w:r>
      <w:r w:rsidR="00640C8F" w:rsidRPr="00933250">
        <w:rPr>
          <w:rFonts w:ascii="PT Astra Serif" w:hAnsi="PT Astra Serif" w:cs="PT Astra Serif"/>
          <w:szCs w:val="26"/>
        </w:rPr>
        <w:t xml:space="preserve"> размер выплаты ежемесячного денежного вознаграждения советникам (но не более одной выплаты ежемесячного денежного вознаграждения одному </w:t>
      </w:r>
      <w:r w:rsidR="00640C8F" w:rsidRPr="00B74B47">
        <w:rPr>
          <w:rFonts w:ascii="PT Astra Serif" w:hAnsi="PT Astra Serif" w:cs="PT Astra Serif"/>
          <w:szCs w:val="26"/>
        </w:rPr>
        <w:t>педагогическому работнику</w:t>
      </w:r>
      <w:r w:rsidR="00E44106">
        <w:rPr>
          <w:rFonts w:ascii="PT Astra Serif" w:hAnsi="PT Astra Serif" w:cs="PT Astra Serif"/>
          <w:szCs w:val="26"/>
        </w:rPr>
        <w:t xml:space="preserve"> образовательной организации</w:t>
      </w:r>
      <w:r w:rsidR="00640C8F" w:rsidRPr="00B74B47">
        <w:rPr>
          <w:rFonts w:ascii="PT Astra Serif" w:hAnsi="PT Astra Serif" w:cs="PT Astra Serif"/>
          <w:szCs w:val="26"/>
        </w:rPr>
        <w:t xml:space="preserve"> при </w:t>
      </w:r>
      <w:r w:rsidR="00E44106">
        <w:rPr>
          <w:rFonts w:ascii="PT Astra Serif" w:hAnsi="PT Astra Serif" w:cs="PT Astra Serif"/>
          <w:szCs w:val="26"/>
        </w:rPr>
        <w:t xml:space="preserve">осуществлении трудовых функций </w:t>
      </w:r>
      <w:r w:rsidR="004624DF" w:rsidRPr="00B74B47">
        <w:rPr>
          <w:rFonts w:ascii="PT Astra Serif" w:hAnsi="PT Astra Serif" w:cs="PT Astra Serif"/>
          <w:szCs w:val="26"/>
        </w:rPr>
        <w:t>советника</w:t>
      </w:r>
      <w:r w:rsidR="004624DF">
        <w:rPr>
          <w:rFonts w:ascii="PT Astra Serif" w:hAnsi="PT Astra Serif" w:cs="PT Astra Serif"/>
          <w:szCs w:val="26"/>
        </w:rPr>
        <w:t xml:space="preserve"> в </w:t>
      </w:r>
      <w:r w:rsidR="00E44106">
        <w:rPr>
          <w:rFonts w:ascii="PT Astra Serif" w:hAnsi="PT Astra Serif" w:cs="PT Astra Serif"/>
          <w:szCs w:val="26"/>
        </w:rPr>
        <w:t>2</w:t>
      </w:r>
      <w:r w:rsidR="00640C8F" w:rsidRPr="00933250">
        <w:rPr>
          <w:rFonts w:ascii="PT Astra Serif" w:hAnsi="PT Astra Serif" w:cs="PT Astra Serif"/>
          <w:szCs w:val="26"/>
        </w:rPr>
        <w:t xml:space="preserve"> и более образовательных организациях); </w:t>
      </w:r>
    </w:p>
    <w:p w:rsidR="00534478" w:rsidRPr="00933250" w:rsidRDefault="00DA642D" w:rsidP="00752FD5">
      <w:pPr>
        <w:pStyle w:val="Defaul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proofErr w:type="gramStart"/>
      <w:r>
        <w:rPr>
          <w:rFonts w:ascii="PT Astra Serif" w:hAnsi="PT Astra Serif" w:cs="PT Astra Serif"/>
          <w:sz w:val="26"/>
          <w:szCs w:val="26"/>
        </w:rPr>
        <w:t>Ркi</w:t>
      </w:r>
      <w:proofErr w:type="spellEnd"/>
      <w:r>
        <w:rPr>
          <w:rFonts w:ascii="PT Astra Serif" w:hAnsi="PT Astra Serif" w:cs="PT Astra Serif"/>
          <w:sz w:val="26"/>
          <w:szCs w:val="26"/>
        </w:rPr>
        <w:t> </w:t>
      </w:r>
      <w:r w:rsidR="00A92FAF">
        <w:rPr>
          <w:rFonts w:ascii="PT Astra Serif" w:hAnsi="PT Astra Serif" w:cs="PT Astra Serif"/>
          <w:sz w:val="26"/>
          <w:szCs w:val="26"/>
        </w:rPr>
        <w:t>–</w:t>
      </w:r>
      <w:r>
        <w:rPr>
          <w:rFonts w:ascii="PT Astra Serif" w:hAnsi="PT Astra Serif" w:cs="PT Astra Serif"/>
          <w:sz w:val="26"/>
          <w:szCs w:val="26"/>
        </w:rPr>
        <w:t> </w:t>
      </w:r>
      <w:r w:rsidR="00534478" w:rsidRPr="00933250">
        <w:rPr>
          <w:rFonts w:ascii="PT Astra Serif" w:hAnsi="PT Astra Serif" w:cs="PT Astra Serif"/>
          <w:sz w:val="26"/>
          <w:szCs w:val="26"/>
        </w:rPr>
        <w:t xml:space="preserve">районные коэффициенты к заработной плате, установленные решениями органов государственной власти СССР или федеральных органов государственной власти, за работу в районах Крайнего Севера и приравненных </w:t>
      </w:r>
      <w:r>
        <w:rPr>
          <w:rFonts w:ascii="PT Astra Serif" w:hAnsi="PT Astra Serif" w:cs="PT Astra Serif"/>
          <w:sz w:val="26"/>
          <w:szCs w:val="26"/>
        </w:rPr>
        <w:br/>
      </w:r>
      <w:r w:rsidR="00534478" w:rsidRPr="00933250">
        <w:rPr>
          <w:rFonts w:ascii="PT Astra Serif" w:hAnsi="PT Astra Serif" w:cs="PT Astra Serif"/>
          <w:sz w:val="26"/>
          <w:szCs w:val="26"/>
        </w:rPr>
        <w:t xml:space="preserve">к ним местностях, высокогорных, пустынных, безводных и других районах (местностях) с особыми климатическими условиями и процентные надбавки </w:t>
      </w:r>
      <w:r>
        <w:rPr>
          <w:rFonts w:ascii="PT Astra Serif" w:hAnsi="PT Astra Serif" w:cs="PT Astra Serif"/>
          <w:sz w:val="26"/>
          <w:szCs w:val="26"/>
        </w:rPr>
        <w:br/>
      </w:r>
      <w:r w:rsidR="00534478" w:rsidRPr="00933250">
        <w:rPr>
          <w:rFonts w:ascii="PT Astra Serif" w:hAnsi="PT Astra Serif" w:cs="PT Astra Serif"/>
          <w:sz w:val="26"/>
          <w:szCs w:val="26"/>
        </w:rPr>
        <w:t>к заработной плате за стаж работы в районах Крайнего Севера и приравненных к ним местностях, а также за</w:t>
      </w:r>
      <w:proofErr w:type="gramEnd"/>
      <w:r w:rsidR="00534478" w:rsidRPr="00933250">
        <w:rPr>
          <w:rFonts w:ascii="PT Astra Serif" w:hAnsi="PT Astra Serif" w:cs="PT Astra Serif"/>
          <w:sz w:val="26"/>
          <w:szCs w:val="26"/>
        </w:rPr>
        <w:t xml:space="preserve"> работу в других районах (местностях) с особыми климатическими условиями;</w:t>
      </w:r>
    </w:p>
    <w:p w:rsidR="00E1156F" w:rsidRDefault="00A92FAF" w:rsidP="00752FD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proofErr w:type="spellStart"/>
      <w:proofErr w:type="gramStart"/>
      <w:r>
        <w:rPr>
          <w:rFonts w:ascii="PT Astra Serif" w:hAnsi="PT Astra Serif" w:cs="PT Astra Serif"/>
          <w:szCs w:val="26"/>
        </w:rPr>
        <w:t>Sвзн</w:t>
      </w:r>
      <w:proofErr w:type="spellEnd"/>
      <w:r>
        <w:rPr>
          <w:rFonts w:ascii="PT Astra Serif" w:hAnsi="PT Astra Serif" w:cs="PT Astra Serif"/>
          <w:szCs w:val="26"/>
        </w:rPr>
        <w:t> </w:t>
      </w:r>
      <w:r w:rsidR="00E1156F" w:rsidRPr="00CE09ED">
        <w:rPr>
          <w:rFonts w:ascii="PT Astra Serif" w:hAnsi="PT Astra Serif" w:cs="PT Astra Serif"/>
          <w:szCs w:val="26"/>
        </w:rPr>
        <w:t>–</w:t>
      </w:r>
      <w:r>
        <w:rPr>
          <w:rFonts w:ascii="PT Astra Serif" w:hAnsi="PT Astra Serif" w:cs="PT Astra Serif"/>
          <w:szCs w:val="26"/>
        </w:rPr>
        <w:t> </w:t>
      </w:r>
      <w:r w:rsidR="00E1156F" w:rsidRPr="00CE09ED">
        <w:rPr>
          <w:rFonts w:ascii="PT Astra Serif" w:hAnsi="PT Astra Serif" w:cs="PT Astra Serif"/>
          <w:szCs w:val="26"/>
        </w:rPr>
        <w:t xml:space="preserve">отчисления по обязательному социальному страхованию </w:t>
      </w:r>
      <w:r>
        <w:rPr>
          <w:rFonts w:ascii="PT Astra Serif" w:hAnsi="PT Astra Serif" w:cs="PT Astra Serif"/>
          <w:szCs w:val="26"/>
        </w:rPr>
        <w:br/>
      </w:r>
      <w:r w:rsidR="00E1156F" w:rsidRPr="00CE09ED">
        <w:rPr>
          <w:rFonts w:ascii="PT Astra Serif" w:hAnsi="PT Astra Serif" w:cs="PT Astra Serif"/>
          <w:szCs w:val="26"/>
        </w:rPr>
        <w:t xml:space="preserve">в государственные внебюджетные фонды Российской Федерации (Фонд пенсионного и социального страхования Российской Федерации на обязательное пенсионное страхование, на обязательное социальное страхование на случай временной нетрудоспособности и в связи с материнством и обязательное социальное страхование от несчастных случаев на производстве </w:t>
      </w:r>
      <w:r>
        <w:rPr>
          <w:rFonts w:ascii="PT Astra Serif" w:hAnsi="PT Astra Serif" w:cs="PT Astra Serif"/>
          <w:szCs w:val="26"/>
        </w:rPr>
        <w:br/>
      </w:r>
      <w:r w:rsidR="00E1156F" w:rsidRPr="00CE09ED">
        <w:rPr>
          <w:rFonts w:ascii="PT Astra Serif" w:hAnsi="PT Astra Serif" w:cs="PT Astra Serif"/>
          <w:szCs w:val="26"/>
        </w:rPr>
        <w:t>и профессиональных заболеваний, Федеральный фонд обязательного медицинского страхования на обязат</w:t>
      </w:r>
      <w:r w:rsidR="00240FF6">
        <w:rPr>
          <w:rFonts w:ascii="PT Astra Serif" w:hAnsi="PT Astra Serif" w:cs="PT Astra Serif"/>
          <w:szCs w:val="26"/>
        </w:rPr>
        <w:t>ельное медицинское страхование).</w:t>
      </w:r>
      <w:proofErr w:type="gramEnd"/>
    </w:p>
    <w:p w:rsidR="00640C8F" w:rsidRPr="00933250" w:rsidRDefault="00640C8F" w:rsidP="00752FD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AB6791">
        <w:rPr>
          <w:rFonts w:ascii="PT Astra Serif" w:hAnsi="PT Astra Serif" w:cs="PT Astra Serif"/>
          <w:szCs w:val="26"/>
        </w:rPr>
        <w:t xml:space="preserve">Прогнозируемое количество советников, заявленное </w:t>
      </w:r>
      <w:r w:rsidRPr="00AB6791">
        <w:rPr>
          <w:rFonts w:ascii="PT Astra Serif" w:hAnsi="PT Astra Serif" w:cs="PT Astra Serif"/>
          <w:szCs w:val="26"/>
          <w:lang w:val="en-US"/>
        </w:rPr>
        <w:t>i</w:t>
      </w:r>
      <w:r w:rsidRPr="00AB6791">
        <w:rPr>
          <w:rFonts w:ascii="PT Astra Serif" w:hAnsi="PT Astra Serif" w:cs="PT Astra Serif"/>
          <w:szCs w:val="26"/>
        </w:rPr>
        <w:t xml:space="preserve">-м муниципальным образованием </w:t>
      </w:r>
      <w:r w:rsidR="00BB3725" w:rsidRPr="00AB6791">
        <w:rPr>
          <w:rFonts w:ascii="PT Astra Serif" w:hAnsi="PT Astra Serif" w:cs="PT Astra Serif"/>
          <w:szCs w:val="26"/>
        </w:rPr>
        <w:t>Томской области</w:t>
      </w:r>
      <w:r w:rsidRPr="00AB6791">
        <w:rPr>
          <w:rFonts w:ascii="PT Astra Serif" w:hAnsi="PT Astra Serif" w:cs="PT Astra Serif"/>
          <w:szCs w:val="26"/>
        </w:rPr>
        <w:t xml:space="preserve"> (</w:t>
      </w:r>
      <w:proofErr w:type="spellStart"/>
      <w:r w:rsidRPr="00AB6791">
        <w:rPr>
          <w:rFonts w:ascii="PT Astra Serif" w:hAnsi="PT Astra Serif" w:cs="PT Astra Serif"/>
          <w:szCs w:val="26"/>
        </w:rPr>
        <w:t>НС</w:t>
      </w:r>
      <w:proofErr w:type="spellEnd"/>
      <w:proofErr w:type="gramStart"/>
      <w:r w:rsidRPr="00AB6791">
        <w:rPr>
          <w:rFonts w:ascii="PT Astra Serif" w:hAnsi="PT Astra Serif" w:cs="PT Astra Serif"/>
          <w:szCs w:val="26"/>
          <w:lang w:val="en-US"/>
        </w:rPr>
        <w:t>i</w:t>
      </w:r>
      <w:proofErr w:type="gramEnd"/>
      <w:r w:rsidRPr="00AB6791">
        <w:rPr>
          <w:rFonts w:ascii="PT Astra Serif" w:hAnsi="PT Astra Serif" w:cs="PT Astra Serif"/>
          <w:szCs w:val="26"/>
        </w:rPr>
        <w:t xml:space="preserve">), рассчитывается по </w:t>
      </w:r>
      <w:r w:rsidR="00A92FAF" w:rsidRPr="00AB6791">
        <w:rPr>
          <w:rFonts w:ascii="PT Astra Serif" w:hAnsi="PT Astra Serif" w:cs="PT Astra Serif"/>
          <w:szCs w:val="26"/>
        </w:rPr>
        <w:t xml:space="preserve">следующей </w:t>
      </w:r>
      <w:r w:rsidRPr="00AB6791">
        <w:rPr>
          <w:rFonts w:ascii="PT Astra Serif" w:hAnsi="PT Astra Serif" w:cs="PT Astra Serif"/>
          <w:szCs w:val="26"/>
        </w:rPr>
        <w:t>формуле:</w:t>
      </w:r>
      <w:r w:rsidRPr="00933250">
        <w:rPr>
          <w:rFonts w:ascii="PT Astra Serif" w:hAnsi="PT Astra Serif" w:cs="PT Astra Serif"/>
          <w:szCs w:val="26"/>
        </w:rPr>
        <w:t xml:space="preserve"> </w:t>
      </w:r>
    </w:p>
    <w:p w:rsidR="00706872" w:rsidRPr="00933250" w:rsidRDefault="00706872" w:rsidP="00A93C19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Cs w:val="26"/>
        </w:rPr>
      </w:pPr>
    </w:p>
    <w:p w:rsidR="00640C8F" w:rsidRPr="00933250" w:rsidRDefault="00640C8F" w:rsidP="00A92FAF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Cs w:val="26"/>
        </w:rPr>
      </w:pPr>
      <w:proofErr w:type="spellStart"/>
      <w:r w:rsidRPr="00933250">
        <w:rPr>
          <w:rFonts w:ascii="PT Astra Serif" w:hAnsi="PT Astra Serif" w:cs="PT Astra Serif"/>
          <w:szCs w:val="26"/>
        </w:rPr>
        <w:t>НС</w:t>
      </w:r>
      <w:proofErr w:type="spellEnd"/>
      <w:proofErr w:type="gramStart"/>
      <w:r w:rsidRPr="00933250">
        <w:rPr>
          <w:rFonts w:ascii="PT Astra Serif" w:hAnsi="PT Astra Serif" w:cs="PT Astra Serif"/>
          <w:szCs w:val="26"/>
          <w:lang w:val="en-US"/>
        </w:rPr>
        <w:t>i</w:t>
      </w:r>
      <w:proofErr w:type="gramEnd"/>
      <w:r w:rsidRPr="00933250">
        <w:rPr>
          <w:rFonts w:ascii="PT Astra Serif" w:hAnsi="PT Astra Serif" w:cs="PT Astra Serif"/>
          <w:szCs w:val="26"/>
        </w:rPr>
        <w:t xml:space="preserve"> = </w:t>
      </w:r>
      <w:proofErr w:type="spellStart"/>
      <w:r w:rsidRPr="00933250">
        <w:rPr>
          <w:rFonts w:ascii="PT Astra Serif" w:hAnsi="PT Astra Serif" w:cs="PT Astra Serif"/>
          <w:szCs w:val="26"/>
        </w:rPr>
        <w:t>НСа</w:t>
      </w:r>
      <w:proofErr w:type="spellEnd"/>
      <w:r w:rsidRPr="00933250">
        <w:rPr>
          <w:rFonts w:ascii="PT Astra Serif" w:hAnsi="PT Astra Serif" w:cs="PT Astra Serif"/>
          <w:szCs w:val="26"/>
          <w:lang w:val="en-US"/>
        </w:rPr>
        <w:t>i</w:t>
      </w:r>
      <w:r w:rsidRPr="00933250">
        <w:rPr>
          <w:rFonts w:ascii="PT Astra Serif" w:hAnsi="PT Astra Serif" w:cs="PT Astra Serif"/>
          <w:szCs w:val="26"/>
        </w:rPr>
        <w:t xml:space="preserve"> + </w:t>
      </w:r>
      <w:proofErr w:type="spellStart"/>
      <w:r w:rsidRPr="00933250">
        <w:rPr>
          <w:rFonts w:ascii="PT Astra Serif" w:hAnsi="PT Astra Serif" w:cs="PT Astra Serif"/>
          <w:szCs w:val="26"/>
        </w:rPr>
        <w:t>НСв</w:t>
      </w:r>
      <w:proofErr w:type="spellEnd"/>
      <w:r w:rsidRPr="00933250">
        <w:rPr>
          <w:rFonts w:ascii="PT Astra Serif" w:hAnsi="PT Astra Serif" w:cs="PT Astra Serif"/>
          <w:szCs w:val="26"/>
          <w:lang w:val="en-US"/>
        </w:rPr>
        <w:t>i</w:t>
      </w:r>
      <w:r w:rsidRPr="00933250">
        <w:rPr>
          <w:rFonts w:ascii="PT Astra Serif" w:hAnsi="PT Astra Serif" w:cs="PT Astra Serif"/>
          <w:szCs w:val="26"/>
        </w:rPr>
        <w:t>,</w:t>
      </w:r>
      <w:r w:rsidR="00706872" w:rsidRPr="00933250">
        <w:rPr>
          <w:rFonts w:ascii="PT Astra Serif" w:hAnsi="PT Astra Serif" w:cs="PT Astra Serif"/>
          <w:szCs w:val="26"/>
        </w:rPr>
        <w:t xml:space="preserve"> </w:t>
      </w:r>
      <w:r w:rsidR="00A92FAF">
        <w:rPr>
          <w:rFonts w:ascii="PT Astra Serif" w:hAnsi="PT Astra Serif" w:cs="PT Astra Serif"/>
          <w:szCs w:val="26"/>
        </w:rPr>
        <w:t xml:space="preserve">   </w:t>
      </w:r>
      <w:r w:rsidR="00706872" w:rsidRPr="00933250">
        <w:rPr>
          <w:rFonts w:ascii="PT Astra Serif" w:hAnsi="PT Astra Serif" w:cs="PT Astra Serif"/>
          <w:szCs w:val="26"/>
        </w:rPr>
        <w:t>где:</w:t>
      </w:r>
    </w:p>
    <w:p w:rsidR="00640C8F" w:rsidRPr="00933250" w:rsidRDefault="00640C8F" w:rsidP="00A93C19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Cs w:val="26"/>
        </w:rPr>
      </w:pPr>
    </w:p>
    <w:p w:rsidR="00640C8F" w:rsidRPr="00933250" w:rsidRDefault="00640C8F" w:rsidP="00752FD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proofErr w:type="spellStart"/>
      <w:r w:rsidRPr="00933250">
        <w:rPr>
          <w:rFonts w:ascii="PT Astra Serif" w:hAnsi="PT Astra Serif" w:cs="PT Astra Serif"/>
          <w:szCs w:val="26"/>
        </w:rPr>
        <w:t>НСа</w:t>
      </w:r>
      <w:proofErr w:type="spellEnd"/>
      <w:proofErr w:type="gramStart"/>
      <w:r w:rsidRPr="00933250">
        <w:rPr>
          <w:rFonts w:ascii="PT Astra Serif" w:hAnsi="PT Astra Serif" w:cs="PT Astra Serif"/>
          <w:szCs w:val="26"/>
          <w:lang w:val="en-US"/>
        </w:rPr>
        <w:t>i</w:t>
      </w:r>
      <w:proofErr w:type="gramEnd"/>
      <w:r w:rsidRPr="00933250">
        <w:rPr>
          <w:rFonts w:ascii="PT Astra Serif" w:hAnsi="PT Astra Serif" w:cs="PT Astra Serif"/>
          <w:szCs w:val="26"/>
        </w:rPr>
        <w:t xml:space="preserve"> </w:t>
      </w:r>
      <w:r w:rsidR="00A92FAF">
        <w:rPr>
          <w:rFonts w:ascii="PT Astra Serif" w:hAnsi="PT Astra Serif" w:cs="PT Astra Serif"/>
          <w:szCs w:val="26"/>
        </w:rPr>
        <w:t>–</w:t>
      </w:r>
      <w:r w:rsidRPr="00933250">
        <w:rPr>
          <w:rFonts w:ascii="PT Astra Serif" w:hAnsi="PT Astra Serif" w:cs="PT Astra Serif"/>
          <w:szCs w:val="26"/>
        </w:rPr>
        <w:t xml:space="preserve"> количество </w:t>
      </w:r>
      <w:r w:rsidR="00E44106" w:rsidRPr="00E44106">
        <w:rPr>
          <w:rFonts w:ascii="PT Astra Serif" w:hAnsi="PT Astra Serif" w:cs="PT Astra Serif"/>
          <w:szCs w:val="26"/>
        </w:rPr>
        <w:t>советников,</w:t>
      </w:r>
      <w:r w:rsidR="00E44106" w:rsidRPr="00933250">
        <w:rPr>
          <w:rFonts w:ascii="PT Astra Serif" w:hAnsi="PT Astra Serif" w:cs="PT Astra Serif"/>
          <w:szCs w:val="26"/>
        </w:rPr>
        <w:t xml:space="preserve"> </w:t>
      </w:r>
      <w:r w:rsidR="00E44106">
        <w:rPr>
          <w:rFonts w:ascii="PT Astra Serif" w:hAnsi="PT Astra Serif" w:cs="PT Astra Serif"/>
          <w:szCs w:val="26"/>
        </w:rPr>
        <w:t>осуществляющих трудовые функции</w:t>
      </w:r>
      <w:r w:rsidR="00E44106" w:rsidRPr="00E44106">
        <w:rPr>
          <w:rFonts w:ascii="PT Astra Serif" w:hAnsi="PT Astra Serif" w:cs="PT Astra Serif"/>
          <w:szCs w:val="26"/>
        </w:rPr>
        <w:t xml:space="preserve"> </w:t>
      </w:r>
      <w:r w:rsidRPr="00933250">
        <w:rPr>
          <w:rFonts w:ascii="PT Astra Serif" w:hAnsi="PT Astra Serif" w:cs="PT Astra Serif"/>
          <w:szCs w:val="26"/>
        </w:rPr>
        <w:t xml:space="preserve">в одной образовательной организации </w:t>
      </w:r>
      <w:r w:rsidRPr="00933250">
        <w:rPr>
          <w:rFonts w:ascii="PT Astra Serif" w:hAnsi="PT Astra Serif" w:cs="PT Astra Serif"/>
          <w:szCs w:val="26"/>
          <w:lang w:val="en-US"/>
        </w:rPr>
        <w:t>i</w:t>
      </w:r>
      <w:r w:rsidRPr="00933250">
        <w:rPr>
          <w:rFonts w:ascii="PT Astra Serif" w:hAnsi="PT Astra Serif" w:cs="PT Astra Serif"/>
          <w:szCs w:val="26"/>
        </w:rPr>
        <w:t>-го муниципального образования</w:t>
      </w:r>
      <w:r w:rsidR="00B40FD4" w:rsidRPr="00933250">
        <w:rPr>
          <w:rFonts w:ascii="PT Astra Serif" w:hAnsi="PT Astra Serif" w:cs="PT Astra Serif"/>
          <w:szCs w:val="26"/>
        </w:rPr>
        <w:t xml:space="preserve"> Томской области</w:t>
      </w:r>
      <w:r w:rsidRPr="00933250">
        <w:rPr>
          <w:rFonts w:ascii="PT Astra Serif" w:hAnsi="PT Astra Serif" w:cs="PT Astra Serif"/>
          <w:szCs w:val="26"/>
        </w:rPr>
        <w:t xml:space="preserve">; </w:t>
      </w:r>
    </w:p>
    <w:p w:rsidR="00640C8F" w:rsidRPr="00933250" w:rsidRDefault="00640C8F" w:rsidP="00752FD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proofErr w:type="spellStart"/>
      <w:r w:rsidRPr="00933250">
        <w:rPr>
          <w:rFonts w:ascii="PT Astra Serif" w:hAnsi="PT Astra Serif" w:cs="PT Astra Serif"/>
          <w:szCs w:val="26"/>
        </w:rPr>
        <w:t>НСв</w:t>
      </w:r>
      <w:proofErr w:type="spellEnd"/>
      <w:proofErr w:type="gramStart"/>
      <w:r w:rsidRPr="00933250">
        <w:rPr>
          <w:rFonts w:ascii="PT Astra Serif" w:hAnsi="PT Astra Serif" w:cs="PT Astra Serif"/>
          <w:szCs w:val="26"/>
          <w:lang w:val="en-US"/>
        </w:rPr>
        <w:t>i</w:t>
      </w:r>
      <w:proofErr w:type="gramEnd"/>
      <w:r w:rsidR="001C0007">
        <w:rPr>
          <w:rFonts w:ascii="PT Astra Serif" w:hAnsi="PT Astra Serif" w:cs="PT Astra Serif"/>
          <w:szCs w:val="26"/>
        </w:rPr>
        <w:t> </w:t>
      </w:r>
      <w:r w:rsidR="00A92FAF">
        <w:rPr>
          <w:rFonts w:ascii="PT Astra Serif" w:hAnsi="PT Astra Serif" w:cs="PT Astra Serif"/>
          <w:szCs w:val="26"/>
        </w:rPr>
        <w:t>–</w:t>
      </w:r>
      <w:r w:rsidR="001C0007">
        <w:rPr>
          <w:rFonts w:ascii="PT Astra Serif" w:hAnsi="PT Astra Serif" w:cs="PT Astra Serif"/>
          <w:szCs w:val="26"/>
        </w:rPr>
        <w:t> </w:t>
      </w:r>
      <w:r w:rsidR="00BB3725">
        <w:rPr>
          <w:rFonts w:ascii="PT Astra Serif" w:hAnsi="PT Astra Serif" w:cs="PT Astra Serif"/>
          <w:szCs w:val="26"/>
        </w:rPr>
        <w:t xml:space="preserve">количество </w:t>
      </w:r>
      <w:r w:rsidR="00E44106" w:rsidRPr="00E44106">
        <w:rPr>
          <w:rFonts w:ascii="PT Astra Serif" w:hAnsi="PT Astra Serif" w:cs="PT Astra Serif"/>
          <w:szCs w:val="26"/>
        </w:rPr>
        <w:t>советников, о</w:t>
      </w:r>
      <w:r w:rsidR="00E44106">
        <w:rPr>
          <w:rFonts w:ascii="PT Astra Serif" w:hAnsi="PT Astra Serif" w:cs="PT Astra Serif"/>
          <w:szCs w:val="26"/>
        </w:rPr>
        <w:t xml:space="preserve">существляющих трудовые функции </w:t>
      </w:r>
      <w:r w:rsidR="00A92FAF">
        <w:rPr>
          <w:rFonts w:ascii="PT Astra Serif" w:hAnsi="PT Astra Serif" w:cs="PT Astra Serif"/>
          <w:szCs w:val="26"/>
        </w:rPr>
        <w:br/>
      </w:r>
      <w:r w:rsidRPr="00933250">
        <w:rPr>
          <w:rFonts w:ascii="PT Astra Serif" w:hAnsi="PT Astra Serif" w:cs="PT Astra Serif"/>
          <w:szCs w:val="26"/>
        </w:rPr>
        <w:t xml:space="preserve">в </w:t>
      </w:r>
      <w:r w:rsidR="00E44106">
        <w:rPr>
          <w:rFonts w:ascii="PT Astra Serif" w:hAnsi="PT Astra Serif" w:cs="PT Astra Serif"/>
          <w:szCs w:val="26"/>
        </w:rPr>
        <w:t>2</w:t>
      </w:r>
      <w:r w:rsidRPr="00933250">
        <w:rPr>
          <w:rFonts w:ascii="PT Astra Serif" w:hAnsi="PT Astra Serif" w:cs="PT Astra Serif"/>
          <w:szCs w:val="26"/>
        </w:rPr>
        <w:t xml:space="preserve"> и более образовательных организациях </w:t>
      </w:r>
      <w:r w:rsidRPr="00933250">
        <w:rPr>
          <w:rFonts w:ascii="PT Astra Serif" w:hAnsi="PT Astra Serif" w:cs="PT Astra Serif"/>
          <w:szCs w:val="26"/>
          <w:lang w:val="en-US"/>
        </w:rPr>
        <w:t>i</w:t>
      </w:r>
      <w:r w:rsidRPr="00933250">
        <w:rPr>
          <w:rFonts w:ascii="PT Astra Serif" w:hAnsi="PT Astra Serif" w:cs="PT Astra Serif"/>
          <w:szCs w:val="26"/>
        </w:rPr>
        <w:t>-го муниципального образования</w:t>
      </w:r>
      <w:r w:rsidR="00B40FD4" w:rsidRPr="00933250">
        <w:rPr>
          <w:rFonts w:ascii="PT Astra Serif" w:hAnsi="PT Astra Serif" w:cs="PT Astra Serif"/>
          <w:szCs w:val="26"/>
        </w:rPr>
        <w:t xml:space="preserve"> Томской област</w:t>
      </w:r>
      <w:r w:rsidR="00B40FD4" w:rsidRPr="00AB6791">
        <w:rPr>
          <w:rFonts w:ascii="PT Astra Serif" w:hAnsi="PT Astra Serif" w:cs="PT Astra Serif"/>
          <w:szCs w:val="26"/>
        </w:rPr>
        <w:t>и</w:t>
      </w:r>
      <w:r w:rsidR="00A92FAF" w:rsidRPr="00AB6791">
        <w:rPr>
          <w:rFonts w:ascii="PT Astra Serif" w:hAnsi="PT Astra Serif" w:cs="PT Astra Serif"/>
          <w:szCs w:val="26"/>
        </w:rPr>
        <w:t>;</w:t>
      </w:r>
    </w:p>
    <w:p w:rsidR="00534478" w:rsidRPr="00933250" w:rsidRDefault="001C0007" w:rsidP="00752FD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proofErr w:type="spellStart"/>
      <w:proofErr w:type="gramStart"/>
      <w:r>
        <w:rPr>
          <w:rFonts w:ascii="PT Astra Serif" w:hAnsi="PT Astra Serif" w:cs="PT Astra Serif"/>
          <w:szCs w:val="26"/>
        </w:rPr>
        <w:t>N</w:t>
      </w:r>
      <w:proofErr w:type="gramEnd"/>
      <w:r>
        <w:rPr>
          <w:rFonts w:ascii="PT Astra Serif" w:hAnsi="PT Astra Serif" w:cs="PT Astra Serif"/>
          <w:szCs w:val="26"/>
        </w:rPr>
        <w:t>м</w:t>
      </w:r>
      <w:proofErr w:type="spellEnd"/>
      <w:r>
        <w:rPr>
          <w:rFonts w:ascii="PT Astra Serif" w:hAnsi="PT Astra Serif" w:cs="PT Astra Serif"/>
          <w:szCs w:val="26"/>
        </w:rPr>
        <w:t> </w:t>
      </w:r>
      <w:r w:rsidR="00A92FAF">
        <w:rPr>
          <w:rFonts w:ascii="PT Astra Serif" w:hAnsi="PT Astra Serif" w:cs="PT Astra Serif"/>
          <w:szCs w:val="26"/>
        </w:rPr>
        <w:t>–</w:t>
      </w:r>
      <w:r>
        <w:rPr>
          <w:rFonts w:ascii="PT Astra Serif" w:hAnsi="PT Astra Serif" w:cs="PT Astra Serif"/>
          <w:szCs w:val="26"/>
        </w:rPr>
        <w:t> </w:t>
      </w:r>
      <w:r w:rsidR="00534478" w:rsidRPr="00933250">
        <w:rPr>
          <w:rFonts w:ascii="PT Astra Serif" w:hAnsi="PT Astra Serif" w:cs="PT Astra Serif"/>
          <w:szCs w:val="26"/>
        </w:rPr>
        <w:t xml:space="preserve">количество месяцев в году, </w:t>
      </w:r>
      <w:r w:rsidR="00640C8F" w:rsidRPr="00933250">
        <w:rPr>
          <w:rFonts w:ascii="PT Astra Serif" w:hAnsi="PT Astra Serif" w:cs="PT Astra Serif"/>
          <w:szCs w:val="26"/>
        </w:rPr>
        <w:t>в которые выплачивается ежемесячное денежное вознаграждение советникам;</w:t>
      </w:r>
    </w:p>
    <w:p w:rsidR="00534478" w:rsidRPr="00933250" w:rsidRDefault="00534478" w:rsidP="00752FD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933250">
        <w:rPr>
          <w:rFonts w:ascii="PT Astra Serif" w:hAnsi="PT Astra Serif" w:cs="PT Astra Serif"/>
          <w:szCs w:val="26"/>
          <w:lang w:val="en-US"/>
        </w:rPr>
        <w:t>K</w:t>
      </w:r>
      <w:r w:rsidR="001C0007">
        <w:rPr>
          <w:rFonts w:ascii="PT Astra Serif" w:hAnsi="PT Astra Serif" w:cs="PT Astra Serif"/>
          <w:szCs w:val="26"/>
        </w:rPr>
        <w:t>1 </w:t>
      </w:r>
      <w:r w:rsidR="00A92FAF">
        <w:rPr>
          <w:rFonts w:ascii="PT Astra Serif" w:hAnsi="PT Astra Serif" w:cs="PT Astra Serif"/>
          <w:szCs w:val="26"/>
        </w:rPr>
        <w:t>–</w:t>
      </w:r>
      <w:r w:rsidR="001C0007">
        <w:rPr>
          <w:rFonts w:ascii="PT Astra Serif" w:hAnsi="PT Astra Serif" w:cs="PT Astra Serif"/>
          <w:szCs w:val="26"/>
        </w:rPr>
        <w:t> </w:t>
      </w:r>
      <w:r w:rsidRPr="00933250">
        <w:rPr>
          <w:rFonts w:ascii="PT Astra Serif" w:hAnsi="PT Astra Serif" w:cs="PT Astra Serif"/>
          <w:szCs w:val="26"/>
        </w:rPr>
        <w:t xml:space="preserve">коэффициент обеспеченности размера выплаты ежемесячного денежного вознаграждения </w:t>
      </w:r>
      <w:r w:rsidR="00640C8F" w:rsidRPr="00933250">
        <w:rPr>
          <w:rFonts w:ascii="PT Astra Serif" w:hAnsi="PT Astra Serif" w:cs="PT Astra Serif"/>
          <w:szCs w:val="26"/>
        </w:rPr>
        <w:t xml:space="preserve">советникам </w:t>
      </w:r>
      <w:r w:rsidRPr="00933250">
        <w:rPr>
          <w:rFonts w:ascii="PT Astra Serif" w:hAnsi="PT Astra Serif" w:cs="PT Astra Serif"/>
          <w:szCs w:val="26"/>
        </w:rPr>
        <w:t xml:space="preserve">за счет средств иного межбюджетного трансферта, из федерального бюджета бюджету Томской области </w:t>
      </w:r>
      <w:r w:rsidR="00640C8F" w:rsidRPr="00933250">
        <w:rPr>
          <w:rFonts w:ascii="PT Astra Serif" w:hAnsi="PT Astra Serif" w:cs="PT Astra Serif"/>
          <w:szCs w:val="26"/>
        </w:rPr>
        <w:t xml:space="preserve">на обеспечение выплат ежемесячного денежного вознаграждения советникам директоров </w:t>
      </w:r>
      <w:r w:rsidR="001C0007">
        <w:rPr>
          <w:rFonts w:ascii="PT Astra Serif" w:hAnsi="PT Astra Serif" w:cs="PT Astra Serif"/>
          <w:szCs w:val="26"/>
        </w:rPr>
        <w:br/>
      </w:r>
      <w:r w:rsidR="00640C8F" w:rsidRPr="00933250">
        <w:rPr>
          <w:rFonts w:ascii="PT Astra Serif" w:hAnsi="PT Astra Serif" w:cs="PT Astra Serif"/>
          <w:szCs w:val="26"/>
        </w:rPr>
        <w:t>по воспитанию и взаимодействию с детскими общественными объединениями государственных общеобразовательных организаций и профессиональных образовательных организаций субъектов Российской Федерации, г.</w:t>
      </w:r>
      <w:r w:rsidR="00A92FAF">
        <w:rPr>
          <w:rFonts w:ascii="PT Astra Serif" w:hAnsi="PT Astra Serif" w:cs="PT Astra Serif"/>
          <w:szCs w:val="26"/>
        </w:rPr>
        <w:t> </w:t>
      </w:r>
      <w:r w:rsidR="00640C8F" w:rsidRPr="00933250">
        <w:rPr>
          <w:rFonts w:ascii="PT Astra Serif" w:hAnsi="PT Astra Serif" w:cs="PT Astra Serif"/>
          <w:szCs w:val="26"/>
        </w:rPr>
        <w:t>Байк</w:t>
      </w:r>
      <w:r w:rsidR="00933250">
        <w:rPr>
          <w:rFonts w:ascii="PT Astra Serif" w:hAnsi="PT Astra Serif" w:cs="PT Astra Serif"/>
          <w:szCs w:val="26"/>
        </w:rPr>
        <w:t xml:space="preserve">онура </w:t>
      </w:r>
      <w:r w:rsidR="001C0007">
        <w:rPr>
          <w:rFonts w:ascii="PT Astra Serif" w:hAnsi="PT Astra Serif" w:cs="PT Astra Serif"/>
          <w:szCs w:val="26"/>
        </w:rPr>
        <w:br/>
      </w:r>
      <w:r w:rsidR="00933250">
        <w:rPr>
          <w:rFonts w:ascii="PT Astra Serif" w:hAnsi="PT Astra Serif" w:cs="PT Astra Serif"/>
          <w:szCs w:val="26"/>
        </w:rPr>
        <w:t>и федеральной территории «Сириус»</w:t>
      </w:r>
      <w:r w:rsidR="00640C8F" w:rsidRPr="00933250">
        <w:rPr>
          <w:rFonts w:ascii="PT Astra Serif" w:hAnsi="PT Astra Serif" w:cs="PT Astra Serif"/>
          <w:szCs w:val="26"/>
        </w:rPr>
        <w:t>, муниципальных общеобразовательных организаций и профессиональных образовательных организаций</w:t>
      </w:r>
      <w:r w:rsidRPr="00933250">
        <w:rPr>
          <w:rFonts w:ascii="PT Astra Serif" w:hAnsi="PT Astra Serif" w:cs="PT Astra Serif"/>
          <w:szCs w:val="26"/>
        </w:rPr>
        <w:t>;</w:t>
      </w:r>
    </w:p>
    <w:p w:rsidR="00534478" w:rsidRPr="00AB6791" w:rsidRDefault="00534478" w:rsidP="00752FD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AB6791">
        <w:rPr>
          <w:rFonts w:ascii="PT Astra Serif" w:hAnsi="PT Astra Serif" w:cs="PT Astra Serif"/>
          <w:szCs w:val="26"/>
        </w:rPr>
        <w:t>В случае</w:t>
      </w:r>
      <w:r w:rsidR="00240FF6">
        <w:rPr>
          <w:rFonts w:ascii="PT Astra Serif" w:hAnsi="PT Astra Serif" w:cs="PT Astra Serif"/>
          <w:szCs w:val="26"/>
        </w:rPr>
        <w:t>,</w:t>
      </w:r>
      <w:r w:rsidRPr="00AB6791">
        <w:rPr>
          <w:rFonts w:ascii="PT Astra Serif" w:hAnsi="PT Astra Serif" w:cs="PT Astra Serif"/>
          <w:szCs w:val="26"/>
        </w:rPr>
        <w:t xml:space="preserve"> если общий объем межбюджетного трансферта, предусмотренный Законом Томской области об областном бюджете (сводной бюджетной росписью областного бюджета) на соответствующий финансовый год (</w:t>
      </w:r>
      <w:proofErr w:type="spellStart"/>
      <w:r w:rsidRPr="00AB6791">
        <w:rPr>
          <w:rFonts w:ascii="PT Astra Serif" w:hAnsi="PT Astra Serif" w:cs="PT Astra Serif"/>
          <w:szCs w:val="26"/>
        </w:rPr>
        <w:t>Sобщ</w:t>
      </w:r>
      <w:proofErr w:type="spellEnd"/>
      <w:r w:rsidRPr="00AB6791">
        <w:rPr>
          <w:rFonts w:ascii="PT Astra Serif" w:hAnsi="PT Astra Serif" w:cs="PT Astra Serif"/>
          <w:szCs w:val="26"/>
        </w:rPr>
        <w:t>), равен или больше ∑</w:t>
      </w:r>
      <w:r w:rsidRPr="00AB6791">
        <w:rPr>
          <w:rFonts w:ascii="PT Astra Serif" w:hAnsi="PT Astra Serif" w:cs="PT Astra Serif"/>
          <w:szCs w:val="26"/>
          <w:lang w:val="en-US"/>
        </w:rPr>
        <w:t>S</w:t>
      </w:r>
      <w:r w:rsidRPr="00AB6791">
        <w:rPr>
          <w:rFonts w:ascii="PT Astra Serif" w:hAnsi="PT Astra Serif" w:cs="PT Astra Serif"/>
          <w:szCs w:val="26"/>
        </w:rPr>
        <w:t>1</w:t>
      </w:r>
      <w:r w:rsidRPr="00AB6791">
        <w:rPr>
          <w:rFonts w:ascii="PT Astra Serif" w:hAnsi="PT Astra Serif" w:cs="PT Astra Serif"/>
          <w:szCs w:val="26"/>
          <w:lang w:val="en-US"/>
        </w:rPr>
        <w:t>i</w:t>
      </w:r>
      <w:r w:rsidRPr="00AB6791">
        <w:rPr>
          <w:rFonts w:ascii="PT Astra Serif" w:hAnsi="PT Astra Serif" w:cs="PT Astra Serif"/>
          <w:szCs w:val="26"/>
        </w:rPr>
        <w:t xml:space="preserve">, то </w:t>
      </w:r>
      <w:proofErr w:type="spellStart"/>
      <w:r w:rsidRPr="00AB6791">
        <w:rPr>
          <w:rFonts w:ascii="PT Astra Serif" w:hAnsi="PT Astra Serif" w:cs="PT Astra Serif"/>
          <w:szCs w:val="26"/>
        </w:rPr>
        <w:t>К</w:t>
      </w:r>
      <w:proofErr w:type="gramStart"/>
      <w:r w:rsidRPr="00AB6791">
        <w:rPr>
          <w:rFonts w:ascii="PT Astra Serif" w:hAnsi="PT Astra Serif" w:cs="PT Astra Serif"/>
          <w:szCs w:val="26"/>
        </w:rPr>
        <w:t>1</w:t>
      </w:r>
      <w:proofErr w:type="spellEnd"/>
      <w:proofErr w:type="gramEnd"/>
      <w:r w:rsidRPr="00AB6791">
        <w:rPr>
          <w:rFonts w:ascii="PT Astra Serif" w:hAnsi="PT Astra Serif" w:cs="PT Astra Serif"/>
          <w:szCs w:val="26"/>
        </w:rPr>
        <w:t xml:space="preserve"> = 1.</w:t>
      </w:r>
    </w:p>
    <w:p w:rsidR="00534478" w:rsidRPr="00933250" w:rsidRDefault="00534478" w:rsidP="00752FD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AB6791">
        <w:rPr>
          <w:rFonts w:ascii="PT Astra Serif" w:hAnsi="PT Astra Serif" w:cs="PT Astra Serif"/>
          <w:szCs w:val="26"/>
        </w:rPr>
        <w:t>В случае</w:t>
      </w:r>
      <w:r w:rsidR="00240FF6">
        <w:rPr>
          <w:rFonts w:ascii="PT Astra Serif" w:hAnsi="PT Astra Serif" w:cs="PT Astra Serif"/>
          <w:szCs w:val="26"/>
        </w:rPr>
        <w:t>,</w:t>
      </w:r>
      <w:r w:rsidRPr="00AB6791">
        <w:rPr>
          <w:rFonts w:ascii="PT Astra Serif" w:hAnsi="PT Astra Serif" w:cs="PT Astra Serif"/>
          <w:szCs w:val="26"/>
        </w:rPr>
        <w:t xml:space="preserve"> если </w:t>
      </w:r>
      <w:proofErr w:type="spellStart"/>
      <w:r w:rsidRPr="00AB6791">
        <w:rPr>
          <w:rFonts w:ascii="PT Astra Serif" w:hAnsi="PT Astra Serif" w:cs="PT Astra Serif"/>
          <w:szCs w:val="26"/>
        </w:rPr>
        <w:t>Sобщ</w:t>
      </w:r>
      <w:proofErr w:type="spellEnd"/>
      <w:r w:rsidRPr="00AB6791">
        <w:rPr>
          <w:rFonts w:ascii="PT Astra Serif" w:hAnsi="PT Astra Serif" w:cs="PT Astra Serif"/>
          <w:szCs w:val="26"/>
        </w:rPr>
        <w:t>, меньше ∑</w:t>
      </w:r>
      <w:r w:rsidRPr="00AB6791">
        <w:rPr>
          <w:rFonts w:ascii="PT Astra Serif" w:hAnsi="PT Astra Serif" w:cs="PT Astra Serif"/>
          <w:szCs w:val="26"/>
          <w:lang w:val="en-US"/>
        </w:rPr>
        <w:t>S</w:t>
      </w:r>
      <w:r w:rsidRPr="00AB6791">
        <w:rPr>
          <w:rFonts w:ascii="PT Astra Serif" w:hAnsi="PT Astra Serif" w:cs="PT Astra Serif"/>
          <w:szCs w:val="26"/>
        </w:rPr>
        <w:t>1</w:t>
      </w:r>
      <w:r w:rsidRPr="00AB6791">
        <w:rPr>
          <w:rFonts w:ascii="PT Astra Serif" w:hAnsi="PT Astra Serif" w:cs="PT Astra Serif"/>
          <w:szCs w:val="26"/>
          <w:lang w:val="en-US"/>
        </w:rPr>
        <w:t>i</w:t>
      </w:r>
      <w:r w:rsidRPr="00AB6791">
        <w:rPr>
          <w:rFonts w:ascii="PT Astra Serif" w:hAnsi="PT Astra Serif" w:cs="PT Astra Serif"/>
          <w:szCs w:val="26"/>
        </w:rPr>
        <w:t xml:space="preserve">, то </w:t>
      </w:r>
      <w:proofErr w:type="spellStart"/>
      <w:r w:rsidRPr="00AB6791">
        <w:rPr>
          <w:rFonts w:ascii="PT Astra Serif" w:hAnsi="PT Astra Serif" w:cs="PT Astra Serif"/>
          <w:szCs w:val="26"/>
        </w:rPr>
        <w:t>К</w:t>
      </w:r>
      <w:proofErr w:type="gramStart"/>
      <w:r w:rsidRPr="00AB6791">
        <w:rPr>
          <w:rFonts w:ascii="PT Astra Serif" w:hAnsi="PT Astra Serif" w:cs="PT Astra Serif"/>
          <w:szCs w:val="26"/>
        </w:rPr>
        <w:t>1</w:t>
      </w:r>
      <w:proofErr w:type="spellEnd"/>
      <w:proofErr w:type="gramEnd"/>
      <w:r w:rsidRPr="00AB6791">
        <w:rPr>
          <w:rFonts w:ascii="PT Astra Serif" w:hAnsi="PT Astra Serif" w:cs="PT Astra Serif"/>
          <w:szCs w:val="26"/>
        </w:rPr>
        <w:t xml:space="preserve"> определяется по </w:t>
      </w:r>
      <w:r w:rsidR="00A92FAF" w:rsidRPr="00AB6791">
        <w:rPr>
          <w:rFonts w:ascii="PT Astra Serif" w:hAnsi="PT Astra Serif" w:cs="PT Astra Serif"/>
          <w:szCs w:val="26"/>
        </w:rPr>
        <w:t>следующей</w:t>
      </w:r>
      <w:r w:rsidR="00A92FAF">
        <w:rPr>
          <w:rFonts w:ascii="PT Astra Serif" w:hAnsi="PT Astra Serif" w:cs="PT Astra Serif"/>
          <w:szCs w:val="26"/>
        </w:rPr>
        <w:t xml:space="preserve"> </w:t>
      </w:r>
      <w:r w:rsidRPr="00933250">
        <w:rPr>
          <w:rFonts w:ascii="PT Astra Serif" w:hAnsi="PT Astra Serif" w:cs="PT Astra Serif"/>
          <w:szCs w:val="26"/>
        </w:rPr>
        <w:t>формуле:</w:t>
      </w:r>
    </w:p>
    <w:p w:rsidR="00534478" w:rsidRPr="00933250" w:rsidRDefault="00534478" w:rsidP="00A93C19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Cs w:val="26"/>
        </w:rPr>
      </w:pPr>
    </w:p>
    <w:p w:rsidR="009B4725" w:rsidRPr="00933250" w:rsidRDefault="00534478" w:rsidP="00A92FAF">
      <w:pPr>
        <w:autoSpaceDE w:val="0"/>
        <w:autoSpaceDN w:val="0"/>
        <w:adjustRightInd w:val="0"/>
        <w:ind w:firstLine="0"/>
        <w:jc w:val="center"/>
        <w:outlineLvl w:val="0"/>
        <w:rPr>
          <w:rFonts w:ascii="PT Astra Serif" w:hAnsi="PT Astra Serif" w:cs="PT Astra Serif"/>
          <w:szCs w:val="26"/>
        </w:rPr>
      </w:pPr>
      <w:proofErr w:type="spellStart"/>
      <w:r w:rsidRPr="00933250">
        <w:rPr>
          <w:rFonts w:ascii="PT Astra Serif" w:hAnsi="PT Astra Serif" w:cs="PT Astra Serif"/>
          <w:szCs w:val="26"/>
        </w:rPr>
        <w:t>К</w:t>
      </w:r>
      <w:proofErr w:type="gramStart"/>
      <w:r w:rsidRPr="00933250">
        <w:rPr>
          <w:rFonts w:ascii="PT Astra Serif" w:hAnsi="PT Astra Serif" w:cs="PT Astra Serif"/>
          <w:szCs w:val="26"/>
        </w:rPr>
        <w:t>1</w:t>
      </w:r>
      <w:proofErr w:type="spellEnd"/>
      <w:proofErr w:type="gramEnd"/>
      <w:r w:rsidRPr="00933250">
        <w:rPr>
          <w:rFonts w:ascii="PT Astra Serif" w:hAnsi="PT Astra Serif" w:cs="PT Astra Serif"/>
          <w:szCs w:val="26"/>
        </w:rPr>
        <w:t xml:space="preserve">= </w:t>
      </w:r>
      <w:proofErr w:type="spellStart"/>
      <w:r w:rsidRPr="00933250">
        <w:rPr>
          <w:rFonts w:ascii="PT Astra Serif" w:hAnsi="PT Astra Serif" w:cs="PT Astra Serif"/>
          <w:szCs w:val="26"/>
        </w:rPr>
        <w:t>Sобщ</w:t>
      </w:r>
      <w:proofErr w:type="spellEnd"/>
      <w:r w:rsidRPr="00933250">
        <w:rPr>
          <w:rFonts w:ascii="PT Astra Serif" w:hAnsi="PT Astra Serif" w:cs="PT Astra Serif"/>
          <w:szCs w:val="26"/>
        </w:rPr>
        <w:t>/∑</w:t>
      </w:r>
      <w:r w:rsidRPr="00933250">
        <w:rPr>
          <w:rFonts w:ascii="PT Astra Serif" w:hAnsi="PT Astra Serif" w:cs="PT Astra Serif"/>
          <w:szCs w:val="26"/>
          <w:lang w:val="en-US"/>
        </w:rPr>
        <w:t>S</w:t>
      </w:r>
      <w:r w:rsidRPr="00933250">
        <w:rPr>
          <w:rFonts w:ascii="PT Astra Serif" w:hAnsi="PT Astra Serif" w:cs="PT Astra Serif"/>
          <w:szCs w:val="26"/>
        </w:rPr>
        <w:t>1</w:t>
      </w:r>
      <w:r w:rsidRPr="00933250">
        <w:rPr>
          <w:rFonts w:ascii="PT Astra Serif" w:hAnsi="PT Astra Serif" w:cs="PT Astra Serif"/>
          <w:szCs w:val="26"/>
          <w:lang w:val="en-US"/>
        </w:rPr>
        <w:t>i</w:t>
      </w:r>
    </w:p>
    <w:p w:rsidR="0047427B" w:rsidRPr="00933250" w:rsidRDefault="0047427B" w:rsidP="00A93C19">
      <w:pPr>
        <w:autoSpaceDE w:val="0"/>
        <w:autoSpaceDN w:val="0"/>
        <w:adjustRightInd w:val="0"/>
        <w:ind w:firstLine="567"/>
        <w:jc w:val="center"/>
        <w:outlineLvl w:val="0"/>
        <w:rPr>
          <w:rFonts w:ascii="PT Astra Serif" w:hAnsi="PT Astra Serif" w:cs="PT Astra Serif"/>
          <w:szCs w:val="26"/>
        </w:rPr>
      </w:pPr>
    </w:p>
    <w:p w:rsidR="00E07AFB" w:rsidRPr="00933250" w:rsidRDefault="00E07AFB" w:rsidP="00752FD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933250">
        <w:rPr>
          <w:rFonts w:ascii="PT Astra Serif" w:hAnsi="PT Astra Serif" w:cs="PT Astra Serif"/>
          <w:szCs w:val="26"/>
        </w:rPr>
        <w:t>3.</w:t>
      </w:r>
      <w:r w:rsidR="00A92FAF">
        <w:rPr>
          <w:rFonts w:ascii="PT Astra Serif" w:hAnsi="PT Astra Serif" w:cs="PT Astra Serif"/>
          <w:szCs w:val="26"/>
        </w:rPr>
        <w:t> </w:t>
      </w:r>
      <w:r w:rsidRPr="00933250">
        <w:rPr>
          <w:rFonts w:ascii="PT Astra Serif" w:hAnsi="PT Astra Serif" w:cs="PT Astra Serif"/>
          <w:szCs w:val="26"/>
        </w:rPr>
        <w:t>В случае</w:t>
      </w:r>
      <w:proofErr w:type="gramStart"/>
      <w:r w:rsidRPr="00933250">
        <w:rPr>
          <w:rFonts w:ascii="PT Astra Serif" w:hAnsi="PT Astra Serif" w:cs="PT Astra Serif"/>
          <w:szCs w:val="26"/>
        </w:rPr>
        <w:t>,</w:t>
      </w:r>
      <w:proofErr w:type="gramEnd"/>
      <w:r w:rsidRPr="00933250">
        <w:rPr>
          <w:rFonts w:ascii="PT Astra Serif" w:hAnsi="PT Astra Serif" w:cs="PT Astra Serif"/>
          <w:szCs w:val="26"/>
        </w:rPr>
        <w:t xml:space="preserve"> если муниципальным образованием Томской области </w:t>
      </w:r>
      <w:r w:rsidR="00A92FAF">
        <w:rPr>
          <w:rFonts w:ascii="PT Astra Serif" w:hAnsi="PT Astra Serif" w:cs="PT Astra Serif"/>
          <w:szCs w:val="26"/>
        </w:rPr>
        <w:br/>
      </w:r>
      <w:r w:rsidRPr="00933250">
        <w:rPr>
          <w:rFonts w:ascii="PT Astra Serif" w:hAnsi="PT Astra Serif" w:cs="PT Astra Serif"/>
          <w:szCs w:val="26"/>
        </w:rPr>
        <w:t xml:space="preserve">по состоянию на 31 декабря текущего финансового года допущено </w:t>
      </w:r>
      <w:proofErr w:type="spellStart"/>
      <w:r w:rsidRPr="00933250">
        <w:rPr>
          <w:rFonts w:ascii="PT Astra Serif" w:hAnsi="PT Astra Serif" w:cs="PT Astra Serif"/>
          <w:szCs w:val="26"/>
        </w:rPr>
        <w:t>недостижение</w:t>
      </w:r>
      <w:proofErr w:type="spellEnd"/>
      <w:r w:rsidRPr="00933250">
        <w:rPr>
          <w:rFonts w:ascii="PT Astra Serif" w:hAnsi="PT Astra Serif" w:cs="PT Astra Serif"/>
          <w:szCs w:val="26"/>
        </w:rPr>
        <w:t xml:space="preserve"> зн</w:t>
      </w:r>
      <w:r w:rsidR="004B1CB8">
        <w:rPr>
          <w:rFonts w:ascii="PT Astra Serif" w:hAnsi="PT Astra Serif" w:cs="PT Astra Serif"/>
          <w:szCs w:val="26"/>
        </w:rPr>
        <w:t>ачения результата предоставления</w:t>
      </w:r>
      <w:r w:rsidRPr="00933250">
        <w:rPr>
          <w:rFonts w:ascii="PT Astra Serif" w:hAnsi="PT Astra Serif" w:cs="PT Astra Serif"/>
          <w:szCs w:val="26"/>
        </w:rPr>
        <w:t xml:space="preserve"> межбюджетных трансфертов, установленного соглашением</w:t>
      </w:r>
      <w:r w:rsidR="004B1CB8" w:rsidRPr="004B1CB8">
        <w:t xml:space="preserve"> </w:t>
      </w:r>
      <w:r w:rsidR="004B1CB8" w:rsidRPr="004B1CB8">
        <w:rPr>
          <w:rFonts w:ascii="PT Astra Serif" w:hAnsi="PT Astra Serif" w:cs="PT Astra Serif"/>
          <w:szCs w:val="26"/>
        </w:rPr>
        <w:t>о предоставлении межбюджетных трансфертов</w:t>
      </w:r>
      <w:r w:rsidR="004B1CB8">
        <w:rPr>
          <w:rFonts w:ascii="PT Astra Serif" w:hAnsi="PT Astra Serif" w:cs="PT Astra Serif"/>
          <w:szCs w:val="26"/>
        </w:rPr>
        <w:t>, заключенным</w:t>
      </w:r>
      <w:r w:rsidR="004B1CB8" w:rsidRPr="004B1CB8">
        <w:rPr>
          <w:rFonts w:ascii="PT Astra Serif" w:hAnsi="PT Astra Serif" w:cs="PT Astra Serif"/>
          <w:szCs w:val="26"/>
        </w:rPr>
        <w:t xml:space="preserve"> между Департаментом</w:t>
      </w:r>
      <w:r w:rsidR="004B1CB8" w:rsidRPr="004B1CB8">
        <w:t xml:space="preserve"> </w:t>
      </w:r>
      <w:r w:rsidR="004B1CB8" w:rsidRPr="004B1CB8">
        <w:rPr>
          <w:rFonts w:ascii="PT Astra Serif" w:hAnsi="PT Astra Serif" w:cs="PT Astra Serif"/>
          <w:szCs w:val="26"/>
        </w:rPr>
        <w:t>образования Томской области</w:t>
      </w:r>
      <w:r w:rsidR="00434996">
        <w:rPr>
          <w:rFonts w:ascii="PT Astra Serif" w:hAnsi="PT Astra Serif" w:cs="PT Astra Serif"/>
          <w:szCs w:val="26"/>
        </w:rPr>
        <w:t xml:space="preserve"> </w:t>
      </w:r>
      <w:r w:rsidR="004B1CB8" w:rsidRPr="004B1CB8">
        <w:rPr>
          <w:rFonts w:ascii="PT Astra Serif" w:hAnsi="PT Astra Serif" w:cs="PT Astra Serif"/>
          <w:szCs w:val="26"/>
        </w:rPr>
        <w:t>и уполномоченным органом местного самоуправления муниципального образования Томской области</w:t>
      </w:r>
      <w:r w:rsidR="00434996">
        <w:rPr>
          <w:rFonts w:ascii="PT Astra Serif" w:hAnsi="PT Astra Serif" w:cs="PT Astra Serif"/>
          <w:szCs w:val="26"/>
        </w:rPr>
        <w:t xml:space="preserve"> (далее </w:t>
      </w:r>
      <w:r w:rsidR="00A92FAF">
        <w:rPr>
          <w:rFonts w:ascii="PT Astra Serif" w:hAnsi="PT Astra Serif" w:cs="PT Astra Serif"/>
          <w:szCs w:val="26"/>
        </w:rPr>
        <w:t>–</w:t>
      </w:r>
      <w:r w:rsidR="00434996">
        <w:rPr>
          <w:rFonts w:ascii="PT Astra Serif" w:hAnsi="PT Astra Serif" w:cs="PT Astra Serif"/>
          <w:szCs w:val="26"/>
        </w:rPr>
        <w:t xml:space="preserve"> соглашение)</w:t>
      </w:r>
      <w:r w:rsidRPr="00933250">
        <w:rPr>
          <w:rFonts w:ascii="PT Astra Serif" w:hAnsi="PT Astra Serif" w:cs="PT Astra Serif"/>
          <w:szCs w:val="26"/>
        </w:rPr>
        <w:t xml:space="preserve">, размер средств, подлежащих возврату из бюджета муниципального образования Томской области в областной бюджет до 1 марта года, следующего </w:t>
      </w:r>
      <w:r w:rsidR="00A92FAF">
        <w:rPr>
          <w:rFonts w:ascii="PT Astra Serif" w:hAnsi="PT Astra Serif" w:cs="PT Astra Serif"/>
          <w:szCs w:val="26"/>
        </w:rPr>
        <w:br/>
      </w:r>
      <w:r w:rsidRPr="00933250">
        <w:rPr>
          <w:rFonts w:ascii="PT Astra Serif" w:hAnsi="PT Astra Serif" w:cs="PT Astra Serif"/>
          <w:szCs w:val="26"/>
        </w:rPr>
        <w:t>за годом предоставления межбюджетных трансфертов (</w:t>
      </w:r>
      <w:r w:rsidRPr="00933250">
        <w:rPr>
          <w:rFonts w:ascii="PT Astra Serif" w:hAnsi="PT Astra Serif" w:cs="PT Astra Serif"/>
          <w:szCs w:val="26"/>
          <w:lang w:val="en-US"/>
        </w:rPr>
        <w:t>V</w:t>
      </w:r>
      <w:r w:rsidRPr="00933250">
        <w:rPr>
          <w:rFonts w:ascii="PT Astra Serif" w:hAnsi="PT Astra Serif" w:cs="PT Astra Serif"/>
          <w:szCs w:val="26"/>
          <w:vertAlign w:val="subscript"/>
        </w:rPr>
        <w:t>i</w:t>
      </w:r>
      <w:r w:rsidR="004B1CB8">
        <w:rPr>
          <w:rFonts w:ascii="PT Astra Serif" w:hAnsi="PT Astra Serif" w:cs="PT Astra Serif"/>
          <w:szCs w:val="26"/>
        </w:rPr>
        <w:t>),</w:t>
      </w:r>
      <w:r w:rsidRPr="00933250">
        <w:rPr>
          <w:rFonts w:ascii="PT Astra Serif" w:hAnsi="PT Astra Serif" w:cs="PT Astra Serif"/>
          <w:szCs w:val="26"/>
        </w:rPr>
        <w:t xml:space="preserve"> определяется </w:t>
      </w:r>
      <w:r w:rsidR="00A92FAF">
        <w:rPr>
          <w:rFonts w:ascii="PT Astra Serif" w:hAnsi="PT Astra Serif" w:cs="PT Astra Serif"/>
          <w:szCs w:val="26"/>
        </w:rPr>
        <w:br/>
      </w:r>
      <w:r w:rsidRPr="00AB6791">
        <w:rPr>
          <w:rFonts w:ascii="PT Astra Serif" w:hAnsi="PT Astra Serif" w:cs="PT Astra Serif"/>
          <w:szCs w:val="26"/>
        </w:rPr>
        <w:t xml:space="preserve">по </w:t>
      </w:r>
      <w:r w:rsidR="00A92FAF" w:rsidRPr="00AB6791">
        <w:rPr>
          <w:rFonts w:ascii="PT Astra Serif" w:hAnsi="PT Astra Serif" w:cs="PT Astra Serif"/>
          <w:szCs w:val="26"/>
        </w:rPr>
        <w:t xml:space="preserve">следующей </w:t>
      </w:r>
      <w:r w:rsidRPr="00AB6791">
        <w:rPr>
          <w:rFonts w:ascii="PT Astra Serif" w:hAnsi="PT Astra Serif" w:cs="PT Astra Serif"/>
          <w:szCs w:val="26"/>
        </w:rPr>
        <w:t>формуле:</w:t>
      </w:r>
    </w:p>
    <w:p w:rsidR="00E07AFB" w:rsidRPr="00933250" w:rsidRDefault="00E07AFB" w:rsidP="00A93C19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Cs w:val="26"/>
        </w:rPr>
      </w:pPr>
    </w:p>
    <w:p w:rsidR="00E07AFB" w:rsidRDefault="00E07AFB" w:rsidP="00A92FAF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Cs w:val="26"/>
        </w:rPr>
      </w:pPr>
      <w:r w:rsidRPr="00933250">
        <w:rPr>
          <w:rFonts w:ascii="PT Astra Serif" w:hAnsi="PT Astra Serif" w:cs="PT Astra Serif"/>
          <w:szCs w:val="26"/>
          <w:lang w:val="en-US"/>
        </w:rPr>
        <w:t>V</w:t>
      </w:r>
      <w:r w:rsidRPr="00933250">
        <w:rPr>
          <w:rFonts w:ascii="PT Astra Serif" w:hAnsi="PT Astra Serif" w:cs="PT Astra Serif"/>
          <w:szCs w:val="26"/>
          <w:vertAlign w:val="subscript"/>
          <w:lang w:val="en-US"/>
        </w:rPr>
        <w:t>i</w:t>
      </w:r>
      <w:r w:rsidRPr="00933250">
        <w:rPr>
          <w:rFonts w:ascii="PT Astra Serif" w:hAnsi="PT Astra Serif" w:cs="PT Astra Serif"/>
          <w:szCs w:val="26"/>
        </w:rPr>
        <w:t xml:space="preserve"> = (</w:t>
      </w:r>
      <w:r w:rsidRPr="00933250">
        <w:rPr>
          <w:rFonts w:ascii="PT Astra Serif" w:hAnsi="PT Astra Serif" w:cs="PT Astra Serif"/>
          <w:szCs w:val="26"/>
          <w:lang w:val="en-US"/>
        </w:rPr>
        <w:t>Si</w:t>
      </w:r>
      <w:r w:rsidRPr="00933250">
        <w:rPr>
          <w:rFonts w:ascii="PT Astra Serif" w:hAnsi="PT Astra Serif" w:cs="PT Astra Serif"/>
          <w:szCs w:val="26"/>
        </w:rPr>
        <w:t xml:space="preserve"> </w:t>
      </w:r>
      <w:r w:rsidRPr="00933250">
        <w:rPr>
          <w:rFonts w:ascii="PT Astra Serif" w:hAnsi="PT Astra Serif" w:cs="PT Astra Serif"/>
          <w:szCs w:val="26"/>
          <w:lang w:val="en-US"/>
        </w:rPr>
        <w:t>x</w:t>
      </w:r>
      <w:r w:rsidRPr="00933250">
        <w:rPr>
          <w:rFonts w:ascii="PT Astra Serif" w:hAnsi="PT Astra Serif" w:cs="PT Astra Serif"/>
          <w:szCs w:val="26"/>
        </w:rPr>
        <w:t xml:space="preserve"> </w:t>
      </w:r>
      <w:r w:rsidRPr="00933250">
        <w:rPr>
          <w:rFonts w:ascii="PT Astra Serif" w:hAnsi="PT Astra Serif" w:cs="PT Astra Serif"/>
          <w:szCs w:val="26"/>
          <w:lang w:val="en-US"/>
        </w:rPr>
        <w:t>D</w:t>
      </w:r>
      <w:r w:rsidRPr="00933250">
        <w:rPr>
          <w:rFonts w:ascii="PT Astra Serif" w:hAnsi="PT Astra Serif" w:cs="PT Astra Serif"/>
          <w:szCs w:val="26"/>
          <w:vertAlign w:val="subscript"/>
          <w:lang w:val="en-US"/>
        </w:rPr>
        <w:t>i</w:t>
      </w:r>
      <w:r w:rsidRPr="00933250">
        <w:rPr>
          <w:rFonts w:ascii="PT Astra Serif" w:hAnsi="PT Astra Serif" w:cs="PT Astra Serif"/>
          <w:szCs w:val="26"/>
        </w:rPr>
        <w:t xml:space="preserve">) </w:t>
      </w:r>
      <w:r w:rsidRPr="00933250">
        <w:rPr>
          <w:rFonts w:ascii="PT Astra Serif" w:hAnsi="PT Astra Serif" w:cs="PT Astra Serif"/>
          <w:szCs w:val="26"/>
          <w:lang w:val="en-US"/>
        </w:rPr>
        <w:t>x</w:t>
      </w:r>
      <w:r w:rsidRPr="00933250">
        <w:rPr>
          <w:rFonts w:ascii="PT Astra Serif" w:hAnsi="PT Astra Serif" w:cs="PT Astra Serif"/>
          <w:szCs w:val="26"/>
        </w:rPr>
        <w:t xml:space="preserve"> 0</w:t>
      </w:r>
      <w:proofErr w:type="gramStart"/>
      <w:r w:rsidRPr="00933250">
        <w:rPr>
          <w:rFonts w:ascii="PT Astra Serif" w:hAnsi="PT Astra Serif" w:cs="PT Astra Serif"/>
          <w:szCs w:val="26"/>
        </w:rPr>
        <w:t>,01</w:t>
      </w:r>
      <w:proofErr w:type="gramEnd"/>
      <w:r w:rsidRPr="00933250">
        <w:rPr>
          <w:rFonts w:ascii="PT Astra Serif" w:hAnsi="PT Astra Serif" w:cs="PT Astra Serif"/>
          <w:szCs w:val="26"/>
        </w:rPr>
        <w:t>,</w:t>
      </w:r>
      <w:r w:rsidR="004B1CB8">
        <w:rPr>
          <w:rFonts w:ascii="PT Astra Serif" w:hAnsi="PT Astra Serif" w:cs="PT Astra Serif"/>
          <w:szCs w:val="26"/>
        </w:rPr>
        <w:t xml:space="preserve"> </w:t>
      </w:r>
      <w:r w:rsidR="00A92FAF">
        <w:rPr>
          <w:rFonts w:ascii="PT Astra Serif" w:hAnsi="PT Astra Serif" w:cs="PT Astra Serif"/>
          <w:szCs w:val="26"/>
        </w:rPr>
        <w:t xml:space="preserve">   </w:t>
      </w:r>
      <w:r w:rsidRPr="00933250">
        <w:rPr>
          <w:rFonts w:ascii="PT Astra Serif" w:hAnsi="PT Astra Serif" w:cs="PT Astra Serif"/>
          <w:szCs w:val="26"/>
        </w:rPr>
        <w:t>где:</w:t>
      </w:r>
    </w:p>
    <w:p w:rsidR="00A92FAF" w:rsidRPr="00933250" w:rsidRDefault="00A92FAF" w:rsidP="00A93C19">
      <w:pPr>
        <w:autoSpaceDE w:val="0"/>
        <w:autoSpaceDN w:val="0"/>
        <w:adjustRightInd w:val="0"/>
        <w:ind w:firstLine="567"/>
        <w:jc w:val="center"/>
        <w:rPr>
          <w:rFonts w:ascii="PT Astra Serif" w:hAnsi="PT Astra Serif" w:cs="PT Astra Serif"/>
          <w:szCs w:val="26"/>
        </w:rPr>
      </w:pPr>
    </w:p>
    <w:p w:rsidR="00E07AFB" w:rsidRPr="00933250" w:rsidRDefault="00E07AFB" w:rsidP="00752FD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proofErr w:type="spellStart"/>
      <w:r w:rsidRPr="00AB6791">
        <w:rPr>
          <w:rFonts w:ascii="PT Astra Serif" w:hAnsi="PT Astra Serif" w:cs="PT Astra Serif"/>
          <w:szCs w:val="26"/>
        </w:rPr>
        <w:t>Di</w:t>
      </w:r>
      <w:proofErr w:type="spellEnd"/>
      <w:r w:rsidRPr="00AB6791">
        <w:rPr>
          <w:rFonts w:ascii="PT Astra Serif" w:hAnsi="PT Astra Serif" w:cs="PT Astra Serif"/>
          <w:szCs w:val="26"/>
        </w:rPr>
        <w:t xml:space="preserve"> </w:t>
      </w:r>
      <w:r w:rsidR="003423B6" w:rsidRPr="00AB6791">
        <w:rPr>
          <w:rFonts w:ascii="PT Astra Serif" w:hAnsi="PT Astra Serif" w:cs="PT Astra Serif"/>
          <w:szCs w:val="26"/>
        </w:rPr>
        <w:t>–</w:t>
      </w:r>
      <w:r w:rsidRPr="00AB6791">
        <w:rPr>
          <w:rFonts w:ascii="PT Astra Serif" w:hAnsi="PT Astra Serif" w:cs="PT Astra Serif"/>
          <w:szCs w:val="26"/>
        </w:rPr>
        <w:t xml:space="preserve"> индекс, отражающий уровень </w:t>
      </w:r>
      <w:proofErr w:type="spellStart"/>
      <w:r w:rsidRPr="00AB6791">
        <w:rPr>
          <w:rFonts w:ascii="PT Astra Serif" w:hAnsi="PT Astra Serif" w:cs="PT Astra Serif"/>
          <w:szCs w:val="26"/>
        </w:rPr>
        <w:t>недостижения</w:t>
      </w:r>
      <w:proofErr w:type="spellEnd"/>
      <w:r w:rsidRPr="00AB6791">
        <w:rPr>
          <w:rFonts w:ascii="PT Astra Serif" w:hAnsi="PT Astra Serif" w:cs="PT Astra Serif"/>
          <w:szCs w:val="26"/>
        </w:rPr>
        <w:t xml:space="preserve"> значения i-</w:t>
      </w:r>
      <w:proofErr w:type="spellStart"/>
      <w:r w:rsidRPr="00AB6791">
        <w:rPr>
          <w:rFonts w:ascii="PT Astra Serif" w:hAnsi="PT Astra Serif" w:cs="PT Astra Serif"/>
          <w:szCs w:val="26"/>
        </w:rPr>
        <w:t>го</w:t>
      </w:r>
      <w:proofErr w:type="spellEnd"/>
      <w:r w:rsidRPr="00AB6791">
        <w:rPr>
          <w:rFonts w:ascii="PT Astra Serif" w:hAnsi="PT Astra Serif" w:cs="PT Astra Serif"/>
          <w:szCs w:val="26"/>
        </w:rPr>
        <w:t xml:space="preserve"> результата предоставления межбюджетного трансферта, установленного соглашением, определяется по </w:t>
      </w:r>
      <w:r w:rsidR="003423B6" w:rsidRPr="00AB6791">
        <w:rPr>
          <w:rFonts w:ascii="PT Astra Serif" w:hAnsi="PT Astra Serif" w:cs="PT Astra Serif"/>
          <w:szCs w:val="26"/>
        </w:rPr>
        <w:t xml:space="preserve">следующей </w:t>
      </w:r>
      <w:r w:rsidRPr="00AB6791">
        <w:rPr>
          <w:rFonts w:ascii="PT Astra Serif" w:hAnsi="PT Astra Serif" w:cs="PT Astra Serif"/>
          <w:szCs w:val="26"/>
        </w:rPr>
        <w:t>формуле:</w:t>
      </w:r>
    </w:p>
    <w:p w:rsidR="00E07AFB" w:rsidRDefault="00E07AFB" w:rsidP="00CB349E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Cs w:val="26"/>
        </w:rPr>
      </w:pPr>
      <w:proofErr w:type="spellStart"/>
      <w:r w:rsidRPr="00933250">
        <w:rPr>
          <w:rFonts w:ascii="PT Astra Serif" w:hAnsi="PT Astra Serif" w:cs="PT Astra Serif"/>
          <w:szCs w:val="26"/>
        </w:rPr>
        <w:t>Di</w:t>
      </w:r>
      <w:proofErr w:type="spellEnd"/>
      <w:r w:rsidRPr="00933250">
        <w:rPr>
          <w:rFonts w:ascii="PT Astra Serif" w:hAnsi="PT Astra Serif" w:cs="PT Astra Serif"/>
          <w:szCs w:val="26"/>
        </w:rPr>
        <w:t xml:space="preserve"> = 1 - </w:t>
      </w:r>
      <w:proofErr w:type="spellStart"/>
      <w:r w:rsidRPr="00933250">
        <w:rPr>
          <w:rFonts w:ascii="PT Astra Serif" w:hAnsi="PT Astra Serif" w:cs="PT Astra Serif"/>
          <w:szCs w:val="26"/>
        </w:rPr>
        <w:t>Ti</w:t>
      </w:r>
      <w:proofErr w:type="spellEnd"/>
      <w:r w:rsidRPr="00933250">
        <w:rPr>
          <w:rFonts w:ascii="PT Astra Serif" w:hAnsi="PT Astra Serif" w:cs="PT Astra Serif"/>
          <w:szCs w:val="26"/>
        </w:rPr>
        <w:t xml:space="preserve"> / </w:t>
      </w:r>
      <w:proofErr w:type="spellStart"/>
      <w:r w:rsidRPr="00933250">
        <w:rPr>
          <w:rFonts w:ascii="PT Astra Serif" w:hAnsi="PT Astra Serif" w:cs="PT Astra Serif"/>
          <w:szCs w:val="26"/>
        </w:rPr>
        <w:t>Si</w:t>
      </w:r>
      <w:proofErr w:type="spellEnd"/>
      <w:r w:rsidRPr="00933250">
        <w:rPr>
          <w:rFonts w:ascii="PT Astra Serif" w:hAnsi="PT Astra Serif" w:cs="PT Astra Serif"/>
          <w:szCs w:val="26"/>
        </w:rPr>
        <w:t>,</w:t>
      </w:r>
      <w:r w:rsidR="004B1CB8">
        <w:rPr>
          <w:rFonts w:ascii="PT Astra Serif" w:hAnsi="PT Astra Serif" w:cs="PT Astra Serif"/>
          <w:szCs w:val="26"/>
        </w:rPr>
        <w:t xml:space="preserve"> </w:t>
      </w:r>
      <w:r w:rsidR="00CB349E">
        <w:rPr>
          <w:rFonts w:ascii="PT Astra Serif" w:hAnsi="PT Astra Serif" w:cs="PT Astra Serif"/>
          <w:szCs w:val="26"/>
        </w:rPr>
        <w:t xml:space="preserve">   </w:t>
      </w:r>
      <w:r w:rsidRPr="00933250">
        <w:rPr>
          <w:rFonts w:ascii="PT Astra Serif" w:hAnsi="PT Astra Serif" w:cs="PT Astra Serif"/>
          <w:szCs w:val="26"/>
        </w:rPr>
        <w:t>где:</w:t>
      </w:r>
    </w:p>
    <w:p w:rsidR="00CB349E" w:rsidRPr="00933250" w:rsidRDefault="00CB349E" w:rsidP="00CB349E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Cs w:val="26"/>
        </w:rPr>
      </w:pPr>
    </w:p>
    <w:p w:rsidR="00E07AFB" w:rsidRPr="00933250" w:rsidRDefault="0027575F" w:rsidP="0027575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proofErr w:type="spellStart"/>
      <w:r>
        <w:rPr>
          <w:rFonts w:ascii="PT Astra Serif" w:hAnsi="PT Astra Serif" w:cs="PT Astra Serif"/>
          <w:szCs w:val="26"/>
        </w:rPr>
        <w:t>Ti</w:t>
      </w:r>
      <w:proofErr w:type="spellEnd"/>
      <w:r>
        <w:rPr>
          <w:rFonts w:ascii="PT Astra Serif" w:hAnsi="PT Astra Serif" w:cs="PT Astra Serif"/>
          <w:szCs w:val="26"/>
        </w:rPr>
        <w:t> – </w:t>
      </w:r>
      <w:r w:rsidR="00E07AFB" w:rsidRPr="00933250">
        <w:rPr>
          <w:rFonts w:ascii="PT Astra Serif" w:hAnsi="PT Astra Serif" w:cs="PT Astra Serif"/>
          <w:szCs w:val="26"/>
        </w:rPr>
        <w:t>фактически достигнутое значение i-</w:t>
      </w:r>
      <w:proofErr w:type="spellStart"/>
      <w:r w:rsidR="00E07AFB" w:rsidRPr="00933250">
        <w:rPr>
          <w:rFonts w:ascii="PT Astra Serif" w:hAnsi="PT Astra Serif" w:cs="PT Astra Serif"/>
          <w:szCs w:val="26"/>
        </w:rPr>
        <w:t>го</w:t>
      </w:r>
      <w:proofErr w:type="spellEnd"/>
      <w:r w:rsidR="00E07AFB" w:rsidRPr="00933250">
        <w:rPr>
          <w:rFonts w:ascii="PT Astra Serif" w:hAnsi="PT Astra Serif" w:cs="PT Astra Serif"/>
          <w:szCs w:val="26"/>
        </w:rPr>
        <w:t xml:space="preserve"> результата предоставления межбюджетного трансферта на отчетную дату;</w:t>
      </w:r>
    </w:p>
    <w:p w:rsidR="00E07AFB" w:rsidRPr="00933250" w:rsidRDefault="0027575F" w:rsidP="0027575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proofErr w:type="spellStart"/>
      <w:r>
        <w:rPr>
          <w:rFonts w:ascii="PT Astra Serif" w:hAnsi="PT Astra Serif" w:cs="PT Astra Serif"/>
          <w:szCs w:val="26"/>
        </w:rPr>
        <w:t>Si</w:t>
      </w:r>
      <w:proofErr w:type="spellEnd"/>
      <w:r>
        <w:rPr>
          <w:rFonts w:ascii="PT Astra Serif" w:hAnsi="PT Astra Serif" w:cs="PT Astra Serif"/>
          <w:szCs w:val="26"/>
        </w:rPr>
        <w:t> – </w:t>
      </w:r>
      <w:r w:rsidR="00E07AFB" w:rsidRPr="00933250">
        <w:rPr>
          <w:rFonts w:ascii="PT Astra Serif" w:hAnsi="PT Astra Serif" w:cs="PT Astra Serif"/>
          <w:szCs w:val="26"/>
        </w:rPr>
        <w:t>плановое значение i-</w:t>
      </w:r>
      <w:proofErr w:type="spellStart"/>
      <w:r w:rsidR="00E07AFB" w:rsidRPr="00933250">
        <w:rPr>
          <w:rFonts w:ascii="PT Astra Serif" w:hAnsi="PT Astra Serif" w:cs="PT Astra Serif"/>
          <w:szCs w:val="26"/>
        </w:rPr>
        <w:t>го</w:t>
      </w:r>
      <w:proofErr w:type="spellEnd"/>
      <w:r w:rsidR="00E07AFB" w:rsidRPr="00933250">
        <w:rPr>
          <w:rFonts w:ascii="PT Astra Serif" w:hAnsi="PT Astra Serif" w:cs="PT Astra Serif"/>
          <w:szCs w:val="26"/>
        </w:rPr>
        <w:t xml:space="preserve"> результата предоставления межбюджетного трансферта, установленное соглашением.</w:t>
      </w:r>
    </w:p>
    <w:p w:rsidR="00E07AFB" w:rsidRPr="00933250" w:rsidRDefault="00E07AFB" w:rsidP="0027575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933250">
        <w:rPr>
          <w:rFonts w:ascii="PT Astra Serif" w:hAnsi="PT Astra Serif" w:cs="PT Astra Serif"/>
          <w:szCs w:val="26"/>
        </w:rPr>
        <w:t>При расчете объема средств, подлежащих возврату из бюджета муниципального образования</w:t>
      </w:r>
      <w:r w:rsidR="00434996">
        <w:rPr>
          <w:rFonts w:ascii="PT Astra Serif" w:hAnsi="PT Astra Serif" w:cs="PT Astra Serif"/>
          <w:szCs w:val="26"/>
        </w:rPr>
        <w:t xml:space="preserve"> Томской области</w:t>
      </w:r>
      <w:r w:rsidR="00240FF6">
        <w:rPr>
          <w:rFonts w:ascii="PT Astra Serif" w:hAnsi="PT Astra Serif" w:cs="PT Astra Serif"/>
          <w:szCs w:val="26"/>
        </w:rPr>
        <w:t xml:space="preserve"> в областной бюджет</w:t>
      </w:r>
      <w:r w:rsidRPr="00933250">
        <w:rPr>
          <w:rFonts w:ascii="PT Astra Serif" w:hAnsi="PT Astra Serif" w:cs="PT Astra Serif"/>
          <w:szCs w:val="26"/>
        </w:rPr>
        <w:t xml:space="preserve"> в размере межбюджетного трансферта, предоставленного муниципальному образованию Томской области в отчетном финансовом году (</w:t>
      </w:r>
      <w:proofErr w:type="spellStart"/>
      <w:r w:rsidRPr="00933250">
        <w:rPr>
          <w:rFonts w:ascii="PT Astra Serif" w:hAnsi="PT Astra Serif" w:cs="PT Astra Serif"/>
          <w:szCs w:val="26"/>
        </w:rPr>
        <w:t>Si</w:t>
      </w:r>
      <w:proofErr w:type="spellEnd"/>
      <w:r w:rsidRPr="00933250">
        <w:rPr>
          <w:rFonts w:ascii="PT Astra Serif" w:hAnsi="PT Astra Serif" w:cs="PT Astra Serif"/>
          <w:szCs w:val="26"/>
        </w:rPr>
        <w:t>), не учитывается размер остатка межбюджетного трансферта</w:t>
      </w:r>
      <w:r w:rsidR="00434996">
        <w:rPr>
          <w:rFonts w:ascii="PT Astra Serif" w:hAnsi="PT Astra Serif" w:cs="PT Astra Serif"/>
          <w:szCs w:val="26"/>
        </w:rPr>
        <w:t>,</w:t>
      </w:r>
      <w:r w:rsidR="004B072D" w:rsidRPr="00933250">
        <w:rPr>
          <w:rFonts w:ascii="PT Astra Serif" w:hAnsi="PT Astra Serif" w:cs="PT Astra Serif"/>
          <w:szCs w:val="26"/>
        </w:rPr>
        <w:t xml:space="preserve"> не использованного по состоянию на 1 января текущего финансового года</w:t>
      </w:r>
      <w:r w:rsidR="00933250">
        <w:rPr>
          <w:rFonts w:ascii="PT Astra Serif" w:hAnsi="PT Astra Serif" w:cs="PT Astra Serif"/>
          <w:szCs w:val="26"/>
        </w:rPr>
        <w:t>.</w:t>
      </w:r>
    </w:p>
    <w:p w:rsidR="00C52F96" w:rsidRPr="00B40FD4" w:rsidRDefault="00C52F96" w:rsidP="00A93C19">
      <w:pPr>
        <w:keepNext/>
        <w:keepLines/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sectPr w:rsidR="00C52F96" w:rsidRPr="00B40FD4" w:rsidSect="00AB6791">
      <w:pgSz w:w="11907" w:h="16840" w:code="9"/>
      <w:pgMar w:top="1134" w:right="850" w:bottom="851" w:left="1701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370" w:rsidRDefault="00E85370">
      <w:r>
        <w:separator/>
      </w:r>
    </w:p>
  </w:endnote>
  <w:endnote w:type="continuationSeparator" w:id="0">
    <w:p w:rsidR="00E85370" w:rsidRDefault="00E85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370" w:rsidRDefault="00E85370">
      <w:r>
        <w:separator/>
      </w:r>
    </w:p>
  </w:footnote>
  <w:footnote w:type="continuationSeparator" w:id="0">
    <w:p w:rsidR="00E85370" w:rsidRDefault="00E853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2074191425"/>
      <w:docPartObj>
        <w:docPartGallery w:val="Page Numbers (Top of Page)"/>
        <w:docPartUnique/>
      </w:docPartObj>
    </w:sdtPr>
    <w:sdtEndPr/>
    <w:sdtContent>
      <w:p w:rsidR="000A5847" w:rsidRPr="004D04EA" w:rsidRDefault="000A5847" w:rsidP="004D04EA">
        <w:pPr>
          <w:pStyle w:val="a4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4D04EA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4D04EA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4D04EA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3C43EE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4D04EA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9D" w:rsidRPr="00B40FD4" w:rsidRDefault="0017609D" w:rsidP="0017609D">
    <w:pPr>
      <w:keepNext/>
      <w:keepLines/>
      <w:spacing w:after="120"/>
      <w:ind w:firstLine="0"/>
      <w:jc w:val="center"/>
      <w:rPr>
        <w:rFonts w:ascii="PT Astra Serif" w:hAnsi="PT Astra Serif"/>
        <w:b/>
        <w:sz w:val="24"/>
        <w:szCs w:val="24"/>
        <w:lang w:val="en-US"/>
      </w:rPr>
    </w:pPr>
    <w:r w:rsidRPr="00B40FD4">
      <w:rPr>
        <w:rFonts w:ascii="PT Astra Serif" w:hAnsi="PT Astra Serif"/>
        <w:noProof/>
        <w:sz w:val="24"/>
        <w:szCs w:val="24"/>
      </w:rPr>
      <w:drawing>
        <wp:inline distT="0" distB="0" distL="0" distR="0" wp14:anchorId="756CA535" wp14:editId="640ADA36">
          <wp:extent cx="717550" cy="654050"/>
          <wp:effectExtent l="0" t="0" r="6350" b="0"/>
          <wp:docPr id="9" name="Рисунок 9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654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609D" w:rsidRPr="0017609D" w:rsidRDefault="0017609D" w:rsidP="0017609D">
    <w:pPr>
      <w:pStyle w:val="a4"/>
      <w:keepNext/>
      <w:keepLines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17609D">
      <w:rPr>
        <w:rFonts w:ascii="PT Astra Serif" w:hAnsi="PT Astra Serif"/>
        <w:sz w:val="30"/>
        <w:szCs w:val="30"/>
      </w:rPr>
      <w:t>администрация ТОМСКОЙ ОБЛАСТИ</w:t>
    </w:r>
  </w:p>
  <w:p w:rsidR="0017609D" w:rsidRPr="0017609D" w:rsidRDefault="0017609D" w:rsidP="0017609D">
    <w:pPr>
      <w:pStyle w:val="a4"/>
      <w:keepNext/>
      <w:keepLines/>
      <w:spacing w:before="240" w:after="0"/>
      <w:ind w:firstLine="0"/>
      <w:rPr>
        <w:rFonts w:ascii="PT Astra Serif" w:hAnsi="PT Astra Serif"/>
        <w:spacing w:val="20"/>
        <w:szCs w:val="28"/>
      </w:rPr>
    </w:pPr>
    <w:r w:rsidRPr="0017609D">
      <w:rPr>
        <w:rFonts w:ascii="PT Astra Serif" w:hAnsi="PT Astra Serif"/>
        <w:spacing w:val="20"/>
        <w:szCs w:val="28"/>
      </w:rPr>
      <w:t>постановление</w:t>
    </w:r>
  </w:p>
  <w:p w:rsidR="000A5847" w:rsidRPr="003C43EE" w:rsidRDefault="000A5847" w:rsidP="0017609D">
    <w:pPr>
      <w:pStyle w:val="a4"/>
      <w:spacing w:before="0" w:after="0"/>
      <w:ind w:firstLine="0"/>
      <w:rPr>
        <w:sz w:val="40"/>
        <w:szCs w:val="4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9D" w:rsidRPr="0017609D" w:rsidRDefault="0017609D" w:rsidP="00FD479C">
    <w:pPr>
      <w:pStyle w:val="a4"/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86AB8"/>
    <w:multiLevelType w:val="hybridMultilevel"/>
    <w:tmpl w:val="55BECC68"/>
    <w:lvl w:ilvl="0" w:tplc="A98E27AC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D07F4"/>
    <w:multiLevelType w:val="hybridMultilevel"/>
    <w:tmpl w:val="8AD6B10C"/>
    <w:lvl w:ilvl="0" w:tplc="C1FC6AE6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CCB0A86"/>
    <w:multiLevelType w:val="hybridMultilevel"/>
    <w:tmpl w:val="D9B6B85C"/>
    <w:lvl w:ilvl="0" w:tplc="66B82CA4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2CC586D"/>
    <w:multiLevelType w:val="hybridMultilevel"/>
    <w:tmpl w:val="46382018"/>
    <w:lvl w:ilvl="0" w:tplc="71E83180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1EA9674B"/>
    <w:multiLevelType w:val="hybridMultilevel"/>
    <w:tmpl w:val="C89CA85C"/>
    <w:lvl w:ilvl="0" w:tplc="3392CF42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09D4E59"/>
    <w:multiLevelType w:val="hybridMultilevel"/>
    <w:tmpl w:val="32648052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8A628E"/>
    <w:multiLevelType w:val="hybridMultilevel"/>
    <w:tmpl w:val="D8525A7A"/>
    <w:lvl w:ilvl="0" w:tplc="8C82042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2C7F35B4"/>
    <w:multiLevelType w:val="hybridMultilevel"/>
    <w:tmpl w:val="2ACE8FDA"/>
    <w:lvl w:ilvl="0" w:tplc="6114D4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72E1257"/>
    <w:multiLevelType w:val="hybridMultilevel"/>
    <w:tmpl w:val="E53A94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B07715"/>
    <w:multiLevelType w:val="hybridMultilevel"/>
    <w:tmpl w:val="0BAE62AC"/>
    <w:lvl w:ilvl="0" w:tplc="82823170">
      <w:start w:val="5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BB83344"/>
    <w:multiLevelType w:val="hybridMultilevel"/>
    <w:tmpl w:val="E7E2656A"/>
    <w:lvl w:ilvl="0" w:tplc="35AC6DD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CF40F08"/>
    <w:multiLevelType w:val="hybridMultilevel"/>
    <w:tmpl w:val="31D64C32"/>
    <w:lvl w:ilvl="0" w:tplc="848EBD8C">
      <w:start w:val="4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2">
    <w:nsid w:val="43560D5D"/>
    <w:multiLevelType w:val="hybridMultilevel"/>
    <w:tmpl w:val="E22AE702"/>
    <w:lvl w:ilvl="0" w:tplc="60DEAC9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F5D5CDA"/>
    <w:multiLevelType w:val="hybridMultilevel"/>
    <w:tmpl w:val="23BC6F5A"/>
    <w:lvl w:ilvl="0" w:tplc="E5E0896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FA24376"/>
    <w:multiLevelType w:val="hybridMultilevel"/>
    <w:tmpl w:val="B49EA79E"/>
    <w:lvl w:ilvl="0" w:tplc="554806F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5476018D"/>
    <w:multiLevelType w:val="hybridMultilevel"/>
    <w:tmpl w:val="5D0ADE86"/>
    <w:lvl w:ilvl="0" w:tplc="03F2DA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6CD3B9B"/>
    <w:multiLevelType w:val="hybridMultilevel"/>
    <w:tmpl w:val="D8D4BCF6"/>
    <w:lvl w:ilvl="0" w:tplc="87762FA2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FDF2F2B"/>
    <w:multiLevelType w:val="hybridMultilevel"/>
    <w:tmpl w:val="032AADB6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552118"/>
    <w:multiLevelType w:val="hybridMultilevel"/>
    <w:tmpl w:val="DD44F6EE"/>
    <w:lvl w:ilvl="0" w:tplc="01FA495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2E5481E"/>
    <w:multiLevelType w:val="hybridMultilevel"/>
    <w:tmpl w:val="78BE70A4"/>
    <w:lvl w:ilvl="0" w:tplc="E2AEAC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34C2AEF"/>
    <w:multiLevelType w:val="hybridMultilevel"/>
    <w:tmpl w:val="8612E238"/>
    <w:lvl w:ilvl="0" w:tplc="E0BE5774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6A6D19CE"/>
    <w:multiLevelType w:val="hybridMultilevel"/>
    <w:tmpl w:val="9CC0DDEE"/>
    <w:lvl w:ilvl="0" w:tplc="097A04C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2">
    <w:nsid w:val="6B962FE6"/>
    <w:multiLevelType w:val="hybridMultilevel"/>
    <w:tmpl w:val="8118E810"/>
    <w:lvl w:ilvl="0" w:tplc="5792E3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D896916"/>
    <w:multiLevelType w:val="hybridMultilevel"/>
    <w:tmpl w:val="40986DE2"/>
    <w:lvl w:ilvl="0" w:tplc="3E245FC4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94B100A"/>
    <w:multiLevelType w:val="hybridMultilevel"/>
    <w:tmpl w:val="72D61D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6"/>
  </w:num>
  <w:num w:numId="3">
    <w:abstractNumId w:val="10"/>
  </w:num>
  <w:num w:numId="4">
    <w:abstractNumId w:val="3"/>
  </w:num>
  <w:num w:numId="5">
    <w:abstractNumId w:val="6"/>
  </w:num>
  <w:num w:numId="6">
    <w:abstractNumId w:val="19"/>
  </w:num>
  <w:num w:numId="7">
    <w:abstractNumId w:val="24"/>
  </w:num>
  <w:num w:numId="8">
    <w:abstractNumId w:val="17"/>
  </w:num>
  <w:num w:numId="9">
    <w:abstractNumId w:val="23"/>
  </w:num>
  <w:num w:numId="10">
    <w:abstractNumId w:val="8"/>
  </w:num>
  <w:num w:numId="11">
    <w:abstractNumId w:val="21"/>
  </w:num>
  <w:num w:numId="12">
    <w:abstractNumId w:val="14"/>
  </w:num>
  <w:num w:numId="13">
    <w:abstractNumId w:val="1"/>
  </w:num>
  <w:num w:numId="14">
    <w:abstractNumId w:val="0"/>
  </w:num>
  <w:num w:numId="15">
    <w:abstractNumId w:val="4"/>
  </w:num>
  <w:num w:numId="16">
    <w:abstractNumId w:val="11"/>
  </w:num>
  <w:num w:numId="17">
    <w:abstractNumId w:val="5"/>
  </w:num>
  <w:num w:numId="18">
    <w:abstractNumId w:val="12"/>
  </w:num>
  <w:num w:numId="19">
    <w:abstractNumId w:val="15"/>
  </w:num>
  <w:num w:numId="20">
    <w:abstractNumId w:val="13"/>
  </w:num>
  <w:num w:numId="21">
    <w:abstractNumId w:val="18"/>
  </w:num>
  <w:num w:numId="22">
    <w:abstractNumId w:val="7"/>
  </w:num>
  <w:num w:numId="23">
    <w:abstractNumId w:val="2"/>
  </w:num>
  <w:num w:numId="24">
    <w:abstractNumId w:val="20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07EB"/>
    <w:rsid w:val="00002A21"/>
    <w:rsid w:val="0000569D"/>
    <w:rsid w:val="00016E55"/>
    <w:rsid w:val="0002073D"/>
    <w:rsid w:val="00024478"/>
    <w:rsid w:val="00024B91"/>
    <w:rsid w:val="00024C4B"/>
    <w:rsid w:val="00027AB8"/>
    <w:rsid w:val="000317D5"/>
    <w:rsid w:val="0003420A"/>
    <w:rsid w:val="00036E11"/>
    <w:rsid w:val="00042BD0"/>
    <w:rsid w:val="000448F3"/>
    <w:rsid w:val="00045711"/>
    <w:rsid w:val="000463D8"/>
    <w:rsid w:val="00054258"/>
    <w:rsid w:val="000604AF"/>
    <w:rsid w:val="00060536"/>
    <w:rsid w:val="000673D9"/>
    <w:rsid w:val="00071B8A"/>
    <w:rsid w:val="00073A93"/>
    <w:rsid w:val="00077048"/>
    <w:rsid w:val="000774F5"/>
    <w:rsid w:val="00081B65"/>
    <w:rsid w:val="000848DC"/>
    <w:rsid w:val="00084EE2"/>
    <w:rsid w:val="00086AB4"/>
    <w:rsid w:val="00090ED1"/>
    <w:rsid w:val="00093A55"/>
    <w:rsid w:val="000A0007"/>
    <w:rsid w:val="000A43FA"/>
    <w:rsid w:val="000A5847"/>
    <w:rsid w:val="000B0316"/>
    <w:rsid w:val="000B1C7F"/>
    <w:rsid w:val="000C093A"/>
    <w:rsid w:val="000C51D5"/>
    <w:rsid w:val="000D332D"/>
    <w:rsid w:val="000D35FD"/>
    <w:rsid w:val="000D5DA5"/>
    <w:rsid w:val="000E0002"/>
    <w:rsid w:val="000E0AC4"/>
    <w:rsid w:val="000E1A27"/>
    <w:rsid w:val="000E2BCC"/>
    <w:rsid w:val="000E42C2"/>
    <w:rsid w:val="000F3C03"/>
    <w:rsid w:val="000F4047"/>
    <w:rsid w:val="000F4E87"/>
    <w:rsid w:val="000F7F69"/>
    <w:rsid w:val="00101112"/>
    <w:rsid w:val="00102223"/>
    <w:rsid w:val="00102F3C"/>
    <w:rsid w:val="00104177"/>
    <w:rsid w:val="00106846"/>
    <w:rsid w:val="001141A6"/>
    <w:rsid w:val="001210A6"/>
    <w:rsid w:val="0012145D"/>
    <w:rsid w:val="00122637"/>
    <w:rsid w:val="00123456"/>
    <w:rsid w:val="00124BA2"/>
    <w:rsid w:val="0013223B"/>
    <w:rsid w:val="00137D8F"/>
    <w:rsid w:val="00137FA2"/>
    <w:rsid w:val="001405E5"/>
    <w:rsid w:val="00150DDA"/>
    <w:rsid w:val="00154DAB"/>
    <w:rsid w:val="00155789"/>
    <w:rsid w:val="001568B8"/>
    <w:rsid w:val="00156F55"/>
    <w:rsid w:val="00161D15"/>
    <w:rsid w:val="0016632B"/>
    <w:rsid w:val="00171302"/>
    <w:rsid w:val="001728EB"/>
    <w:rsid w:val="0017609D"/>
    <w:rsid w:val="00177917"/>
    <w:rsid w:val="001805C3"/>
    <w:rsid w:val="00181683"/>
    <w:rsid w:val="001A1E85"/>
    <w:rsid w:val="001A7081"/>
    <w:rsid w:val="001B1C6B"/>
    <w:rsid w:val="001B2209"/>
    <w:rsid w:val="001B58F0"/>
    <w:rsid w:val="001C0007"/>
    <w:rsid w:val="001C0104"/>
    <w:rsid w:val="001C303B"/>
    <w:rsid w:val="001D3137"/>
    <w:rsid w:val="001D4B03"/>
    <w:rsid w:val="001D6AFA"/>
    <w:rsid w:val="001E13DE"/>
    <w:rsid w:val="001E4C86"/>
    <w:rsid w:val="001F09B9"/>
    <w:rsid w:val="001F48C8"/>
    <w:rsid w:val="00200811"/>
    <w:rsid w:val="00200D52"/>
    <w:rsid w:val="00206619"/>
    <w:rsid w:val="00210290"/>
    <w:rsid w:val="00210DB8"/>
    <w:rsid w:val="00211895"/>
    <w:rsid w:val="002129EB"/>
    <w:rsid w:val="00217073"/>
    <w:rsid w:val="0021724D"/>
    <w:rsid w:val="002215D8"/>
    <w:rsid w:val="00223576"/>
    <w:rsid w:val="00225E16"/>
    <w:rsid w:val="00226AE8"/>
    <w:rsid w:val="002271BD"/>
    <w:rsid w:val="00230E9B"/>
    <w:rsid w:val="00232F55"/>
    <w:rsid w:val="00234299"/>
    <w:rsid w:val="00237473"/>
    <w:rsid w:val="00237EF3"/>
    <w:rsid w:val="002400A0"/>
    <w:rsid w:val="00240FF6"/>
    <w:rsid w:val="00243FF1"/>
    <w:rsid w:val="0024507E"/>
    <w:rsid w:val="002458F9"/>
    <w:rsid w:val="00246FD7"/>
    <w:rsid w:val="002535F0"/>
    <w:rsid w:val="00255A83"/>
    <w:rsid w:val="00257827"/>
    <w:rsid w:val="002626BE"/>
    <w:rsid w:val="00264D87"/>
    <w:rsid w:val="00267BE8"/>
    <w:rsid w:val="00270239"/>
    <w:rsid w:val="00270C45"/>
    <w:rsid w:val="002710A4"/>
    <w:rsid w:val="002724A3"/>
    <w:rsid w:val="0027575F"/>
    <w:rsid w:val="00285A78"/>
    <w:rsid w:val="002862FC"/>
    <w:rsid w:val="00294902"/>
    <w:rsid w:val="002A192A"/>
    <w:rsid w:val="002A21F8"/>
    <w:rsid w:val="002A2E9C"/>
    <w:rsid w:val="002A567E"/>
    <w:rsid w:val="002A6129"/>
    <w:rsid w:val="002A7A73"/>
    <w:rsid w:val="002B323F"/>
    <w:rsid w:val="002B3F73"/>
    <w:rsid w:val="002B543C"/>
    <w:rsid w:val="002C76C7"/>
    <w:rsid w:val="002D1808"/>
    <w:rsid w:val="002D233D"/>
    <w:rsid w:val="002D35F5"/>
    <w:rsid w:val="002D5675"/>
    <w:rsid w:val="002E0444"/>
    <w:rsid w:val="002E557A"/>
    <w:rsid w:val="002E609D"/>
    <w:rsid w:val="002E64E8"/>
    <w:rsid w:val="002F32A0"/>
    <w:rsid w:val="002F37A0"/>
    <w:rsid w:val="002F7331"/>
    <w:rsid w:val="002F748C"/>
    <w:rsid w:val="00300C9A"/>
    <w:rsid w:val="00300E1F"/>
    <w:rsid w:val="00302278"/>
    <w:rsid w:val="003022E7"/>
    <w:rsid w:val="00305B81"/>
    <w:rsid w:val="003078E7"/>
    <w:rsid w:val="00311F6B"/>
    <w:rsid w:val="00312400"/>
    <w:rsid w:val="00317FDB"/>
    <w:rsid w:val="003218F5"/>
    <w:rsid w:val="00321F19"/>
    <w:rsid w:val="0032410F"/>
    <w:rsid w:val="0033625C"/>
    <w:rsid w:val="00337F14"/>
    <w:rsid w:val="0034095B"/>
    <w:rsid w:val="003423B6"/>
    <w:rsid w:val="00344EDA"/>
    <w:rsid w:val="003457B5"/>
    <w:rsid w:val="00353B1F"/>
    <w:rsid w:val="0035638D"/>
    <w:rsid w:val="00363BBB"/>
    <w:rsid w:val="0036440E"/>
    <w:rsid w:val="00370857"/>
    <w:rsid w:val="003736D8"/>
    <w:rsid w:val="0038127A"/>
    <w:rsid w:val="003830E9"/>
    <w:rsid w:val="00390873"/>
    <w:rsid w:val="00393194"/>
    <w:rsid w:val="003B280A"/>
    <w:rsid w:val="003B3559"/>
    <w:rsid w:val="003C05B1"/>
    <w:rsid w:val="003C43EE"/>
    <w:rsid w:val="003C50B1"/>
    <w:rsid w:val="003C5F95"/>
    <w:rsid w:val="003E4477"/>
    <w:rsid w:val="003E4936"/>
    <w:rsid w:val="003F238E"/>
    <w:rsid w:val="003F2BFD"/>
    <w:rsid w:val="003F69B3"/>
    <w:rsid w:val="004007D7"/>
    <w:rsid w:val="00400DE0"/>
    <w:rsid w:val="00402F40"/>
    <w:rsid w:val="0040311F"/>
    <w:rsid w:val="00410F0C"/>
    <w:rsid w:val="004207F9"/>
    <w:rsid w:val="0042325E"/>
    <w:rsid w:val="00425249"/>
    <w:rsid w:val="00430D78"/>
    <w:rsid w:val="00433DF4"/>
    <w:rsid w:val="00434996"/>
    <w:rsid w:val="00440BFA"/>
    <w:rsid w:val="00445A20"/>
    <w:rsid w:val="00451C95"/>
    <w:rsid w:val="00451F7F"/>
    <w:rsid w:val="00455544"/>
    <w:rsid w:val="00460E41"/>
    <w:rsid w:val="004624DF"/>
    <w:rsid w:val="00462D39"/>
    <w:rsid w:val="0047273A"/>
    <w:rsid w:val="00473E86"/>
    <w:rsid w:val="0047427B"/>
    <w:rsid w:val="0047565E"/>
    <w:rsid w:val="00476B34"/>
    <w:rsid w:val="00484A34"/>
    <w:rsid w:val="00487FCE"/>
    <w:rsid w:val="0049065F"/>
    <w:rsid w:val="00491B0C"/>
    <w:rsid w:val="0049258C"/>
    <w:rsid w:val="00492A71"/>
    <w:rsid w:val="004940B5"/>
    <w:rsid w:val="00495C0F"/>
    <w:rsid w:val="00496493"/>
    <w:rsid w:val="00497712"/>
    <w:rsid w:val="004A13FE"/>
    <w:rsid w:val="004A4F3C"/>
    <w:rsid w:val="004A73FF"/>
    <w:rsid w:val="004B072D"/>
    <w:rsid w:val="004B0A39"/>
    <w:rsid w:val="004B0A57"/>
    <w:rsid w:val="004B1CB8"/>
    <w:rsid w:val="004B467B"/>
    <w:rsid w:val="004B5891"/>
    <w:rsid w:val="004B6EF7"/>
    <w:rsid w:val="004C1A5A"/>
    <w:rsid w:val="004C32E8"/>
    <w:rsid w:val="004C64A7"/>
    <w:rsid w:val="004D04EA"/>
    <w:rsid w:val="004D13B1"/>
    <w:rsid w:val="004E3193"/>
    <w:rsid w:val="004E3517"/>
    <w:rsid w:val="004E5333"/>
    <w:rsid w:val="004E5C25"/>
    <w:rsid w:val="004E6374"/>
    <w:rsid w:val="004F00B4"/>
    <w:rsid w:val="004F2E6A"/>
    <w:rsid w:val="004F7A47"/>
    <w:rsid w:val="00511242"/>
    <w:rsid w:val="00514918"/>
    <w:rsid w:val="00517075"/>
    <w:rsid w:val="005253F3"/>
    <w:rsid w:val="00530599"/>
    <w:rsid w:val="005326D2"/>
    <w:rsid w:val="00534478"/>
    <w:rsid w:val="00541C45"/>
    <w:rsid w:val="0055315F"/>
    <w:rsid w:val="00553F70"/>
    <w:rsid w:val="00554ECB"/>
    <w:rsid w:val="00557C95"/>
    <w:rsid w:val="00561417"/>
    <w:rsid w:val="00565155"/>
    <w:rsid w:val="00574F07"/>
    <w:rsid w:val="00575F42"/>
    <w:rsid w:val="00582663"/>
    <w:rsid w:val="00583FC1"/>
    <w:rsid w:val="00593B49"/>
    <w:rsid w:val="005949E2"/>
    <w:rsid w:val="00596595"/>
    <w:rsid w:val="00597B92"/>
    <w:rsid w:val="00597BC6"/>
    <w:rsid w:val="005A0EF4"/>
    <w:rsid w:val="005A1B39"/>
    <w:rsid w:val="005A419D"/>
    <w:rsid w:val="005A6EE5"/>
    <w:rsid w:val="005A7F84"/>
    <w:rsid w:val="005B11F6"/>
    <w:rsid w:val="005B2569"/>
    <w:rsid w:val="005B3B49"/>
    <w:rsid w:val="005C356F"/>
    <w:rsid w:val="005C4D62"/>
    <w:rsid w:val="005C553F"/>
    <w:rsid w:val="005D0501"/>
    <w:rsid w:val="005D26DB"/>
    <w:rsid w:val="005D4FC2"/>
    <w:rsid w:val="005E16FE"/>
    <w:rsid w:val="005E1941"/>
    <w:rsid w:val="005E3F9A"/>
    <w:rsid w:val="005E415A"/>
    <w:rsid w:val="005E4FC5"/>
    <w:rsid w:val="005E630F"/>
    <w:rsid w:val="005E6A16"/>
    <w:rsid w:val="005E7F35"/>
    <w:rsid w:val="005F31E4"/>
    <w:rsid w:val="005F430D"/>
    <w:rsid w:val="005F5078"/>
    <w:rsid w:val="005F53A2"/>
    <w:rsid w:val="005F5A64"/>
    <w:rsid w:val="005F5E76"/>
    <w:rsid w:val="00600ECF"/>
    <w:rsid w:val="00601D63"/>
    <w:rsid w:val="00604CCF"/>
    <w:rsid w:val="006057FC"/>
    <w:rsid w:val="00606538"/>
    <w:rsid w:val="00607014"/>
    <w:rsid w:val="006072EB"/>
    <w:rsid w:val="00613AB5"/>
    <w:rsid w:val="00613BCB"/>
    <w:rsid w:val="00615E93"/>
    <w:rsid w:val="00615F05"/>
    <w:rsid w:val="00622244"/>
    <w:rsid w:val="00624441"/>
    <w:rsid w:val="00631CB3"/>
    <w:rsid w:val="00636B30"/>
    <w:rsid w:val="00637332"/>
    <w:rsid w:val="00637AF9"/>
    <w:rsid w:val="00640979"/>
    <w:rsid w:val="00640C8F"/>
    <w:rsid w:val="006446A8"/>
    <w:rsid w:val="00644857"/>
    <w:rsid w:val="00647FFD"/>
    <w:rsid w:val="006544EF"/>
    <w:rsid w:val="00655090"/>
    <w:rsid w:val="00657B1D"/>
    <w:rsid w:val="00660654"/>
    <w:rsid w:val="00664903"/>
    <w:rsid w:val="006671BC"/>
    <w:rsid w:val="00670418"/>
    <w:rsid w:val="006706C1"/>
    <w:rsid w:val="00673E81"/>
    <w:rsid w:val="006745E6"/>
    <w:rsid w:val="00674F68"/>
    <w:rsid w:val="00676F33"/>
    <w:rsid w:val="00681ED7"/>
    <w:rsid w:val="0068283B"/>
    <w:rsid w:val="00683AED"/>
    <w:rsid w:val="00687D84"/>
    <w:rsid w:val="00690DBD"/>
    <w:rsid w:val="0069505A"/>
    <w:rsid w:val="0069644F"/>
    <w:rsid w:val="006966F4"/>
    <w:rsid w:val="00697F42"/>
    <w:rsid w:val="006A0A9B"/>
    <w:rsid w:val="006A203E"/>
    <w:rsid w:val="006B498A"/>
    <w:rsid w:val="006B564F"/>
    <w:rsid w:val="006B5A56"/>
    <w:rsid w:val="006B77F5"/>
    <w:rsid w:val="006D292B"/>
    <w:rsid w:val="006D2C75"/>
    <w:rsid w:val="006D3E45"/>
    <w:rsid w:val="006D4018"/>
    <w:rsid w:val="006D798D"/>
    <w:rsid w:val="006E1BFB"/>
    <w:rsid w:val="006E3402"/>
    <w:rsid w:val="006E5A05"/>
    <w:rsid w:val="006E6C5D"/>
    <w:rsid w:val="006E74FF"/>
    <w:rsid w:val="006F1701"/>
    <w:rsid w:val="006F1FE2"/>
    <w:rsid w:val="006F3E30"/>
    <w:rsid w:val="006F4422"/>
    <w:rsid w:val="006F5913"/>
    <w:rsid w:val="00706872"/>
    <w:rsid w:val="007102C0"/>
    <w:rsid w:val="0071378D"/>
    <w:rsid w:val="00713976"/>
    <w:rsid w:val="00721122"/>
    <w:rsid w:val="007240C7"/>
    <w:rsid w:val="00726BC8"/>
    <w:rsid w:val="00731ED3"/>
    <w:rsid w:val="007332E0"/>
    <w:rsid w:val="007334A0"/>
    <w:rsid w:val="00733D58"/>
    <w:rsid w:val="00737A20"/>
    <w:rsid w:val="00737EE4"/>
    <w:rsid w:val="00743DDF"/>
    <w:rsid w:val="00746E8E"/>
    <w:rsid w:val="00747F71"/>
    <w:rsid w:val="007500F8"/>
    <w:rsid w:val="0075013E"/>
    <w:rsid w:val="00751B16"/>
    <w:rsid w:val="00752FD5"/>
    <w:rsid w:val="007560D5"/>
    <w:rsid w:val="00756477"/>
    <w:rsid w:val="00756698"/>
    <w:rsid w:val="00764ABC"/>
    <w:rsid w:val="00765DF5"/>
    <w:rsid w:val="00766765"/>
    <w:rsid w:val="0076738B"/>
    <w:rsid w:val="007761C0"/>
    <w:rsid w:val="00777495"/>
    <w:rsid w:val="0079156C"/>
    <w:rsid w:val="0079434C"/>
    <w:rsid w:val="0079472A"/>
    <w:rsid w:val="00795357"/>
    <w:rsid w:val="007960B6"/>
    <w:rsid w:val="007A0135"/>
    <w:rsid w:val="007A24BF"/>
    <w:rsid w:val="007A25D8"/>
    <w:rsid w:val="007A4473"/>
    <w:rsid w:val="007A53A3"/>
    <w:rsid w:val="007A7912"/>
    <w:rsid w:val="007A7A27"/>
    <w:rsid w:val="007A7A34"/>
    <w:rsid w:val="007B3EB2"/>
    <w:rsid w:val="007B42E5"/>
    <w:rsid w:val="007C7E64"/>
    <w:rsid w:val="007D5091"/>
    <w:rsid w:val="007D6D6A"/>
    <w:rsid w:val="007E25D5"/>
    <w:rsid w:val="007F2D91"/>
    <w:rsid w:val="007F3070"/>
    <w:rsid w:val="00800606"/>
    <w:rsid w:val="008008A3"/>
    <w:rsid w:val="00805545"/>
    <w:rsid w:val="00811533"/>
    <w:rsid w:val="00813B8B"/>
    <w:rsid w:val="0081512C"/>
    <w:rsid w:val="008210C3"/>
    <w:rsid w:val="0082180C"/>
    <w:rsid w:val="00822684"/>
    <w:rsid w:val="00823A07"/>
    <w:rsid w:val="00823D6F"/>
    <w:rsid w:val="0082633C"/>
    <w:rsid w:val="00826C2B"/>
    <w:rsid w:val="0082718B"/>
    <w:rsid w:val="00827A91"/>
    <w:rsid w:val="00830920"/>
    <w:rsid w:val="008352BC"/>
    <w:rsid w:val="00841099"/>
    <w:rsid w:val="00841E50"/>
    <w:rsid w:val="00841F8D"/>
    <w:rsid w:val="00842A65"/>
    <w:rsid w:val="00843AB0"/>
    <w:rsid w:val="00845C92"/>
    <w:rsid w:val="008521A0"/>
    <w:rsid w:val="00855031"/>
    <w:rsid w:val="00861328"/>
    <w:rsid w:val="00861FD1"/>
    <w:rsid w:val="008710FD"/>
    <w:rsid w:val="00876B13"/>
    <w:rsid w:val="008778E4"/>
    <w:rsid w:val="00883733"/>
    <w:rsid w:val="0089039A"/>
    <w:rsid w:val="008915FD"/>
    <w:rsid w:val="008947E4"/>
    <w:rsid w:val="00895865"/>
    <w:rsid w:val="008A0529"/>
    <w:rsid w:val="008A1032"/>
    <w:rsid w:val="008A11C7"/>
    <w:rsid w:val="008A4C8A"/>
    <w:rsid w:val="008B0D7F"/>
    <w:rsid w:val="008B7322"/>
    <w:rsid w:val="008B7924"/>
    <w:rsid w:val="008C03C4"/>
    <w:rsid w:val="008C0BB7"/>
    <w:rsid w:val="008C24C5"/>
    <w:rsid w:val="008C28D5"/>
    <w:rsid w:val="008D13B5"/>
    <w:rsid w:val="008D3811"/>
    <w:rsid w:val="008D3815"/>
    <w:rsid w:val="008E0239"/>
    <w:rsid w:val="008E0794"/>
    <w:rsid w:val="008E1431"/>
    <w:rsid w:val="008E7916"/>
    <w:rsid w:val="008E79DA"/>
    <w:rsid w:val="008F1661"/>
    <w:rsid w:val="008F3689"/>
    <w:rsid w:val="008F5281"/>
    <w:rsid w:val="00902314"/>
    <w:rsid w:val="00905962"/>
    <w:rsid w:val="009107E0"/>
    <w:rsid w:val="009120C9"/>
    <w:rsid w:val="00912F3E"/>
    <w:rsid w:val="00914AD6"/>
    <w:rsid w:val="009209BC"/>
    <w:rsid w:val="00922E74"/>
    <w:rsid w:val="00923AF8"/>
    <w:rsid w:val="0092448C"/>
    <w:rsid w:val="009265C2"/>
    <w:rsid w:val="00933250"/>
    <w:rsid w:val="009341DC"/>
    <w:rsid w:val="0093422C"/>
    <w:rsid w:val="00934D01"/>
    <w:rsid w:val="0094181C"/>
    <w:rsid w:val="0094590E"/>
    <w:rsid w:val="009465CC"/>
    <w:rsid w:val="0094790C"/>
    <w:rsid w:val="00954B01"/>
    <w:rsid w:val="00955ED9"/>
    <w:rsid w:val="00956888"/>
    <w:rsid w:val="00960A65"/>
    <w:rsid w:val="00965792"/>
    <w:rsid w:val="009671B7"/>
    <w:rsid w:val="00970AAF"/>
    <w:rsid w:val="00971572"/>
    <w:rsid w:val="00974113"/>
    <w:rsid w:val="0097647C"/>
    <w:rsid w:val="009778DA"/>
    <w:rsid w:val="00992F3C"/>
    <w:rsid w:val="00994344"/>
    <w:rsid w:val="009A0530"/>
    <w:rsid w:val="009A0CFB"/>
    <w:rsid w:val="009A2989"/>
    <w:rsid w:val="009A5AAC"/>
    <w:rsid w:val="009A72C4"/>
    <w:rsid w:val="009B148C"/>
    <w:rsid w:val="009B1C0B"/>
    <w:rsid w:val="009B1DBE"/>
    <w:rsid w:val="009B31EE"/>
    <w:rsid w:val="009B3DC4"/>
    <w:rsid w:val="009B43D1"/>
    <w:rsid w:val="009B4725"/>
    <w:rsid w:val="009C038F"/>
    <w:rsid w:val="009C48F8"/>
    <w:rsid w:val="009C7D16"/>
    <w:rsid w:val="009D059C"/>
    <w:rsid w:val="009D094C"/>
    <w:rsid w:val="009D1175"/>
    <w:rsid w:val="009D6476"/>
    <w:rsid w:val="009D7E08"/>
    <w:rsid w:val="009E0297"/>
    <w:rsid w:val="009E2DFF"/>
    <w:rsid w:val="009E2E06"/>
    <w:rsid w:val="00A12ED9"/>
    <w:rsid w:val="00A1706F"/>
    <w:rsid w:val="00A17980"/>
    <w:rsid w:val="00A2066E"/>
    <w:rsid w:val="00A26610"/>
    <w:rsid w:val="00A276C1"/>
    <w:rsid w:val="00A32CE5"/>
    <w:rsid w:val="00A3379E"/>
    <w:rsid w:val="00A341BF"/>
    <w:rsid w:val="00A40667"/>
    <w:rsid w:val="00A425ED"/>
    <w:rsid w:val="00A42A2F"/>
    <w:rsid w:val="00A42ECB"/>
    <w:rsid w:val="00A43D1B"/>
    <w:rsid w:val="00A4777D"/>
    <w:rsid w:val="00A51350"/>
    <w:rsid w:val="00A52B12"/>
    <w:rsid w:val="00A60677"/>
    <w:rsid w:val="00A60B7B"/>
    <w:rsid w:val="00A62898"/>
    <w:rsid w:val="00A6726D"/>
    <w:rsid w:val="00A71084"/>
    <w:rsid w:val="00A7410F"/>
    <w:rsid w:val="00A75FFB"/>
    <w:rsid w:val="00A808AC"/>
    <w:rsid w:val="00A81BF4"/>
    <w:rsid w:val="00A83B82"/>
    <w:rsid w:val="00A841B0"/>
    <w:rsid w:val="00A84D8B"/>
    <w:rsid w:val="00A8714A"/>
    <w:rsid w:val="00A8796E"/>
    <w:rsid w:val="00A92FAF"/>
    <w:rsid w:val="00A93C19"/>
    <w:rsid w:val="00A97F3D"/>
    <w:rsid w:val="00AA004A"/>
    <w:rsid w:val="00AA05EF"/>
    <w:rsid w:val="00AA0990"/>
    <w:rsid w:val="00AA0E76"/>
    <w:rsid w:val="00AA15CD"/>
    <w:rsid w:val="00AA706B"/>
    <w:rsid w:val="00AB424C"/>
    <w:rsid w:val="00AB5199"/>
    <w:rsid w:val="00AB6791"/>
    <w:rsid w:val="00AB7BDC"/>
    <w:rsid w:val="00AC132D"/>
    <w:rsid w:val="00AC1417"/>
    <w:rsid w:val="00AC14E2"/>
    <w:rsid w:val="00AC503B"/>
    <w:rsid w:val="00AD0ADA"/>
    <w:rsid w:val="00AD0EE0"/>
    <w:rsid w:val="00AD2C51"/>
    <w:rsid w:val="00AD514D"/>
    <w:rsid w:val="00AE01D0"/>
    <w:rsid w:val="00AE1216"/>
    <w:rsid w:val="00AE2DBB"/>
    <w:rsid w:val="00AE6077"/>
    <w:rsid w:val="00AF0A11"/>
    <w:rsid w:val="00AF151D"/>
    <w:rsid w:val="00AF4EBF"/>
    <w:rsid w:val="00AF7879"/>
    <w:rsid w:val="00B03919"/>
    <w:rsid w:val="00B05930"/>
    <w:rsid w:val="00B102EA"/>
    <w:rsid w:val="00B148CB"/>
    <w:rsid w:val="00B14A6D"/>
    <w:rsid w:val="00B15B1E"/>
    <w:rsid w:val="00B178FD"/>
    <w:rsid w:val="00B179D4"/>
    <w:rsid w:val="00B230A8"/>
    <w:rsid w:val="00B27225"/>
    <w:rsid w:val="00B30211"/>
    <w:rsid w:val="00B316DB"/>
    <w:rsid w:val="00B324A8"/>
    <w:rsid w:val="00B33269"/>
    <w:rsid w:val="00B333AC"/>
    <w:rsid w:val="00B36AB0"/>
    <w:rsid w:val="00B372BE"/>
    <w:rsid w:val="00B37BD3"/>
    <w:rsid w:val="00B40FD4"/>
    <w:rsid w:val="00B50B17"/>
    <w:rsid w:val="00B5182B"/>
    <w:rsid w:val="00B61464"/>
    <w:rsid w:val="00B6195F"/>
    <w:rsid w:val="00B71A03"/>
    <w:rsid w:val="00B74632"/>
    <w:rsid w:val="00B74B47"/>
    <w:rsid w:val="00B804B2"/>
    <w:rsid w:val="00B90CD3"/>
    <w:rsid w:val="00B95432"/>
    <w:rsid w:val="00BA77B5"/>
    <w:rsid w:val="00BB2937"/>
    <w:rsid w:val="00BB2DEB"/>
    <w:rsid w:val="00BB3725"/>
    <w:rsid w:val="00BB69C9"/>
    <w:rsid w:val="00BC1BC7"/>
    <w:rsid w:val="00BE35C2"/>
    <w:rsid w:val="00BE4212"/>
    <w:rsid w:val="00BE69EB"/>
    <w:rsid w:val="00BE70DC"/>
    <w:rsid w:val="00BF15FC"/>
    <w:rsid w:val="00BF21E6"/>
    <w:rsid w:val="00BF4BB3"/>
    <w:rsid w:val="00C02085"/>
    <w:rsid w:val="00C03FA9"/>
    <w:rsid w:val="00C06ED8"/>
    <w:rsid w:val="00C10760"/>
    <w:rsid w:val="00C123E1"/>
    <w:rsid w:val="00C269CE"/>
    <w:rsid w:val="00C26A67"/>
    <w:rsid w:val="00C27CFF"/>
    <w:rsid w:val="00C415C2"/>
    <w:rsid w:val="00C43A30"/>
    <w:rsid w:val="00C43DB0"/>
    <w:rsid w:val="00C45922"/>
    <w:rsid w:val="00C4645C"/>
    <w:rsid w:val="00C511C3"/>
    <w:rsid w:val="00C52270"/>
    <w:rsid w:val="00C522A3"/>
    <w:rsid w:val="00C523FA"/>
    <w:rsid w:val="00C52F96"/>
    <w:rsid w:val="00C57A9C"/>
    <w:rsid w:val="00C6136E"/>
    <w:rsid w:val="00C63D46"/>
    <w:rsid w:val="00C65002"/>
    <w:rsid w:val="00C67F0F"/>
    <w:rsid w:val="00C700A8"/>
    <w:rsid w:val="00C70813"/>
    <w:rsid w:val="00C77401"/>
    <w:rsid w:val="00C84FAA"/>
    <w:rsid w:val="00C8766E"/>
    <w:rsid w:val="00C910DB"/>
    <w:rsid w:val="00C911DC"/>
    <w:rsid w:val="00C955A3"/>
    <w:rsid w:val="00C97B46"/>
    <w:rsid w:val="00CA4255"/>
    <w:rsid w:val="00CB24CD"/>
    <w:rsid w:val="00CB349E"/>
    <w:rsid w:val="00CB734F"/>
    <w:rsid w:val="00CB76B6"/>
    <w:rsid w:val="00CC1007"/>
    <w:rsid w:val="00CC5B19"/>
    <w:rsid w:val="00CC64A2"/>
    <w:rsid w:val="00CC64BF"/>
    <w:rsid w:val="00CC6BB0"/>
    <w:rsid w:val="00CD3702"/>
    <w:rsid w:val="00CD4E57"/>
    <w:rsid w:val="00CD62A0"/>
    <w:rsid w:val="00CE0866"/>
    <w:rsid w:val="00CE09ED"/>
    <w:rsid w:val="00CE17F9"/>
    <w:rsid w:val="00CE6717"/>
    <w:rsid w:val="00CF77B9"/>
    <w:rsid w:val="00D010A6"/>
    <w:rsid w:val="00D01285"/>
    <w:rsid w:val="00D0236C"/>
    <w:rsid w:val="00D120BE"/>
    <w:rsid w:val="00D14D06"/>
    <w:rsid w:val="00D21DA5"/>
    <w:rsid w:val="00D24852"/>
    <w:rsid w:val="00D24EA5"/>
    <w:rsid w:val="00D27E6C"/>
    <w:rsid w:val="00D31082"/>
    <w:rsid w:val="00D33821"/>
    <w:rsid w:val="00D37F47"/>
    <w:rsid w:val="00D40BFF"/>
    <w:rsid w:val="00D42407"/>
    <w:rsid w:val="00D4395E"/>
    <w:rsid w:val="00D46A4E"/>
    <w:rsid w:val="00D567B1"/>
    <w:rsid w:val="00D66534"/>
    <w:rsid w:val="00D724AC"/>
    <w:rsid w:val="00D72BD8"/>
    <w:rsid w:val="00D737CB"/>
    <w:rsid w:val="00D766F1"/>
    <w:rsid w:val="00D77ADB"/>
    <w:rsid w:val="00D80186"/>
    <w:rsid w:val="00D80458"/>
    <w:rsid w:val="00D810DA"/>
    <w:rsid w:val="00D815DE"/>
    <w:rsid w:val="00D84C9C"/>
    <w:rsid w:val="00D86821"/>
    <w:rsid w:val="00D90079"/>
    <w:rsid w:val="00DA0A93"/>
    <w:rsid w:val="00DA19AA"/>
    <w:rsid w:val="00DA2552"/>
    <w:rsid w:val="00DA3160"/>
    <w:rsid w:val="00DA4092"/>
    <w:rsid w:val="00DA642D"/>
    <w:rsid w:val="00DB5223"/>
    <w:rsid w:val="00DB5A0F"/>
    <w:rsid w:val="00DC0537"/>
    <w:rsid w:val="00DC1C6A"/>
    <w:rsid w:val="00DC2BFF"/>
    <w:rsid w:val="00DC54C5"/>
    <w:rsid w:val="00DD1050"/>
    <w:rsid w:val="00DD55DD"/>
    <w:rsid w:val="00DD75E5"/>
    <w:rsid w:val="00DD7EDC"/>
    <w:rsid w:val="00DE01B1"/>
    <w:rsid w:val="00DE1F03"/>
    <w:rsid w:val="00DE34A4"/>
    <w:rsid w:val="00DE6609"/>
    <w:rsid w:val="00DE6CBA"/>
    <w:rsid w:val="00DF122B"/>
    <w:rsid w:val="00DF1FEF"/>
    <w:rsid w:val="00DF77D1"/>
    <w:rsid w:val="00E00678"/>
    <w:rsid w:val="00E00D97"/>
    <w:rsid w:val="00E03566"/>
    <w:rsid w:val="00E03CAF"/>
    <w:rsid w:val="00E061B0"/>
    <w:rsid w:val="00E07AFB"/>
    <w:rsid w:val="00E1156F"/>
    <w:rsid w:val="00E137E0"/>
    <w:rsid w:val="00E14838"/>
    <w:rsid w:val="00E1631C"/>
    <w:rsid w:val="00E16453"/>
    <w:rsid w:val="00E16460"/>
    <w:rsid w:val="00E257A7"/>
    <w:rsid w:val="00E25BCA"/>
    <w:rsid w:val="00E279B6"/>
    <w:rsid w:val="00E32D89"/>
    <w:rsid w:val="00E347FB"/>
    <w:rsid w:val="00E35899"/>
    <w:rsid w:val="00E408C9"/>
    <w:rsid w:val="00E43522"/>
    <w:rsid w:val="00E44106"/>
    <w:rsid w:val="00E45FB3"/>
    <w:rsid w:val="00E52766"/>
    <w:rsid w:val="00E55132"/>
    <w:rsid w:val="00E57661"/>
    <w:rsid w:val="00E61023"/>
    <w:rsid w:val="00E62F04"/>
    <w:rsid w:val="00E63EDE"/>
    <w:rsid w:val="00E647B9"/>
    <w:rsid w:val="00E6489E"/>
    <w:rsid w:val="00E64F06"/>
    <w:rsid w:val="00E70197"/>
    <w:rsid w:val="00E71194"/>
    <w:rsid w:val="00E73397"/>
    <w:rsid w:val="00E739FA"/>
    <w:rsid w:val="00E74B02"/>
    <w:rsid w:val="00E75DCB"/>
    <w:rsid w:val="00E773AB"/>
    <w:rsid w:val="00E8121C"/>
    <w:rsid w:val="00E85370"/>
    <w:rsid w:val="00E85518"/>
    <w:rsid w:val="00E86895"/>
    <w:rsid w:val="00E869B4"/>
    <w:rsid w:val="00E90998"/>
    <w:rsid w:val="00E930D3"/>
    <w:rsid w:val="00E93334"/>
    <w:rsid w:val="00E93DAA"/>
    <w:rsid w:val="00E9521B"/>
    <w:rsid w:val="00EA21FC"/>
    <w:rsid w:val="00EA27C8"/>
    <w:rsid w:val="00EA729C"/>
    <w:rsid w:val="00EB2DA9"/>
    <w:rsid w:val="00EB3A37"/>
    <w:rsid w:val="00EB46A1"/>
    <w:rsid w:val="00EC5E72"/>
    <w:rsid w:val="00EE1625"/>
    <w:rsid w:val="00EE4C7C"/>
    <w:rsid w:val="00EE5E8F"/>
    <w:rsid w:val="00EE6D07"/>
    <w:rsid w:val="00EE6E8F"/>
    <w:rsid w:val="00EE700C"/>
    <w:rsid w:val="00EF28F1"/>
    <w:rsid w:val="00EF4F58"/>
    <w:rsid w:val="00EF75C5"/>
    <w:rsid w:val="00F04AAC"/>
    <w:rsid w:val="00F0766C"/>
    <w:rsid w:val="00F162EA"/>
    <w:rsid w:val="00F20BB5"/>
    <w:rsid w:val="00F2122B"/>
    <w:rsid w:val="00F272BC"/>
    <w:rsid w:val="00F30F7D"/>
    <w:rsid w:val="00F3112C"/>
    <w:rsid w:val="00F3248A"/>
    <w:rsid w:val="00F52613"/>
    <w:rsid w:val="00F553E6"/>
    <w:rsid w:val="00F55517"/>
    <w:rsid w:val="00F60625"/>
    <w:rsid w:val="00F70CD3"/>
    <w:rsid w:val="00F843D4"/>
    <w:rsid w:val="00F85C27"/>
    <w:rsid w:val="00F85CCF"/>
    <w:rsid w:val="00F861AB"/>
    <w:rsid w:val="00F91EF8"/>
    <w:rsid w:val="00FA4A05"/>
    <w:rsid w:val="00FA5B21"/>
    <w:rsid w:val="00FA63C1"/>
    <w:rsid w:val="00FB5FA2"/>
    <w:rsid w:val="00FC01F4"/>
    <w:rsid w:val="00FC2787"/>
    <w:rsid w:val="00FC514F"/>
    <w:rsid w:val="00FC55DE"/>
    <w:rsid w:val="00FC6034"/>
    <w:rsid w:val="00FD1248"/>
    <w:rsid w:val="00FD4479"/>
    <w:rsid w:val="00FD479C"/>
    <w:rsid w:val="00FE1041"/>
    <w:rsid w:val="00FE397C"/>
    <w:rsid w:val="00FE546B"/>
    <w:rsid w:val="00FE63FA"/>
    <w:rsid w:val="00FF1DBA"/>
    <w:rsid w:val="00FF209A"/>
    <w:rsid w:val="00FF210A"/>
    <w:rsid w:val="00FF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aliases w:val="Знак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sid w:val="000848DC"/>
    <w:pPr>
      <w:autoSpaceDE w:val="0"/>
      <w:autoSpaceDN w:val="0"/>
      <w:adjustRightInd w:val="0"/>
    </w:pPr>
    <w:rPr>
      <w:rFonts w:ascii="Arial" w:hAnsi="Arial" w:cs="Arial"/>
    </w:rPr>
  </w:style>
  <w:style w:type="character" w:styleId="ac">
    <w:name w:val="Hyperlink"/>
    <w:uiPriority w:val="99"/>
    <w:unhideWhenUsed/>
    <w:rsid w:val="000848DC"/>
    <w:rPr>
      <w:color w:val="0000FF"/>
      <w:u w:val="single"/>
    </w:rPr>
  </w:style>
  <w:style w:type="paragraph" w:customStyle="1" w:styleId="ConsPlusTitle">
    <w:name w:val="ConsPlusTitle"/>
    <w:rsid w:val="000848DC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d">
    <w:name w:val="Balloon Text"/>
    <w:basedOn w:val="a"/>
    <w:link w:val="ae"/>
    <w:rsid w:val="00124BA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rsid w:val="00124BA2"/>
    <w:rPr>
      <w:rFonts w:ascii="Tahoma" w:hAnsi="Tahoma" w:cs="Tahoma"/>
      <w:sz w:val="16"/>
      <w:szCs w:val="16"/>
    </w:rPr>
  </w:style>
  <w:style w:type="character" w:styleId="af">
    <w:name w:val="Placeholder Text"/>
    <w:basedOn w:val="a0"/>
    <w:uiPriority w:val="99"/>
    <w:semiHidden/>
    <w:rsid w:val="00DF1FEF"/>
    <w:rPr>
      <w:color w:val="808080"/>
    </w:rPr>
  </w:style>
  <w:style w:type="table" w:styleId="af0">
    <w:name w:val="Table Grid"/>
    <w:basedOn w:val="a1"/>
    <w:rsid w:val="000605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604CCF"/>
    <w:pPr>
      <w:ind w:left="720"/>
      <w:contextualSpacing/>
    </w:pPr>
  </w:style>
  <w:style w:type="character" w:customStyle="1" w:styleId="a5">
    <w:name w:val="Верхний колонтитул Знак"/>
    <w:aliases w:val="Знак Знак"/>
    <w:basedOn w:val="a0"/>
    <w:link w:val="a4"/>
    <w:uiPriority w:val="99"/>
    <w:rsid w:val="004D04EA"/>
    <w:rPr>
      <w:b/>
      <w:caps/>
      <w:sz w:val="28"/>
    </w:rPr>
  </w:style>
  <w:style w:type="character" w:customStyle="1" w:styleId="af2">
    <w:name w:val="Основной текст_"/>
    <w:basedOn w:val="a0"/>
    <w:link w:val="30"/>
    <w:rsid w:val="005C356F"/>
    <w:rPr>
      <w:sz w:val="24"/>
      <w:szCs w:val="24"/>
      <w:shd w:val="clear" w:color="auto" w:fill="FFFFFF"/>
    </w:rPr>
  </w:style>
  <w:style w:type="character" w:customStyle="1" w:styleId="1">
    <w:name w:val="Основной текст1"/>
    <w:basedOn w:val="af2"/>
    <w:rsid w:val="005C356F"/>
    <w:rPr>
      <w:sz w:val="24"/>
      <w:szCs w:val="24"/>
      <w:u w:val="single"/>
      <w:shd w:val="clear" w:color="auto" w:fill="FFFFFF"/>
    </w:rPr>
  </w:style>
  <w:style w:type="paragraph" w:customStyle="1" w:styleId="30">
    <w:name w:val="Основной текст3"/>
    <w:basedOn w:val="a"/>
    <w:link w:val="af2"/>
    <w:rsid w:val="005C356F"/>
    <w:pPr>
      <w:shd w:val="clear" w:color="auto" w:fill="FFFFFF"/>
      <w:spacing w:line="298" w:lineRule="exact"/>
      <w:ind w:firstLine="0"/>
      <w:jc w:val="both"/>
    </w:pPr>
    <w:rPr>
      <w:sz w:val="24"/>
      <w:szCs w:val="24"/>
    </w:rPr>
  </w:style>
  <w:style w:type="paragraph" w:customStyle="1" w:styleId="Default">
    <w:name w:val="Default"/>
    <w:rsid w:val="00137FA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20">
    <w:name w:val="Основной текст 2 Знак"/>
    <w:link w:val="2"/>
    <w:rsid w:val="003C43EE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aliases w:val="Знак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sid w:val="000848DC"/>
    <w:pPr>
      <w:autoSpaceDE w:val="0"/>
      <w:autoSpaceDN w:val="0"/>
      <w:adjustRightInd w:val="0"/>
    </w:pPr>
    <w:rPr>
      <w:rFonts w:ascii="Arial" w:hAnsi="Arial" w:cs="Arial"/>
    </w:rPr>
  </w:style>
  <w:style w:type="character" w:styleId="ac">
    <w:name w:val="Hyperlink"/>
    <w:uiPriority w:val="99"/>
    <w:unhideWhenUsed/>
    <w:rsid w:val="000848DC"/>
    <w:rPr>
      <w:color w:val="0000FF"/>
      <w:u w:val="single"/>
    </w:rPr>
  </w:style>
  <w:style w:type="paragraph" w:customStyle="1" w:styleId="ConsPlusTitle">
    <w:name w:val="ConsPlusTitle"/>
    <w:rsid w:val="000848DC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d">
    <w:name w:val="Balloon Text"/>
    <w:basedOn w:val="a"/>
    <w:link w:val="ae"/>
    <w:rsid w:val="00124BA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rsid w:val="00124BA2"/>
    <w:rPr>
      <w:rFonts w:ascii="Tahoma" w:hAnsi="Tahoma" w:cs="Tahoma"/>
      <w:sz w:val="16"/>
      <w:szCs w:val="16"/>
    </w:rPr>
  </w:style>
  <w:style w:type="character" w:styleId="af">
    <w:name w:val="Placeholder Text"/>
    <w:basedOn w:val="a0"/>
    <w:uiPriority w:val="99"/>
    <w:semiHidden/>
    <w:rsid w:val="00DF1FEF"/>
    <w:rPr>
      <w:color w:val="808080"/>
    </w:rPr>
  </w:style>
  <w:style w:type="table" w:styleId="af0">
    <w:name w:val="Table Grid"/>
    <w:basedOn w:val="a1"/>
    <w:rsid w:val="000605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604CCF"/>
    <w:pPr>
      <w:ind w:left="720"/>
      <w:contextualSpacing/>
    </w:pPr>
  </w:style>
  <w:style w:type="character" w:customStyle="1" w:styleId="a5">
    <w:name w:val="Верхний колонтитул Знак"/>
    <w:aliases w:val="Знак Знак"/>
    <w:basedOn w:val="a0"/>
    <w:link w:val="a4"/>
    <w:uiPriority w:val="99"/>
    <w:rsid w:val="004D04EA"/>
    <w:rPr>
      <w:b/>
      <w:caps/>
      <w:sz w:val="28"/>
    </w:rPr>
  </w:style>
  <w:style w:type="character" w:customStyle="1" w:styleId="af2">
    <w:name w:val="Основной текст_"/>
    <w:basedOn w:val="a0"/>
    <w:link w:val="30"/>
    <w:rsid w:val="005C356F"/>
    <w:rPr>
      <w:sz w:val="24"/>
      <w:szCs w:val="24"/>
      <w:shd w:val="clear" w:color="auto" w:fill="FFFFFF"/>
    </w:rPr>
  </w:style>
  <w:style w:type="character" w:customStyle="1" w:styleId="1">
    <w:name w:val="Основной текст1"/>
    <w:basedOn w:val="af2"/>
    <w:rsid w:val="005C356F"/>
    <w:rPr>
      <w:sz w:val="24"/>
      <w:szCs w:val="24"/>
      <w:u w:val="single"/>
      <w:shd w:val="clear" w:color="auto" w:fill="FFFFFF"/>
    </w:rPr>
  </w:style>
  <w:style w:type="paragraph" w:customStyle="1" w:styleId="30">
    <w:name w:val="Основной текст3"/>
    <w:basedOn w:val="a"/>
    <w:link w:val="af2"/>
    <w:rsid w:val="005C356F"/>
    <w:pPr>
      <w:shd w:val="clear" w:color="auto" w:fill="FFFFFF"/>
      <w:spacing w:line="298" w:lineRule="exact"/>
      <w:ind w:firstLine="0"/>
      <w:jc w:val="both"/>
    </w:pPr>
    <w:rPr>
      <w:sz w:val="24"/>
      <w:szCs w:val="24"/>
    </w:rPr>
  </w:style>
  <w:style w:type="paragraph" w:customStyle="1" w:styleId="Default">
    <w:name w:val="Default"/>
    <w:rsid w:val="00137FA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20">
    <w:name w:val="Основной текст 2 Знак"/>
    <w:link w:val="2"/>
    <w:rsid w:val="003C43EE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91&amp;n=17979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LAW&amp;n=470713&amp;dst=5728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17EC2-C3F2-4A53-9502-EF1045854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0</TotalTime>
  <Pages>6</Pages>
  <Words>1227</Words>
  <Characters>9903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/>
  <LinksUpToDate>false</LinksUpToDate>
  <CharactersWithSpaces>11108</CharactersWithSpaces>
  <SharedDoc>false</SharedDoc>
  <HLinks>
    <vt:vector size="120" baseType="variant">
      <vt:variant>
        <vt:i4>393222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consultantplus://offline/ref=2B2A681AE1666FAE4063156BE31F232B64648F9C969633FC8B7CA5B500C30919260DD2053F057FFE400AA2556CF85CE0EB8A03EC8FH2uBC</vt:lpwstr>
      </vt:variant>
      <vt:variant>
        <vt:lpwstr/>
      </vt:variant>
      <vt:variant>
        <vt:i4>5439490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  <vt:variant>
        <vt:i4>6815853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consultantplus://offline/ref=2B2A681AE1666FAE4063156BE31F232B63668698969933FC8B7CA5B500C30919260DD206370071A21745A3092AA44FE3E38A00ED932BD883HDu6C</vt:lpwstr>
      </vt:variant>
      <vt:variant>
        <vt:lpwstr/>
      </vt:variant>
      <vt:variant>
        <vt:i4>4587608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consultantplus://offline/ref=263C373ACBFD9D57219CFE10E3BDAA1F6956B855FB67CA3513639F1292415D0D435D68A12DF59F41CF4F683D5E5D1709DF1E8E534Cw7qFD</vt:lpwstr>
      </vt:variant>
      <vt:variant>
        <vt:lpwstr/>
      </vt:variant>
      <vt:variant>
        <vt:i4>5439490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Par26</vt:lpwstr>
      </vt:variant>
      <vt:variant>
        <vt:i4>2621500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consultantplus://offline/ref=263C373ACBFD9D57219CFE10E3BDAA1F6E54B151FB68CA3513639F1292415D0D435D68A225F097149B0069611908040BDE1E8D52507F3153w3q3D</vt:lpwstr>
      </vt:variant>
      <vt:variant>
        <vt:lpwstr/>
      </vt:variant>
      <vt:variant>
        <vt:i4>5373954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Par36</vt:lpwstr>
      </vt:variant>
      <vt:variant>
        <vt:i4>4456461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consultantplus://offline/ref=58344B958071A86B3646481F3E8A5E6BDE9ABA2C8BC339B5BED7CD62F47E74A4076320BDF8C6FE8D90A4B50D4DF23438F1978A82D9dBjAJ</vt:lpwstr>
      </vt:variant>
      <vt:variant>
        <vt:lpwstr/>
      </vt:variant>
      <vt:variant>
        <vt:i4>5439490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  <vt:variant>
        <vt:i4>7733308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consultantplus://offline/ref=58344B958071A86B3646481F3E8A5E6BD998B3288BCC39B5BED7CD62F47E74A4076320BEF0C3F4DDC1EBB4510BAE273BF9978983C5BA67D7d3j7J</vt:lpwstr>
      </vt:variant>
      <vt:variant>
        <vt:lpwstr/>
      </vt:variant>
      <vt:variant>
        <vt:i4>3145826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consultantplus://offline/ref=3AFB791CAB5A6608781028FAC0FFAE7177B130A79454BBF950F86E04EA7C5B6116B5EBD7F71CDEE684B06884336A1379DFE5F7F4F8D27B03D9438186a7pFI</vt:lpwstr>
      </vt:variant>
      <vt:variant>
        <vt:lpwstr/>
      </vt:variant>
      <vt:variant>
        <vt:i4>3145826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consultantplus://offline/ref=3AFB791CAB5A6608781028FAC0FFAE7177B130A79454BBF950F86E04EA7C5B6116B5EBD7F71CDEE684B06884336A1379DFE5F7F4F8D27B03D9438186a7pFI</vt:lpwstr>
      </vt:variant>
      <vt:variant>
        <vt:lpwstr/>
      </vt:variant>
      <vt:variant>
        <vt:i4>3145826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consultantplus://offline/ref=3AFB791CAB5A6608781028FAC0FFAE7177B130A79454BBF950F86E04EA7C5B6116B5EBD7F71CDEE684B06884336A1379DFE5F7F4F8D27B03D9438186a7pFI</vt:lpwstr>
      </vt:variant>
      <vt:variant>
        <vt:lpwstr/>
      </vt:variant>
      <vt:variant>
        <vt:i4>6684730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consultantplus://offline/ref=531D7F308A1F873BB4F03D1F4A01C409587557303812FBD40820A1B6EDE955BE77D737E2E34C73CF53AF2D7BA05CF68C2B890511EC5CFF492445F0FEZCdEI</vt:lpwstr>
      </vt:variant>
      <vt:variant>
        <vt:lpwstr/>
      </vt:variant>
      <vt:variant>
        <vt:i4>6684730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consultantplus://offline/ref=531D7F308A1F873BB4F03D1F4A01C409587557303812FBD40820A1B6EDE955BE77D737E2E34C73CF53AF2D7BA05CF68C2B890511EC5CFF492445F0FEZCdEI</vt:lpwstr>
      </vt:variant>
      <vt:variant>
        <vt:lpwstr/>
      </vt:variant>
      <vt:variant>
        <vt:i4>6684730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consultantplus://offline/ref=531D7F308A1F873BB4F03D1F4A01C409587557303812FBD40820A1B6EDE955BE77D737E2E34C73CF53AF2D7BA05CF68C2B890511EC5CFF492445F0FEZCdEI</vt:lpwstr>
      </vt:variant>
      <vt:variant>
        <vt:lpwstr/>
      </vt:variant>
      <vt:variant>
        <vt:i4>6684730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consultantplus://offline/ref=531D7F308A1F873BB4F03D1F4A01C409587557303812FBD40820A1B6EDE955BE77D737E2E34C73CF53AF2D7BA05CF68C2B890511EC5CFF492445F0FEZCdEI</vt:lpwstr>
      </vt:variant>
      <vt:variant>
        <vt:lpwstr/>
      </vt:variant>
      <vt:variant>
        <vt:i4>6684730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consultantplus://offline/ref=531D7F308A1F873BB4F03D1F4A01C409587557303812FBD40820A1B6EDE955BE77D737E2E34C73CF53AF2D7BA05CF68C2B890511EC5CFF492445F0FEZCdEI</vt:lpwstr>
      </vt:variant>
      <vt:variant>
        <vt:lpwstr/>
      </vt:variant>
      <vt:variant>
        <vt:i4>7798890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consultantplus://offline/ref=ED5A4E59E9E6DB14E24CAFC342078C1263BDC2056C4417143E9209EB68C137FB88DC7252C4B5AF859EFD84D6E08E0503E32E0365075553D10FE0140F00c2I</vt:lpwstr>
      </vt:variant>
      <vt:variant>
        <vt:lpwstr/>
      </vt:variant>
      <vt:variant>
        <vt:i4>5308500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consultantplus://offline/ref=181016BB6B6B3380B3266743F1AF8BAD097A573CA04433A9CD2BD68E87F778ECDEEE0FC52313E64A06D9FADD45220BA67Ba0X9I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2024-07-23T07:19:00Z</cp:lastPrinted>
  <dcterms:created xsi:type="dcterms:W3CDTF">2024-08-05T05:22:00Z</dcterms:created>
  <dcterms:modified xsi:type="dcterms:W3CDTF">2024-08-05T05:22:00Z</dcterms:modified>
</cp:coreProperties>
</file>