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273AF" w14:textId="06A034C9" w:rsidR="00A24E5B" w:rsidRPr="00DF6340" w:rsidRDefault="00CF6464" w:rsidP="00A24E5B">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w:t>
      </w:r>
      <w:r w:rsidR="009436EB">
        <w:rPr>
          <w:rFonts w:ascii="PT Astra Serif" w:hAnsi="PT Astra Serif"/>
          <w:szCs w:val="24"/>
        </w:rPr>
        <w:t xml:space="preserve">о принятии решения </w:t>
      </w:r>
      <w:r w:rsidR="00A24E5B" w:rsidRPr="00DF6340">
        <w:rPr>
          <w:rFonts w:ascii="PT Astra Serif" w:hAnsi="PT Astra Serif"/>
          <w:szCs w:val="24"/>
        </w:rPr>
        <w:t xml:space="preserve">о подготовке проекта </w:t>
      </w:r>
      <w:r w:rsidR="00AF57A1" w:rsidRPr="00AF57A1">
        <w:rPr>
          <w:rFonts w:ascii="PT Astra Serif" w:hAnsi="PT Astra Serif"/>
          <w:szCs w:val="24"/>
        </w:rPr>
        <w:t>о внесении изменений в Правила землепользования и застройки муниципального образования «</w:t>
      </w:r>
      <w:proofErr w:type="spellStart"/>
      <w:r w:rsidR="00ED70A4">
        <w:rPr>
          <w:rFonts w:ascii="PT Astra Serif" w:hAnsi="PT Astra Serif"/>
          <w:szCs w:val="24"/>
        </w:rPr>
        <w:t>Калтайское</w:t>
      </w:r>
      <w:proofErr w:type="spellEnd"/>
      <w:r w:rsidR="00ED70A4">
        <w:rPr>
          <w:rFonts w:ascii="PT Astra Serif" w:hAnsi="PT Astra Serif"/>
          <w:szCs w:val="24"/>
        </w:rPr>
        <w:t xml:space="preserve"> </w:t>
      </w:r>
      <w:r w:rsidR="00AF57A1" w:rsidRPr="00AF57A1">
        <w:rPr>
          <w:rFonts w:ascii="PT Astra Serif" w:hAnsi="PT Astra Serif"/>
          <w:szCs w:val="24"/>
        </w:rPr>
        <w:t xml:space="preserve">сельское поселение» Томского района Томской области, </w:t>
      </w:r>
      <w:r w:rsidR="0010480A" w:rsidRPr="00DF6340">
        <w:rPr>
          <w:rFonts w:ascii="PT Astra Serif" w:hAnsi="PT Astra Serif"/>
          <w:szCs w:val="24"/>
        </w:rPr>
        <w:t xml:space="preserve">утвержденные решением Совета </w:t>
      </w:r>
      <w:proofErr w:type="spellStart"/>
      <w:r w:rsidR="00ED70A4">
        <w:rPr>
          <w:rFonts w:ascii="PT Astra Serif" w:hAnsi="PT Astra Serif"/>
          <w:szCs w:val="24"/>
        </w:rPr>
        <w:t>Калтайского</w:t>
      </w:r>
      <w:proofErr w:type="spellEnd"/>
      <w:r w:rsidR="00ED70A4">
        <w:rPr>
          <w:rFonts w:ascii="PT Astra Serif" w:hAnsi="PT Astra Serif"/>
          <w:szCs w:val="24"/>
        </w:rPr>
        <w:t xml:space="preserve"> </w:t>
      </w:r>
      <w:r w:rsidR="0010480A" w:rsidRPr="00DF6340">
        <w:rPr>
          <w:rFonts w:ascii="PT Astra Serif" w:hAnsi="PT Astra Serif"/>
          <w:szCs w:val="24"/>
        </w:rPr>
        <w:t xml:space="preserve">сельского поселения от </w:t>
      </w:r>
      <w:r w:rsidR="00ED70A4">
        <w:rPr>
          <w:rFonts w:ascii="PT Astra Serif" w:hAnsi="PT Astra Serif"/>
          <w:szCs w:val="24"/>
        </w:rPr>
        <w:t>16.01.2020</w:t>
      </w:r>
      <w:r w:rsidR="0010480A" w:rsidRPr="00DF6340">
        <w:rPr>
          <w:rFonts w:ascii="PT Astra Serif" w:hAnsi="PT Astra Serif"/>
          <w:szCs w:val="24"/>
        </w:rPr>
        <w:t xml:space="preserve"> №</w:t>
      </w:r>
      <w:r w:rsidR="00ED70A4">
        <w:rPr>
          <w:rFonts w:ascii="PT Astra Serif" w:hAnsi="PT Astra Serif"/>
          <w:szCs w:val="24"/>
        </w:rPr>
        <w:t> 133</w:t>
      </w:r>
    </w:p>
    <w:p w14:paraId="6E0CB193" w14:textId="77777777" w:rsidR="00A24E5B" w:rsidRPr="00DF6340" w:rsidRDefault="00A24E5B" w:rsidP="00A24E5B">
      <w:pPr>
        <w:jc w:val="both"/>
        <w:rPr>
          <w:rFonts w:ascii="PT Astra Serif" w:hAnsi="PT Astra Serif"/>
          <w:szCs w:val="24"/>
        </w:rPr>
      </w:pPr>
    </w:p>
    <w:p w14:paraId="78054CA9" w14:textId="2D6B08EE" w:rsidR="00A24E5B" w:rsidRPr="00DF6340" w:rsidRDefault="00F37AF2" w:rsidP="00A24E5B">
      <w:pPr>
        <w:ind w:firstLine="709"/>
        <w:jc w:val="both"/>
        <w:rPr>
          <w:rFonts w:ascii="PT Astra Serif" w:hAnsi="PT Astra Serif"/>
          <w:szCs w:val="24"/>
        </w:rPr>
      </w:pPr>
      <w:r w:rsidRPr="00AF008B">
        <w:rPr>
          <w:rFonts w:ascii="PT Astra Serif" w:hAnsi="PT Astra Serif"/>
          <w:szCs w:val="24"/>
        </w:rPr>
        <w:t xml:space="preserve">Распоряжением </w:t>
      </w:r>
      <w:r w:rsidR="0062547C" w:rsidRPr="00AF008B">
        <w:rPr>
          <w:rFonts w:ascii="PT Astra Serif" w:hAnsi="PT Astra Serif"/>
          <w:szCs w:val="24"/>
        </w:rPr>
        <w:t>Д</w:t>
      </w:r>
      <w:r w:rsidR="00A24E5B" w:rsidRPr="00AF008B">
        <w:rPr>
          <w:rFonts w:ascii="PT Astra Serif" w:hAnsi="PT Astra Serif"/>
          <w:szCs w:val="24"/>
        </w:rPr>
        <w:t>епартамента градостроительного развития Томской области от</w:t>
      </w:r>
      <w:r w:rsidR="00AF008B">
        <w:rPr>
          <w:rFonts w:ascii="PT Astra Serif" w:hAnsi="PT Astra Serif"/>
          <w:szCs w:val="24"/>
        </w:rPr>
        <w:t xml:space="preserve"> </w:t>
      </w:r>
      <w:r w:rsidR="00FD0167">
        <w:rPr>
          <w:rFonts w:ascii="PT Astra Serif" w:hAnsi="PT Astra Serif"/>
          <w:szCs w:val="24"/>
        </w:rPr>
        <w:t>12.12.2025</w:t>
      </w:r>
      <w:r w:rsidR="00AF008B">
        <w:rPr>
          <w:rFonts w:ascii="PT Astra Serif" w:hAnsi="PT Astra Serif"/>
          <w:szCs w:val="24"/>
        </w:rPr>
        <w:t xml:space="preserve"> № </w:t>
      </w:r>
      <w:r w:rsidR="00FD0167">
        <w:rPr>
          <w:rFonts w:ascii="PT Astra Serif" w:hAnsi="PT Astra Serif"/>
          <w:szCs w:val="24"/>
        </w:rPr>
        <w:t>1813</w:t>
      </w:r>
      <w:r w:rsidR="00A24E5B" w:rsidRPr="00DF6340">
        <w:rPr>
          <w:rFonts w:ascii="PT Astra Serif" w:hAnsi="PT Astra Serif"/>
          <w:szCs w:val="24"/>
        </w:rPr>
        <w:t xml:space="preserve"> принято решение о подготовке проекта </w:t>
      </w:r>
      <w:r w:rsidR="00AF57A1" w:rsidRPr="00AF57A1">
        <w:rPr>
          <w:rFonts w:ascii="PT Astra Serif" w:hAnsi="PT Astra Serif"/>
          <w:szCs w:val="24"/>
        </w:rPr>
        <w:t>о внесении изменений в</w:t>
      </w:r>
      <w:r w:rsidR="0010480A">
        <w:rPr>
          <w:rFonts w:ascii="PT Astra Serif" w:hAnsi="PT Astra Serif"/>
          <w:szCs w:val="24"/>
        </w:rPr>
        <w:t xml:space="preserve"> </w:t>
      </w:r>
      <w:r w:rsidR="00AF57A1" w:rsidRPr="00AF57A1">
        <w:rPr>
          <w:rFonts w:ascii="PT Astra Serif" w:hAnsi="PT Astra Serif"/>
          <w:szCs w:val="24"/>
        </w:rPr>
        <w:t xml:space="preserve">Правила землепользования и застройки </w:t>
      </w:r>
      <w:r w:rsidR="0010480A" w:rsidRPr="00AF57A1">
        <w:rPr>
          <w:rFonts w:ascii="PT Astra Serif" w:hAnsi="PT Astra Serif"/>
          <w:szCs w:val="24"/>
        </w:rPr>
        <w:t>муниципального образования «</w:t>
      </w:r>
      <w:proofErr w:type="spellStart"/>
      <w:r w:rsidR="00ED70A4">
        <w:rPr>
          <w:rFonts w:ascii="PT Astra Serif" w:hAnsi="PT Astra Serif"/>
          <w:szCs w:val="24"/>
        </w:rPr>
        <w:t>Калтайское</w:t>
      </w:r>
      <w:proofErr w:type="spellEnd"/>
      <w:r w:rsidR="0010480A">
        <w:rPr>
          <w:rFonts w:ascii="PT Astra Serif" w:hAnsi="PT Astra Serif"/>
          <w:szCs w:val="24"/>
        </w:rPr>
        <w:t xml:space="preserve"> </w:t>
      </w:r>
      <w:r w:rsidR="0010480A" w:rsidRPr="00AF57A1">
        <w:rPr>
          <w:rFonts w:ascii="PT Astra Serif" w:hAnsi="PT Astra Serif"/>
          <w:szCs w:val="24"/>
        </w:rPr>
        <w:t xml:space="preserve">сельское поселение» Томского района Томской области, </w:t>
      </w:r>
      <w:r w:rsidR="0010480A" w:rsidRPr="00DF6340">
        <w:rPr>
          <w:rFonts w:ascii="PT Astra Serif" w:hAnsi="PT Astra Serif"/>
          <w:szCs w:val="24"/>
        </w:rPr>
        <w:t xml:space="preserve">утвержденные решением Совета </w:t>
      </w:r>
      <w:proofErr w:type="spellStart"/>
      <w:r w:rsidR="00ED70A4">
        <w:rPr>
          <w:rFonts w:ascii="PT Astra Serif" w:hAnsi="PT Astra Serif"/>
          <w:szCs w:val="24"/>
        </w:rPr>
        <w:t>Калтайского</w:t>
      </w:r>
      <w:proofErr w:type="spellEnd"/>
      <w:r w:rsidR="00ED70A4">
        <w:rPr>
          <w:rFonts w:ascii="PT Astra Serif" w:hAnsi="PT Astra Serif"/>
          <w:szCs w:val="24"/>
        </w:rPr>
        <w:t xml:space="preserve"> </w:t>
      </w:r>
      <w:r w:rsidR="0010480A" w:rsidRPr="00DF6340">
        <w:rPr>
          <w:rFonts w:ascii="PT Astra Serif" w:hAnsi="PT Astra Serif"/>
          <w:szCs w:val="24"/>
        </w:rPr>
        <w:t xml:space="preserve">сельского поселения от </w:t>
      </w:r>
      <w:r w:rsidR="00ED70A4" w:rsidRPr="00ED70A4">
        <w:rPr>
          <w:rFonts w:ascii="PT Astra Serif" w:hAnsi="PT Astra Serif"/>
          <w:szCs w:val="24"/>
        </w:rPr>
        <w:t>16.01.2020 № 133</w:t>
      </w:r>
      <w:r w:rsidR="0010480A" w:rsidRPr="00DF6340">
        <w:rPr>
          <w:rFonts w:ascii="PT Astra Serif" w:hAnsi="PT Astra Serif"/>
          <w:szCs w:val="24"/>
        </w:rPr>
        <w:t xml:space="preserve"> </w:t>
      </w:r>
      <w:r w:rsidR="00A24E5B" w:rsidRPr="00DF6340">
        <w:rPr>
          <w:rFonts w:ascii="PT Astra Serif" w:hAnsi="PT Astra Serif"/>
          <w:szCs w:val="24"/>
        </w:rPr>
        <w:t>(далее – Проект).</w:t>
      </w:r>
    </w:p>
    <w:p w14:paraId="7EFA711B" w14:textId="1DBFD635" w:rsidR="00A24E5B" w:rsidRPr="00DF6340" w:rsidRDefault="009A13CB" w:rsidP="00AF008B">
      <w:pPr>
        <w:ind w:firstLine="709"/>
        <w:jc w:val="both"/>
        <w:rPr>
          <w:rFonts w:ascii="PT Astra Serif" w:hAnsi="PT Astra Serif"/>
          <w:szCs w:val="24"/>
        </w:rPr>
      </w:pPr>
      <w:r w:rsidRPr="00DF6340">
        <w:rPr>
          <w:rFonts w:ascii="PT Astra Serif" w:hAnsi="PT Astra Serif"/>
          <w:szCs w:val="24"/>
        </w:rPr>
        <w:t>П</w:t>
      </w:r>
      <w:r w:rsidR="00A24E5B" w:rsidRPr="00DF6340">
        <w:rPr>
          <w:rFonts w:ascii="PT Astra Serif" w:hAnsi="PT Astra Serif"/>
          <w:szCs w:val="24"/>
        </w:rPr>
        <w:t>риказом Департамента градостроительного развития Томской области от 19.08.2024 №</w:t>
      </w:r>
      <w:r w:rsidR="0010480A">
        <w:rPr>
          <w:rFonts w:ascii="PT Astra Serif" w:hAnsi="PT Astra Serif"/>
          <w:szCs w:val="24"/>
        </w:rPr>
        <w:t> </w:t>
      </w:r>
      <w:r w:rsidR="00A24E5B" w:rsidRPr="00DF6340">
        <w:rPr>
          <w:rFonts w:ascii="PT Astra Serif" w:hAnsi="PT Astra Serif"/>
          <w:szCs w:val="24"/>
        </w:rPr>
        <w:t>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w:t>
      </w:r>
      <w:r w:rsidRPr="00DF6340">
        <w:rPr>
          <w:rFonts w:ascii="PT Astra Serif" w:hAnsi="PT Astra Serif"/>
          <w:szCs w:val="24"/>
        </w:rPr>
        <w:t xml:space="preserve">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26202FB7"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Гассельбах</w:t>
      </w:r>
      <w:proofErr w:type="spellEnd"/>
      <w:r w:rsidRPr="0010480A">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3BD33A3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Куксина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w:t>
      </w:r>
    </w:p>
    <w:p w14:paraId="316D8622"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выполняющий функции секретаря Комиссии;</w:t>
      </w:r>
    </w:p>
    <w:p w14:paraId="51BF8FA1"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3CF6060E"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5531683"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1F9367C0"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sidRPr="0010480A">
        <w:rPr>
          <w:rFonts w:ascii="PT Astra Serif" w:hAnsi="PT Astra Serif"/>
          <w:szCs w:val="24"/>
        </w:rPr>
        <w:t>Комякова</w:t>
      </w:r>
      <w:proofErr w:type="spellEnd"/>
      <w:r w:rsidRPr="0010480A">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14:paraId="74FFE127" w14:textId="79E07F13"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w:t>
      </w:r>
      <w:r w:rsidR="00CD0582">
        <w:rPr>
          <w:rFonts w:ascii="PT Astra Serif" w:hAnsi="PT Astra Serif"/>
          <w:szCs w:val="24"/>
        </w:rPr>
        <w:t>цах муниципального образования «Город Томск»</w:t>
      </w:r>
      <w:r w:rsidRPr="0010480A">
        <w:rPr>
          <w:rFonts w:ascii="PT Astra Serif" w:hAnsi="PT Astra Serif"/>
          <w:szCs w:val="24"/>
        </w:rPr>
        <w:t>);</w:t>
      </w:r>
    </w:p>
    <w:p w14:paraId="176D7C0C" w14:textId="6BF7C5A9"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w:t>
      </w:r>
      <w:r w:rsidR="00CD0582">
        <w:rPr>
          <w:rFonts w:ascii="PT Astra Serif" w:hAnsi="PT Astra Serif"/>
          <w:szCs w:val="24"/>
        </w:rPr>
        <w:t>цах муниципального образования «Томский район»</w:t>
      </w:r>
      <w:r w:rsidRPr="0010480A">
        <w:rPr>
          <w:rFonts w:ascii="PT Astra Serif" w:hAnsi="PT Astra Serif"/>
          <w:szCs w:val="24"/>
        </w:rPr>
        <w:t>);</w:t>
      </w:r>
    </w:p>
    <w:p w14:paraId="5E3C9AF8"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Шаншашвили</w:t>
      </w:r>
      <w:proofErr w:type="spellEnd"/>
      <w:r w:rsidRPr="0010480A">
        <w:rPr>
          <w:rFonts w:ascii="PT Astra Serif" w:hAnsi="PT Astra Serif"/>
          <w:szCs w:val="24"/>
        </w:rPr>
        <w:t xml:space="preserve"> Наталья Сергеевна - председатель комитета по планировке территории </w:t>
      </w:r>
      <w:r w:rsidRPr="0010480A">
        <w:rPr>
          <w:rFonts w:ascii="PT Astra Serif" w:hAnsi="PT Astra Serif"/>
          <w:szCs w:val="24"/>
        </w:rPr>
        <w:lastRenderedPageBreak/>
        <w:t xml:space="preserve">Департамента градостроительного развития Томской области, в случае отсутствия - </w:t>
      </w:r>
      <w:proofErr w:type="spellStart"/>
      <w:r w:rsidRPr="0010480A">
        <w:rPr>
          <w:rFonts w:ascii="PT Astra Serif" w:hAnsi="PT Astra Serif"/>
          <w:szCs w:val="24"/>
        </w:rPr>
        <w:t>Лазуто</w:t>
      </w:r>
      <w:proofErr w:type="spellEnd"/>
      <w:r w:rsidRPr="0010480A">
        <w:rPr>
          <w:rFonts w:ascii="PT Astra Serif" w:hAnsi="PT Astra Serif"/>
          <w:szCs w:val="24"/>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5612084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w:t>
      </w:r>
    </w:p>
    <w:p w14:paraId="339C42BC" w14:textId="23ED4B6E"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В соответствии с приказом Департамента градостроительного развития Томской области от 19.08.2024 №</w:t>
      </w:r>
      <w:r w:rsidR="0010480A">
        <w:rPr>
          <w:rFonts w:ascii="PT Astra Serif" w:hAnsi="PT Astra Serif"/>
          <w:szCs w:val="24"/>
        </w:rPr>
        <w:t> </w:t>
      </w:r>
      <w:r w:rsidRPr="00DF6340">
        <w:rPr>
          <w:rFonts w:ascii="PT Astra Serif" w:hAnsi="PT Astra Serif"/>
          <w:szCs w:val="24"/>
        </w:rPr>
        <w:t>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CB90888" w14:textId="526E7186"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 </w:t>
      </w:r>
      <w:r w:rsidR="00A24E5B" w:rsidRPr="00DF6340">
        <w:rPr>
          <w:rFonts w:ascii="PT Astra Serif" w:hAnsi="PT Astra Serif"/>
          <w:szCs w:val="24"/>
        </w:rPr>
        <w:t>Комиссия осуществляет свою деятельность в форме очередных и внеочередных заседани</w:t>
      </w:r>
      <w:r w:rsidR="00CF6464" w:rsidRPr="00DF6340">
        <w:rPr>
          <w:rFonts w:ascii="PT Astra Serif" w:hAnsi="PT Astra Serif"/>
          <w:szCs w:val="24"/>
        </w:rPr>
        <w:t>й</w:t>
      </w:r>
      <w:r w:rsidR="00A24E5B" w:rsidRPr="00DF6340">
        <w:rPr>
          <w:rFonts w:ascii="PT Astra Serif" w:hAnsi="PT Astra Serif"/>
          <w:szCs w:val="24"/>
        </w:rPr>
        <w:t>.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18901E7" w14:textId="3ED2B9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2. </w:t>
      </w:r>
      <w:r w:rsidR="00A24E5B" w:rsidRPr="00DF6340">
        <w:rPr>
          <w:rFonts w:ascii="PT Astra Serif" w:hAnsi="PT Astra Serif"/>
          <w:szCs w:val="24"/>
        </w:rPr>
        <w:t>Заседания Комиссии могут проводиться с использованием систем видео</w:t>
      </w:r>
      <w:r w:rsidR="006870A5">
        <w:rPr>
          <w:rFonts w:ascii="PT Astra Serif" w:hAnsi="PT Astra Serif"/>
          <w:szCs w:val="24"/>
        </w:rPr>
        <w:t>-</w:t>
      </w:r>
      <w:r w:rsidR="00A24E5B" w:rsidRPr="00DF6340">
        <w:rPr>
          <w:rFonts w:ascii="PT Astra Serif" w:hAnsi="PT Astra Serif"/>
          <w:szCs w:val="24"/>
        </w:rPr>
        <w:t>конференц</w:t>
      </w:r>
      <w:r w:rsidR="00CF6464" w:rsidRPr="00DF6340">
        <w:rPr>
          <w:rFonts w:ascii="PT Astra Serif" w:hAnsi="PT Astra Serif"/>
          <w:szCs w:val="24"/>
        </w:rPr>
        <w:t>-</w:t>
      </w:r>
      <w:r w:rsidR="00A24E5B" w:rsidRPr="00DF6340">
        <w:rPr>
          <w:rFonts w:ascii="PT Astra Serif" w:hAnsi="PT Astra Serif"/>
          <w:szCs w:val="24"/>
        </w:rPr>
        <w:t>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701AD31B" w14:textId="3A50494D" w:rsidR="00A24E5B" w:rsidRPr="00DF6340" w:rsidRDefault="0028224B" w:rsidP="00A24E5B">
      <w:pPr>
        <w:ind w:firstLine="709"/>
        <w:jc w:val="both"/>
        <w:rPr>
          <w:rFonts w:ascii="PT Astra Serif" w:hAnsi="PT Astra Serif"/>
          <w:szCs w:val="24"/>
        </w:rPr>
      </w:pPr>
      <w:r>
        <w:rPr>
          <w:rFonts w:ascii="PT Astra Serif" w:hAnsi="PT Astra Serif"/>
          <w:szCs w:val="24"/>
        </w:rPr>
        <w:t>3. </w:t>
      </w:r>
      <w:r w:rsidR="00A24E5B" w:rsidRPr="00DF6340">
        <w:rPr>
          <w:rFonts w:ascii="PT Astra Serif" w:hAnsi="PT Astra Serif"/>
          <w:szCs w:val="24"/>
        </w:rPr>
        <w:t>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5021AAFE" w14:textId="33E44305" w:rsidR="00A24E5B" w:rsidRPr="00DF6340" w:rsidRDefault="0028224B" w:rsidP="00A24E5B">
      <w:pPr>
        <w:ind w:firstLine="709"/>
        <w:jc w:val="both"/>
        <w:rPr>
          <w:rFonts w:ascii="PT Astra Serif" w:hAnsi="PT Astra Serif"/>
          <w:szCs w:val="24"/>
        </w:rPr>
      </w:pPr>
      <w:r>
        <w:rPr>
          <w:rFonts w:ascii="PT Astra Serif" w:hAnsi="PT Astra Serif"/>
          <w:szCs w:val="24"/>
        </w:rPr>
        <w:t>4. </w:t>
      </w:r>
      <w:r w:rsidR="00A24E5B" w:rsidRPr="00DF6340">
        <w:rPr>
          <w:rFonts w:ascii="PT Astra Serif" w:hAnsi="PT Astra Serif"/>
          <w:szCs w:val="24"/>
        </w:rPr>
        <w:t>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6A9B99A" w14:textId="77777777" w:rsidR="00A24E5B" w:rsidRPr="00DF6340" w:rsidRDefault="00A24E5B" w:rsidP="00A24E5B">
      <w:pPr>
        <w:ind w:firstLine="709"/>
        <w:jc w:val="both"/>
        <w:rPr>
          <w:rFonts w:ascii="PT Astra Serif" w:hAnsi="PT Astra Serif"/>
          <w:szCs w:val="24"/>
        </w:rPr>
      </w:pPr>
      <w:r w:rsidRPr="00DF6340">
        <w:rPr>
          <w:rStyle w:val="docdata"/>
          <w:rFonts w:ascii="PT Astra Serif" w:hAnsi="PT Astra Serif"/>
          <w:color w:val="000000"/>
          <w:szCs w:val="24"/>
        </w:rPr>
        <w:t xml:space="preserve">Председатель </w:t>
      </w:r>
      <w:r w:rsidRPr="00DF6340">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28420EEE"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5. </w:t>
      </w:r>
      <w:r w:rsidR="00A24E5B" w:rsidRPr="00DF6340">
        <w:rPr>
          <w:rFonts w:ascii="PT Astra Serif" w:hAnsi="PT Astra Serif"/>
          <w:szCs w:val="24"/>
        </w:rPr>
        <w:t>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14:paraId="09438CF7"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6. </w:t>
      </w:r>
      <w:r w:rsidR="00A24E5B" w:rsidRPr="00DF6340">
        <w:rPr>
          <w:rFonts w:ascii="PT Astra Serif" w:hAnsi="PT Astra Serif"/>
          <w:szCs w:val="24"/>
        </w:rPr>
        <w:t xml:space="preserve">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w:t>
      </w:r>
      <w:r w:rsidR="00A24E5B" w:rsidRPr="00DF6340">
        <w:rPr>
          <w:rFonts w:ascii="PT Astra Serif" w:hAnsi="PT Astra Serif"/>
          <w:szCs w:val="24"/>
        </w:rPr>
        <w:lastRenderedPageBreak/>
        <w:t>двадцати человек.</w:t>
      </w:r>
    </w:p>
    <w:p w14:paraId="7F83A4A9"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7. </w:t>
      </w:r>
      <w:r w:rsidR="00A24E5B" w:rsidRPr="00DF6340">
        <w:rPr>
          <w:rFonts w:ascii="PT Astra Serif" w:hAnsi="PT Astra Serif"/>
          <w:szCs w:val="24"/>
        </w:rPr>
        <w:t>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7850EBCA"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8. </w:t>
      </w:r>
      <w:r w:rsidR="00A24E5B" w:rsidRPr="00DF6340">
        <w:rPr>
          <w:rFonts w:ascii="PT Astra Serif" w:hAnsi="PT Astra Serif"/>
          <w:szCs w:val="24"/>
        </w:rPr>
        <w:t>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5372A316"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9. </w:t>
      </w:r>
      <w:r w:rsidR="00A24E5B" w:rsidRPr="00DF6340">
        <w:rPr>
          <w:rFonts w:ascii="PT Astra Serif" w:hAnsi="PT Astra Serif"/>
          <w:szCs w:val="24"/>
        </w:rPr>
        <w:t>Секретарь Комиссии:</w:t>
      </w:r>
    </w:p>
    <w:p w14:paraId="6FE762D3" w14:textId="1791F136"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1AC71EB5" w14:textId="08DCFB55"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осуществляет подготовку и формирование материалов к заседаниям Комиссии;</w:t>
      </w:r>
    </w:p>
    <w:p w14:paraId="63F1C883" w14:textId="4841EF6E"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ведет и оформляет протоколы заседании Комиссии;</w:t>
      </w:r>
    </w:p>
    <w:p w14:paraId="4DA643B9" w14:textId="51A4E7E9"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7E80ECE4" w14:textId="7C6DCA0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14:paraId="330CDB1E" w14:textId="77B078C1"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0F3EE425" w14:textId="71F144A2"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 xml:space="preserve">10. </w:t>
      </w:r>
      <w:r w:rsidR="001D478A" w:rsidRPr="00DF6340">
        <w:rPr>
          <w:rFonts w:ascii="PT Astra Serif" w:hAnsi="PT Astra Serif"/>
          <w:szCs w:val="24"/>
        </w:rPr>
        <w:t>Члены Комиссии, ответственные за предварительное рассмотрение заявлений о предостав</w:t>
      </w:r>
      <w:r w:rsidR="001C1305" w:rsidRPr="00DF6340">
        <w:rPr>
          <w:rFonts w:ascii="PT Astra Serif" w:hAnsi="PT Astra Serif"/>
          <w:szCs w:val="24"/>
        </w:rPr>
        <w:t>лении разрешений на условно раз</w:t>
      </w:r>
      <w:r w:rsidR="001D478A" w:rsidRPr="00DF6340">
        <w:rPr>
          <w:rFonts w:ascii="PT Astra Serif" w:hAnsi="PT Astra Serif"/>
          <w:szCs w:val="24"/>
        </w:rPr>
        <w:t xml:space="preserve">решенный вид использования  </w:t>
      </w:r>
      <w:r w:rsidR="001C1305" w:rsidRPr="00DF6340">
        <w:rPr>
          <w:rFonts w:ascii="PT Astra Serif" w:hAnsi="PT Astra Serif"/>
          <w:szCs w:val="24"/>
        </w:rPr>
        <w:t>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r w:rsidRPr="00DF6340">
        <w:rPr>
          <w:rFonts w:ascii="PT Astra Serif" w:hAnsi="PT Astra Serif"/>
          <w:szCs w:val="24"/>
        </w:rPr>
        <w:t>.</w:t>
      </w:r>
    </w:p>
    <w:p w14:paraId="7AC31589" w14:textId="7F40A117"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11. </w:t>
      </w:r>
      <w:r w:rsidR="00A24E5B" w:rsidRPr="00DF6340">
        <w:rPr>
          <w:rFonts w:ascii="PT Astra Serif" w:hAnsi="PT Astra Serif"/>
          <w:szCs w:val="24"/>
        </w:rPr>
        <w:t>Члены Комиссии:</w:t>
      </w:r>
    </w:p>
    <w:p w14:paraId="05EB60A3" w14:textId="1B149B2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вносят предложения по формированию повестки заседания Комиссии;</w:t>
      </w:r>
    </w:p>
    <w:p w14:paraId="31E70929" w14:textId="206E94AF"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52F6257A"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участвуют в обсуждении рассматриваемых вопросов на заседаниях Комиссии и голосовании;</w:t>
      </w:r>
    </w:p>
    <w:p w14:paraId="35DA827E" w14:textId="43EB41E7"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высказывают замечания, предложения и дополнения по вопросам, отнесенным к полномочиям Комиссии, в письменном или устном виде;</w:t>
      </w:r>
    </w:p>
    <w:p w14:paraId="1ACCEDF9" w14:textId="5E11D0B8"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42D226E6" w14:textId="74BC1F2D"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12.</w:t>
      </w:r>
      <w:r w:rsidR="0028224B">
        <w:rPr>
          <w:rFonts w:ascii="PT Astra Serif" w:hAnsi="PT Astra Serif"/>
          <w:szCs w:val="24"/>
        </w:rPr>
        <w:t xml:space="preserve"> </w:t>
      </w:r>
      <w:r w:rsidR="00A24E5B" w:rsidRPr="00DF6340">
        <w:rPr>
          <w:rFonts w:ascii="PT Astra Serif" w:hAnsi="PT Astra Serif"/>
          <w:szCs w:val="24"/>
        </w:rPr>
        <w:t>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132B1D4C" w14:textId="77777777" w:rsidR="000347D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 </w:t>
      </w:r>
    </w:p>
    <w:p w14:paraId="780FBAFB" w14:textId="68A2A89B"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Последовательность проведения мероприятий по внесению</w:t>
      </w:r>
      <w:r w:rsidR="000B4131">
        <w:rPr>
          <w:rFonts w:ascii="PT Astra Serif" w:hAnsi="PT Astra Serif"/>
          <w:szCs w:val="24"/>
        </w:rPr>
        <w:t xml:space="preserve"> изменений</w:t>
      </w:r>
      <w:r w:rsidRPr="00DF6340">
        <w:rPr>
          <w:rFonts w:ascii="PT Astra Serif" w:hAnsi="PT Astra Serif"/>
          <w:szCs w:val="24"/>
        </w:rPr>
        <w:t xml:space="preserve"> </w:t>
      </w:r>
      <w:r w:rsidR="00AB0B92" w:rsidRPr="00AF57A1">
        <w:rPr>
          <w:rFonts w:ascii="PT Astra Serif" w:hAnsi="PT Astra Serif"/>
          <w:szCs w:val="24"/>
        </w:rPr>
        <w:t>в Правила землепользования и застройки муниципального образования «</w:t>
      </w:r>
      <w:proofErr w:type="spellStart"/>
      <w:r w:rsidR="00ED70A4">
        <w:rPr>
          <w:rFonts w:ascii="PT Astra Serif" w:hAnsi="PT Astra Serif"/>
          <w:szCs w:val="24"/>
        </w:rPr>
        <w:t>Калтайское</w:t>
      </w:r>
      <w:proofErr w:type="spellEnd"/>
      <w:r w:rsidR="00ED70A4">
        <w:rPr>
          <w:rFonts w:ascii="PT Astra Serif" w:hAnsi="PT Astra Serif"/>
          <w:szCs w:val="24"/>
        </w:rPr>
        <w:t xml:space="preserve"> </w:t>
      </w:r>
      <w:r w:rsidR="00AB0B92" w:rsidRPr="00AF57A1">
        <w:rPr>
          <w:rFonts w:ascii="PT Astra Serif" w:hAnsi="PT Astra Serif"/>
          <w:szCs w:val="24"/>
        </w:rPr>
        <w:t xml:space="preserve">сельское поселение» Томского района Томской области, </w:t>
      </w:r>
      <w:r w:rsidR="00AB0B92" w:rsidRPr="00DF6340">
        <w:rPr>
          <w:rFonts w:ascii="PT Astra Serif" w:hAnsi="PT Astra Serif"/>
          <w:szCs w:val="24"/>
        </w:rPr>
        <w:t xml:space="preserve">утвержденные решением Совета </w:t>
      </w:r>
      <w:proofErr w:type="spellStart"/>
      <w:r w:rsidR="00ED70A4">
        <w:rPr>
          <w:rFonts w:ascii="PT Astra Serif" w:hAnsi="PT Astra Serif"/>
          <w:szCs w:val="24"/>
        </w:rPr>
        <w:t>Калтайского</w:t>
      </w:r>
      <w:proofErr w:type="spellEnd"/>
      <w:r w:rsidR="00AB0B92" w:rsidRPr="00DF6340">
        <w:rPr>
          <w:rFonts w:ascii="PT Astra Serif" w:hAnsi="PT Astra Serif"/>
          <w:szCs w:val="24"/>
        </w:rPr>
        <w:t xml:space="preserve"> сельского поселения от </w:t>
      </w:r>
      <w:r w:rsidR="00ED70A4" w:rsidRPr="00ED70A4">
        <w:rPr>
          <w:rFonts w:ascii="PT Astra Serif" w:hAnsi="PT Astra Serif"/>
          <w:szCs w:val="24"/>
        </w:rPr>
        <w:t>16.01.2020 №133</w:t>
      </w:r>
      <w:r w:rsidRPr="00DF6340">
        <w:rPr>
          <w:rFonts w:ascii="PT Astra Serif" w:hAnsi="PT Astra Serif"/>
          <w:szCs w:val="24"/>
        </w:rPr>
        <w:t>:</w:t>
      </w:r>
    </w:p>
    <w:p w14:paraId="0E852F3D" w14:textId="4D40E770"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1 этап. Подготовка Проекта. Срок –</w:t>
      </w:r>
      <w:r w:rsidR="00B12D7E">
        <w:rPr>
          <w:rFonts w:ascii="PT Astra Serif" w:hAnsi="PT Astra Serif"/>
          <w:szCs w:val="24"/>
        </w:rPr>
        <w:t xml:space="preserve"> 19 декабря</w:t>
      </w:r>
      <w:r w:rsidR="006870A5">
        <w:rPr>
          <w:rFonts w:ascii="PT Astra Serif" w:hAnsi="PT Astra Serif"/>
          <w:szCs w:val="24"/>
        </w:rPr>
        <w:t xml:space="preserve"> </w:t>
      </w:r>
      <w:r w:rsidR="00D10285" w:rsidRPr="00DF6340">
        <w:rPr>
          <w:rFonts w:ascii="PT Astra Serif" w:hAnsi="PT Astra Serif"/>
          <w:szCs w:val="24"/>
        </w:rPr>
        <w:t>2025</w:t>
      </w:r>
      <w:r w:rsidR="006870A5">
        <w:rPr>
          <w:rFonts w:ascii="PT Astra Serif" w:hAnsi="PT Astra Serif"/>
          <w:szCs w:val="24"/>
        </w:rPr>
        <w:t xml:space="preserve"> года</w:t>
      </w:r>
      <w:r w:rsidR="00D10285" w:rsidRPr="00DF6340">
        <w:rPr>
          <w:rFonts w:ascii="PT Astra Serif" w:hAnsi="PT Astra Serif"/>
          <w:szCs w:val="24"/>
        </w:rPr>
        <w:t>.</w:t>
      </w:r>
    </w:p>
    <w:p w14:paraId="2671FAF9" w14:textId="542BA81B"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2 этап. Проведение процедуры </w:t>
      </w:r>
      <w:r w:rsidR="00CF6464" w:rsidRPr="00DF6340">
        <w:rPr>
          <w:rFonts w:ascii="PT Astra Serif" w:hAnsi="PT Astra Serif"/>
          <w:szCs w:val="24"/>
        </w:rPr>
        <w:t xml:space="preserve">публичных слушаний или </w:t>
      </w:r>
      <w:r w:rsidRPr="00DF6340">
        <w:rPr>
          <w:rFonts w:ascii="PT Astra Serif" w:hAnsi="PT Astra Serif"/>
          <w:szCs w:val="24"/>
        </w:rPr>
        <w:t>о</w:t>
      </w:r>
      <w:r w:rsidR="00B12D7E">
        <w:rPr>
          <w:rFonts w:ascii="PT Astra Serif" w:hAnsi="PT Astra Serif"/>
          <w:szCs w:val="24"/>
        </w:rPr>
        <w:t>бщественных обсуждений. Срок -</w:t>
      </w:r>
      <w:r w:rsidR="00D10285" w:rsidRPr="00DF6340">
        <w:rPr>
          <w:rFonts w:ascii="PT Astra Serif" w:hAnsi="PT Astra Serif"/>
          <w:szCs w:val="24"/>
        </w:rPr>
        <w:t xml:space="preserve"> </w:t>
      </w:r>
      <w:r w:rsidR="00B12D7E" w:rsidRPr="00B12D7E">
        <w:rPr>
          <w:rFonts w:ascii="PT Astra Serif" w:hAnsi="PT Astra Serif"/>
          <w:szCs w:val="24"/>
        </w:rPr>
        <w:t xml:space="preserve">I </w:t>
      </w:r>
      <w:r w:rsidR="00D10285" w:rsidRPr="00DF6340">
        <w:rPr>
          <w:rFonts w:ascii="PT Astra Serif" w:hAnsi="PT Astra Serif"/>
          <w:szCs w:val="24"/>
        </w:rPr>
        <w:t>квартал</w:t>
      </w:r>
      <w:r w:rsidR="00264138">
        <w:rPr>
          <w:rFonts w:ascii="PT Astra Serif" w:hAnsi="PT Astra Serif"/>
          <w:szCs w:val="24"/>
        </w:rPr>
        <w:t xml:space="preserve"> 2026</w:t>
      </w:r>
      <w:r w:rsidRPr="00DF6340">
        <w:rPr>
          <w:rFonts w:ascii="PT Astra Serif" w:hAnsi="PT Astra Serif"/>
          <w:szCs w:val="24"/>
        </w:rPr>
        <w:t xml:space="preserve"> года.</w:t>
      </w:r>
    </w:p>
    <w:p w14:paraId="7DB5E4B1" w14:textId="37543D9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3 этап. Согласование в установленном законом порядке Проекта. Срок – </w:t>
      </w:r>
      <w:r w:rsidR="001C7C6B">
        <w:rPr>
          <w:rFonts w:ascii="PT Astra Serif" w:hAnsi="PT Astra Serif"/>
          <w:szCs w:val="24"/>
          <w:lang w:val="en-US"/>
        </w:rPr>
        <w:t>I</w:t>
      </w:r>
      <w:r w:rsidR="00AB0B92">
        <w:rPr>
          <w:rFonts w:ascii="PT Astra Serif" w:hAnsi="PT Astra Serif"/>
          <w:szCs w:val="24"/>
        </w:rPr>
        <w:t>-</w:t>
      </w:r>
      <w:r w:rsidR="00AB0B92">
        <w:rPr>
          <w:rFonts w:ascii="PT Astra Serif" w:hAnsi="PT Astra Serif"/>
          <w:szCs w:val="24"/>
          <w:lang w:val="en-US"/>
        </w:rPr>
        <w:t>II</w:t>
      </w:r>
      <w:r w:rsidR="001C7C6B">
        <w:rPr>
          <w:rFonts w:ascii="PT Astra Serif" w:hAnsi="PT Astra Serif"/>
          <w:szCs w:val="24"/>
        </w:rPr>
        <w:t xml:space="preserve"> квартал 2026 года</w:t>
      </w:r>
      <w:r w:rsidRPr="00DF6340">
        <w:rPr>
          <w:rFonts w:ascii="PT Astra Serif" w:hAnsi="PT Astra Serif"/>
          <w:szCs w:val="24"/>
        </w:rPr>
        <w:t>.</w:t>
      </w:r>
    </w:p>
    <w:p w14:paraId="46134A05" w14:textId="7C6726BD" w:rsidR="00CF646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Порядок направления в Комиссию предложений заинтересованных лиц по подготовке проекта </w:t>
      </w:r>
      <w:r w:rsidR="00D93558" w:rsidRPr="00DF6340">
        <w:rPr>
          <w:rFonts w:ascii="PT Astra Serif" w:hAnsi="PT Astra Serif"/>
          <w:szCs w:val="24"/>
        </w:rPr>
        <w:t xml:space="preserve">о </w:t>
      </w:r>
      <w:r w:rsidR="00D93558" w:rsidRPr="00AF008B">
        <w:rPr>
          <w:rFonts w:ascii="PT Astra Serif" w:hAnsi="PT Astra Serif"/>
          <w:szCs w:val="24"/>
        </w:rPr>
        <w:t xml:space="preserve">внесении изменений </w:t>
      </w:r>
      <w:r w:rsidR="00AB0B92" w:rsidRPr="00AF57A1">
        <w:rPr>
          <w:rFonts w:ascii="PT Astra Serif" w:hAnsi="PT Astra Serif"/>
          <w:szCs w:val="24"/>
        </w:rPr>
        <w:t>в Правила землепользования и застройки муниципального образования «</w:t>
      </w:r>
      <w:proofErr w:type="spellStart"/>
      <w:r w:rsidR="00E05498">
        <w:rPr>
          <w:rFonts w:ascii="PT Astra Serif" w:hAnsi="PT Astra Serif"/>
          <w:szCs w:val="24"/>
        </w:rPr>
        <w:t>Калтайское</w:t>
      </w:r>
      <w:proofErr w:type="spellEnd"/>
      <w:r w:rsidR="00AB0B92">
        <w:rPr>
          <w:rFonts w:ascii="PT Astra Serif" w:hAnsi="PT Astra Serif"/>
          <w:szCs w:val="24"/>
        </w:rPr>
        <w:t xml:space="preserve"> </w:t>
      </w:r>
      <w:r w:rsidR="00AB0B92" w:rsidRPr="00AF57A1">
        <w:rPr>
          <w:rFonts w:ascii="PT Astra Serif" w:hAnsi="PT Astra Serif"/>
          <w:szCs w:val="24"/>
        </w:rPr>
        <w:t xml:space="preserve">сельское поселение» Томского района Томской области, </w:t>
      </w:r>
      <w:r w:rsidR="00AB0B92" w:rsidRPr="00DF6340">
        <w:rPr>
          <w:rFonts w:ascii="PT Astra Serif" w:hAnsi="PT Astra Serif"/>
          <w:szCs w:val="24"/>
        </w:rPr>
        <w:t xml:space="preserve">утвержденные решением Совета </w:t>
      </w:r>
      <w:proofErr w:type="spellStart"/>
      <w:r w:rsidR="00E05498">
        <w:rPr>
          <w:rFonts w:ascii="PT Astra Serif" w:hAnsi="PT Astra Serif"/>
          <w:szCs w:val="24"/>
        </w:rPr>
        <w:t>Калтайского</w:t>
      </w:r>
      <w:proofErr w:type="spellEnd"/>
      <w:r w:rsidR="00AB0B92" w:rsidRPr="00DF6340">
        <w:rPr>
          <w:rFonts w:ascii="PT Astra Serif" w:hAnsi="PT Astra Serif"/>
          <w:szCs w:val="24"/>
        </w:rPr>
        <w:t xml:space="preserve"> сельского поселения от </w:t>
      </w:r>
      <w:r w:rsidR="00E05498" w:rsidRPr="00ED70A4">
        <w:rPr>
          <w:rFonts w:ascii="PT Astra Serif" w:hAnsi="PT Astra Serif"/>
          <w:szCs w:val="24"/>
        </w:rPr>
        <w:t>16.01.2020 №133</w:t>
      </w:r>
      <w:r w:rsidRPr="00DF6340">
        <w:rPr>
          <w:rFonts w:ascii="PT Astra Serif" w:hAnsi="PT Astra Serif"/>
          <w:szCs w:val="24"/>
        </w:rPr>
        <w:t>:</w:t>
      </w:r>
    </w:p>
    <w:p w14:paraId="6D0B750F" w14:textId="04ADC90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заинтересованные лица направляют </w:t>
      </w:r>
      <w:r w:rsidR="00CF6464" w:rsidRPr="00DF6340">
        <w:rPr>
          <w:rFonts w:ascii="PT Astra Serif" w:hAnsi="PT Astra Serif"/>
          <w:szCs w:val="24"/>
        </w:rPr>
        <w:t xml:space="preserve">предложения </w:t>
      </w:r>
      <w:r w:rsidRPr="00DF6340">
        <w:rPr>
          <w:rFonts w:ascii="PT Astra Serif" w:hAnsi="PT Astra Serif"/>
          <w:szCs w:val="24"/>
        </w:rPr>
        <w:t xml:space="preserve">в письменном виде в адрес Комиссии. Обращения принимаются по адресу: </w:t>
      </w:r>
      <w:r w:rsidR="00D93558" w:rsidRPr="008E0FC4">
        <w:rPr>
          <w:rFonts w:ascii="PT Astra Serif" w:hAnsi="PT Astra Serif"/>
          <w:szCs w:val="24"/>
        </w:rPr>
        <w:t xml:space="preserve">г. Томск, </w:t>
      </w:r>
      <w:r w:rsidR="00D93558">
        <w:rPr>
          <w:rFonts w:ascii="PT Astra Serif" w:hAnsi="PT Astra Serif"/>
          <w:szCs w:val="24"/>
        </w:rPr>
        <w:t xml:space="preserve">ул. Алтайская, 48, </w:t>
      </w:r>
      <w:proofErr w:type="spellStart"/>
      <w:r w:rsidR="00D93558" w:rsidRPr="008E0FC4">
        <w:rPr>
          <w:rFonts w:ascii="PT Astra Serif" w:hAnsi="PT Astra Serif"/>
          <w:szCs w:val="24"/>
        </w:rPr>
        <w:t>каб</w:t>
      </w:r>
      <w:proofErr w:type="spellEnd"/>
      <w:r w:rsidR="00D93558" w:rsidRPr="008E0FC4">
        <w:rPr>
          <w:rFonts w:ascii="PT Astra Serif" w:hAnsi="PT Astra Serif"/>
          <w:szCs w:val="24"/>
        </w:rPr>
        <w:t>.</w:t>
      </w:r>
      <w:r w:rsidR="00AB0B92">
        <w:rPr>
          <w:rFonts w:ascii="PT Astra Serif" w:hAnsi="PT Astra Serif"/>
          <w:szCs w:val="24"/>
        </w:rPr>
        <w:t xml:space="preserve"> 1</w:t>
      </w:r>
      <w:r w:rsidR="00D93558">
        <w:rPr>
          <w:rFonts w:ascii="PT Astra Serif" w:hAnsi="PT Astra Serif"/>
          <w:szCs w:val="24"/>
        </w:rPr>
        <w:t>10</w:t>
      </w:r>
      <w:r w:rsidR="003A10CB" w:rsidRPr="00DF6340">
        <w:rPr>
          <w:rFonts w:ascii="PT Astra Serif" w:hAnsi="PT Astra Serif"/>
          <w:szCs w:val="24"/>
        </w:rPr>
        <w:t xml:space="preserve"> в течение срока подготовки Проекта</w:t>
      </w:r>
      <w:r w:rsidRPr="00DF6340">
        <w:rPr>
          <w:rFonts w:ascii="PT Astra Serif" w:hAnsi="PT Astra Serif"/>
          <w:szCs w:val="24"/>
        </w:rPr>
        <w:t xml:space="preserve">. </w:t>
      </w:r>
    </w:p>
    <w:p w14:paraId="6B96B915" w14:textId="77777777" w:rsidR="00A24E5B" w:rsidRPr="00DF6340" w:rsidRDefault="00A24E5B" w:rsidP="00A24E5B">
      <w:pPr>
        <w:ind w:firstLine="709"/>
        <w:jc w:val="both"/>
        <w:rPr>
          <w:rFonts w:ascii="PT Astra Serif" w:hAnsi="PT Astra Serif"/>
          <w:szCs w:val="24"/>
        </w:rPr>
      </w:pPr>
    </w:p>
    <w:p w14:paraId="1047458E" w14:textId="065B8DC7" w:rsidR="00A24E5B" w:rsidRPr="00DF6340" w:rsidRDefault="002F5B2B" w:rsidP="00A24E5B">
      <w:pPr>
        <w:jc w:val="both"/>
        <w:rPr>
          <w:rFonts w:ascii="PT Astra Serif" w:hAnsi="PT Astra Serif"/>
          <w:szCs w:val="24"/>
        </w:rPr>
      </w:pPr>
      <w:bookmarkStart w:id="0" w:name="_GoBack"/>
      <w:r>
        <w:rPr>
          <w:noProof/>
        </w:rPr>
        <w:pict w14:anchorId="7945C9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83.8pt;margin-top:10.95pt;width:116.25pt;height:116.25pt;z-index:251659264;mso-position-horizontal-relative:text;mso-position-vertical-relative:text;mso-width-relative:page;mso-height-relative:page">
            <v:imagedata r:id="rId8" o:title="печать"/>
          </v:shape>
        </w:pict>
      </w:r>
      <w:bookmarkEnd w:id="0"/>
    </w:p>
    <w:p w14:paraId="194413DB" w14:textId="77777777" w:rsidR="00A24E5B" w:rsidRPr="00DF6340" w:rsidRDefault="00A24E5B" w:rsidP="00A24E5B">
      <w:pPr>
        <w:jc w:val="both"/>
        <w:rPr>
          <w:rFonts w:ascii="PT Astra Serif" w:hAnsi="PT Astra Serif"/>
          <w:szCs w:val="24"/>
        </w:rPr>
      </w:pPr>
    </w:p>
    <w:p w14:paraId="63BA8608" w14:textId="22AA44A1" w:rsidR="00A24E5B" w:rsidRPr="00DF6340" w:rsidRDefault="001C7C6B" w:rsidP="00A24E5B">
      <w:pPr>
        <w:jc w:val="both"/>
        <w:rPr>
          <w:rFonts w:ascii="PT Astra Serif" w:hAnsi="PT Astra Serif"/>
          <w:szCs w:val="24"/>
        </w:rPr>
      </w:pPr>
      <w:r>
        <w:rPr>
          <w:rFonts w:ascii="PT Astra Serif" w:hAnsi="PT Astra Serif"/>
          <w:szCs w:val="24"/>
        </w:rPr>
        <w:t>Секретарь</w:t>
      </w:r>
      <w:r w:rsidR="00A24E5B" w:rsidRPr="00DF6340">
        <w:rPr>
          <w:rFonts w:ascii="PT Astra Serif" w:hAnsi="PT Astra Serif"/>
          <w:szCs w:val="24"/>
        </w:rPr>
        <w:t xml:space="preserve"> комиссии по подготовке правил </w:t>
      </w:r>
    </w:p>
    <w:p w14:paraId="05B4DA12"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28274A56" w:rsidR="00A24E5B" w:rsidRPr="00AB0B92"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234715">
        <w:rPr>
          <w:rFonts w:ascii="PT Astra Serif" w:hAnsi="PT Astra Serif"/>
          <w:szCs w:val="24"/>
        </w:rPr>
        <w:t xml:space="preserve">      </w:t>
      </w:r>
      <w:r w:rsidR="001C7C6B">
        <w:rPr>
          <w:rFonts w:ascii="PT Astra Serif" w:hAnsi="PT Astra Serif"/>
          <w:szCs w:val="24"/>
        </w:rPr>
        <w:t xml:space="preserve">         </w:t>
      </w:r>
      <w:r w:rsidR="00AB0B92">
        <w:rPr>
          <w:rFonts w:ascii="PT Astra Serif" w:hAnsi="PT Astra Serif"/>
          <w:szCs w:val="24"/>
        </w:rPr>
        <w:t xml:space="preserve">      </w:t>
      </w:r>
      <w:r w:rsidRPr="00DF6340">
        <w:rPr>
          <w:rFonts w:ascii="PT Astra Serif" w:hAnsi="PT Astra Serif"/>
          <w:szCs w:val="24"/>
        </w:rPr>
        <w:t xml:space="preserve"> </w:t>
      </w:r>
      <w:r w:rsidR="00AB0B92">
        <w:rPr>
          <w:rFonts w:ascii="PT Astra Serif" w:hAnsi="PT Astra Serif"/>
          <w:szCs w:val="24"/>
        </w:rPr>
        <w:t>В.Е. Белов</w:t>
      </w:r>
    </w:p>
    <w:p w14:paraId="5D141622" w14:textId="77777777" w:rsidR="00A24E5B" w:rsidRPr="00DF6340" w:rsidRDefault="00A24E5B" w:rsidP="00A24E5B">
      <w:pPr>
        <w:jc w:val="both"/>
        <w:rPr>
          <w:rFonts w:ascii="PT Astra Serif" w:hAnsi="PT Astra Serif"/>
          <w:szCs w:val="24"/>
        </w:rPr>
      </w:pPr>
    </w:p>
    <w:p w14:paraId="66A20E16" w14:textId="77777777" w:rsidR="00633E37" w:rsidRPr="00DF6340" w:rsidRDefault="00633E37" w:rsidP="00A24E5B">
      <w:pPr>
        <w:jc w:val="both"/>
        <w:rPr>
          <w:rFonts w:ascii="PT Astra Serif" w:hAnsi="PT Astra Serif"/>
          <w:szCs w:val="24"/>
        </w:rPr>
      </w:pPr>
    </w:p>
    <w:sectPr w:rsidR="00633E37" w:rsidRPr="00DF6340" w:rsidSect="000C41D0">
      <w:headerReference w:type="default" r:id="rId9"/>
      <w:pgSz w:w="11906" w:h="16838"/>
      <w:pgMar w:top="567" w:right="567" w:bottom="567"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B69216" w14:textId="77777777" w:rsidR="0060513A" w:rsidRDefault="0060513A" w:rsidP="0060513A">
      <w:r>
        <w:separator/>
      </w:r>
    </w:p>
  </w:endnote>
  <w:endnote w:type="continuationSeparator" w:id="0">
    <w:p w14:paraId="75181E1D" w14:textId="77777777" w:rsidR="0060513A" w:rsidRDefault="0060513A" w:rsidP="0060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C0F69C" w14:textId="77777777" w:rsidR="0060513A" w:rsidRDefault="0060513A" w:rsidP="0060513A">
      <w:r>
        <w:separator/>
      </w:r>
    </w:p>
  </w:footnote>
  <w:footnote w:type="continuationSeparator" w:id="0">
    <w:p w14:paraId="30434559" w14:textId="77777777" w:rsidR="0060513A" w:rsidRDefault="0060513A" w:rsidP="006051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8486823"/>
      <w:docPartObj>
        <w:docPartGallery w:val="Page Numbers (Top of Page)"/>
        <w:docPartUnique/>
      </w:docPartObj>
    </w:sdtPr>
    <w:sdtEndPr/>
    <w:sdtContent>
      <w:p w14:paraId="55DBDC09" w14:textId="2B26B50D" w:rsidR="0060513A" w:rsidRDefault="0060513A">
        <w:pPr>
          <w:pStyle w:val="aa"/>
          <w:jc w:val="center"/>
        </w:pPr>
        <w:r>
          <w:fldChar w:fldCharType="begin"/>
        </w:r>
        <w:r>
          <w:instrText>PAGE   \* MERGEFORMAT</w:instrText>
        </w:r>
        <w:r>
          <w:fldChar w:fldCharType="separate"/>
        </w:r>
        <w:r w:rsidR="002F5B2B">
          <w:rPr>
            <w:noProof/>
          </w:rPr>
          <w:t>3</w:t>
        </w:r>
        <w:r>
          <w:fldChar w:fldCharType="end"/>
        </w:r>
      </w:p>
    </w:sdtContent>
  </w:sdt>
  <w:p w14:paraId="6EF0AA9A" w14:textId="77777777" w:rsidR="0060513A" w:rsidRDefault="0060513A">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B4131"/>
    <w:rsid w:val="000C41D0"/>
    <w:rsid w:val="000E12EC"/>
    <w:rsid w:val="0010480A"/>
    <w:rsid w:val="00162FB5"/>
    <w:rsid w:val="001C1305"/>
    <w:rsid w:val="001C7C6B"/>
    <w:rsid w:val="001D478A"/>
    <w:rsid w:val="0020455C"/>
    <w:rsid w:val="00234715"/>
    <w:rsid w:val="00264138"/>
    <w:rsid w:val="0028224B"/>
    <w:rsid w:val="002F5B2B"/>
    <w:rsid w:val="003A10CB"/>
    <w:rsid w:val="0055490B"/>
    <w:rsid w:val="0058533C"/>
    <w:rsid w:val="0060513A"/>
    <w:rsid w:val="0062547C"/>
    <w:rsid w:val="00633E37"/>
    <w:rsid w:val="006870A5"/>
    <w:rsid w:val="007742B3"/>
    <w:rsid w:val="00896087"/>
    <w:rsid w:val="00924BEE"/>
    <w:rsid w:val="009436EB"/>
    <w:rsid w:val="009A13CB"/>
    <w:rsid w:val="00A24E5B"/>
    <w:rsid w:val="00AB0B92"/>
    <w:rsid w:val="00AB757D"/>
    <w:rsid w:val="00AF008B"/>
    <w:rsid w:val="00AF57A1"/>
    <w:rsid w:val="00B12D7E"/>
    <w:rsid w:val="00CB6692"/>
    <w:rsid w:val="00CD0582"/>
    <w:rsid w:val="00CF6464"/>
    <w:rsid w:val="00D10285"/>
    <w:rsid w:val="00D93558"/>
    <w:rsid w:val="00DF6340"/>
    <w:rsid w:val="00E05498"/>
    <w:rsid w:val="00ED70A4"/>
    <w:rsid w:val="00F24CDD"/>
    <w:rsid w:val="00F37AF2"/>
    <w:rsid w:val="00FA27E3"/>
    <w:rsid w:val="00FA2D8C"/>
    <w:rsid w:val="00FD01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 w:type="paragraph" w:styleId="aa">
    <w:name w:val="header"/>
    <w:basedOn w:val="a"/>
    <w:link w:val="ab"/>
    <w:uiPriority w:val="99"/>
    <w:unhideWhenUsed/>
    <w:rsid w:val="0060513A"/>
    <w:pPr>
      <w:tabs>
        <w:tab w:val="center" w:pos="4677"/>
        <w:tab w:val="right" w:pos="9355"/>
      </w:tabs>
    </w:pPr>
  </w:style>
  <w:style w:type="character" w:customStyle="1" w:styleId="ab">
    <w:name w:val="Верхний колонтитул Знак"/>
    <w:basedOn w:val="a0"/>
    <w:link w:val="aa"/>
    <w:uiPriority w:val="99"/>
    <w:rsid w:val="0060513A"/>
    <w:rPr>
      <w:rFonts w:ascii="Times New Roman" w:eastAsia="Lucida Sans Unicode" w:hAnsi="Times New Roman" w:cs="Times New Roman"/>
      <w:sz w:val="24"/>
      <w:szCs w:val="20"/>
      <w:lang w:eastAsia="zh-CN"/>
    </w:rPr>
  </w:style>
  <w:style w:type="paragraph" w:styleId="ac">
    <w:name w:val="footer"/>
    <w:basedOn w:val="a"/>
    <w:link w:val="ad"/>
    <w:uiPriority w:val="99"/>
    <w:unhideWhenUsed/>
    <w:rsid w:val="0060513A"/>
    <w:pPr>
      <w:tabs>
        <w:tab w:val="center" w:pos="4677"/>
        <w:tab w:val="right" w:pos="9355"/>
      </w:tabs>
    </w:pPr>
  </w:style>
  <w:style w:type="character" w:customStyle="1" w:styleId="ad">
    <w:name w:val="Нижний колонтитул Знак"/>
    <w:basedOn w:val="a0"/>
    <w:link w:val="ac"/>
    <w:uiPriority w:val="99"/>
    <w:rsid w:val="0060513A"/>
    <w:rPr>
      <w:rFonts w:ascii="Times New Roman" w:eastAsia="Lucida Sans Unicode"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9F7F4-C452-4127-B63C-845DA9817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2127</Words>
  <Characters>12124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Карпачева Елена Викторовна</cp:lastModifiedBy>
  <cp:revision>11</cp:revision>
  <cp:lastPrinted>2025-09-17T08:25:00Z</cp:lastPrinted>
  <dcterms:created xsi:type="dcterms:W3CDTF">2025-10-17T03:24:00Z</dcterms:created>
  <dcterms:modified xsi:type="dcterms:W3CDTF">2025-12-12T09:11:00Z</dcterms:modified>
</cp:coreProperties>
</file>