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AA3" w:rsidRPr="009F6384" w:rsidRDefault="00260AA3" w:rsidP="00260AA3">
      <w:pPr>
        <w:pStyle w:val="2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9F6384">
        <w:rPr>
          <w:rFonts w:ascii="PT Astra Serif" w:hAnsi="PT Astra Serif"/>
          <w:sz w:val="26"/>
          <w:szCs w:val="26"/>
        </w:rPr>
        <w:t>26.12.2025</w:t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 w:rsidRPr="009F6384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r w:rsidRPr="009F6384">
        <w:rPr>
          <w:rFonts w:ascii="PT Astra Serif" w:hAnsi="PT Astra Serif"/>
          <w:sz w:val="26"/>
          <w:szCs w:val="26"/>
        </w:rPr>
        <w:t>№ 99</w:t>
      </w:r>
    </w:p>
    <w:p w:rsidR="00260AA3" w:rsidRPr="009F6384" w:rsidRDefault="00260AA3" w:rsidP="00260AA3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260AA3" w:rsidRPr="009F6384" w:rsidRDefault="00260AA3" w:rsidP="00260AA3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A0F96" w:rsidRPr="00CA0F96" w:rsidRDefault="00CA0F96" w:rsidP="00CA0F96">
      <w:pPr>
        <w:tabs>
          <w:tab w:val="left" w:pos="9360"/>
        </w:tabs>
        <w:ind w:firstLine="0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CA0F96"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  <w:r>
        <w:rPr>
          <w:rFonts w:ascii="PT Astra Serif" w:hAnsi="PT Astra Serif"/>
          <w:sz w:val="26"/>
          <w:szCs w:val="26"/>
        </w:rPr>
        <w:br/>
      </w:r>
      <w:r w:rsidRPr="00CA0F96">
        <w:rPr>
          <w:rFonts w:ascii="PT Astra Serif" w:hAnsi="PT Astra Serif"/>
          <w:sz w:val="26"/>
          <w:szCs w:val="26"/>
        </w:rPr>
        <w:t xml:space="preserve">Томской области от 13.09.2010 № 56 </w:t>
      </w:r>
    </w:p>
    <w:p w:rsidR="00CA0F96" w:rsidRDefault="00CA0F96" w:rsidP="00CA0F96">
      <w:pPr>
        <w:pStyle w:val="ConsPlusNormal"/>
        <w:spacing w:line="200" w:lineRule="auto"/>
        <w:jc w:val="both"/>
        <w:rPr>
          <w:rFonts w:ascii="PT Astra Serif" w:hAnsi="PT Astra Serif"/>
        </w:rPr>
      </w:pPr>
    </w:p>
    <w:p w:rsidR="00CA0F96" w:rsidRPr="00CA0F96" w:rsidRDefault="00CA0F96" w:rsidP="00CA0F96">
      <w:pPr>
        <w:pStyle w:val="ConsPlusNormal"/>
        <w:spacing w:line="200" w:lineRule="auto"/>
        <w:jc w:val="both"/>
        <w:rPr>
          <w:rFonts w:ascii="PT Astra Serif" w:hAnsi="PT Astra Serif"/>
        </w:rPr>
      </w:pPr>
    </w:p>
    <w:p w:rsidR="00CA0F96" w:rsidRDefault="00CA0F96" w:rsidP="00CA0F96">
      <w:pPr>
        <w:pStyle w:val="ConsPlusNormal"/>
        <w:ind w:firstLine="709"/>
        <w:jc w:val="both"/>
        <w:rPr>
          <w:rFonts w:ascii="PT Astra Serif" w:hAnsi="PT Astra Serif"/>
        </w:rPr>
      </w:pPr>
      <w:r w:rsidRPr="00CA0F96">
        <w:rPr>
          <w:rFonts w:ascii="PT Astra Serif" w:hAnsi="PT Astra Serif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</w:rPr>
        <w:br/>
      </w:r>
      <w:r w:rsidRPr="00CA0F96">
        <w:rPr>
          <w:rFonts w:ascii="PT Astra Serif" w:hAnsi="PT Astra Serif"/>
        </w:rPr>
        <w:t xml:space="preserve">2002 года № 9-ОЗ «О нормативных </w:t>
      </w:r>
      <w:r w:rsidR="00F52D40">
        <w:rPr>
          <w:rFonts w:ascii="PT Astra Serif" w:hAnsi="PT Astra Serif"/>
        </w:rPr>
        <w:t>правовых актах Томской области»</w:t>
      </w:r>
    </w:p>
    <w:p w:rsidR="00F52D40" w:rsidRPr="00391C0D" w:rsidRDefault="00F52D40" w:rsidP="00F52D40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391C0D">
        <w:rPr>
          <w:rFonts w:ascii="PT Astra Serif" w:hAnsi="PT Astra Serif"/>
          <w:spacing w:val="10"/>
          <w:szCs w:val="26"/>
        </w:rPr>
        <w:t>ПОСТАНОВЛЯЮ:</w:t>
      </w:r>
    </w:p>
    <w:p w:rsidR="00CA0F96" w:rsidRPr="00CA0F96" w:rsidRDefault="00CA0F96" w:rsidP="00CA0F96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 w:rsidRPr="00CA0F96">
        <w:rPr>
          <w:rFonts w:ascii="PT Astra Serif" w:hAnsi="PT Astra Serif"/>
        </w:rPr>
        <w:t>Внести в постановление Губернатора Томской области от 13.09.2010 № 56 «Об утверждении Положения о Департаменте здравоохранения Томской области» (Собрание законодательства Томской области, 2010 № 9/2(62) следующие изменения:</w:t>
      </w:r>
      <w:proofErr w:type="gramEnd"/>
    </w:p>
    <w:p w:rsidR="00CA0F96" w:rsidRPr="00CA0F96" w:rsidRDefault="00CA0F96" w:rsidP="00CA0F9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r w:rsidRPr="00CA0F96">
        <w:rPr>
          <w:rFonts w:ascii="PT Astra Serif" w:hAnsi="PT Astra Serif"/>
        </w:rPr>
        <w:t>В преамбуле слова «Об утверждении Типового п</w:t>
      </w:r>
      <w:r w:rsidRPr="00CA0F96">
        <w:rPr>
          <w:rFonts w:ascii="PT Astra Serif" w:hAnsi="PT Astra Serif"/>
          <w:i/>
        </w:rPr>
        <w:t>о</w:t>
      </w:r>
      <w:r w:rsidRPr="00CA0F96">
        <w:rPr>
          <w:rFonts w:ascii="PT Astra Serif" w:hAnsi="PT Astra Serif"/>
        </w:rPr>
        <w:t xml:space="preserve">ложения </w:t>
      </w:r>
      <w:r>
        <w:rPr>
          <w:rFonts w:ascii="PT Astra Serif" w:hAnsi="PT Astra Serif"/>
        </w:rPr>
        <w:br/>
      </w:r>
      <w:r w:rsidRPr="00CA0F96">
        <w:rPr>
          <w:rFonts w:ascii="PT Astra Serif" w:hAnsi="PT Astra Serif"/>
        </w:rPr>
        <w:t>об исполнительном органе государственной власти Томской области и Типового положения о структурном подразделении Администрации Томской области» заменить словами 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области».</w:t>
      </w:r>
    </w:p>
    <w:p w:rsidR="00CA0F96" w:rsidRPr="00CA0F96" w:rsidRDefault="00CA0F96" w:rsidP="00CA0F9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2. </w:t>
      </w:r>
      <w:proofErr w:type="gramStart"/>
      <w:r w:rsidRPr="00CA0F96">
        <w:rPr>
          <w:rFonts w:ascii="PT Astra Serif" w:hAnsi="PT Astra Serif"/>
        </w:rPr>
        <w:t>В Положении о Департаменте здравоохранения Томской области, утвержденном указанным постановлением</w:t>
      </w:r>
      <w:r>
        <w:rPr>
          <w:rFonts w:ascii="PT Astra Serif" w:hAnsi="PT Astra Serif"/>
        </w:rPr>
        <w:t>,</w:t>
      </w:r>
      <w:r w:rsidRPr="00CA0F96">
        <w:rPr>
          <w:rFonts w:ascii="PT Astra Serif" w:hAnsi="PT Astra Serif"/>
        </w:rPr>
        <w:t xml:space="preserve"> подпункт 19) пункта 10 изложить </w:t>
      </w:r>
      <w:r>
        <w:rPr>
          <w:rFonts w:ascii="PT Astra Serif" w:hAnsi="PT Astra Serif"/>
        </w:rPr>
        <w:br/>
      </w:r>
      <w:r w:rsidRPr="00CA0F96">
        <w:rPr>
          <w:rFonts w:ascii="PT Astra Serif" w:hAnsi="PT Astra Serif"/>
        </w:rPr>
        <w:t>в следующей редакции:</w:t>
      </w:r>
      <w:proofErr w:type="gramEnd"/>
    </w:p>
    <w:p w:rsidR="00CA0F96" w:rsidRPr="00CA0F96" w:rsidRDefault="00CA0F96" w:rsidP="00CA0F9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A0F96">
        <w:rPr>
          <w:rFonts w:ascii="PT Astra Serif" w:hAnsi="PT Astra Serif"/>
          <w:sz w:val="26"/>
          <w:szCs w:val="26"/>
        </w:rPr>
        <w:t>«19)</w:t>
      </w:r>
      <w:r>
        <w:rPr>
          <w:rFonts w:ascii="PT Astra Serif" w:hAnsi="PT Astra Serif"/>
          <w:sz w:val="26"/>
          <w:szCs w:val="26"/>
        </w:rPr>
        <w:t> </w:t>
      </w:r>
      <w:r w:rsidRPr="00CA0F96">
        <w:rPr>
          <w:rFonts w:ascii="PT Astra Serif" w:hAnsi="PT Astra Serif"/>
          <w:sz w:val="26"/>
          <w:szCs w:val="26"/>
        </w:rPr>
        <w:t>устанавливает перечень медицинских организаций, имеющих лицензию на фармацевтическую деятельность, и их обособленных подразделений, расположенных в сельских населенных пунктах, в которых отсутствуют аптечные организации, а также перечень лекарственных препаратов, продажа которых может осуществляться указанными организациями и их обособленными подразделениями</w:t>
      </w:r>
      <w:proofErr w:type="gramStart"/>
      <w:r w:rsidRPr="00CA0F96">
        <w:rPr>
          <w:rFonts w:ascii="PT Astra Serif" w:hAnsi="PT Astra Serif"/>
          <w:sz w:val="26"/>
          <w:szCs w:val="26"/>
        </w:rPr>
        <w:t>;»</w:t>
      </w:r>
      <w:proofErr w:type="gramEnd"/>
      <w:r w:rsidRPr="00CA0F96">
        <w:rPr>
          <w:rFonts w:ascii="PT Astra Serif" w:hAnsi="PT Astra Serif"/>
          <w:sz w:val="26"/>
          <w:szCs w:val="26"/>
        </w:rPr>
        <w:t>.</w:t>
      </w:r>
    </w:p>
    <w:p w:rsidR="00E00ED9" w:rsidRPr="00FA1411" w:rsidRDefault="00E00ED9" w:rsidP="00892FF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E00ED9" w:rsidRDefault="00E00ED9" w:rsidP="00892FF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CA0F96" w:rsidRPr="00FA1411" w:rsidRDefault="00CA0F96" w:rsidP="00892FF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A027E6" w:rsidRPr="00FA1411" w:rsidRDefault="00A027E6" w:rsidP="00892FFE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E00ED9" w:rsidRPr="00FA1411" w:rsidRDefault="002C1A37" w:rsidP="00B06FF9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proofErr w:type="spellStart"/>
      <w:r w:rsidRPr="00FA1411">
        <w:rPr>
          <w:rFonts w:ascii="PT Astra Serif" w:hAnsi="PT Astra Serif"/>
          <w:sz w:val="26"/>
          <w:szCs w:val="26"/>
        </w:rPr>
        <w:t>И.о</w:t>
      </w:r>
      <w:proofErr w:type="spellEnd"/>
      <w:r w:rsidRPr="00FA1411">
        <w:rPr>
          <w:rFonts w:ascii="PT Astra Serif" w:hAnsi="PT Astra Serif"/>
          <w:sz w:val="26"/>
          <w:szCs w:val="26"/>
        </w:rPr>
        <w:t>. Губернатора Томской области</w:t>
      </w:r>
      <w:r w:rsidR="00070F66" w:rsidRPr="00FA1411">
        <w:rPr>
          <w:rFonts w:ascii="PT Astra Serif" w:hAnsi="PT Astra Serif"/>
          <w:sz w:val="26"/>
          <w:szCs w:val="26"/>
        </w:rPr>
        <w:tab/>
      </w:r>
      <w:r w:rsidRPr="00FA1411">
        <w:rPr>
          <w:rFonts w:ascii="PT Astra Serif" w:hAnsi="PT Astra Serif"/>
          <w:sz w:val="26"/>
          <w:szCs w:val="26"/>
        </w:rPr>
        <w:t xml:space="preserve">   А.М. Рожков</w:t>
      </w:r>
    </w:p>
    <w:p w:rsidR="00952543" w:rsidRDefault="00952543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CA0F9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</w:p>
    <w:p w:rsidR="00E00ED9" w:rsidRPr="00A027E6" w:rsidRDefault="00CA0F9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18"/>
          <w:szCs w:val="18"/>
        </w:rPr>
        <w:t>Фидаров</w:t>
      </w:r>
      <w:proofErr w:type="spellEnd"/>
      <w:r>
        <w:rPr>
          <w:rFonts w:ascii="PT Astra Serif" w:hAnsi="PT Astra Serif"/>
          <w:sz w:val="18"/>
          <w:szCs w:val="18"/>
        </w:rPr>
        <w:t xml:space="preserve"> </w:t>
      </w:r>
      <w:proofErr w:type="spellStart"/>
      <w:r>
        <w:rPr>
          <w:rFonts w:ascii="PT Astra Serif" w:hAnsi="PT Astra Serif"/>
          <w:sz w:val="18"/>
          <w:szCs w:val="18"/>
        </w:rPr>
        <w:t>Р.О</w:t>
      </w:r>
      <w:proofErr w:type="spellEnd"/>
      <w:r w:rsidR="00070F66" w:rsidRPr="00A027E6">
        <w:rPr>
          <w:rFonts w:ascii="PT Astra Serif" w:hAnsi="PT Astra Serif"/>
          <w:sz w:val="18"/>
          <w:szCs w:val="18"/>
        </w:rPr>
        <w:t>.</w:t>
      </w:r>
    </w:p>
    <w:p w:rsidR="00A027E6" w:rsidRPr="00A027E6" w:rsidRDefault="00A027E6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18"/>
          <w:szCs w:val="18"/>
        </w:rPr>
      </w:pPr>
      <w:r w:rsidRPr="00A027E6">
        <w:rPr>
          <w:rFonts w:ascii="PT Astra Serif" w:hAnsi="PT Astra Serif"/>
          <w:sz w:val="18"/>
          <w:szCs w:val="18"/>
        </w:rPr>
        <w:t>1118</w:t>
      </w:r>
      <w:r w:rsidRPr="00A027E6">
        <w:rPr>
          <w:rFonts w:ascii="PT Astra Serif" w:hAnsi="PT Astra Serif"/>
          <w:sz w:val="18"/>
          <w:szCs w:val="18"/>
          <w:lang w:val="en-US"/>
        </w:rPr>
        <w:t>mf</w:t>
      </w:r>
      <w:r w:rsidRPr="00A027E6">
        <w:rPr>
          <w:rFonts w:ascii="PT Astra Serif" w:hAnsi="PT Astra Serif"/>
          <w:sz w:val="18"/>
          <w:szCs w:val="18"/>
        </w:rPr>
        <w:t>03.</w:t>
      </w:r>
      <w:proofErr w:type="spellStart"/>
      <w:r w:rsidRPr="00A027E6">
        <w:rPr>
          <w:rFonts w:ascii="PT Astra Serif" w:hAnsi="PT Astra Serif"/>
          <w:sz w:val="18"/>
          <w:szCs w:val="18"/>
          <w:lang w:val="en-US"/>
        </w:rPr>
        <w:t>pg</w:t>
      </w:r>
      <w:proofErr w:type="spellEnd"/>
      <w:r w:rsidRPr="00A027E6">
        <w:rPr>
          <w:rFonts w:ascii="PT Astra Serif" w:hAnsi="PT Astra Serif"/>
          <w:sz w:val="18"/>
          <w:szCs w:val="18"/>
        </w:rPr>
        <w:t>2025</w:t>
      </w:r>
    </w:p>
    <w:sectPr w:rsidR="00A027E6" w:rsidRPr="00A027E6" w:rsidSect="00FA1411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173" w:rsidRDefault="00B91173">
      <w:r>
        <w:separator/>
      </w:r>
    </w:p>
  </w:endnote>
  <w:endnote w:type="continuationSeparator" w:id="0">
    <w:p w:rsidR="00B91173" w:rsidRDefault="00B9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D9" w:rsidRDefault="00E00E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173" w:rsidRDefault="00B91173">
      <w:r>
        <w:separator/>
      </w:r>
    </w:p>
  </w:footnote>
  <w:footnote w:type="continuationSeparator" w:id="0">
    <w:p w:rsidR="00B91173" w:rsidRDefault="00B91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D9" w:rsidRDefault="00070F6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00ED9" w:rsidRDefault="00E00E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D9" w:rsidRDefault="00070F66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F52D40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E00ED9" w:rsidRDefault="00E00ED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D9" w:rsidRDefault="00070F6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18254C45" wp14:editId="69EBA5CA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0ED9" w:rsidRDefault="00070F66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00ED9" w:rsidRDefault="00070F66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00ED9" w:rsidRDefault="00E00ED9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40642"/>
    <w:multiLevelType w:val="hybridMultilevel"/>
    <w:tmpl w:val="C9AED678"/>
    <w:lvl w:ilvl="0" w:tplc="4BB6132C">
      <w:start w:val="1"/>
      <w:numFmt w:val="decimal"/>
      <w:lvlText w:val="%1."/>
      <w:lvlJc w:val="left"/>
      <w:pPr>
        <w:ind w:left="1068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ED9"/>
    <w:rsid w:val="00070F66"/>
    <w:rsid w:val="00087657"/>
    <w:rsid w:val="00122B99"/>
    <w:rsid w:val="00201203"/>
    <w:rsid w:val="0022629C"/>
    <w:rsid w:val="00260AA3"/>
    <w:rsid w:val="002C1A37"/>
    <w:rsid w:val="002F4B7F"/>
    <w:rsid w:val="00332286"/>
    <w:rsid w:val="00371230"/>
    <w:rsid w:val="003C34D5"/>
    <w:rsid w:val="003C3ECD"/>
    <w:rsid w:val="00440E38"/>
    <w:rsid w:val="0051341F"/>
    <w:rsid w:val="005755B6"/>
    <w:rsid w:val="006555D8"/>
    <w:rsid w:val="007A7BE6"/>
    <w:rsid w:val="00844F36"/>
    <w:rsid w:val="00863611"/>
    <w:rsid w:val="00892FFE"/>
    <w:rsid w:val="008A4AD1"/>
    <w:rsid w:val="008B4425"/>
    <w:rsid w:val="008C2775"/>
    <w:rsid w:val="00952543"/>
    <w:rsid w:val="0099180F"/>
    <w:rsid w:val="00A027E6"/>
    <w:rsid w:val="00A545AA"/>
    <w:rsid w:val="00A55720"/>
    <w:rsid w:val="00A6342F"/>
    <w:rsid w:val="00A665F3"/>
    <w:rsid w:val="00A86980"/>
    <w:rsid w:val="00AF5B12"/>
    <w:rsid w:val="00B06FF9"/>
    <w:rsid w:val="00B56ADF"/>
    <w:rsid w:val="00B91173"/>
    <w:rsid w:val="00C549AC"/>
    <w:rsid w:val="00C72B62"/>
    <w:rsid w:val="00C86E8D"/>
    <w:rsid w:val="00CA0F96"/>
    <w:rsid w:val="00D466DF"/>
    <w:rsid w:val="00E00ED9"/>
    <w:rsid w:val="00EB6345"/>
    <w:rsid w:val="00ED3544"/>
    <w:rsid w:val="00F52D40"/>
    <w:rsid w:val="00F6790F"/>
    <w:rsid w:val="00F771A2"/>
    <w:rsid w:val="00FA1411"/>
    <w:rsid w:val="00FF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3322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228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B56ADF"/>
    <w:pPr>
      <w:ind w:left="720"/>
      <w:contextualSpacing/>
    </w:pPr>
  </w:style>
  <w:style w:type="paragraph" w:customStyle="1" w:styleId="1">
    <w:name w:val="Знак1 Знак Знак Знак"/>
    <w:basedOn w:val="a"/>
    <w:rsid w:val="00CA0F96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CA0F9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260AA3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3322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228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B56ADF"/>
    <w:pPr>
      <w:ind w:left="720"/>
      <w:contextualSpacing/>
    </w:pPr>
  </w:style>
  <w:style w:type="paragraph" w:customStyle="1" w:styleId="1">
    <w:name w:val="Знак1 Знак Знак Знак"/>
    <w:basedOn w:val="a"/>
    <w:rsid w:val="00CA0F96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CA0F9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260AA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2025-12-29T02:23:00Z</cp:lastPrinted>
  <dcterms:created xsi:type="dcterms:W3CDTF">2025-12-29T04:23:00Z</dcterms:created>
  <dcterms:modified xsi:type="dcterms:W3CDTF">2025-12-29T04:23:00Z</dcterms:modified>
  <cp:version>917504</cp:version>
</cp:coreProperties>
</file>