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FDD" w:rsidRPr="00C4405C" w:rsidRDefault="0066100F" w:rsidP="0066100F">
      <w:pPr>
        <w:rPr>
          <w:rFonts w:ascii="PT Astra Serif" w:hAnsi="PT Astra Serif"/>
          <w:szCs w:val="26"/>
        </w:rPr>
      </w:pPr>
      <w:r>
        <w:rPr>
          <w:rFonts w:ascii="PT Astra Serif" w:hAnsi="PT Astra Serif"/>
          <w:szCs w:val="26"/>
        </w:rPr>
        <w:t>12.02.2026</w:t>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t xml:space="preserve">   № </w:t>
      </w:r>
      <w:proofErr w:type="spellStart"/>
      <w:r>
        <w:rPr>
          <w:rFonts w:ascii="PT Astra Serif" w:hAnsi="PT Astra Serif"/>
          <w:szCs w:val="26"/>
        </w:rPr>
        <w:t>49а</w:t>
      </w:r>
      <w:proofErr w:type="spellEnd"/>
    </w:p>
    <w:p w:rsidR="00FA1BBE" w:rsidRPr="00C4405C" w:rsidRDefault="00FA1BBE" w:rsidP="009369DC">
      <w:pPr>
        <w:jc w:val="center"/>
        <w:rPr>
          <w:rFonts w:ascii="PT Astra Serif" w:hAnsi="PT Astra Serif"/>
          <w:szCs w:val="26"/>
        </w:rPr>
      </w:pPr>
    </w:p>
    <w:p w:rsidR="00D73D7A" w:rsidRPr="00C4405C" w:rsidRDefault="00D73D7A" w:rsidP="009369DC">
      <w:pPr>
        <w:jc w:val="center"/>
        <w:rPr>
          <w:rFonts w:ascii="PT Astra Serif" w:hAnsi="PT Astra Serif"/>
          <w:szCs w:val="26"/>
        </w:rPr>
      </w:pPr>
    </w:p>
    <w:p w:rsidR="00FB2D46" w:rsidRPr="00C4405C" w:rsidRDefault="00FB2D46" w:rsidP="00D73D7A">
      <w:pPr>
        <w:jc w:val="center"/>
        <w:rPr>
          <w:rFonts w:ascii="PT Astra Serif" w:hAnsi="PT Astra Serif"/>
          <w:sz w:val="26"/>
          <w:szCs w:val="26"/>
        </w:rPr>
      </w:pPr>
      <w:r w:rsidRPr="00C4405C">
        <w:rPr>
          <w:rFonts w:ascii="PT Astra Serif" w:hAnsi="PT Astra Serif"/>
          <w:sz w:val="26"/>
          <w:szCs w:val="26"/>
        </w:rPr>
        <w:t xml:space="preserve">О внесении изменений в постановление Администрации </w:t>
      </w:r>
      <w:r w:rsidRPr="00C4405C">
        <w:rPr>
          <w:rFonts w:ascii="PT Astra Serif" w:hAnsi="PT Astra Serif"/>
          <w:sz w:val="26"/>
          <w:szCs w:val="26"/>
        </w:rPr>
        <w:br/>
        <w:t xml:space="preserve">Томской области от </w:t>
      </w:r>
      <w:r w:rsidR="00422264" w:rsidRPr="00C4405C">
        <w:rPr>
          <w:rFonts w:ascii="PT Astra Serif" w:hAnsi="PT Astra Serif"/>
          <w:sz w:val="26"/>
          <w:szCs w:val="26"/>
        </w:rPr>
        <w:t>27</w:t>
      </w:r>
      <w:r w:rsidRPr="00C4405C">
        <w:rPr>
          <w:rFonts w:ascii="PT Astra Serif" w:hAnsi="PT Astra Serif"/>
          <w:sz w:val="26"/>
          <w:szCs w:val="26"/>
        </w:rPr>
        <w:t>.</w:t>
      </w:r>
      <w:r w:rsidR="00422264" w:rsidRPr="00C4405C">
        <w:rPr>
          <w:rFonts w:ascii="PT Astra Serif" w:hAnsi="PT Astra Serif"/>
          <w:sz w:val="26"/>
          <w:szCs w:val="26"/>
        </w:rPr>
        <w:t>09</w:t>
      </w:r>
      <w:r w:rsidRPr="00C4405C">
        <w:rPr>
          <w:rFonts w:ascii="PT Astra Serif" w:hAnsi="PT Astra Serif"/>
          <w:sz w:val="26"/>
          <w:szCs w:val="26"/>
        </w:rPr>
        <w:t>.201</w:t>
      </w:r>
      <w:r w:rsidR="00422264" w:rsidRPr="00C4405C">
        <w:rPr>
          <w:rFonts w:ascii="PT Astra Serif" w:hAnsi="PT Astra Serif"/>
          <w:sz w:val="26"/>
          <w:szCs w:val="26"/>
        </w:rPr>
        <w:t>9</w:t>
      </w:r>
      <w:r w:rsidRPr="00C4405C">
        <w:rPr>
          <w:rFonts w:ascii="PT Astra Serif" w:hAnsi="PT Astra Serif"/>
          <w:sz w:val="26"/>
          <w:szCs w:val="26"/>
        </w:rPr>
        <w:t xml:space="preserve"> № </w:t>
      </w:r>
      <w:r w:rsidR="00422264" w:rsidRPr="00C4405C">
        <w:rPr>
          <w:rFonts w:ascii="PT Astra Serif" w:hAnsi="PT Astra Serif"/>
          <w:sz w:val="26"/>
          <w:szCs w:val="26"/>
        </w:rPr>
        <w:t>360</w:t>
      </w:r>
      <w:r w:rsidRPr="00C4405C">
        <w:rPr>
          <w:rFonts w:ascii="PT Astra Serif" w:hAnsi="PT Astra Serif"/>
          <w:sz w:val="26"/>
          <w:szCs w:val="26"/>
        </w:rPr>
        <w:t>а</w:t>
      </w:r>
    </w:p>
    <w:p w:rsidR="00FB2D46" w:rsidRPr="00C4405C" w:rsidRDefault="00FB2D46" w:rsidP="00D73D7A">
      <w:pPr>
        <w:ind w:right="4677"/>
        <w:jc w:val="both"/>
        <w:rPr>
          <w:rFonts w:ascii="PT Astra Serif" w:hAnsi="PT Astra Serif"/>
          <w:sz w:val="26"/>
          <w:szCs w:val="26"/>
        </w:rPr>
      </w:pPr>
    </w:p>
    <w:p w:rsidR="009369DC" w:rsidRPr="00C4405C" w:rsidRDefault="009369DC" w:rsidP="00D73D7A">
      <w:pPr>
        <w:ind w:right="4677"/>
        <w:jc w:val="both"/>
        <w:rPr>
          <w:rFonts w:ascii="PT Astra Serif" w:hAnsi="PT Astra Serif"/>
          <w:sz w:val="26"/>
          <w:szCs w:val="26"/>
        </w:rPr>
      </w:pPr>
    </w:p>
    <w:p w:rsidR="009C7A24" w:rsidRPr="00C4405C" w:rsidRDefault="009C7A24" w:rsidP="00D73D7A">
      <w:pPr>
        <w:autoSpaceDE w:val="0"/>
        <w:autoSpaceDN w:val="0"/>
        <w:adjustRightInd w:val="0"/>
        <w:ind w:firstLine="708"/>
        <w:jc w:val="both"/>
        <w:rPr>
          <w:rFonts w:ascii="PT Astra Serif" w:eastAsiaTheme="minorHAnsi" w:hAnsi="PT Astra Serif"/>
          <w:sz w:val="26"/>
          <w:szCs w:val="26"/>
          <w:lang w:eastAsia="en-US"/>
        </w:rPr>
      </w:pPr>
      <w:r w:rsidRPr="00C4405C">
        <w:rPr>
          <w:rFonts w:ascii="PT Astra Serif" w:hAnsi="PT Astra Serif"/>
          <w:sz w:val="26"/>
          <w:szCs w:val="26"/>
          <w:shd w:val="clear" w:color="auto" w:fill="FFFFFF"/>
        </w:rPr>
        <w:t xml:space="preserve">В </w:t>
      </w:r>
      <w:r w:rsidRPr="00C4405C">
        <w:rPr>
          <w:rFonts w:ascii="PT Astra Serif" w:eastAsiaTheme="minorHAnsi" w:hAnsi="PT Astra Serif"/>
          <w:sz w:val="26"/>
          <w:szCs w:val="26"/>
          <w:lang w:eastAsia="en-US"/>
        </w:rPr>
        <w:t>соответствии</w:t>
      </w:r>
      <w:r w:rsidR="00405ACF" w:rsidRPr="00C4405C">
        <w:rPr>
          <w:rFonts w:ascii="PT Astra Serif" w:eastAsiaTheme="minorHAnsi" w:hAnsi="PT Astra Serif"/>
          <w:sz w:val="26"/>
          <w:szCs w:val="26"/>
          <w:lang w:eastAsia="en-US"/>
        </w:rPr>
        <w:t xml:space="preserve"> </w:t>
      </w:r>
      <w:r w:rsidR="00405ACF" w:rsidRPr="00C4405C">
        <w:rPr>
          <w:rFonts w:ascii="PT Astra Serif" w:hAnsi="PT Astra Serif"/>
          <w:sz w:val="26"/>
          <w:szCs w:val="26"/>
        </w:rPr>
        <w:t xml:space="preserve">со статьей 179 Бюджетного кодекса Российской Федерации, </w:t>
      </w:r>
      <w:hyperlink r:id="rId9" w:history="1">
        <w:r w:rsidRPr="00C4405C">
          <w:rPr>
            <w:rFonts w:ascii="PT Astra Serif" w:eastAsiaTheme="minorHAnsi" w:hAnsi="PT Astra Serif"/>
            <w:sz w:val="26"/>
            <w:szCs w:val="26"/>
            <w:lang w:eastAsia="en-US"/>
          </w:rPr>
          <w:t>постановлением</w:t>
        </w:r>
      </w:hyperlink>
      <w:r w:rsidRPr="00C4405C">
        <w:rPr>
          <w:rFonts w:ascii="PT Astra Serif" w:eastAsiaTheme="minorHAnsi" w:hAnsi="PT Astra Serif"/>
          <w:sz w:val="26"/>
          <w:szCs w:val="26"/>
          <w:lang w:eastAsia="en-US"/>
        </w:rPr>
        <w:t xml:space="preserve"> Администрации</w:t>
      </w:r>
      <w:r w:rsidR="00EA34C2" w:rsidRPr="00C4405C">
        <w:rPr>
          <w:rFonts w:ascii="PT Astra Serif" w:eastAsiaTheme="minorHAnsi" w:hAnsi="PT Astra Serif"/>
          <w:sz w:val="26"/>
          <w:szCs w:val="26"/>
          <w:lang w:eastAsia="en-US"/>
        </w:rPr>
        <w:t xml:space="preserve"> Томской области от 05.09.2019</w:t>
      </w:r>
      <w:r w:rsidR="00A94394" w:rsidRPr="00C4405C">
        <w:rPr>
          <w:rFonts w:ascii="PT Astra Serif" w:eastAsiaTheme="minorHAnsi" w:hAnsi="PT Astra Serif"/>
          <w:sz w:val="26"/>
          <w:szCs w:val="26"/>
          <w:lang w:eastAsia="en-US"/>
        </w:rPr>
        <w:t xml:space="preserve"> </w:t>
      </w:r>
      <w:r w:rsidR="00EA34C2" w:rsidRPr="00C4405C">
        <w:rPr>
          <w:rFonts w:ascii="PT Astra Serif" w:eastAsiaTheme="minorHAnsi" w:hAnsi="PT Astra Serif"/>
          <w:sz w:val="26"/>
          <w:szCs w:val="26"/>
          <w:lang w:eastAsia="en-US"/>
        </w:rPr>
        <w:t>№</w:t>
      </w:r>
      <w:r w:rsidR="00A33D85" w:rsidRPr="00C4405C">
        <w:rPr>
          <w:rFonts w:ascii="PT Astra Serif" w:eastAsiaTheme="minorHAnsi" w:hAnsi="PT Astra Serif"/>
          <w:sz w:val="26"/>
          <w:szCs w:val="26"/>
          <w:lang w:eastAsia="en-US"/>
        </w:rPr>
        <w:t> </w:t>
      </w:r>
      <w:r w:rsidRPr="00C4405C">
        <w:rPr>
          <w:rFonts w:ascii="PT Astra Serif" w:eastAsiaTheme="minorHAnsi" w:hAnsi="PT Astra Serif"/>
          <w:sz w:val="26"/>
          <w:szCs w:val="26"/>
          <w:lang w:eastAsia="en-US"/>
        </w:rPr>
        <w:t xml:space="preserve">313а </w:t>
      </w:r>
      <w:r w:rsidR="00A33D85" w:rsidRPr="00C4405C">
        <w:rPr>
          <w:rFonts w:ascii="PT Astra Serif" w:eastAsiaTheme="minorHAnsi" w:hAnsi="PT Astra Serif"/>
          <w:sz w:val="26"/>
          <w:szCs w:val="26"/>
          <w:lang w:eastAsia="en-US"/>
        </w:rPr>
        <w:br/>
      </w:r>
      <w:r w:rsidR="00720232" w:rsidRPr="00C4405C">
        <w:rPr>
          <w:rFonts w:ascii="PT Astra Serif" w:eastAsiaTheme="minorHAnsi" w:hAnsi="PT Astra Serif"/>
          <w:sz w:val="26"/>
          <w:szCs w:val="26"/>
          <w:lang w:eastAsia="en-US"/>
        </w:rPr>
        <w:t>«</w:t>
      </w:r>
      <w:r w:rsidRPr="00C4405C">
        <w:rPr>
          <w:rFonts w:ascii="PT Astra Serif" w:eastAsiaTheme="minorHAnsi" w:hAnsi="PT Astra Serif"/>
          <w:sz w:val="26"/>
          <w:szCs w:val="26"/>
          <w:lang w:eastAsia="en-US"/>
        </w:rPr>
        <w:t>Об утверждении Порядка принятия решений о разработке государственных программ Томской области, их формирования и реализации</w:t>
      </w:r>
      <w:r w:rsidR="00720232" w:rsidRPr="00C4405C">
        <w:rPr>
          <w:rFonts w:ascii="PT Astra Serif" w:eastAsiaTheme="minorHAnsi" w:hAnsi="PT Astra Serif"/>
          <w:sz w:val="26"/>
          <w:szCs w:val="26"/>
          <w:lang w:eastAsia="en-US"/>
        </w:rPr>
        <w:t>»</w:t>
      </w:r>
      <w:r w:rsidRPr="00C4405C">
        <w:rPr>
          <w:rFonts w:ascii="PT Astra Serif" w:eastAsiaTheme="minorHAnsi" w:hAnsi="PT Astra Serif"/>
          <w:sz w:val="26"/>
          <w:szCs w:val="26"/>
          <w:lang w:eastAsia="en-US"/>
        </w:rPr>
        <w:t xml:space="preserve"> </w:t>
      </w:r>
    </w:p>
    <w:p w:rsidR="009C7A24" w:rsidRPr="00C4405C" w:rsidRDefault="009C7A24" w:rsidP="00D73D7A">
      <w:pPr>
        <w:tabs>
          <w:tab w:val="left" w:pos="7088"/>
        </w:tabs>
        <w:ind w:firstLine="708"/>
        <w:rPr>
          <w:rFonts w:ascii="PT Astra Serif" w:hAnsi="PT Astra Serif"/>
          <w:spacing w:val="10"/>
          <w:sz w:val="26"/>
          <w:szCs w:val="26"/>
        </w:rPr>
      </w:pPr>
      <w:r w:rsidRPr="00C4405C">
        <w:rPr>
          <w:rFonts w:ascii="PT Astra Serif" w:hAnsi="PT Astra Serif"/>
          <w:spacing w:val="10"/>
          <w:sz w:val="26"/>
          <w:szCs w:val="26"/>
        </w:rPr>
        <w:t>ПОСТАНОВЛЯЮ:</w:t>
      </w:r>
    </w:p>
    <w:p w:rsidR="00E86787" w:rsidRPr="00C4405C" w:rsidRDefault="00970B4F" w:rsidP="00D73D7A">
      <w:pPr>
        <w:autoSpaceDE w:val="0"/>
        <w:autoSpaceDN w:val="0"/>
        <w:adjustRightInd w:val="0"/>
        <w:ind w:firstLine="708"/>
        <w:jc w:val="both"/>
        <w:rPr>
          <w:rFonts w:ascii="PT Astra Serif" w:hAnsi="PT Astra Serif"/>
          <w:sz w:val="26"/>
          <w:szCs w:val="26"/>
          <w:shd w:val="clear" w:color="auto" w:fill="FFFFFF"/>
        </w:rPr>
      </w:pPr>
      <w:r w:rsidRPr="00C4405C">
        <w:rPr>
          <w:rFonts w:ascii="PT Astra Serif" w:hAnsi="PT Astra Serif"/>
          <w:sz w:val="26"/>
          <w:szCs w:val="26"/>
          <w:shd w:val="clear" w:color="auto" w:fill="FFFFFF"/>
        </w:rPr>
        <w:t>1. </w:t>
      </w:r>
      <w:r w:rsidR="00E86787" w:rsidRPr="00C4405C">
        <w:rPr>
          <w:rFonts w:ascii="PT Astra Serif" w:hAnsi="PT Astra Serif"/>
          <w:sz w:val="26"/>
          <w:szCs w:val="26"/>
          <w:shd w:val="clear" w:color="auto" w:fill="FFFFFF"/>
        </w:rPr>
        <w:t>Внести в постановление Администрации Томской области от 27.09.2019 №</w:t>
      </w:r>
      <w:r w:rsidR="00E86787" w:rsidRPr="00C4405C">
        <w:rPr>
          <w:rFonts w:ascii="PT Astra Serif" w:hAnsi="PT Astra Serif"/>
          <w:sz w:val="26"/>
          <w:szCs w:val="26"/>
        </w:rPr>
        <w:t> 360</w:t>
      </w:r>
      <w:r w:rsidR="00E86787" w:rsidRPr="00C4405C">
        <w:rPr>
          <w:rFonts w:ascii="PT Astra Serif" w:hAnsi="PT Astra Serif"/>
          <w:sz w:val="26"/>
          <w:szCs w:val="26"/>
          <w:shd w:val="clear" w:color="auto" w:fill="FFFFFF"/>
        </w:rPr>
        <w:t xml:space="preserve">а </w:t>
      </w:r>
      <w:r w:rsidR="00720232" w:rsidRPr="00C4405C">
        <w:rPr>
          <w:rFonts w:ascii="PT Astra Serif" w:hAnsi="PT Astra Serif"/>
          <w:sz w:val="26"/>
          <w:szCs w:val="26"/>
          <w:shd w:val="clear" w:color="auto" w:fill="FFFFFF"/>
        </w:rPr>
        <w:t>«</w:t>
      </w:r>
      <w:r w:rsidR="00E86787" w:rsidRPr="00C4405C">
        <w:rPr>
          <w:rFonts w:ascii="PT Astra Serif" w:hAnsi="PT Astra Serif"/>
          <w:sz w:val="26"/>
          <w:szCs w:val="26"/>
          <w:shd w:val="clear" w:color="auto" w:fill="FFFFFF"/>
        </w:rPr>
        <w:t xml:space="preserve">Об утверждении государственной программы </w:t>
      </w:r>
      <w:r w:rsidR="00720232" w:rsidRPr="00C4405C">
        <w:rPr>
          <w:rFonts w:ascii="PT Astra Serif" w:hAnsi="PT Astra Serif"/>
          <w:sz w:val="26"/>
          <w:szCs w:val="26"/>
          <w:shd w:val="clear" w:color="auto" w:fill="FFFFFF"/>
        </w:rPr>
        <w:t>«</w:t>
      </w:r>
      <w:r w:rsidR="00E86787" w:rsidRPr="00C4405C">
        <w:rPr>
          <w:rFonts w:ascii="PT Astra Serif" w:hAnsi="PT Astra Serif"/>
          <w:sz w:val="26"/>
          <w:szCs w:val="26"/>
          <w:shd w:val="clear" w:color="auto" w:fill="FFFFFF"/>
        </w:rPr>
        <w:t xml:space="preserve">Развитие предпринимательства </w:t>
      </w:r>
      <w:r w:rsidR="00E86787" w:rsidRPr="00C4405C">
        <w:rPr>
          <w:rFonts w:ascii="PT Astra Serif" w:hAnsi="PT Astra Serif"/>
          <w:sz w:val="26"/>
          <w:szCs w:val="26"/>
        </w:rPr>
        <w:t>и повышение эффективности государственного управления социально-экономическим развитием Томской области</w:t>
      </w:r>
      <w:r w:rsidR="00720232" w:rsidRPr="00C4405C">
        <w:rPr>
          <w:rFonts w:ascii="PT Astra Serif" w:hAnsi="PT Astra Serif"/>
          <w:sz w:val="26"/>
          <w:szCs w:val="26"/>
          <w:shd w:val="clear" w:color="auto" w:fill="FFFFFF"/>
        </w:rPr>
        <w:t>»</w:t>
      </w:r>
      <w:r w:rsidR="00E86787" w:rsidRPr="00C4405C">
        <w:rPr>
          <w:rFonts w:ascii="PT Astra Serif" w:hAnsi="PT Astra Serif"/>
          <w:sz w:val="26"/>
          <w:szCs w:val="26"/>
          <w:shd w:val="clear" w:color="auto" w:fill="FFFFFF"/>
        </w:rPr>
        <w:t xml:space="preserve"> (Собрание законодательства Томской области</w:t>
      </w:r>
      <w:r w:rsidR="00312D61" w:rsidRPr="00C4405C">
        <w:rPr>
          <w:rFonts w:ascii="PT Astra Serif" w:hAnsi="PT Astra Serif"/>
          <w:sz w:val="26"/>
          <w:szCs w:val="26"/>
          <w:shd w:val="clear" w:color="auto" w:fill="FFFFFF"/>
        </w:rPr>
        <w:t>,</w:t>
      </w:r>
      <w:r w:rsidR="00E86787" w:rsidRPr="00C4405C">
        <w:rPr>
          <w:rFonts w:ascii="PT Astra Serif" w:hAnsi="PT Astra Serif"/>
          <w:sz w:val="26"/>
          <w:szCs w:val="26"/>
          <w:shd w:val="clear" w:color="auto" w:fill="FFFFFF"/>
        </w:rPr>
        <w:t xml:space="preserve"> </w:t>
      </w:r>
      <w:r w:rsidR="00677828" w:rsidRPr="00C4405C">
        <w:rPr>
          <w:rFonts w:ascii="PT Astra Serif" w:hAnsi="PT Astra Serif"/>
          <w:sz w:val="26"/>
          <w:szCs w:val="26"/>
          <w:shd w:val="clear" w:color="auto" w:fill="FFFFFF"/>
        </w:rPr>
        <w:t xml:space="preserve">2019, </w:t>
      </w:r>
      <w:r w:rsidR="00EA34C2" w:rsidRPr="00C4405C">
        <w:rPr>
          <w:rFonts w:ascii="PT Astra Serif" w:hAnsi="PT Astra Serif"/>
          <w:sz w:val="26"/>
          <w:szCs w:val="26"/>
          <w:shd w:val="clear" w:color="auto" w:fill="FFFFFF"/>
        </w:rPr>
        <w:t>№ 10/1 (228), часть 4</w:t>
      </w:r>
      <w:r w:rsidR="00E86787" w:rsidRPr="00C4405C">
        <w:rPr>
          <w:rFonts w:ascii="PT Astra Serif" w:hAnsi="PT Astra Serif"/>
          <w:sz w:val="26"/>
          <w:szCs w:val="26"/>
          <w:shd w:val="clear" w:color="auto" w:fill="FFFFFF"/>
        </w:rPr>
        <w:t>) следующие изменения:</w:t>
      </w:r>
    </w:p>
    <w:p w:rsidR="00FB2D46" w:rsidRPr="00C4405C" w:rsidRDefault="0090025F" w:rsidP="00BA2FFE">
      <w:pPr>
        <w:pStyle w:val="ac"/>
        <w:tabs>
          <w:tab w:val="left" w:pos="993"/>
        </w:tabs>
        <w:autoSpaceDE w:val="0"/>
        <w:autoSpaceDN w:val="0"/>
        <w:adjustRightInd w:val="0"/>
        <w:ind w:left="0" w:firstLine="708"/>
        <w:jc w:val="both"/>
        <w:rPr>
          <w:rFonts w:ascii="PT Astra Serif" w:hAnsi="PT Astra Serif"/>
          <w:sz w:val="26"/>
          <w:szCs w:val="26"/>
          <w:shd w:val="clear" w:color="auto" w:fill="FFFFFF"/>
        </w:rPr>
      </w:pPr>
      <w:r w:rsidRPr="00C4405C">
        <w:rPr>
          <w:rFonts w:ascii="PT Astra Serif" w:hAnsi="PT Astra Serif"/>
          <w:sz w:val="26"/>
          <w:szCs w:val="26"/>
          <w:shd w:val="clear" w:color="auto" w:fill="FFFFFF"/>
        </w:rPr>
        <w:t xml:space="preserve">в </w:t>
      </w:r>
      <w:r w:rsidR="00FB2D46" w:rsidRPr="00C4405C">
        <w:rPr>
          <w:rFonts w:ascii="PT Astra Serif" w:hAnsi="PT Astra Serif"/>
          <w:sz w:val="26"/>
          <w:szCs w:val="26"/>
          <w:shd w:val="clear" w:color="auto" w:fill="FFFFFF"/>
        </w:rPr>
        <w:t xml:space="preserve">государственной программе </w:t>
      </w:r>
      <w:r w:rsidR="00720232" w:rsidRPr="00C4405C">
        <w:rPr>
          <w:rFonts w:ascii="PT Astra Serif" w:hAnsi="PT Astra Serif"/>
          <w:sz w:val="26"/>
          <w:szCs w:val="26"/>
          <w:shd w:val="clear" w:color="auto" w:fill="FFFFFF"/>
        </w:rPr>
        <w:t>«</w:t>
      </w:r>
      <w:r w:rsidR="00FB2D46" w:rsidRPr="00C4405C">
        <w:rPr>
          <w:rFonts w:ascii="PT Astra Serif" w:hAnsi="PT Astra Serif"/>
          <w:sz w:val="26"/>
          <w:szCs w:val="26"/>
        </w:rPr>
        <w:t>Развитие предпринимательства и повышение эффективно</w:t>
      </w:r>
      <w:r w:rsidR="005F0706" w:rsidRPr="00C4405C">
        <w:rPr>
          <w:rFonts w:ascii="PT Astra Serif" w:hAnsi="PT Astra Serif"/>
          <w:sz w:val="26"/>
          <w:szCs w:val="26"/>
        </w:rPr>
        <w:t xml:space="preserve">сти государственного управления </w:t>
      </w:r>
      <w:r w:rsidR="00FB2D46" w:rsidRPr="00C4405C">
        <w:rPr>
          <w:rFonts w:ascii="PT Astra Serif" w:hAnsi="PT Astra Serif"/>
          <w:sz w:val="26"/>
          <w:szCs w:val="26"/>
        </w:rPr>
        <w:t>социально-экономическим развитием Томской области</w:t>
      </w:r>
      <w:r w:rsidR="00720232" w:rsidRPr="00C4405C">
        <w:rPr>
          <w:rFonts w:ascii="PT Astra Serif" w:hAnsi="PT Astra Serif"/>
          <w:sz w:val="26"/>
          <w:szCs w:val="26"/>
        </w:rPr>
        <w:t>»</w:t>
      </w:r>
      <w:r w:rsidR="005D13E2" w:rsidRPr="00C4405C">
        <w:rPr>
          <w:rFonts w:ascii="PT Astra Serif" w:hAnsi="PT Astra Serif"/>
          <w:sz w:val="26"/>
          <w:szCs w:val="26"/>
        </w:rPr>
        <w:t xml:space="preserve"> </w:t>
      </w:r>
      <w:r w:rsidR="00FB2D46" w:rsidRPr="00C4405C">
        <w:rPr>
          <w:rFonts w:ascii="PT Astra Serif" w:hAnsi="PT Astra Serif"/>
          <w:sz w:val="26"/>
          <w:szCs w:val="26"/>
          <w:shd w:val="clear" w:color="auto" w:fill="FFFFFF"/>
        </w:rPr>
        <w:t xml:space="preserve">(далее – </w:t>
      </w:r>
      <w:r w:rsidRPr="00C4405C">
        <w:rPr>
          <w:rFonts w:ascii="PT Astra Serif" w:hAnsi="PT Astra Serif"/>
          <w:sz w:val="26"/>
          <w:szCs w:val="26"/>
          <w:shd w:val="clear" w:color="auto" w:fill="FFFFFF"/>
        </w:rPr>
        <w:t>государственная п</w:t>
      </w:r>
      <w:r w:rsidR="00B5752A" w:rsidRPr="00C4405C">
        <w:rPr>
          <w:rFonts w:ascii="PT Astra Serif" w:hAnsi="PT Astra Serif"/>
          <w:sz w:val="26"/>
          <w:szCs w:val="26"/>
          <w:shd w:val="clear" w:color="auto" w:fill="FFFFFF"/>
        </w:rPr>
        <w:t>рограмма), утвержденной указанным постановлением:</w:t>
      </w:r>
    </w:p>
    <w:p w:rsidR="00D92248" w:rsidRPr="00C4405C" w:rsidRDefault="00A65A44" w:rsidP="00BA2FFE">
      <w:pPr>
        <w:pStyle w:val="ac"/>
        <w:tabs>
          <w:tab w:val="left" w:pos="993"/>
        </w:tabs>
        <w:autoSpaceDE w:val="0"/>
        <w:autoSpaceDN w:val="0"/>
        <w:adjustRightInd w:val="0"/>
        <w:ind w:left="0" w:firstLine="708"/>
        <w:jc w:val="both"/>
        <w:rPr>
          <w:rFonts w:ascii="PT Astra Serif" w:eastAsiaTheme="minorHAnsi" w:hAnsi="PT Astra Serif"/>
          <w:sz w:val="26"/>
          <w:szCs w:val="26"/>
          <w:lang w:eastAsia="en-US"/>
        </w:rPr>
      </w:pPr>
      <w:r w:rsidRPr="00C4405C">
        <w:rPr>
          <w:rFonts w:ascii="PT Astra Serif" w:eastAsiaTheme="minorHAnsi" w:hAnsi="PT Astra Serif"/>
          <w:sz w:val="26"/>
          <w:szCs w:val="26"/>
          <w:lang w:eastAsia="en-US"/>
        </w:rPr>
        <w:t>1) </w:t>
      </w:r>
      <w:r w:rsidR="00937496" w:rsidRPr="00C4405C">
        <w:rPr>
          <w:rFonts w:ascii="PT Astra Serif" w:eastAsiaTheme="minorHAnsi" w:hAnsi="PT Astra Serif"/>
          <w:sz w:val="26"/>
          <w:szCs w:val="26"/>
          <w:lang w:eastAsia="en-US"/>
        </w:rPr>
        <w:t>главу 1</w:t>
      </w:r>
      <w:r w:rsidR="00F31611" w:rsidRPr="00C4405C">
        <w:rPr>
          <w:rFonts w:ascii="PT Astra Serif" w:eastAsiaTheme="minorHAnsi" w:hAnsi="PT Astra Serif"/>
          <w:sz w:val="26"/>
          <w:szCs w:val="26"/>
          <w:lang w:eastAsia="en-US"/>
        </w:rPr>
        <w:t xml:space="preserve"> </w:t>
      </w:r>
      <w:r w:rsidR="00937496" w:rsidRPr="00C4405C">
        <w:rPr>
          <w:rFonts w:ascii="PT Astra Serif" w:eastAsiaTheme="minorHAnsi" w:hAnsi="PT Astra Serif"/>
          <w:sz w:val="26"/>
          <w:szCs w:val="26"/>
          <w:lang w:eastAsia="en-US"/>
        </w:rPr>
        <w:t>«</w:t>
      </w:r>
      <w:r w:rsidR="0045633F" w:rsidRPr="00C4405C">
        <w:rPr>
          <w:rFonts w:ascii="PT Astra Serif" w:eastAsiaTheme="minorHAnsi" w:hAnsi="PT Astra Serif"/>
          <w:sz w:val="26"/>
          <w:szCs w:val="26"/>
          <w:lang w:eastAsia="en-US"/>
        </w:rPr>
        <w:t>П</w:t>
      </w:r>
      <w:r w:rsidR="00076B46" w:rsidRPr="00C4405C">
        <w:rPr>
          <w:rFonts w:ascii="PT Astra Serif" w:eastAsiaTheme="minorHAnsi" w:hAnsi="PT Astra Serif"/>
          <w:sz w:val="26"/>
          <w:szCs w:val="26"/>
          <w:lang w:eastAsia="en-US"/>
        </w:rPr>
        <w:t>аспорт</w:t>
      </w:r>
      <w:r w:rsidR="0090025F" w:rsidRPr="00C4405C">
        <w:rPr>
          <w:rFonts w:ascii="PT Astra Serif" w:eastAsiaTheme="minorHAnsi" w:hAnsi="PT Astra Serif"/>
          <w:sz w:val="26"/>
          <w:szCs w:val="26"/>
          <w:lang w:eastAsia="en-US"/>
        </w:rPr>
        <w:t xml:space="preserve"> государственной программы</w:t>
      </w:r>
      <w:r w:rsidR="0045633F" w:rsidRPr="00C4405C">
        <w:rPr>
          <w:rFonts w:ascii="PT Astra Serif" w:eastAsiaTheme="minorHAnsi" w:hAnsi="PT Astra Serif"/>
          <w:sz w:val="26"/>
          <w:szCs w:val="26"/>
          <w:lang w:eastAsia="en-US"/>
        </w:rPr>
        <w:t>»</w:t>
      </w:r>
      <w:r w:rsidR="00D92248" w:rsidRPr="00C4405C">
        <w:rPr>
          <w:rFonts w:ascii="PT Astra Serif" w:eastAsiaTheme="minorHAnsi" w:hAnsi="PT Astra Serif"/>
          <w:sz w:val="26"/>
          <w:szCs w:val="26"/>
          <w:lang w:eastAsia="en-US"/>
        </w:rPr>
        <w:t xml:space="preserve"> изложить в </w:t>
      </w:r>
      <w:r w:rsidR="00F31611" w:rsidRPr="00C4405C">
        <w:rPr>
          <w:rFonts w:ascii="PT Astra Serif" w:eastAsiaTheme="minorHAnsi" w:hAnsi="PT Astra Serif"/>
          <w:sz w:val="26"/>
          <w:szCs w:val="26"/>
          <w:lang w:eastAsia="en-US"/>
        </w:rPr>
        <w:t>новой</w:t>
      </w:r>
      <w:r w:rsidR="00D92248" w:rsidRPr="00C4405C">
        <w:rPr>
          <w:rFonts w:ascii="PT Astra Serif" w:eastAsiaTheme="minorHAnsi" w:hAnsi="PT Astra Serif"/>
          <w:sz w:val="26"/>
          <w:szCs w:val="26"/>
          <w:lang w:eastAsia="en-US"/>
        </w:rPr>
        <w:t xml:space="preserve"> редакции</w:t>
      </w:r>
      <w:r w:rsidR="00F31611" w:rsidRPr="00C4405C">
        <w:rPr>
          <w:rFonts w:ascii="PT Astra Serif" w:eastAsiaTheme="minorHAnsi" w:hAnsi="PT Astra Serif"/>
          <w:sz w:val="26"/>
          <w:szCs w:val="26"/>
          <w:lang w:eastAsia="en-US"/>
        </w:rPr>
        <w:t xml:space="preserve"> согласно приложению № 1 </w:t>
      </w:r>
      <w:r w:rsidR="00F31611" w:rsidRPr="00C4405C">
        <w:rPr>
          <w:rFonts w:ascii="PT Astra Serif" w:hAnsi="PT Astra Serif"/>
          <w:sz w:val="26"/>
          <w:szCs w:val="26"/>
          <w:shd w:val="clear" w:color="auto" w:fill="FFFFFF"/>
        </w:rPr>
        <w:t>к настоящему постановлению</w:t>
      </w:r>
      <w:r w:rsidR="00F31611" w:rsidRPr="00C4405C">
        <w:rPr>
          <w:rFonts w:ascii="PT Astra Serif" w:eastAsiaTheme="minorHAnsi" w:hAnsi="PT Astra Serif"/>
          <w:sz w:val="26"/>
          <w:szCs w:val="26"/>
          <w:lang w:eastAsia="en-US"/>
        </w:rPr>
        <w:t>;</w:t>
      </w:r>
    </w:p>
    <w:p w:rsidR="00076B46" w:rsidRPr="00C4405C" w:rsidRDefault="00A65A44" w:rsidP="00BA2FFE">
      <w:pPr>
        <w:pStyle w:val="ac"/>
        <w:tabs>
          <w:tab w:val="left" w:pos="993"/>
        </w:tabs>
        <w:autoSpaceDE w:val="0"/>
        <w:autoSpaceDN w:val="0"/>
        <w:adjustRightInd w:val="0"/>
        <w:ind w:left="0" w:firstLine="708"/>
        <w:jc w:val="both"/>
        <w:rPr>
          <w:rFonts w:ascii="PT Astra Serif" w:eastAsiaTheme="minorHAnsi" w:hAnsi="PT Astra Serif"/>
          <w:sz w:val="26"/>
          <w:szCs w:val="26"/>
          <w:lang w:eastAsia="en-US"/>
        </w:rPr>
      </w:pPr>
      <w:r w:rsidRPr="00C4405C">
        <w:rPr>
          <w:rFonts w:ascii="PT Astra Serif" w:eastAsiaTheme="minorHAnsi" w:hAnsi="PT Astra Serif"/>
          <w:sz w:val="26"/>
          <w:szCs w:val="26"/>
          <w:lang w:eastAsia="en-US"/>
        </w:rPr>
        <w:t>2) </w:t>
      </w:r>
      <w:r w:rsidR="00937496" w:rsidRPr="00C4405C">
        <w:rPr>
          <w:rFonts w:ascii="PT Astra Serif" w:eastAsiaTheme="minorHAnsi" w:hAnsi="PT Astra Serif"/>
          <w:sz w:val="26"/>
          <w:szCs w:val="26"/>
          <w:lang w:eastAsia="en-US"/>
        </w:rPr>
        <w:t>главу 2</w:t>
      </w:r>
      <w:r w:rsidR="00F31611" w:rsidRPr="00C4405C">
        <w:rPr>
          <w:rFonts w:ascii="PT Astra Serif" w:eastAsiaTheme="minorHAnsi" w:hAnsi="PT Astra Serif"/>
          <w:sz w:val="26"/>
          <w:szCs w:val="26"/>
          <w:lang w:eastAsia="en-US"/>
        </w:rPr>
        <w:t xml:space="preserve"> </w:t>
      </w:r>
      <w:r w:rsidR="00937496" w:rsidRPr="00C4405C">
        <w:rPr>
          <w:rFonts w:ascii="PT Astra Serif" w:eastAsiaTheme="minorHAnsi" w:hAnsi="PT Astra Serif"/>
          <w:sz w:val="26"/>
          <w:szCs w:val="26"/>
          <w:lang w:eastAsia="en-US"/>
        </w:rPr>
        <w:t>«</w:t>
      </w:r>
      <w:r w:rsidR="00F31611" w:rsidRPr="00C4405C">
        <w:rPr>
          <w:rFonts w:ascii="PT Astra Serif" w:eastAsiaTheme="minorHAnsi" w:hAnsi="PT Astra Serif"/>
          <w:sz w:val="26"/>
          <w:szCs w:val="26"/>
          <w:lang w:eastAsia="en-US"/>
        </w:rPr>
        <w:t xml:space="preserve">Структура государственной программы» изложить в новой редакции согласно приложению № 2 </w:t>
      </w:r>
      <w:r w:rsidR="00F31611" w:rsidRPr="00C4405C">
        <w:rPr>
          <w:rFonts w:ascii="PT Astra Serif" w:hAnsi="PT Astra Serif"/>
          <w:sz w:val="26"/>
          <w:szCs w:val="26"/>
          <w:shd w:val="clear" w:color="auto" w:fill="FFFFFF"/>
        </w:rPr>
        <w:t>к настоящему постановлению;</w:t>
      </w:r>
    </w:p>
    <w:p w:rsidR="00750585" w:rsidRPr="00C4405C" w:rsidRDefault="00A65A44" w:rsidP="00BA2FFE">
      <w:pPr>
        <w:pStyle w:val="ac"/>
        <w:tabs>
          <w:tab w:val="left" w:pos="993"/>
        </w:tabs>
        <w:autoSpaceDE w:val="0"/>
        <w:autoSpaceDN w:val="0"/>
        <w:adjustRightInd w:val="0"/>
        <w:ind w:left="0" w:firstLine="708"/>
        <w:jc w:val="both"/>
        <w:rPr>
          <w:rFonts w:ascii="PT Astra Serif" w:hAnsi="PT Astra Serif"/>
          <w:sz w:val="26"/>
          <w:szCs w:val="26"/>
        </w:rPr>
      </w:pPr>
      <w:r w:rsidRPr="00C4405C">
        <w:rPr>
          <w:rFonts w:ascii="PT Astra Serif" w:hAnsi="PT Astra Serif"/>
          <w:sz w:val="26"/>
          <w:szCs w:val="26"/>
        </w:rPr>
        <w:t>3) </w:t>
      </w:r>
      <w:r w:rsidR="0036309E" w:rsidRPr="00C4405C">
        <w:rPr>
          <w:rFonts w:ascii="PT Astra Serif" w:hAnsi="PT Astra Serif"/>
          <w:sz w:val="26"/>
          <w:szCs w:val="26"/>
        </w:rPr>
        <w:t>в</w:t>
      </w:r>
      <w:r w:rsidR="00966477" w:rsidRPr="00C4405C">
        <w:rPr>
          <w:rFonts w:ascii="PT Astra Serif" w:hAnsi="PT Astra Serif"/>
          <w:sz w:val="26"/>
          <w:szCs w:val="26"/>
        </w:rPr>
        <w:t xml:space="preserve"> </w:t>
      </w:r>
      <w:r w:rsidR="0036309E" w:rsidRPr="00C4405C">
        <w:rPr>
          <w:rFonts w:ascii="PT Astra Serif" w:hAnsi="PT Astra Serif"/>
          <w:sz w:val="26"/>
          <w:szCs w:val="26"/>
        </w:rPr>
        <w:t>главе 3 «</w:t>
      </w:r>
      <w:r w:rsidR="0036309E" w:rsidRPr="00C4405C">
        <w:rPr>
          <w:rFonts w:ascii="PT Astra Serif" w:eastAsiaTheme="minorHAnsi" w:hAnsi="PT Astra Serif" w:cs="PT Astra Serif"/>
          <w:sz w:val="26"/>
          <w:szCs w:val="26"/>
          <w:lang w:eastAsia="en-US"/>
        </w:rPr>
        <w:t xml:space="preserve">Характеристика текущего состояния сферы реализации государственной программы, в том числе основные проблемы в указанной сфере </w:t>
      </w:r>
      <w:r w:rsidR="00BA2FFE" w:rsidRPr="00C4405C">
        <w:rPr>
          <w:rFonts w:ascii="PT Astra Serif" w:eastAsiaTheme="minorHAnsi" w:hAnsi="PT Astra Serif" w:cs="PT Astra Serif"/>
          <w:sz w:val="26"/>
          <w:szCs w:val="26"/>
          <w:lang w:eastAsia="en-US"/>
        </w:rPr>
        <w:br/>
      </w:r>
      <w:r w:rsidR="0036309E" w:rsidRPr="00C4405C">
        <w:rPr>
          <w:rFonts w:ascii="PT Astra Serif" w:eastAsiaTheme="minorHAnsi" w:hAnsi="PT Astra Serif" w:cs="PT Astra Serif"/>
          <w:sz w:val="26"/>
          <w:szCs w:val="26"/>
          <w:lang w:eastAsia="en-US"/>
        </w:rPr>
        <w:t>и прогноз ее развития»</w:t>
      </w:r>
      <w:r w:rsidR="00750585" w:rsidRPr="00C4405C">
        <w:rPr>
          <w:rFonts w:ascii="PT Astra Serif" w:eastAsiaTheme="minorHAnsi" w:hAnsi="PT Astra Serif" w:cs="PT Astra Serif"/>
          <w:sz w:val="26"/>
          <w:szCs w:val="26"/>
          <w:lang w:eastAsia="en-US"/>
        </w:rPr>
        <w:t>:</w:t>
      </w:r>
    </w:p>
    <w:p w:rsidR="0036309E" w:rsidRPr="00C4405C" w:rsidRDefault="00A65A44" w:rsidP="00BA2FFE">
      <w:pPr>
        <w:pStyle w:val="ac"/>
        <w:tabs>
          <w:tab w:val="left" w:pos="993"/>
        </w:tabs>
        <w:autoSpaceDE w:val="0"/>
        <w:autoSpaceDN w:val="0"/>
        <w:adjustRightInd w:val="0"/>
        <w:ind w:left="0" w:firstLine="708"/>
        <w:jc w:val="both"/>
        <w:rPr>
          <w:rFonts w:ascii="PT Astra Serif" w:eastAsiaTheme="minorHAnsi" w:hAnsi="PT Astra Serif" w:cs="PT Astra Serif"/>
          <w:sz w:val="26"/>
          <w:szCs w:val="26"/>
          <w:lang w:eastAsia="en-US"/>
        </w:rPr>
      </w:pPr>
      <w:proofErr w:type="gramStart"/>
      <w:r w:rsidRPr="00C4405C">
        <w:rPr>
          <w:rFonts w:ascii="PT Astra Serif" w:eastAsiaTheme="minorHAnsi" w:hAnsi="PT Astra Serif" w:cs="PT Astra Serif"/>
          <w:sz w:val="26"/>
          <w:szCs w:val="26"/>
          <w:lang w:eastAsia="en-US"/>
        </w:rPr>
        <w:t>а) </w:t>
      </w:r>
      <w:r w:rsidR="00312D61" w:rsidRPr="00C4405C">
        <w:rPr>
          <w:rFonts w:ascii="PT Astra Serif" w:eastAsiaTheme="minorHAnsi" w:hAnsi="PT Astra Serif" w:cs="PT Astra Serif"/>
          <w:sz w:val="26"/>
          <w:szCs w:val="26"/>
          <w:lang w:eastAsia="en-US"/>
        </w:rPr>
        <w:t>в</w:t>
      </w:r>
      <w:r w:rsidR="00966477" w:rsidRPr="00C4405C">
        <w:rPr>
          <w:rFonts w:ascii="PT Astra Serif" w:eastAsiaTheme="minorHAnsi" w:hAnsi="PT Astra Serif" w:cs="PT Astra Serif"/>
          <w:sz w:val="26"/>
          <w:szCs w:val="26"/>
          <w:lang w:eastAsia="en-US"/>
        </w:rPr>
        <w:t xml:space="preserve"> </w:t>
      </w:r>
      <w:r w:rsidR="00966477" w:rsidRPr="00C4405C">
        <w:rPr>
          <w:rFonts w:ascii="PT Astra Serif" w:hAnsi="PT Astra Serif"/>
          <w:sz w:val="26"/>
          <w:szCs w:val="26"/>
        </w:rPr>
        <w:t>абзаце третьем</w:t>
      </w:r>
      <w:r w:rsidR="00312D61" w:rsidRPr="00C4405C">
        <w:rPr>
          <w:rFonts w:ascii="PT Astra Serif" w:eastAsiaTheme="minorHAnsi" w:hAnsi="PT Astra Serif" w:cs="PT Astra Serif"/>
          <w:sz w:val="26"/>
          <w:szCs w:val="26"/>
          <w:lang w:eastAsia="en-US"/>
        </w:rPr>
        <w:t xml:space="preserve"> раздел</w:t>
      </w:r>
      <w:r w:rsidR="00966477" w:rsidRPr="00C4405C">
        <w:rPr>
          <w:rFonts w:ascii="PT Astra Serif" w:eastAsiaTheme="minorHAnsi" w:hAnsi="PT Astra Serif" w:cs="PT Astra Serif"/>
          <w:sz w:val="26"/>
          <w:szCs w:val="26"/>
          <w:lang w:eastAsia="en-US"/>
        </w:rPr>
        <w:t>а</w:t>
      </w:r>
      <w:r w:rsidR="00312D61" w:rsidRPr="00C4405C">
        <w:rPr>
          <w:rFonts w:ascii="PT Astra Serif" w:eastAsiaTheme="minorHAnsi" w:hAnsi="PT Astra Serif" w:cs="PT Astra Serif"/>
          <w:sz w:val="26"/>
          <w:szCs w:val="26"/>
          <w:lang w:eastAsia="en-US"/>
        </w:rPr>
        <w:t xml:space="preserve"> «Развитие малого и среднего предпринимательства в Томской области» </w:t>
      </w:r>
      <w:r w:rsidR="00B5752A" w:rsidRPr="00C4405C">
        <w:rPr>
          <w:rFonts w:ascii="PT Astra Serif" w:eastAsiaTheme="minorHAnsi" w:hAnsi="PT Astra Serif" w:cs="PT Astra Serif"/>
          <w:sz w:val="26"/>
          <w:szCs w:val="26"/>
          <w:lang w:eastAsia="en-US"/>
        </w:rPr>
        <w:t xml:space="preserve">после </w:t>
      </w:r>
      <w:r w:rsidR="0036309E" w:rsidRPr="00C4405C">
        <w:rPr>
          <w:rFonts w:ascii="PT Astra Serif" w:eastAsiaTheme="minorHAnsi" w:hAnsi="PT Astra Serif" w:cs="PT Astra Serif"/>
          <w:sz w:val="26"/>
          <w:szCs w:val="26"/>
          <w:lang w:eastAsia="en-US"/>
        </w:rPr>
        <w:t>слов «приказом Министерства экономического развития Российской Федерации от</w:t>
      </w:r>
      <w:r w:rsidR="00BA2FFE" w:rsidRPr="00C4405C">
        <w:rPr>
          <w:rFonts w:ascii="PT Astra Serif" w:eastAsiaTheme="minorHAnsi" w:hAnsi="PT Astra Serif" w:cs="PT Astra Serif"/>
          <w:sz w:val="26"/>
          <w:szCs w:val="26"/>
          <w:lang w:eastAsia="en-US"/>
        </w:rPr>
        <w:t> </w:t>
      </w:r>
      <w:r w:rsidR="0036309E" w:rsidRPr="00C4405C">
        <w:rPr>
          <w:rFonts w:ascii="PT Astra Serif" w:eastAsiaTheme="minorHAnsi" w:hAnsi="PT Astra Serif" w:cs="PT Astra Serif"/>
          <w:sz w:val="26"/>
          <w:szCs w:val="26"/>
          <w:lang w:eastAsia="en-US"/>
        </w:rPr>
        <w:t xml:space="preserve">26.03.2021 </w:t>
      </w:r>
      <w:r w:rsidR="00B5752A" w:rsidRPr="00C4405C">
        <w:rPr>
          <w:rFonts w:ascii="PT Astra Serif" w:eastAsiaTheme="minorHAnsi" w:hAnsi="PT Astra Serif" w:cs="PT Astra Serif"/>
          <w:sz w:val="26"/>
          <w:szCs w:val="26"/>
          <w:lang w:eastAsia="en-US"/>
        </w:rPr>
        <w:t>№</w:t>
      </w:r>
      <w:r w:rsidR="00BA2FFE" w:rsidRPr="00C4405C">
        <w:rPr>
          <w:rFonts w:ascii="PT Astra Serif" w:eastAsiaTheme="minorHAnsi" w:hAnsi="PT Astra Serif" w:cs="PT Astra Serif"/>
          <w:sz w:val="26"/>
          <w:szCs w:val="26"/>
          <w:lang w:eastAsia="en-US"/>
        </w:rPr>
        <w:t> </w:t>
      </w:r>
      <w:r w:rsidR="0036309E" w:rsidRPr="00C4405C">
        <w:rPr>
          <w:rFonts w:ascii="PT Astra Serif" w:eastAsiaTheme="minorHAnsi" w:hAnsi="PT Astra Serif" w:cs="PT Astra Serif"/>
          <w:sz w:val="26"/>
          <w:szCs w:val="26"/>
          <w:lang w:eastAsia="en-US"/>
        </w:rPr>
        <w:t xml:space="preserve">142 </w:t>
      </w:r>
      <w:r w:rsidR="00BA2FFE" w:rsidRPr="00C4405C">
        <w:rPr>
          <w:rFonts w:ascii="PT Astra Serif" w:eastAsiaTheme="minorHAnsi" w:hAnsi="PT Astra Serif" w:cs="PT Astra Serif"/>
          <w:sz w:val="26"/>
          <w:szCs w:val="26"/>
          <w:lang w:eastAsia="en-US"/>
        </w:rPr>
        <w:br/>
      </w:r>
      <w:r w:rsidR="0036309E" w:rsidRPr="00C4405C">
        <w:rPr>
          <w:rFonts w:ascii="PT Astra Serif" w:eastAsiaTheme="minorHAnsi" w:hAnsi="PT Astra Serif" w:cs="PT Astra Serif"/>
          <w:sz w:val="26"/>
          <w:szCs w:val="26"/>
          <w:lang w:eastAsia="en-US"/>
        </w:rPr>
        <w:t xml:space="preserve">«Об утверждении требований к реализации мероприятий, осуществляемых субъектами Российской Федерации, бюджетам которых предоставляются субсидии на государственную поддержку малого и среднего предпринимательства, а также физических лиц, применяющих специальный налоговый режим «Налог </w:t>
      </w:r>
      <w:r w:rsidR="00BA2FFE" w:rsidRPr="00C4405C">
        <w:rPr>
          <w:rFonts w:ascii="PT Astra Serif" w:eastAsiaTheme="minorHAnsi" w:hAnsi="PT Astra Serif" w:cs="PT Astra Serif"/>
          <w:sz w:val="26"/>
          <w:szCs w:val="26"/>
          <w:lang w:eastAsia="en-US"/>
        </w:rPr>
        <w:br/>
      </w:r>
      <w:r w:rsidR="0036309E" w:rsidRPr="00C4405C">
        <w:rPr>
          <w:rFonts w:ascii="PT Astra Serif" w:eastAsiaTheme="minorHAnsi" w:hAnsi="PT Astra Serif" w:cs="PT Astra Serif"/>
          <w:sz w:val="26"/>
          <w:szCs w:val="26"/>
          <w:lang w:eastAsia="en-US"/>
        </w:rPr>
        <w:t>на профессиональный доход», в субъектах Российской</w:t>
      </w:r>
      <w:proofErr w:type="gramEnd"/>
      <w:r w:rsidR="0036309E" w:rsidRPr="00C4405C">
        <w:rPr>
          <w:rFonts w:ascii="PT Astra Serif" w:eastAsiaTheme="minorHAnsi" w:hAnsi="PT Astra Serif" w:cs="PT Astra Serif"/>
          <w:sz w:val="26"/>
          <w:szCs w:val="26"/>
          <w:lang w:eastAsia="en-US"/>
        </w:rPr>
        <w:t xml:space="preserve"> </w:t>
      </w:r>
      <w:proofErr w:type="gramStart"/>
      <w:r w:rsidR="0036309E" w:rsidRPr="00C4405C">
        <w:rPr>
          <w:rFonts w:ascii="PT Astra Serif" w:eastAsiaTheme="minorHAnsi" w:hAnsi="PT Astra Serif" w:cs="PT Astra Serif"/>
          <w:sz w:val="26"/>
          <w:szCs w:val="26"/>
          <w:lang w:eastAsia="en-US"/>
        </w:rPr>
        <w:t xml:space="preserve">Федерации, направленных на достижение целей, показателей и результатов региональных проектов, обеспечивающих достижение целей, показателей и результатов федеральных проектов, входящих в состав национального проекта «Малое и среднее предпринимательство и поддержка индивидуальной предпринимательской инициативы», и требований к организациям, образующим инфраструктуру </w:t>
      </w:r>
      <w:r w:rsidR="0036309E" w:rsidRPr="00C4405C">
        <w:rPr>
          <w:rFonts w:ascii="PT Astra Serif" w:eastAsiaTheme="minorHAnsi" w:hAnsi="PT Astra Serif" w:cs="PT Astra Serif"/>
          <w:sz w:val="26"/>
          <w:szCs w:val="26"/>
          <w:lang w:eastAsia="en-US"/>
        </w:rPr>
        <w:lastRenderedPageBreak/>
        <w:t xml:space="preserve">поддержки субъектов малого и среднего предпринимательства» </w:t>
      </w:r>
      <w:r w:rsidR="00B5752A" w:rsidRPr="00C4405C">
        <w:rPr>
          <w:rFonts w:ascii="PT Astra Serif" w:eastAsiaTheme="minorHAnsi" w:hAnsi="PT Astra Serif" w:cs="PT Astra Serif"/>
          <w:sz w:val="26"/>
          <w:szCs w:val="26"/>
          <w:lang w:eastAsia="en-US"/>
        </w:rPr>
        <w:t>дополнить</w:t>
      </w:r>
      <w:r w:rsidR="0036309E" w:rsidRPr="00C4405C">
        <w:rPr>
          <w:rFonts w:ascii="PT Astra Serif" w:eastAsiaTheme="minorHAnsi" w:hAnsi="PT Astra Serif" w:cs="PT Astra Serif"/>
          <w:sz w:val="26"/>
          <w:szCs w:val="26"/>
          <w:lang w:eastAsia="en-US"/>
        </w:rPr>
        <w:t xml:space="preserve"> слова</w:t>
      </w:r>
      <w:r w:rsidR="00B5752A" w:rsidRPr="00C4405C">
        <w:rPr>
          <w:rFonts w:ascii="PT Astra Serif" w:eastAsiaTheme="minorHAnsi" w:hAnsi="PT Astra Serif" w:cs="PT Astra Serif"/>
          <w:sz w:val="26"/>
          <w:szCs w:val="26"/>
          <w:lang w:eastAsia="en-US"/>
        </w:rPr>
        <w:t>ми</w:t>
      </w:r>
      <w:r w:rsidR="0036309E" w:rsidRPr="00C4405C">
        <w:rPr>
          <w:rFonts w:ascii="PT Astra Serif" w:eastAsiaTheme="minorHAnsi" w:hAnsi="PT Astra Serif" w:cs="PT Astra Serif"/>
          <w:sz w:val="26"/>
          <w:szCs w:val="26"/>
          <w:lang w:eastAsia="en-US"/>
        </w:rPr>
        <w:t xml:space="preserve"> «</w:t>
      </w:r>
      <w:r w:rsidR="00387E3F" w:rsidRPr="00C4405C">
        <w:rPr>
          <w:rFonts w:ascii="PT Astra Serif" w:eastAsiaTheme="minorHAnsi" w:hAnsi="PT Astra Serif" w:cs="PT Astra Serif"/>
          <w:sz w:val="26"/>
          <w:szCs w:val="26"/>
          <w:lang w:eastAsia="en-US"/>
        </w:rPr>
        <w:t xml:space="preserve">, </w:t>
      </w:r>
      <w:r w:rsidR="0036309E" w:rsidRPr="00C4405C">
        <w:rPr>
          <w:rFonts w:ascii="PT Astra Serif" w:eastAsiaTheme="minorHAnsi" w:hAnsi="PT Astra Serif" w:cs="PT Astra Serif"/>
          <w:sz w:val="26"/>
          <w:szCs w:val="26"/>
          <w:lang w:eastAsia="en-US"/>
        </w:rPr>
        <w:t xml:space="preserve">приказом Министерства экономического развития Российской Федерации </w:t>
      </w:r>
      <w:r w:rsidR="00BA2FFE" w:rsidRPr="00C4405C">
        <w:rPr>
          <w:rFonts w:ascii="PT Astra Serif" w:eastAsiaTheme="minorHAnsi" w:hAnsi="PT Astra Serif" w:cs="PT Astra Serif"/>
          <w:sz w:val="26"/>
          <w:szCs w:val="26"/>
          <w:lang w:eastAsia="en-US"/>
        </w:rPr>
        <w:br/>
      </w:r>
      <w:r w:rsidR="0036309E" w:rsidRPr="00C4405C">
        <w:rPr>
          <w:rFonts w:ascii="PT Astra Serif" w:eastAsiaTheme="minorHAnsi" w:hAnsi="PT Astra Serif" w:cs="PT Astra Serif"/>
          <w:sz w:val="26"/>
          <w:szCs w:val="26"/>
          <w:lang w:eastAsia="en-US"/>
        </w:rPr>
        <w:t>от 27.03.2025 № 195 «Об утверждении требований для реализации</w:t>
      </w:r>
      <w:proofErr w:type="gramEnd"/>
      <w:r w:rsidR="0036309E" w:rsidRPr="00C4405C">
        <w:rPr>
          <w:rFonts w:ascii="PT Astra Serif" w:eastAsiaTheme="minorHAnsi" w:hAnsi="PT Astra Serif" w:cs="PT Astra Serif"/>
          <w:sz w:val="26"/>
          <w:szCs w:val="26"/>
          <w:lang w:eastAsia="en-US"/>
        </w:rPr>
        <w:t xml:space="preserve"> </w:t>
      </w:r>
      <w:proofErr w:type="gramStart"/>
      <w:r w:rsidR="0036309E" w:rsidRPr="00C4405C">
        <w:rPr>
          <w:rFonts w:ascii="PT Astra Serif" w:eastAsiaTheme="minorHAnsi" w:hAnsi="PT Astra Serif" w:cs="PT Astra Serif"/>
          <w:sz w:val="26"/>
          <w:szCs w:val="26"/>
          <w:lang w:eastAsia="en-US"/>
        </w:rPr>
        <w:t xml:space="preserve">субъектами Российской Федерации мероприятий региональных проектов, обеспечивающих достижение целей, показателей и результатов федерального проекта «Малое </w:t>
      </w:r>
      <w:r w:rsidR="006A0241" w:rsidRPr="00C4405C">
        <w:rPr>
          <w:rFonts w:ascii="PT Astra Serif" w:eastAsiaTheme="minorHAnsi" w:hAnsi="PT Astra Serif" w:cs="PT Astra Serif"/>
          <w:sz w:val="26"/>
          <w:szCs w:val="26"/>
          <w:lang w:eastAsia="en-US"/>
        </w:rPr>
        <w:br/>
      </w:r>
      <w:r w:rsidR="0036309E" w:rsidRPr="00C4405C">
        <w:rPr>
          <w:rFonts w:ascii="PT Astra Serif" w:eastAsiaTheme="minorHAnsi" w:hAnsi="PT Astra Serif" w:cs="PT Astra Serif"/>
          <w:sz w:val="26"/>
          <w:szCs w:val="26"/>
          <w:lang w:eastAsia="en-US"/>
        </w:rPr>
        <w:t>и среднее предпринимательство и поддержка индивидуальной предпринимательской инициативы», входящего в состав национального проекта «Эффективная и конкурентная экономика», предусматривающих основные направления расходов при реализации мероприятий, ключевые показатели эффективности реализации мероприятий, в том числе требований к организациям, образующим инфраструктуру поддержки субъектов малого и среднего предпринимательства, требований к</w:t>
      </w:r>
      <w:proofErr w:type="gramEnd"/>
      <w:r w:rsidR="0036309E" w:rsidRPr="00C4405C">
        <w:rPr>
          <w:rFonts w:ascii="PT Astra Serif" w:eastAsiaTheme="minorHAnsi" w:hAnsi="PT Astra Serif" w:cs="PT Astra Serif"/>
          <w:sz w:val="26"/>
          <w:szCs w:val="26"/>
          <w:lang w:eastAsia="en-US"/>
        </w:rPr>
        <w:t xml:space="preserve"> государственным (муниципальным) </w:t>
      </w:r>
      <w:proofErr w:type="spellStart"/>
      <w:r w:rsidR="0036309E" w:rsidRPr="00C4405C">
        <w:rPr>
          <w:rFonts w:ascii="PT Astra Serif" w:eastAsiaTheme="minorHAnsi" w:hAnsi="PT Astra Serif" w:cs="PT Astra Serif"/>
          <w:sz w:val="26"/>
          <w:szCs w:val="26"/>
          <w:lang w:eastAsia="en-US"/>
        </w:rPr>
        <w:t>микрофинансовым</w:t>
      </w:r>
      <w:proofErr w:type="spellEnd"/>
      <w:r w:rsidR="0036309E" w:rsidRPr="00C4405C">
        <w:rPr>
          <w:rFonts w:ascii="PT Astra Serif" w:eastAsiaTheme="minorHAnsi" w:hAnsi="PT Astra Serif" w:cs="PT Astra Serif"/>
          <w:sz w:val="26"/>
          <w:szCs w:val="26"/>
          <w:lang w:eastAsia="en-US"/>
        </w:rPr>
        <w:t xml:space="preserve"> организациям и к их деятельности»;</w:t>
      </w:r>
    </w:p>
    <w:p w:rsidR="00750585" w:rsidRPr="00C4405C" w:rsidRDefault="00A65A44" w:rsidP="00BA2FFE">
      <w:pPr>
        <w:pStyle w:val="ac"/>
        <w:tabs>
          <w:tab w:val="left" w:pos="993"/>
        </w:tabs>
        <w:autoSpaceDE w:val="0"/>
        <w:autoSpaceDN w:val="0"/>
        <w:adjustRightInd w:val="0"/>
        <w:ind w:left="0" w:firstLine="708"/>
        <w:jc w:val="both"/>
        <w:rPr>
          <w:rFonts w:ascii="PT Astra Serif" w:hAnsi="PT Astra Serif"/>
          <w:sz w:val="26"/>
          <w:szCs w:val="26"/>
        </w:rPr>
      </w:pPr>
      <w:r w:rsidRPr="00C4405C">
        <w:rPr>
          <w:rFonts w:ascii="PT Astra Serif" w:eastAsiaTheme="minorHAnsi" w:hAnsi="PT Astra Serif" w:cs="PT Astra Serif"/>
          <w:sz w:val="26"/>
          <w:szCs w:val="26"/>
          <w:lang w:eastAsia="en-US"/>
        </w:rPr>
        <w:t>б) </w:t>
      </w:r>
      <w:r w:rsidR="005F6864" w:rsidRPr="00C4405C">
        <w:rPr>
          <w:rFonts w:ascii="PT Astra Serif" w:eastAsiaTheme="minorHAnsi" w:hAnsi="PT Astra Serif" w:cs="PT Astra Serif"/>
          <w:sz w:val="26"/>
          <w:szCs w:val="26"/>
          <w:lang w:eastAsia="en-US"/>
        </w:rPr>
        <w:t>подраздел</w:t>
      </w:r>
      <w:r w:rsidR="00750585" w:rsidRPr="00C4405C">
        <w:rPr>
          <w:rFonts w:ascii="PT Astra Serif" w:hAnsi="PT Astra Serif"/>
          <w:sz w:val="26"/>
          <w:szCs w:val="26"/>
        </w:rPr>
        <w:t xml:space="preserve"> «Показатели (индика</w:t>
      </w:r>
      <w:r w:rsidR="006A0241" w:rsidRPr="00C4405C">
        <w:rPr>
          <w:rFonts w:ascii="PT Astra Serif" w:hAnsi="PT Astra Serif"/>
          <w:sz w:val="26"/>
          <w:szCs w:val="26"/>
        </w:rPr>
        <w:t xml:space="preserve">торы) развития промышленности                в </w:t>
      </w:r>
      <w:r w:rsidR="00750585" w:rsidRPr="00C4405C">
        <w:rPr>
          <w:rFonts w:ascii="PT Astra Serif" w:hAnsi="PT Astra Serif"/>
          <w:sz w:val="26"/>
          <w:szCs w:val="26"/>
        </w:rPr>
        <w:t>Томской области» раздела «Развитие п</w:t>
      </w:r>
      <w:r w:rsidR="005F6864" w:rsidRPr="00C4405C">
        <w:rPr>
          <w:rFonts w:ascii="PT Astra Serif" w:hAnsi="PT Astra Serif"/>
          <w:sz w:val="26"/>
          <w:szCs w:val="26"/>
        </w:rPr>
        <w:t>ромышленности в Томской области» дополнить абзацами следующего содержания:</w:t>
      </w:r>
    </w:p>
    <w:p w:rsidR="005F6864" w:rsidRPr="00C4405C" w:rsidRDefault="005F6864" w:rsidP="00BA2FFE">
      <w:pPr>
        <w:autoSpaceDE w:val="0"/>
        <w:autoSpaceDN w:val="0"/>
        <w:adjustRightInd w:val="0"/>
        <w:ind w:firstLine="708"/>
        <w:jc w:val="both"/>
        <w:rPr>
          <w:rFonts w:ascii="PT Astra Serif" w:eastAsiaTheme="minorHAnsi" w:hAnsi="PT Astra Serif" w:cs="PT Astra Serif"/>
          <w:sz w:val="26"/>
          <w:szCs w:val="26"/>
          <w:lang w:eastAsia="en-US"/>
        </w:rPr>
      </w:pPr>
      <w:r w:rsidRPr="00C4405C">
        <w:rPr>
          <w:rFonts w:ascii="PT Astra Serif" w:hAnsi="PT Astra Serif"/>
          <w:sz w:val="26"/>
          <w:szCs w:val="26"/>
        </w:rPr>
        <w:t>«</w:t>
      </w:r>
      <w:r w:rsidRPr="00C4405C">
        <w:rPr>
          <w:rFonts w:ascii="PT Astra Serif" w:eastAsiaTheme="minorHAnsi" w:hAnsi="PT Astra Serif" w:cs="PT Astra Serif"/>
          <w:sz w:val="26"/>
          <w:szCs w:val="26"/>
          <w:lang w:eastAsia="en-US"/>
        </w:rPr>
        <w:t>В 2025 году в рамках отбора Министерства промышленности и торговли Российской Федерации на предоставление в 2026 году субсидий из федерального бюджета бюджетам субъектов Российской Федерации, проводимого в рамках постановления Правительства, определены следующие показатели:</w:t>
      </w:r>
    </w:p>
    <w:p w:rsidR="00A94394" w:rsidRPr="00C4405C" w:rsidRDefault="00A94394" w:rsidP="00D73D7A">
      <w:pPr>
        <w:autoSpaceDE w:val="0"/>
        <w:autoSpaceDN w:val="0"/>
        <w:adjustRightInd w:val="0"/>
        <w:ind w:firstLine="540"/>
        <w:jc w:val="both"/>
        <w:rPr>
          <w:rFonts w:ascii="PT Astra Serif" w:eastAsiaTheme="minorHAnsi" w:hAnsi="PT Astra Serif" w:cs="PT Astra Serif"/>
          <w:sz w:val="16"/>
          <w:szCs w:val="16"/>
          <w:lang w:eastAsia="en-US"/>
        </w:rPr>
      </w:pPr>
    </w:p>
    <w:tbl>
      <w:tblPr>
        <w:tblW w:w="9843" w:type="dxa"/>
        <w:tblLayout w:type="fixed"/>
        <w:tblCellMar>
          <w:top w:w="102" w:type="dxa"/>
          <w:left w:w="62" w:type="dxa"/>
          <w:bottom w:w="102" w:type="dxa"/>
          <w:right w:w="62" w:type="dxa"/>
        </w:tblCellMar>
        <w:tblLook w:val="0000" w:firstRow="0" w:lastRow="0" w:firstColumn="0" w:lastColumn="0" w:noHBand="0" w:noVBand="0"/>
      </w:tblPr>
      <w:tblGrid>
        <w:gridCol w:w="567"/>
        <w:gridCol w:w="5024"/>
        <w:gridCol w:w="850"/>
        <w:gridCol w:w="1134"/>
        <w:gridCol w:w="1134"/>
        <w:gridCol w:w="1134"/>
      </w:tblGrid>
      <w:tr w:rsidR="00750585" w:rsidRPr="00C4405C" w:rsidTr="002D05DF">
        <w:tc>
          <w:tcPr>
            <w:tcW w:w="567" w:type="dxa"/>
            <w:vMerge w:val="restart"/>
            <w:tcBorders>
              <w:top w:val="single" w:sz="4" w:space="0" w:color="auto"/>
              <w:left w:val="single" w:sz="4" w:space="0" w:color="auto"/>
              <w:bottom w:val="single" w:sz="4" w:space="0" w:color="auto"/>
              <w:right w:val="single" w:sz="4" w:space="0" w:color="auto"/>
            </w:tcBorders>
            <w:vAlign w:val="center"/>
          </w:tcPr>
          <w:p w:rsidR="00750585" w:rsidRPr="00C4405C" w:rsidRDefault="00E96C50"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w:t>
            </w:r>
            <w:r w:rsidR="00750585" w:rsidRPr="00C4405C">
              <w:rPr>
                <w:rFonts w:ascii="PT Astra Serif" w:eastAsiaTheme="minorHAnsi" w:hAnsi="PT Astra Serif" w:cs="PT Astra Serif"/>
                <w:sz w:val="20"/>
                <w:szCs w:val="20"/>
                <w:lang w:eastAsia="en-US"/>
              </w:rPr>
              <w:t xml:space="preserve"> </w:t>
            </w:r>
            <w:proofErr w:type="gramStart"/>
            <w:r w:rsidR="00750585" w:rsidRPr="00C4405C">
              <w:rPr>
                <w:rFonts w:ascii="PT Astra Serif" w:eastAsiaTheme="minorHAnsi" w:hAnsi="PT Astra Serif" w:cs="PT Astra Serif"/>
                <w:sz w:val="20"/>
                <w:szCs w:val="20"/>
                <w:lang w:eastAsia="en-US"/>
              </w:rPr>
              <w:t>п</w:t>
            </w:r>
            <w:proofErr w:type="gramEnd"/>
            <w:r w:rsidR="00750585" w:rsidRPr="00C4405C">
              <w:rPr>
                <w:rFonts w:ascii="PT Astra Serif" w:eastAsiaTheme="minorHAnsi" w:hAnsi="PT Astra Serif" w:cs="PT Astra Serif"/>
                <w:sz w:val="20"/>
                <w:szCs w:val="20"/>
                <w:lang w:eastAsia="en-US"/>
              </w:rPr>
              <w:t>/п</w:t>
            </w:r>
          </w:p>
        </w:tc>
        <w:tc>
          <w:tcPr>
            <w:tcW w:w="5024" w:type="dxa"/>
            <w:vMerge w:val="restart"/>
            <w:tcBorders>
              <w:top w:val="single" w:sz="4" w:space="0" w:color="auto"/>
              <w:left w:val="single" w:sz="4" w:space="0" w:color="auto"/>
              <w:bottom w:val="single" w:sz="4" w:space="0" w:color="auto"/>
              <w:right w:val="single" w:sz="4" w:space="0" w:color="auto"/>
            </w:tcBorders>
            <w:vAlign w:val="center"/>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Наименование показателя</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750585" w:rsidRPr="00C4405C" w:rsidRDefault="00750585" w:rsidP="00A65A44">
            <w:pPr>
              <w:autoSpaceDE w:val="0"/>
              <w:autoSpaceDN w:val="0"/>
              <w:adjustRightInd w:val="0"/>
              <w:ind w:left="-62" w:right="-62"/>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 xml:space="preserve">Единица </w:t>
            </w:r>
            <w:proofErr w:type="spellStart"/>
            <w:proofErr w:type="gramStart"/>
            <w:r w:rsidRPr="00C4405C">
              <w:rPr>
                <w:rFonts w:ascii="PT Astra Serif" w:eastAsiaTheme="minorHAnsi" w:hAnsi="PT Astra Serif" w:cs="PT Astra Serif"/>
                <w:sz w:val="20"/>
                <w:szCs w:val="20"/>
                <w:lang w:eastAsia="en-US"/>
              </w:rPr>
              <w:t>измере-ния</w:t>
            </w:r>
            <w:proofErr w:type="spellEnd"/>
            <w:proofErr w:type="gramEnd"/>
          </w:p>
        </w:tc>
        <w:tc>
          <w:tcPr>
            <w:tcW w:w="3402" w:type="dxa"/>
            <w:gridSpan w:val="3"/>
            <w:tcBorders>
              <w:top w:val="single" w:sz="4" w:space="0" w:color="auto"/>
              <w:left w:val="single" w:sz="4" w:space="0" w:color="auto"/>
              <w:bottom w:val="single" w:sz="4" w:space="0" w:color="auto"/>
              <w:right w:val="single" w:sz="4" w:space="0" w:color="auto"/>
            </w:tcBorders>
            <w:vAlign w:val="center"/>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Значение показателя мероприятия</w:t>
            </w:r>
          </w:p>
        </w:tc>
      </w:tr>
      <w:tr w:rsidR="00750585" w:rsidRPr="00C4405C" w:rsidTr="002D05DF">
        <w:tc>
          <w:tcPr>
            <w:tcW w:w="567" w:type="dxa"/>
            <w:vMerge/>
            <w:tcBorders>
              <w:top w:val="single" w:sz="4" w:space="0" w:color="auto"/>
              <w:left w:val="single" w:sz="4" w:space="0" w:color="auto"/>
              <w:bottom w:val="single" w:sz="4" w:space="0" w:color="auto"/>
              <w:right w:val="single" w:sz="4" w:space="0" w:color="auto"/>
            </w:tcBorders>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p>
        </w:tc>
        <w:tc>
          <w:tcPr>
            <w:tcW w:w="5024" w:type="dxa"/>
            <w:vMerge/>
            <w:tcBorders>
              <w:top w:val="single" w:sz="4" w:space="0" w:color="auto"/>
              <w:left w:val="single" w:sz="4" w:space="0" w:color="auto"/>
              <w:bottom w:val="single" w:sz="4" w:space="0" w:color="auto"/>
              <w:right w:val="single" w:sz="4" w:space="0" w:color="auto"/>
            </w:tcBorders>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p>
        </w:tc>
        <w:tc>
          <w:tcPr>
            <w:tcW w:w="850" w:type="dxa"/>
            <w:vMerge/>
            <w:tcBorders>
              <w:top w:val="single" w:sz="4" w:space="0" w:color="auto"/>
              <w:left w:val="single" w:sz="4" w:space="0" w:color="auto"/>
              <w:bottom w:val="single" w:sz="4" w:space="0" w:color="auto"/>
              <w:right w:val="single" w:sz="4" w:space="0" w:color="auto"/>
            </w:tcBorders>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2026 г.</w:t>
            </w:r>
          </w:p>
        </w:tc>
        <w:tc>
          <w:tcPr>
            <w:tcW w:w="1134" w:type="dxa"/>
            <w:tcBorders>
              <w:top w:val="single" w:sz="4" w:space="0" w:color="auto"/>
              <w:left w:val="single" w:sz="4" w:space="0" w:color="auto"/>
              <w:bottom w:val="single" w:sz="4" w:space="0" w:color="auto"/>
              <w:right w:val="single" w:sz="4" w:space="0" w:color="auto"/>
            </w:tcBorders>
            <w:vAlign w:val="center"/>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2027 г.</w:t>
            </w:r>
          </w:p>
        </w:tc>
        <w:tc>
          <w:tcPr>
            <w:tcW w:w="1134" w:type="dxa"/>
            <w:tcBorders>
              <w:top w:val="single" w:sz="4" w:space="0" w:color="auto"/>
              <w:left w:val="single" w:sz="4" w:space="0" w:color="auto"/>
              <w:bottom w:val="single" w:sz="4" w:space="0" w:color="auto"/>
              <w:right w:val="single" w:sz="4" w:space="0" w:color="auto"/>
            </w:tcBorders>
            <w:vAlign w:val="center"/>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2028 г.</w:t>
            </w:r>
          </w:p>
        </w:tc>
      </w:tr>
      <w:tr w:rsidR="00750585" w:rsidRPr="00C4405C" w:rsidTr="002D05DF">
        <w:tc>
          <w:tcPr>
            <w:tcW w:w="9843" w:type="dxa"/>
            <w:gridSpan w:val="6"/>
            <w:tcBorders>
              <w:top w:val="single" w:sz="4" w:space="0" w:color="auto"/>
              <w:left w:val="single" w:sz="4" w:space="0" w:color="auto"/>
              <w:bottom w:val="single" w:sz="4" w:space="0" w:color="auto"/>
              <w:right w:val="single" w:sz="4" w:space="0" w:color="auto"/>
            </w:tcBorders>
          </w:tcPr>
          <w:p w:rsidR="00750585" w:rsidRPr="00C4405C" w:rsidRDefault="00750585" w:rsidP="00D73D7A">
            <w:pPr>
              <w:autoSpaceDE w:val="0"/>
              <w:autoSpaceDN w:val="0"/>
              <w:adjustRightInd w:val="0"/>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Мероприятие «Финансовое обеспечение деятельности (</w:t>
            </w:r>
            <w:proofErr w:type="spellStart"/>
            <w:r w:rsidRPr="00C4405C">
              <w:rPr>
                <w:rFonts w:ascii="PT Astra Serif" w:eastAsiaTheme="minorHAnsi" w:hAnsi="PT Astra Serif" w:cs="PT Astra Serif"/>
                <w:sz w:val="20"/>
                <w:szCs w:val="20"/>
                <w:lang w:eastAsia="en-US"/>
              </w:rPr>
              <w:t>докапитализация</w:t>
            </w:r>
            <w:proofErr w:type="spellEnd"/>
            <w:r w:rsidRPr="00C4405C">
              <w:rPr>
                <w:rFonts w:ascii="PT Astra Serif" w:eastAsiaTheme="minorHAnsi" w:hAnsi="PT Astra Serif" w:cs="PT Astra Serif"/>
                <w:sz w:val="20"/>
                <w:szCs w:val="20"/>
                <w:lang w:eastAsia="en-US"/>
              </w:rPr>
              <w:t>) регионального фонда развития промышленности (Некоммерческая организация «Фонд развития промышленности Томской области»)»</w:t>
            </w:r>
          </w:p>
        </w:tc>
      </w:tr>
      <w:tr w:rsidR="00750585" w:rsidRPr="00C4405C" w:rsidTr="002D05DF">
        <w:tc>
          <w:tcPr>
            <w:tcW w:w="567"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1.</w:t>
            </w:r>
          </w:p>
        </w:tc>
        <w:tc>
          <w:tcPr>
            <w:tcW w:w="5024"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autoSpaceDE w:val="0"/>
              <w:autoSpaceDN w:val="0"/>
              <w:adjustRightInd w:val="0"/>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 xml:space="preserve">Объем инвестиций в основной капитал по видам экономической деятельности </w:t>
            </w:r>
            <w:hyperlink r:id="rId10" w:history="1">
              <w:r w:rsidRPr="00C4405C">
                <w:rPr>
                  <w:rFonts w:ascii="PT Astra Serif" w:eastAsiaTheme="minorHAnsi" w:hAnsi="PT Astra Serif" w:cs="PT Astra Serif"/>
                  <w:sz w:val="20"/>
                  <w:szCs w:val="20"/>
                  <w:lang w:eastAsia="en-US"/>
                </w:rPr>
                <w:t>раздела</w:t>
              </w:r>
            </w:hyperlink>
            <w:r w:rsidRPr="00C4405C">
              <w:rPr>
                <w:rFonts w:ascii="PT Astra Serif" w:eastAsiaTheme="minorHAnsi" w:hAnsi="PT Astra Serif" w:cs="PT Astra Serif"/>
                <w:sz w:val="20"/>
                <w:szCs w:val="20"/>
                <w:lang w:eastAsia="en-US"/>
              </w:rPr>
              <w:t xml:space="preserve"> «Обрабатывающие</w:t>
            </w:r>
            <w:r w:rsidR="006A0241" w:rsidRPr="00C4405C">
              <w:rPr>
                <w:rFonts w:ascii="PT Astra Serif" w:eastAsiaTheme="minorHAnsi" w:hAnsi="PT Astra Serif" w:cs="PT Astra Serif"/>
                <w:sz w:val="20"/>
                <w:szCs w:val="20"/>
                <w:lang w:eastAsia="en-US"/>
              </w:rPr>
              <w:t xml:space="preserve"> </w:t>
            </w:r>
            <w:r w:rsidR="00C55E0D" w:rsidRPr="00C4405C">
              <w:rPr>
                <w:rFonts w:ascii="PT Astra Serif" w:eastAsiaTheme="minorHAnsi" w:hAnsi="PT Astra Serif" w:cs="PT Astra Serif"/>
                <w:sz w:val="20"/>
                <w:szCs w:val="20"/>
                <w:lang w:eastAsia="en-US"/>
              </w:rPr>
              <w:br/>
            </w:r>
            <w:r w:rsidRPr="00C4405C">
              <w:rPr>
                <w:rFonts w:ascii="PT Astra Serif" w:eastAsiaTheme="minorHAnsi" w:hAnsi="PT Astra Serif" w:cs="PT Astra Serif"/>
                <w:sz w:val="20"/>
                <w:szCs w:val="20"/>
                <w:lang w:eastAsia="en-US"/>
              </w:rPr>
              <w:t xml:space="preserve">производства» Общероссийского классификатора видов экономической деятельности (накопленным итогом), </w:t>
            </w:r>
            <w:r w:rsidR="00C55E0D" w:rsidRPr="00C4405C">
              <w:rPr>
                <w:rFonts w:ascii="PT Astra Serif" w:eastAsiaTheme="minorHAnsi" w:hAnsi="PT Astra Serif" w:cs="PT Astra Serif"/>
                <w:sz w:val="20"/>
                <w:szCs w:val="20"/>
                <w:lang w:eastAsia="en-US"/>
              </w:rPr>
              <w:br/>
            </w:r>
            <w:r w:rsidRPr="00C4405C">
              <w:rPr>
                <w:rFonts w:ascii="PT Astra Serif" w:eastAsiaTheme="minorHAnsi" w:hAnsi="PT Astra Serif" w:cs="PT Astra Serif"/>
                <w:sz w:val="20"/>
                <w:szCs w:val="20"/>
                <w:lang w:eastAsia="en-US"/>
              </w:rPr>
              <w:t xml:space="preserve">за исключением видов деятельности, не относящихся </w:t>
            </w:r>
            <w:r w:rsidR="00BA2FFE" w:rsidRPr="00C4405C">
              <w:rPr>
                <w:rFonts w:ascii="PT Astra Serif" w:eastAsiaTheme="minorHAnsi" w:hAnsi="PT Astra Serif" w:cs="PT Astra Serif"/>
                <w:sz w:val="20"/>
                <w:szCs w:val="20"/>
                <w:lang w:eastAsia="en-US"/>
              </w:rPr>
              <w:br/>
            </w:r>
            <w:r w:rsidRPr="00C4405C">
              <w:rPr>
                <w:rFonts w:ascii="PT Astra Serif" w:eastAsiaTheme="minorHAnsi" w:hAnsi="PT Astra Serif" w:cs="PT Astra Serif"/>
                <w:sz w:val="20"/>
                <w:szCs w:val="20"/>
                <w:lang w:eastAsia="en-US"/>
              </w:rPr>
              <w:t xml:space="preserve">к сфере ведения Министерства промышленности </w:t>
            </w:r>
            <w:r w:rsidR="00BA2FFE" w:rsidRPr="00C4405C">
              <w:rPr>
                <w:rFonts w:ascii="PT Astra Serif" w:eastAsiaTheme="minorHAnsi" w:hAnsi="PT Astra Serif" w:cs="PT Astra Serif"/>
                <w:sz w:val="20"/>
                <w:szCs w:val="20"/>
                <w:lang w:eastAsia="en-US"/>
              </w:rPr>
              <w:br/>
            </w:r>
            <w:r w:rsidRPr="00C4405C">
              <w:rPr>
                <w:rFonts w:ascii="PT Astra Serif" w:eastAsiaTheme="minorHAnsi" w:hAnsi="PT Astra Serif" w:cs="PT Astra Serif"/>
                <w:sz w:val="20"/>
                <w:szCs w:val="20"/>
                <w:lang w:eastAsia="en-US"/>
              </w:rPr>
              <w:t>и торговли Российской Федерации</w:t>
            </w:r>
          </w:p>
        </w:tc>
        <w:tc>
          <w:tcPr>
            <w:tcW w:w="850"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тыс. рублей</w:t>
            </w:r>
          </w:p>
        </w:tc>
        <w:tc>
          <w:tcPr>
            <w:tcW w:w="1134"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20 209,6</w:t>
            </w:r>
          </w:p>
        </w:tc>
        <w:tc>
          <w:tcPr>
            <w:tcW w:w="1134"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60 628,7</w:t>
            </w:r>
          </w:p>
        </w:tc>
        <w:tc>
          <w:tcPr>
            <w:tcW w:w="1134"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111 152,5</w:t>
            </w:r>
          </w:p>
        </w:tc>
      </w:tr>
      <w:tr w:rsidR="00750585" w:rsidRPr="00C4405C" w:rsidTr="002D05DF">
        <w:tc>
          <w:tcPr>
            <w:tcW w:w="567"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w:t>
            </w:r>
          </w:p>
        </w:tc>
        <w:tc>
          <w:tcPr>
            <w:tcW w:w="5024"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autoSpaceDE w:val="0"/>
              <w:autoSpaceDN w:val="0"/>
              <w:adjustRightInd w:val="0"/>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 xml:space="preserve">Объем отгруженных товаров собственного производства, выполненных собственными силами работ и услуг по видам экономической деятельности </w:t>
            </w:r>
            <w:hyperlink r:id="rId11" w:history="1">
              <w:r w:rsidRPr="00C4405C">
                <w:rPr>
                  <w:rFonts w:ascii="PT Astra Serif" w:eastAsiaTheme="minorHAnsi" w:hAnsi="PT Astra Serif" w:cs="PT Astra Serif"/>
                  <w:sz w:val="20"/>
                  <w:szCs w:val="20"/>
                  <w:lang w:eastAsia="en-US"/>
                </w:rPr>
                <w:t>раздела</w:t>
              </w:r>
            </w:hyperlink>
            <w:r w:rsidRPr="00C4405C">
              <w:rPr>
                <w:rFonts w:ascii="PT Astra Serif" w:eastAsiaTheme="minorHAnsi" w:hAnsi="PT Astra Serif" w:cs="PT Astra Serif"/>
                <w:sz w:val="20"/>
                <w:szCs w:val="20"/>
                <w:lang w:eastAsia="en-US"/>
              </w:rPr>
              <w:t xml:space="preserve">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850"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тыс. рублей</w:t>
            </w:r>
          </w:p>
        </w:tc>
        <w:tc>
          <w:tcPr>
            <w:tcW w:w="1134"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1 058 979,9</w:t>
            </w:r>
          </w:p>
        </w:tc>
        <w:tc>
          <w:tcPr>
            <w:tcW w:w="1134"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2 168 790,9</w:t>
            </w:r>
          </w:p>
        </w:tc>
        <w:tc>
          <w:tcPr>
            <w:tcW w:w="1134"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3 331 872,7</w:t>
            </w:r>
          </w:p>
        </w:tc>
      </w:tr>
      <w:tr w:rsidR="00750585" w:rsidRPr="00C4405C" w:rsidTr="002D05DF">
        <w:tc>
          <w:tcPr>
            <w:tcW w:w="567"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3.</w:t>
            </w:r>
          </w:p>
        </w:tc>
        <w:tc>
          <w:tcPr>
            <w:tcW w:w="5024"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autoSpaceDE w:val="0"/>
              <w:autoSpaceDN w:val="0"/>
              <w:adjustRightInd w:val="0"/>
              <w:rPr>
                <w:rFonts w:ascii="PT Astra Serif" w:eastAsiaTheme="minorHAnsi" w:hAnsi="PT Astra Serif" w:cs="PT Astra Serif"/>
                <w:sz w:val="20"/>
                <w:szCs w:val="20"/>
                <w:lang w:eastAsia="en-US"/>
              </w:rPr>
            </w:pPr>
            <w:proofErr w:type="gramStart"/>
            <w:r w:rsidRPr="00C4405C">
              <w:rPr>
                <w:rFonts w:ascii="PT Astra Serif" w:eastAsiaTheme="minorHAnsi" w:hAnsi="PT Astra Serif" w:cs="PT Astra Serif"/>
                <w:sz w:val="20"/>
                <w:szCs w:val="20"/>
                <w:lang w:eastAsia="en-US"/>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w:t>
            </w:r>
            <w:hyperlink r:id="rId12" w:history="1">
              <w:r w:rsidRPr="00C4405C">
                <w:rPr>
                  <w:rFonts w:ascii="PT Astra Serif" w:eastAsiaTheme="minorHAnsi" w:hAnsi="PT Astra Serif" w:cs="PT Astra Serif"/>
                  <w:sz w:val="20"/>
                  <w:szCs w:val="20"/>
                  <w:lang w:eastAsia="en-US"/>
                </w:rPr>
                <w:t>раздела</w:t>
              </w:r>
            </w:hyperlink>
            <w:r w:rsidRPr="00C4405C">
              <w:rPr>
                <w:rFonts w:ascii="PT Astra Serif" w:eastAsiaTheme="minorHAnsi" w:hAnsi="PT Astra Serif" w:cs="PT Astra Serif"/>
                <w:sz w:val="20"/>
                <w:szCs w:val="20"/>
                <w:lang w:eastAsia="en-US"/>
              </w:rPr>
              <w:t xml:space="preserve"> «Обрабатывающие</w:t>
            </w:r>
            <w:r w:rsidR="00C55E0D" w:rsidRPr="00C4405C">
              <w:rPr>
                <w:rFonts w:ascii="PT Astra Serif" w:eastAsiaTheme="minorHAnsi" w:hAnsi="PT Astra Serif" w:cs="PT Astra Serif"/>
                <w:sz w:val="20"/>
                <w:szCs w:val="20"/>
                <w:lang w:eastAsia="en-US"/>
              </w:rPr>
              <w:br/>
            </w:r>
            <w:r w:rsidRPr="00C4405C">
              <w:rPr>
                <w:rFonts w:ascii="PT Astra Serif" w:eastAsiaTheme="minorHAnsi" w:hAnsi="PT Astra Serif" w:cs="PT Astra Serif"/>
                <w:sz w:val="20"/>
                <w:szCs w:val="20"/>
                <w:lang w:eastAsia="en-US"/>
              </w:rPr>
              <w:t xml:space="preserve"> производства» Общероссийского классификатора видов экономической деятельности (накопленным итогом), </w:t>
            </w:r>
            <w:r w:rsidR="00C55E0D" w:rsidRPr="00C4405C">
              <w:rPr>
                <w:rFonts w:ascii="PT Astra Serif" w:eastAsiaTheme="minorHAnsi" w:hAnsi="PT Astra Serif" w:cs="PT Astra Serif"/>
                <w:sz w:val="20"/>
                <w:szCs w:val="20"/>
                <w:lang w:eastAsia="en-US"/>
              </w:rPr>
              <w:br/>
            </w:r>
            <w:r w:rsidRPr="00C4405C">
              <w:rPr>
                <w:rFonts w:ascii="PT Astra Serif" w:eastAsiaTheme="minorHAnsi" w:hAnsi="PT Astra Serif" w:cs="PT Astra Serif"/>
                <w:sz w:val="20"/>
                <w:szCs w:val="20"/>
                <w:lang w:eastAsia="en-US"/>
              </w:rPr>
              <w:t xml:space="preserve">за исключением видов деятельности, не относящихся </w:t>
            </w:r>
            <w:r w:rsidR="00BA2FFE" w:rsidRPr="00C4405C">
              <w:rPr>
                <w:rFonts w:ascii="PT Astra Serif" w:eastAsiaTheme="minorHAnsi" w:hAnsi="PT Astra Serif" w:cs="PT Astra Serif"/>
                <w:sz w:val="20"/>
                <w:szCs w:val="20"/>
                <w:lang w:eastAsia="en-US"/>
              </w:rPr>
              <w:br/>
            </w:r>
            <w:r w:rsidRPr="00C4405C">
              <w:rPr>
                <w:rFonts w:ascii="PT Astra Serif" w:eastAsiaTheme="minorHAnsi" w:hAnsi="PT Astra Serif" w:cs="PT Astra Serif"/>
                <w:sz w:val="20"/>
                <w:szCs w:val="20"/>
                <w:lang w:eastAsia="en-US"/>
              </w:rPr>
              <w:t xml:space="preserve">к сфере ведения Министерства промышленности </w:t>
            </w:r>
            <w:r w:rsidR="00BA2FFE" w:rsidRPr="00C4405C">
              <w:rPr>
                <w:rFonts w:ascii="PT Astra Serif" w:eastAsiaTheme="minorHAnsi" w:hAnsi="PT Astra Serif" w:cs="PT Astra Serif"/>
                <w:sz w:val="20"/>
                <w:szCs w:val="20"/>
                <w:lang w:eastAsia="en-US"/>
              </w:rPr>
              <w:br/>
            </w:r>
            <w:r w:rsidRPr="00C4405C">
              <w:rPr>
                <w:rFonts w:ascii="PT Astra Serif" w:eastAsiaTheme="minorHAnsi" w:hAnsi="PT Astra Serif" w:cs="PT Astra Serif"/>
                <w:sz w:val="20"/>
                <w:szCs w:val="20"/>
                <w:lang w:eastAsia="en-US"/>
              </w:rPr>
              <w:t xml:space="preserve">и торговли Российской Федерации (строка 07 графы 4 </w:t>
            </w:r>
            <w:r w:rsidRPr="00C4405C">
              <w:rPr>
                <w:rFonts w:ascii="PT Astra Serif" w:eastAsiaTheme="minorHAnsi" w:hAnsi="PT Astra Serif" w:cs="PT Astra Serif"/>
                <w:sz w:val="20"/>
                <w:szCs w:val="20"/>
                <w:lang w:eastAsia="en-US"/>
              </w:rPr>
              <w:lastRenderedPageBreak/>
              <w:t>формы федерального статистического наблюдения</w:t>
            </w:r>
            <w:proofErr w:type="gramEnd"/>
            <w:r w:rsidRPr="00C4405C">
              <w:rPr>
                <w:rFonts w:ascii="PT Astra Serif" w:eastAsiaTheme="minorHAnsi" w:hAnsi="PT Astra Serif" w:cs="PT Astra Serif"/>
                <w:sz w:val="20"/>
                <w:szCs w:val="20"/>
                <w:lang w:eastAsia="en-US"/>
              </w:rPr>
              <w:t xml:space="preserve"> </w:t>
            </w:r>
            <w:r w:rsidR="00C55E0D" w:rsidRPr="00C4405C">
              <w:rPr>
                <w:rFonts w:ascii="PT Astra Serif" w:eastAsiaTheme="minorHAnsi" w:hAnsi="PT Astra Serif" w:cs="PT Astra Serif"/>
                <w:sz w:val="20"/>
                <w:szCs w:val="20"/>
                <w:lang w:eastAsia="en-US"/>
              </w:rPr>
              <w:br/>
            </w:r>
            <w:r w:rsidR="00E96C50" w:rsidRPr="00C4405C">
              <w:rPr>
                <w:rFonts w:ascii="PT Astra Serif" w:eastAsiaTheme="minorHAnsi" w:hAnsi="PT Astra Serif" w:cs="PT Astra Serif"/>
                <w:sz w:val="20"/>
                <w:szCs w:val="20"/>
                <w:lang w:eastAsia="en-US"/>
              </w:rPr>
              <w:t>№</w:t>
            </w:r>
            <w:r w:rsidRPr="00C4405C">
              <w:rPr>
                <w:rFonts w:ascii="PT Astra Serif" w:eastAsiaTheme="minorHAnsi" w:hAnsi="PT Astra Serif" w:cs="PT Astra Serif"/>
                <w:sz w:val="20"/>
                <w:szCs w:val="20"/>
                <w:lang w:eastAsia="en-US"/>
              </w:rPr>
              <w:t xml:space="preserve"> </w:t>
            </w:r>
            <w:proofErr w:type="gramStart"/>
            <w:r w:rsidRPr="00C4405C">
              <w:rPr>
                <w:rFonts w:ascii="PT Astra Serif" w:eastAsiaTheme="minorHAnsi" w:hAnsi="PT Astra Serif" w:cs="PT Astra Serif"/>
                <w:sz w:val="20"/>
                <w:szCs w:val="20"/>
                <w:lang w:eastAsia="en-US"/>
              </w:rPr>
              <w:t>11 «Сведения о наличии и движении основных фондов (средств) и других нефинансовых активов»)</w:t>
            </w:r>
            <w:proofErr w:type="gramEnd"/>
          </w:p>
        </w:tc>
        <w:tc>
          <w:tcPr>
            <w:tcW w:w="850"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lastRenderedPageBreak/>
              <w:t>тыс. рублей</w:t>
            </w:r>
          </w:p>
        </w:tc>
        <w:tc>
          <w:tcPr>
            <w:tcW w:w="1134"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20 209,6</w:t>
            </w:r>
          </w:p>
        </w:tc>
        <w:tc>
          <w:tcPr>
            <w:tcW w:w="1134"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52 544,9</w:t>
            </w:r>
          </w:p>
        </w:tc>
        <w:tc>
          <w:tcPr>
            <w:tcW w:w="1134" w:type="dxa"/>
            <w:tcBorders>
              <w:top w:val="single" w:sz="4" w:space="0" w:color="auto"/>
              <w:left w:val="single" w:sz="4" w:space="0" w:color="auto"/>
              <w:bottom w:val="single" w:sz="4" w:space="0" w:color="auto"/>
              <w:right w:val="single" w:sz="4" w:space="0" w:color="auto"/>
            </w:tcBorders>
          </w:tcPr>
          <w:p w:rsidR="00750585" w:rsidRPr="00C4405C" w:rsidRDefault="00750585" w:rsidP="00D73D7A">
            <w:pPr>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97 005,8</w:t>
            </w:r>
            <w:r w:rsidR="00E96C50" w:rsidRPr="00C4405C">
              <w:rPr>
                <w:rFonts w:ascii="PT Astra Serif" w:eastAsiaTheme="minorHAnsi" w:hAnsi="PT Astra Serif" w:cs="PT Astra Serif"/>
                <w:sz w:val="20"/>
                <w:szCs w:val="20"/>
                <w:lang w:eastAsia="en-US"/>
              </w:rPr>
              <w:t>»</w:t>
            </w:r>
            <w:r w:rsidR="006A0241" w:rsidRPr="00C4405C">
              <w:rPr>
                <w:rFonts w:ascii="PT Astra Serif" w:eastAsiaTheme="minorHAnsi" w:hAnsi="PT Astra Serif" w:cs="PT Astra Serif"/>
                <w:sz w:val="20"/>
                <w:szCs w:val="20"/>
                <w:lang w:eastAsia="en-US"/>
              </w:rPr>
              <w:t>;</w:t>
            </w:r>
          </w:p>
        </w:tc>
      </w:tr>
    </w:tbl>
    <w:p w:rsidR="00344727" w:rsidRPr="00C4405C" w:rsidRDefault="00344727" w:rsidP="00D73D7A">
      <w:pPr>
        <w:pStyle w:val="ac"/>
        <w:tabs>
          <w:tab w:val="left" w:pos="993"/>
        </w:tabs>
        <w:autoSpaceDE w:val="0"/>
        <w:autoSpaceDN w:val="0"/>
        <w:adjustRightInd w:val="0"/>
        <w:ind w:left="0" w:firstLine="708"/>
        <w:jc w:val="both"/>
        <w:rPr>
          <w:rFonts w:ascii="PT Astra Serif" w:hAnsi="PT Astra Serif"/>
          <w:sz w:val="2"/>
          <w:szCs w:val="2"/>
          <w:shd w:val="clear" w:color="auto" w:fill="FFFFFF"/>
        </w:rPr>
      </w:pPr>
    </w:p>
    <w:p w:rsidR="00A94394" w:rsidRPr="00C4405C" w:rsidRDefault="00A94394" w:rsidP="00A94394">
      <w:pPr>
        <w:pStyle w:val="ac"/>
        <w:tabs>
          <w:tab w:val="left" w:pos="993"/>
        </w:tabs>
        <w:autoSpaceDE w:val="0"/>
        <w:autoSpaceDN w:val="0"/>
        <w:adjustRightInd w:val="0"/>
        <w:ind w:left="708"/>
        <w:jc w:val="both"/>
        <w:rPr>
          <w:rFonts w:ascii="PT Astra Serif" w:hAnsi="PT Astra Serif"/>
          <w:sz w:val="20"/>
          <w:szCs w:val="20"/>
          <w:shd w:val="clear" w:color="auto" w:fill="FFFFFF"/>
        </w:rPr>
      </w:pPr>
    </w:p>
    <w:p w:rsidR="00070047" w:rsidRPr="00C4405C" w:rsidRDefault="00E946EE" w:rsidP="00BA2FFE">
      <w:pPr>
        <w:pStyle w:val="ac"/>
        <w:tabs>
          <w:tab w:val="left" w:pos="993"/>
        </w:tabs>
        <w:autoSpaceDE w:val="0"/>
        <w:autoSpaceDN w:val="0"/>
        <w:adjustRightInd w:val="0"/>
        <w:ind w:left="0" w:firstLine="709"/>
        <w:jc w:val="both"/>
        <w:rPr>
          <w:rFonts w:ascii="PT Astra Serif" w:hAnsi="PT Astra Serif"/>
          <w:sz w:val="26"/>
          <w:szCs w:val="26"/>
          <w:shd w:val="clear" w:color="auto" w:fill="FFFFFF"/>
        </w:rPr>
      </w:pPr>
      <w:r w:rsidRPr="00C4405C">
        <w:rPr>
          <w:rFonts w:ascii="PT Astra Serif" w:hAnsi="PT Astra Serif"/>
          <w:sz w:val="26"/>
          <w:szCs w:val="26"/>
          <w:shd w:val="clear" w:color="auto" w:fill="FFFFFF"/>
        </w:rPr>
        <w:t>4</w:t>
      </w:r>
      <w:r w:rsidR="00BA2FFE" w:rsidRPr="00C4405C">
        <w:rPr>
          <w:rFonts w:ascii="PT Astra Serif" w:hAnsi="PT Astra Serif"/>
          <w:sz w:val="26"/>
          <w:szCs w:val="26"/>
          <w:shd w:val="clear" w:color="auto" w:fill="FFFFFF"/>
        </w:rPr>
        <w:t>) </w:t>
      </w:r>
      <w:r w:rsidR="00070047" w:rsidRPr="00C4405C">
        <w:rPr>
          <w:rFonts w:ascii="PT Astra Serif" w:hAnsi="PT Astra Serif"/>
          <w:sz w:val="26"/>
          <w:szCs w:val="26"/>
          <w:shd w:val="clear" w:color="auto" w:fill="FFFFFF"/>
        </w:rPr>
        <w:t xml:space="preserve">главу </w:t>
      </w:r>
      <w:r w:rsidR="00741F52" w:rsidRPr="00C4405C">
        <w:rPr>
          <w:rFonts w:ascii="PT Astra Serif" w:hAnsi="PT Astra Serif"/>
          <w:sz w:val="26"/>
          <w:szCs w:val="26"/>
          <w:shd w:val="clear" w:color="auto" w:fill="FFFFFF"/>
        </w:rPr>
        <w:t xml:space="preserve">5 </w:t>
      </w:r>
      <w:r w:rsidR="00AC1129" w:rsidRPr="00C4405C">
        <w:rPr>
          <w:rFonts w:ascii="PT Astra Serif" w:hAnsi="PT Astra Serif"/>
          <w:sz w:val="26"/>
          <w:szCs w:val="26"/>
          <w:shd w:val="clear" w:color="auto" w:fill="FFFFFF"/>
        </w:rPr>
        <w:t>«</w:t>
      </w:r>
      <w:r w:rsidR="00070047" w:rsidRPr="00C4405C">
        <w:rPr>
          <w:rFonts w:ascii="PT Astra Serif" w:hAnsi="PT Astra Serif"/>
          <w:sz w:val="26"/>
          <w:szCs w:val="26"/>
          <w:shd w:val="clear" w:color="auto" w:fill="FFFFFF"/>
        </w:rPr>
        <w:t xml:space="preserve">Ресурсное обеспечение реализации государственной программы за счет средств </w:t>
      </w:r>
      <w:r w:rsidR="00070047" w:rsidRPr="00C4405C">
        <w:rPr>
          <w:rFonts w:ascii="PT Astra Serif" w:hAnsi="PT Astra Serif"/>
          <w:sz w:val="26"/>
          <w:szCs w:val="26"/>
        </w:rPr>
        <w:t>областного</w:t>
      </w:r>
      <w:r w:rsidR="00070047" w:rsidRPr="00C4405C">
        <w:rPr>
          <w:rFonts w:ascii="PT Astra Serif" w:hAnsi="PT Astra Serif"/>
          <w:sz w:val="26"/>
          <w:szCs w:val="26"/>
          <w:shd w:val="clear" w:color="auto" w:fill="FFFFFF"/>
        </w:rPr>
        <w:t xml:space="preserve"> бюджета и целевых межбюджетных трансфертов </w:t>
      </w:r>
      <w:r w:rsidR="00205D45" w:rsidRPr="00C4405C">
        <w:rPr>
          <w:rFonts w:ascii="PT Astra Serif" w:hAnsi="PT Astra Serif"/>
          <w:sz w:val="26"/>
          <w:szCs w:val="26"/>
          <w:shd w:val="clear" w:color="auto" w:fill="FFFFFF"/>
        </w:rPr>
        <w:br/>
      </w:r>
      <w:r w:rsidR="00070047" w:rsidRPr="00C4405C">
        <w:rPr>
          <w:rFonts w:ascii="PT Astra Serif" w:hAnsi="PT Astra Serif"/>
          <w:sz w:val="26"/>
          <w:szCs w:val="26"/>
          <w:shd w:val="clear" w:color="auto" w:fill="FFFFFF"/>
        </w:rPr>
        <w:t>из федерального бюджета по главным распорядителям средств областного бюджета</w:t>
      </w:r>
      <w:r w:rsidR="00720232" w:rsidRPr="00C4405C">
        <w:rPr>
          <w:rFonts w:ascii="PT Astra Serif" w:hAnsi="PT Astra Serif"/>
          <w:sz w:val="26"/>
          <w:szCs w:val="26"/>
          <w:shd w:val="clear" w:color="auto" w:fill="FFFFFF"/>
        </w:rPr>
        <w:t>»</w:t>
      </w:r>
      <w:r w:rsidR="00070047" w:rsidRPr="00C4405C">
        <w:rPr>
          <w:rFonts w:ascii="PT Astra Serif" w:hAnsi="PT Astra Serif"/>
          <w:sz w:val="26"/>
          <w:szCs w:val="26"/>
          <w:shd w:val="clear" w:color="auto" w:fill="FFFFFF"/>
        </w:rPr>
        <w:t xml:space="preserve"> изложить в ново</w:t>
      </w:r>
      <w:r w:rsidR="00961366" w:rsidRPr="00C4405C">
        <w:rPr>
          <w:rFonts w:ascii="PT Astra Serif" w:hAnsi="PT Astra Serif"/>
          <w:sz w:val="26"/>
          <w:szCs w:val="26"/>
          <w:shd w:val="clear" w:color="auto" w:fill="FFFFFF"/>
        </w:rPr>
        <w:t>й редакции согласно приложению</w:t>
      </w:r>
      <w:r w:rsidR="0090025F" w:rsidRPr="00C4405C">
        <w:rPr>
          <w:rFonts w:ascii="PT Astra Serif" w:hAnsi="PT Astra Serif"/>
          <w:sz w:val="26"/>
          <w:szCs w:val="26"/>
          <w:shd w:val="clear" w:color="auto" w:fill="FFFFFF"/>
        </w:rPr>
        <w:t xml:space="preserve"> №</w:t>
      </w:r>
      <w:r w:rsidR="00BA2FFE" w:rsidRPr="00C4405C">
        <w:rPr>
          <w:rFonts w:ascii="PT Astra Serif" w:hAnsi="PT Astra Serif"/>
          <w:sz w:val="26"/>
          <w:szCs w:val="26"/>
          <w:shd w:val="clear" w:color="auto" w:fill="FFFFFF"/>
        </w:rPr>
        <w:t> </w:t>
      </w:r>
      <w:r w:rsidR="00741F52" w:rsidRPr="00C4405C">
        <w:rPr>
          <w:rFonts w:ascii="PT Astra Serif" w:hAnsi="PT Astra Serif"/>
          <w:sz w:val="26"/>
          <w:szCs w:val="26"/>
          <w:shd w:val="clear" w:color="auto" w:fill="FFFFFF"/>
        </w:rPr>
        <w:t>3</w:t>
      </w:r>
      <w:r w:rsidR="00070047" w:rsidRPr="00C4405C">
        <w:rPr>
          <w:rFonts w:ascii="PT Astra Serif" w:hAnsi="PT Astra Serif"/>
          <w:sz w:val="26"/>
          <w:szCs w:val="26"/>
          <w:shd w:val="clear" w:color="auto" w:fill="FFFFFF"/>
        </w:rPr>
        <w:t xml:space="preserve"> к настоящему постановлению;</w:t>
      </w:r>
    </w:p>
    <w:p w:rsidR="00741F52" w:rsidRPr="00C4405C" w:rsidRDefault="00E946EE" w:rsidP="00BA2FFE">
      <w:pPr>
        <w:pStyle w:val="ac"/>
        <w:tabs>
          <w:tab w:val="left" w:pos="0"/>
          <w:tab w:val="left" w:pos="993"/>
        </w:tabs>
        <w:autoSpaceDE w:val="0"/>
        <w:autoSpaceDN w:val="0"/>
        <w:adjustRightInd w:val="0"/>
        <w:ind w:left="0" w:firstLine="709"/>
        <w:jc w:val="both"/>
        <w:rPr>
          <w:rFonts w:ascii="PT Astra Serif" w:hAnsi="PT Astra Serif"/>
          <w:sz w:val="26"/>
          <w:szCs w:val="26"/>
        </w:rPr>
      </w:pPr>
      <w:r w:rsidRPr="00C4405C">
        <w:rPr>
          <w:rFonts w:ascii="PT Astra Serif" w:hAnsi="PT Astra Serif"/>
          <w:sz w:val="26"/>
          <w:szCs w:val="26"/>
        </w:rPr>
        <w:t>5</w:t>
      </w:r>
      <w:r w:rsidR="00BA2FFE" w:rsidRPr="00C4405C">
        <w:rPr>
          <w:rFonts w:ascii="PT Astra Serif" w:hAnsi="PT Astra Serif"/>
          <w:sz w:val="26"/>
          <w:szCs w:val="26"/>
        </w:rPr>
        <w:t>) </w:t>
      </w:r>
      <w:r w:rsidR="0090025F" w:rsidRPr="00C4405C">
        <w:rPr>
          <w:rFonts w:ascii="PT Astra Serif" w:hAnsi="PT Astra Serif"/>
          <w:sz w:val="26"/>
          <w:szCs w:val="26"/>
        </w:rPr>
        <w:t xml:space="preserve">в главе </w:t>
      </w:r>
      <w:r w:rsidR="00741F52" w:rsidRPr="00C4405C">
        <w:rPr>
          <w:rFonts w:ascii="PT Astra Serif" w:hAnsi="PT Astra Serif"/>
          <w:sz w:val="26"/>
          <w:szCs w:val="26"/>
        </w:rPr>
        <w:t>7</w:t>
      </w:r>
      <w:r w:rsidR="0090025F" w:rsidRPr="00C4405C">
        <w:rPr>
          <w:rFonts w:ascii="PT Astra Serif" w:hAnsi="PT Astra Serif"/>
          <w:sz w:val="26"/>
          <w:szCs w:val="26"/>
        </w:rPr>
        <w:t xml:space="preserve"> </w:t>
      </w:r>
      <w:r w:rsidR="00585500" w:rsidRPr="00C4405C">
        <w:rPr>
          <w:rFonts w:ascii="PT Astra Serif" w:hAnsi="PT Astra Serif"/>
          <w:sz w:val="26"/>
          <w:szCs w:val="26"/>
        </w:rPr>
        <w:t>«</w:t>
      </w:r>
      <w:r w:rsidR="00741F52" w:rsidRPr="00C4405C">
        <w:rPr>
          <w:rFonts w:ascii="PT Astra Serif" w:hAnsi="PT Astra Serif"/>
          <w:sz w:val="26"/>
          <w:szCs w:val="26"/>
        </w:rPr>
        <w:t>Подпрограмма</w:t>
      </w:r>
      <w:r w:rsidR="0090025F" w:rsidRPr="00C4405C">
        <w:rPr>
          <w:rFonts w:ascii="PT Astra Serif" w:hAnsi="PT Astra Serif"/>
          <w:sz w:val="26"/>
          <w:szCs w:val="26"/>
        </w:rPr>
        <w:t xml:space="preserve"> (направлени</w:t>
      </w:r>
      <w:r w:rsidR="00966477" w:rsidRPr="00C4405C">
        <w:rPr>
          <w:rFonts w:ascii="PT Astra Serif" w:hAnsi="PT Astra Serif"/>
          <w:sz w:val="26"/>
          <w:szCs w:val="26"/>
        </w:rPr>
        <w:t>е</w:t>
      </w:r>
      <w:r w:rsidR="0090025F" w:rsidRPr="00C4405C">
        <w:rPr>
          <w:rFonts w:ascii="PT Astra Serif" w:hAnsi="PT Astra Serif"/>
          <w:sz w:val="26"/>
          <w:szCs w:val="26"/>
        </w:rPr>
        <w:t xml:space="preserve">) </w:t>
      </w:r>
      <w:r w:rsidR="00070047" w:rsidRPr="00C4405C">
        <w:rPr>
          <w:rFonts w:ascii="PT Astra Serif" w:hAnsi="PT Astra Serif"/>
          <w:sz w:val="26"/>
          <w:szCs w:val="26"/>
        </w:rPr>
        <w:t xml:space="preserve">1 </w:t>
      </w:r>
      <w:r w:rsidR="00720232" w:rsidRPr="00C4405C">
        <w:rPr>
          <w:rFonts w:ascii="PT Astra Serif" w:hAnsi="PT Astra Serif"/>
          <w:sz w:val="26"/>
          <w:szCs w:val="26"/>
        </w:rPr>
        <w:t>«</w:t>
      </w:r>
      <w:r w:rsidR="00070047" w:rsidRPr="00C4405C">
        <w:rPr>
          <w:rFonts w:ascii="PT Astra Serif" w:hAnsi="PT Astra Serif"/>
          <w:sz w:val="26"/>
          <w:szCs w:val="26"/>
        </w:rPr>
        <w:t>Развитие малого и среднего предпринимательства в Томской области</w:t>
      </w:r>
      <w:r w:rsidR="0060246D" w:rsidRPr="00C4405C">
        <w:rPr>
          <w:rFonts w:ascii="PT Astra Serif" w:hAnsi="PT Astra Serif"/>
          <w:sz w:val="26"/>
          <w:szCs w:val="26"/>
        </w:rPr>
        <w:t>»</w:t>
      </w:r>
      <w:r w:rsidR="00D843AC" w:rsidRPr="00C4405C">
        <w:rPr>
          <w:rFonts w:ascii="PT Astra Serif" w:hAnsi="PT Astra Serif"/>
          <w:sz w:val="26"/>
          <w:szCs w:val="26"/>
        </w:rPr>
        <w:t xml:space="preserve"> государственной программы</w:t>
      </w:r>
      <w:r w:rsidR="00720232" w:rsidRPr="00C4405C">
        <w:rPr>
          <w:rFonts w:ascii="PT Astra Serif" w:hAnsi="PT Astra Serif"/>
          <w:sz w:val="26"/>
          <w:szCs w:val="26"/>
        </w:rPr>
        <w:t>»</w:t>
      </w:r>
      <w:r w:rsidR="00741F52" w:rsidRPr="00C4405C">
        <w:rPr>
          <w:rFonts w:ascii="PT Astra Serif" w:hAnsi="PT Astra Serif"/>
          <w:sz w:val="26"/>
          <w:szCs w:val="26"/>
        </w:rPr>
        <w:t>:</w:t>
      </w:r>
    </w:p>
    <w:p w:rsidR="00070047" w:rsidRPr="00C4405C" w:rsidRDefault="00BA2FFE" w:rsidP="00BA2FFE">
      <w:pPr>
        <w:pStyle w:val="ac"/>
        <w:tabs>
          <w:tab w:val="left" w:pos="993"/>
        </w:tabs>
        <w:autoSpaceDE w:val="0"/>
        <w:autoSpaceDN w:val="0"/>
        <w:adjustRightInd w:val="0"/>
        <w:ind w:left="0" w:firstLine="709"/>
        <w:jc w:val="both"/>
        <w:rPr>
          <w:rFonts w:ascii="PT Astra Serif" w:hAnsi="PT Astra Serif"/>
          <w:sz w:val="26"/>
          <w:szCs w:val="26"/>
        </w:rPr>
      </w:pPr>
      <w:r w:rsidRPr="00C4405C">
        <w:rPr>
          <w:rFonts w:ascii="PT Astra Serif" w:hAnsi="PT Astra Serif"/>
          <w:sz w:val="26"/>
          <w:szCs w:val="26"/>
        </w:rPr>
        <w:t>а) </w:t>
      </w:r>
      <w:r w:rsidR="00966477" w:rsidRPr="00C4405C">
        <w:rPr>
          <w:rFonts w:ascii="PT Astra Serif" w:hAnsi="PT Astra Serif"/>
          <w:sz w:val="26"/>
          <w:szCs w:val="26"/>
        </w:rPr>
        <w:t>раздел «П</w:t>
      </w:r>
      <w:r w:rsidR="00741F52" w:rsidRPr="00C4405C">
        <w:rPr>
          <w:rFonts w:ascii="PT Astra Serif" w:hAnsi="PT Astra Serif"/>
          <w:sz w:val="26"/>
          <w:szCs w:val="26"/>
        </w:rPr>
        <w:t>еречень комплексов процессных мероприятий, ведомственных проектов и ресурсное обеспечение их реализации</w:t>
      </w:r>
      <w:r w:rsidR="00966477" w:rsidRPr="00C4405C">
        <w:rPr>
          <w:rFonts w:ascii="PT Astra Serif" w:hAnsi="PT Astra Serif"/>
          <w:sz w:val="26"/>
          <w:szCs w:val="26"/>
        </w:rPr>
        <w:t>»</w:t>
      </w:r>
      <w:r w:rsidR="00741F52" w:rsidRPr="00C4405C">
        <w:rPr>
          <w:rFonts w:ascii="PT Astra Serif" w:hAnsi="PT Astra Serif"/>
          <w:sz w:val="26"/>
          <w:szCs w:val="26"/>
        </w:rPr>
        <w:t xml:space="preserve"> </w:t>
      </w:r>
      <w:r w:rsidR="00741F52" w:rsidRPr="00C4405C">
        <w:rPr>
          <w:rFonts w:ascii="PT Astra Serif" w:hAnsi="PT Astra Serif"/>
          <w:sz w:val="26"/>
          <w:szCs w:val="26"/>
          <w:shd w:val="clear" w:color="auto" w:fill="FFFFFF"/>
        </w:rPr>
        <w:t>изложить в новой редакции согласно приложению № 4 к настоящему постановлению;</w:t>
      </w:r>
    </w:p>
    <w:p w:rsidR="0071448C" w:rsidRPr="00C4405C" w:rsidRDefault="00BA2FFE" w:rsidP="00D73D7A">
      <w:pPr>
        <w:pStyle w:val="ac"/>
        <w:tabs>
          <w:tab w:val="left" w:pos="993"/>
        </w:tabs>
        <w:autoSpaceDE w:val="0"/>
        <w:autoSpaceDN w:val="0"/>
        <w:adjustRightInd w:val="0"/>
        <w:ind w:left="0" w:firstLine="708"/>
        <w:jc w:val="both"/>
        <w:rPr>
          <w:rFonts w:ascii="PT Astra Serif" w:hAnsi="PT Astra Serif"/>
          <w:sz w:val="26"/>
          <w:szCs w:val="26"/>
          <w:shd w:val="clear" w:color="auto" w:fill="FFFFFF"/>
        </w:rPr>
      </w:pPr>
      <w:r w:rsidRPr="00C4405C">
        <w:rPr>
          <w:rFonts w:ascii="PT Astra Serif" w:hAnsi="PT Astra Serif"/>
          <w:sz w:val="26"/>
          <w:szCs w:val="26"/>
        </w:rPr>
        <w:t>б) </w:t>
      </w:r>
      <w:r w:rsidR="00966477" w:rsidRPr="00C4405C">
        <w:rPr>
          <w:rFonts w:ascii="PT Astra Serif" w:hAnsi="PT Astra Serif"/>
          <w:sz w:val="26"/>
          <w:szCs w:val="26"/>
        </w:rPr>
        <w:t>раздел «П</w:t>
      </w:r>
      <w:r w:rsidR="00EA4EC5" w:rsidRPr="00C4405C">
        <w:rPr>
          <w:rFonts w:ascii="PT Astra Serif" w:hAnsi="PT Astra Serif"/>
          <w:sz w:val="26"/>
          <w:szCs w:val="26"/>
        </w:rPr>
        <w:t xml:space="preserve">еречень показателей задач комплексов процессных мероприятий, ведомственных проектов, сведения о порядке сбора информации </w:t>
      </w:r>
      <w:r w:rsidRPr="00C4405C">
        <w:rPr>
          <w:rFonts w:ascii="PT Astra Serif" w:hAnsi="PT Astra Serif"/>
          <w:sz w:val="26"/>
          <w:szCs w:val="26"/>
        </w:rPr>
        <w:br/>
      </w:r>
      <w:r w:rsidR="00EA4EC5" w:rsidRPr="00C4405C">
        <w:rPr>
          <w:rFonts w:ascii="PT Astra Serif" w:hAnsi="PT Astra Serif"/>
          <w:sz w:val="26"/>
          <w:szCs w:val="26"/>
        </w:rPr>
        <w:t>по показателям и методике их расчета</w:t>
      </w:r>
      <w:r w:rsidR="00966477" w:rsidRPr="00C4405C">
        <w:rPr>
          <w:rFonts w:ascii="PT Astra Serif" w:hAnsi="PT Astra Serif"/>
          <w:sz w:val="26"/>
          <w:szCs w:val="26"/>
        </w:rPr>
        <w:t>»</w:t>
      </w:r>
      <w:r w:rsidR="00EA4EC5" w:rsidRPr="00C4405C">
        <w:rPr>
          <w:rFonts w:ascii="PT Astra Serif" w:hAnsi="PT Astra Serif"/>
          <w:sz w:val="26"/>
          <w:szCs w:val="26"/>
        </w:rPr>
        <w:t xml:space="preserve"> </w:t>
      </w:r>
      <w:r w:rsidR="00EA4EC5" w:rsidRPr="00C4405C">
        <w:rPr>
          <w:rFonts w:ascii="PT Astra Serif" w:hAnsi="PT Astra Serif"/>
          <w:sz w:val="26"/>
          <w:szCs w:val="26"/>
          <w:shd w:val="clear" w:color="auto" w:fill="FFFFFF"/>
        </w:rPr>
        <w:t>изложить в новой редакции согласно приложению № 5 к настоящему постановлению;</w:t>
      </w:r>
    </w:p>
    <w:p w:rsidR="00B065D4" w:rsidRPr="00C4405C" w:rsidRDefault="00BA2FFE" w:rsidP="00D73D7A">
      <w:pPr>
        <w:pStyle w:val="ac"/>
        <w:tabs>
          <w:tab w:val="left" w:pos="993"/>
        </w:tabs>
        <w:autoSpaceDE w:val="0"/>
        <w:autoSpaceDN w:val="0"/>
        <w:adjustRightInd w:val="0"/>
        <w:ind w:left="0" w:firstLine="708"/>
        <w:jc w:val="both"/>
        <w:rPr>
          <w:rFonts w:ascii="PT Astra Serif" w:hAnsi="PT Astra Serif"/>
          <w:sz w:val="26"/>
          <w:szCs w:val="26"/>
          <w:shd w:val="clear" w:color="auto" w:fill="FFFFFF"/>
        </w:rPr>
      </w:pPr>
      <w:r w:rsidRPr="00C4405C">
        <w:rPr>
          <w:rFonts w:ascii="PT Astra Serif" w:hAnsi="PT Astra Serif"/>
          <w:sz w:val="26"/>
          <w:szCs w:val="26"/>
          <w:shd w:val="clear" w:color="auto" w:fill="FFFFFF"/>
        </w:rPr>
        <w:t>в) </w:t>
      </w:r>
      <w:r w:rsidR="00966477" w:rsidRPr="00C4405C">
        <w:rPr>
          <w:rFonts w:ascii="PT Astra Serif" w:hAnsi="PT Astra Serif"/>
          <w:sz w:val="26"/>
          <w:szCs w:val="26"/>
        </w:rPr>
        <w:t>раздел</w:t>
      </w:r>
      <w:r w:rsidR="00966477" w:rsidRPr="00C4405C">
        <w:rPr>
          <w:rFonts w:ascii="PT Astra Serif" w:hAnsi="PT Astra Serif"/>
          <w:sz w:val="26"/>
          <w:szCs w:val="26"/>
          <w:shd w:val="clear" w:color="auto" w:fill="FFFFFF"/>
        </w:rPr>
        <w:t xml:space="preserve"> «П</w:t>
      </w:r>
      <w:r w:rsidR="0010516A" w:rsidRPr="00C4405C">
        <w:rPr>
          <w:rFonts w:ascii="PT Astra Serif" w:eastAsiaTheme="minorHAnsi" w:hAnsi="PT Astra Serif" w:cs="PT Astra Serif"/>
          <w:sz w:val="26"/>
          <w:szCs w:val="26"/>
          <w:lang w:eastAsia="en-US"/>
        </w:rPr>
        <w:t xml:space="preserve">орядок предоставления и распределения субсидий из областного бюджета местным бюджетам на </w:t>
      </w:r>
      <w:proofErr w:type="spellStart"/>
      <w:r w:rsidR="0010516A" w:rsidRPr="00C4405C">
        <w:rPr>
          <w:rFonts w:ascii="PT Astra Serif" w:eastAsiaTheme="minorHAnsi" w:hAnsi="PT Astra Serif" w:cs="PT Astra Serif"/>
          <w:sz w:val="26"/>
          <w:szCs w:val="26"/>
          <w:lang w:eastAsia="en-US"/>
        </w:rPr>
        <w:t>софинансирование</w:t>
      </w:r>
      <w:proofErr w:type="spellEnd"/>
      <w:r w:rsidR="0010516A" w:rsidRPr="00C4405C">
        <w:rPr>
          <w:rFonts w:ascii="PT Astra Serif" w:eastAsiaTheme="minorHAnsi" w:hAnsi="PT Astra Serif" w:cs="PT Astra Serif"/>
          <w:sz w:val="26"/>
          <w:szCs w:val="26"/>
          <w:lang w:eastAsia="en-US"/>
        </w:rPr>
        <w:t xml:space="preserve"> расходных обязательств, возникающих в связи с реализацией мероприятий муниципальных программ (подпрограмм), направленных на развитие малого и среднего предпринимательства</w:t>
      </w:r>
      <w:r w:rsidR="00966477" w:rsidRPr="00C4405C">
        <w:rPr>
          <w:rFonts w:ascii="PT Astra Serif" w:eastAsiaTheme="minorHAnsi" w:hAnsi="PT Astra Serif" w:cs="PT Astra Serif"/>
          <w:sz w:val="26"/>
          <w:szCs w:val="26"/>
          <w:lang w:eastAsia="en-US"/>
        </w:rPr>
        <w:t>»</w:t>
      </w:r>
      <w:r w:rsidR="0010516A" w:rsidRPr="00C4405C">
        <w:rPr>
          <w:rFonts w:ascii="PT Astra Serif" w:eastAsiaTheme="minorHAnsi" w:hAnsi="PT Astra Serif" w:cs="PT Astra Serif"/>
          <w:sz w:val="26"/>
          <w:szCs w:val="26"/>
          <w:lang w:eastAsia="en-US"/>
        </w:rPr>
        <w:t xml:space="preserve"> </w:t>
      </w:r>
      <w:r w:rsidR="0010516A" w:rsidRPr="00C4405C">
        <w:rPr>
          <w:rFonts w:ascii="PT Astra Serif" w:hAnsi="PT Astra Serif"/>
          <w:sz w:val="26"/>
          <w:szCs w:val="26"/>
          <w:shd w:val="clear" w:color="auto" w:fill="FFFFFF"/>
        </w:rPr>
        <w:t>изложить в новой редакции согласно приложению №</w:t>
      </w:r>
      <w:r w:rsidR="009A7870" w:rsidRPr="00C4405C">
        <w:rPr>
          <w:rFonts w:ascii="PT Astra Serif" w:hAnsi="PT Astra Serif"/>
          <w:sz w:val="26"/>
          <w:szCs w:val="26"/>
          <w:shd w:val="clear" w:color="auto" w:fill="FFFFFF"/>
        </w:rPr>
        <w:t> </w:t>
      </w:r>
      <w:r w:rsidR="005778E4" w:rsidRPr="00C4405C">
        <w:rPr>
          <w:rFonts w:ascii="PT Astra Serif" w:hAnsi="PT Astra Serif"/>
          <w:sz w:val="26"/>
          <w:szCs w:val="26"/>
          <w:shd w:val="clear" w:color="auto" w:fill="FFFFFF"/>
        </w:rPr>
        <w:t>6</w:t>
      </w:r>
      <w:r w:rsidR="0010516A" w:rsidRPr="00C4405C">
        <w:rPr>
          <w:rFonts w:ascii="PT Astra Serif" w:hAnsi="PT Astra Serif"/>
          <w:sz w:val="26"/>
          <w:szCs w:val="26"/>
          <w:shd w:val="clear" w:color="auto" w:fill="FFFFFF"/>
        </w:rPr>
        <w:t xml:space="preserve"> </w:t>
      </w:r>
      <w:r w:rsidRPr="00C4405C">
        <w:rPr>
          <w:rFonts w:ascii="PT Astra Serif" w:hAnsi="PT Astra Serif"/>
          <w:sz w:val="26"/>
          <w:szCs w:val="26"/>
          <w:shd w:val="clear" w:color="auto" w:fill="FFFFFF"/>
        </w:rPr>
        <w:br/>
      </w:r>
      <w:r w:rsidR="0010516A" w:rsidRPr="00C4405C">
        <w:rPr>
          <w:rFonts w:ascii="PT Astra Serif" w:hAnsi="PT Astra Serif"/>
          <w:sz w:val="26"/>
          <w:szCs w:val="26"/>
          <w:shd w:val="clear" w:color="auto" w:fill="FFFFFF"/>
        </w:rPr>
        <w:t>к настоящему постановлению;</w:t>
      </w:r>
    </w:p>
    <w:p w:rsidR="0010516A" w:rsidRPr="00C4405C" w:rsidRDefault="00BA2FFE" w:rsidP="00D73D7A">
      <w:pPr>
        <w:pStyle w:val="ac"/>
        <w:tabs>
          <w:tab w:val="left" w:pos="993"/>
        </w:tabs>
        <w:autoSpaceDE w:val="0"/>
        <w:autoSpaceDN w:val="0"/>
        <w:adjustRightInd w:val="0"/>
        <w:ind w:left="0" w:firstLine="708"/>
        <w:jc w:val="both"/>
        <w:rPr>
          <w:rFonts w:ascii="PT Astra Serif" w:hAnsi="PT Astra Serif"/>
          <w:sz w:val="26"/>
          <w:szCs w:val="26"/>
          <w:shd w:val="clear" w:color="auto" w:fill="FFFFFF"/>
        </w:rPr>
      </w:pPr>
      <w:r w:rsidRPr="00C4405C">
        <w:rPr>
          <w:rFonts w:ascii="PT Astra Serif" w:hAnsi="PT Astra Serif"/>
          <w:sz w:val="26"/>
          <w:szCs w:val="26"/>
          <w:shd w:val="clear" w:color="auto" w:fill="FFFFFF"/>
        </w:rPr>
        <w:t>г) </w:t>
      </w:r>
      <w:r w:rsidR="00966477" w:rsidRPr="00C4405C">
        <w:rPr>
          <w:rFonts w:ascii="PT Astra Serif" w:hAnsi="PT Astra Serif"/>
          <w:sz w:val="26"/>
          <w:szCs w:val="26"/>
        </w:rPr>
        <w:t>раздел</w:t>
      </w:r>
      <w:r w:rsidR="00966477" w:rsidRPr="00C4405C">
        <w:rPr>
          <w:rFonts w:ascii="PT Astra Serif" w:eastAsiaTheme="minorHAnsi" w:hAnsi="PT Astra Serif" w:cs="PT Astra Serif"/>
          <w:sz w:val="26"/>
          <w:szCs w:val="26"/>
          <w:lang w:eastAsia="en-US"/>
        </w:rPr>
        <w:t xml:space="preserve"> «П</w:t>
      </w:r>
      <w:r w:rsidR="0010516A" w:rsidRPr="00C4405C">
        <w:rPr>
          <w:rFonts w:ascii="PT Astra Serif" w:eastAsiaTheme="minorHAnsi" w:hAnsi="PT Astra Serif" w:cs="PT Astra Serif"/>
          <w:sz w:val="26"/>
          <w:szCs w:val="26"/>
          <w:lang w:eastAsia="en-US"/>
        </w:rPr>
        <w:t xml:space="preserve">орядок предоставления и распределения субсидий из областного бюджета местным бюджетам на </w:t>
      </w:r>
      <w:proofErr w:type="spellStart"/>
      <w:r w:rsidR="0010516A" w:rsidRPr="00C4405C">
        <w:rPr>
          <w:rFonts w:ascii="PT Astra Serif" w:eastAsiaTheme="minorHAnsi" w:hAnsi="PT Astra Serif" w:cs="PT Astra Serif"/>
          <w:sz w:val="26"/>
          <w:szCs w:val="26"/>
          <w:lang w:eastAsia="en-US"/>
        </w:rPr>
        <w:t>софинансирование</w:t>
      </w:r>
      <w:proofErr w:type="spellEnd"/>
      <w:r w:rsidR="0010516A" w:rsidRPr="00C4405C">
        <w:rPr>
          <w:rFonts w:ascii="PT Astra Serif" w:eastAsiaTheme="minorHAnsi" w:hAnsi="PT Astra Serif" w:cs="PT Astra Serif"/>
          <w:sz w:val="26"/>
          <w:szCs w:val="26"/>
          <w:lang w:eastAsia="en-US"/>
        </w:rPr>
        <w:t xml:space="preserve"> расходов на развитие </w:t>
      </w:r>
      <w:r w:rsidRPr="00C4405C">
        <w:rPr>
          <w:rFonts w:ascii="PT Astra Serif" w:eastAsiaTheme="minorHAnsi" w:hAnsi="PT Astra Serif" w:cs="PT Astra Serif"/>
          <w:sz w:val="26"/>
          <w:szCs w:val="26"/>
          <w:lang w:eastAsia="en-US"/>
        </w:rPr>
        <w:br/>
      </w:r>
      <w:r w:rsidR="0010516A" w:rsidRPr="00C4405C">
        <w:rPr>
          <w:rFonts w:ascii="PT Astra Serif" w:eastAsiaTheme="minorHAnsi" w:hAnsi="PT Astra Serif" w:cs="PT Astra Serif"/>
          <w:sz w:val="26"/>
          <w:szCs w:val="26"/>
          <w:lang w:eastAsia="en-US"/>
        </w:rPr>
        <w:t xml:space="preserve">и обеспечение деятельности муниципальных </w:t>
      </w:r>
      <w:proofErr w:type="gramStart"/>
      <w:r w:rsidR="0010516A" w:rsidRPr="00C4405C">
        <w:rPr>
          <w:rFonts w:ascii="PT Astra Serif" w:eastAsiaTheme="minorHAnsi" w:hAnsi="PT Astra Serif" w:cs="PT Astra Serif"/>
          <w:sz w:val="26"/>
          <w:szCs w:val="26"/>
          <w:lang w:eastAsia="en-US"/>
        </w:rPr>
        <w:t>бизнес-инкубаторов</w:t>
      </w:r>
      <w:proofErr w:type="gramEnd"/>
      <w:r w:rsidR="0010516A" w:rsidRPr="00C4405C">
        <w:rPr>
          <w:rFonts w:ascii="PT Astra Serif" w:eastAsiaTheme="minorHAnsi" w:hAnsi="PT Astra Serif" w:cs="PT Astra Serif"/>
          <w:sz w:val="26"/>
          <w:szCs w:val="26"/>
          <w:lang w:eastAsia="en-US"/>
        </w:rPr>
        <w:t>, предусмотренных в муниципальных программах (подпрограммах), содержащих мероприятия, направленные на развитие малого и среднего предпринимательства</w:t>
      </w:r>
      <w:r w:rsidR="00966477" w:rsidRPr="00C4405C">
        <w:rPr>
          <w:rFonts w:ascii="PT Astra Serif" w:eastAsiaTheme="minorHAnsi" w:hAnsi="PT Astra Serif" w:cs="PT Astra Serif"/>
          <w:sz w:val="26"/>
          <w:szCs w:val="26"/>
          <w:lang w:eastAsia="en-US"/>
        </w:rPr>
        <w:t>»</w:t>
      </w:r>
      <w:r w:rsidR="0010516A" w:rsidRPr="00C4405C">
        <w:rPr>
          <w:rFonts w:ascii="PT Astra Serif" w:eastAsiaTheme="minorHAnsi" w:hAnsi="PT Astra Serif" w:cs="PT Astra Serif"/>
          <w:sz w:val="26"/>
          <w:szCs w:val="26"/>
          <w:lang w:eastAsia="en-US"/>
        </w:rPr>
        <w:t xml:space="preserve"> </w:t>
      </w:r>
      <w:r w:rsidR="0010516A" w:rsidRPr="00C4405C">
        <w:rPr>
          <w:rFonts w:ascii="PT Astra Serif" w:hAnsi="PT Astra Serif"/>
          <w:sz w:val="26"/>
          <w:szCs w:val="26"/>
          <w:shd w:val="clear" w:color="auto" w:fill="FFFFFF"/>
        </w:rPr>
        <w:t>изложить в новой редакции согласно приложению №</w:t>
      </w:r>
      <w:r w:rsidRPr="00C4405C">
        <w:rPr>
          <w:rFonts w:ascii="PT Astra Serif" w:hAnsi="PT Astra Serif"/>
          <w:sz w:val="26"/>
          <w:szCs w:val="26"/>
          <w:shd w:val="clear" w:color="auto" w:fill="FFFFFF"/>
        </w:rPr>
        <w:t> </w:t>
      </w:r>
      <w:r w:rsidR="0010516A" w:rsidRPr="00C4405C">
        <w:rPr>
          <w:rFonts w:ascii="PT Astra Serif" w:hAnsi="PT Astra Serif"/>
          <w:sz w:val="26"/>
          <w:szCs w:val="26"/>
          <w:shd w:val="clear" w:color="auto" w:fill="FFFFFF"/>
        </w:rPr>
        <w:t>7 к настоящему постановлению;</w:t>
      </w:r>
    </w:p>
    <w:p w:rsidR="0010516A" w:rsidRPr="00C4405C" w:rsidRDefault="00BA2FFE" w:rsidP="00D73D7A">
      <w:pPr>
        <w:pStyle w:val="ac"/>
        <w:tabs>
          <w:tab w:val="left" w:pos="993"/>
        </w:tabs>
        <w:autoSpaceDE w:val="0"/>
        <w:autoSpaceDN w:val="0"/>
        <w:adjustRightInd w:val="0"/>
        <w:ind w:left="0" w:firstLine="708"/>
        <w:jc w:val="both"/>
        <w:rPr>
          <w:rFonts w:ascii="PT Astra Serif" w:hAnsi="PT Astra Serif"/>
          <w:sz w:val="26"/>
          <w:szCs w:val="26"/>
          <w:shd w:val="clear" w:color="auto" w:fill="FFFFFF"/>
        </w:rPr>
      </w:pPr>
      <w:proofErr w:type="gramStart"/>
      <w:r w:rsidRPr="00C4405C">
        <w:rPr>
          <w:rFonts w:ascii="PT Astra Serif" w:hAnsi="PT Astra Serif"/>
          <w:sz w:val="26"/>
          <w:szCs w:val="26"/>
          <w:shd w:val="clear" w:color="auto" w:fill="FFFFFF"/>
        </w:rPr>
        <w:t>д) </w:t>
      </w:r>
      <w:r w:rsidR="00660CA6" w:rsidRPr="00C4405C">
        <w:rPr>
          <w:rFonts w:ascii="PT Astra Serif" w:hAnsi="PT Astra Serif"/>
          <w:sz w:val="26"/>
          <w:szCs w:val="26"/>
        </w:rPr>
        <w:t>раздел</w:t>
      </w:r>
      <w:r w:rsidR="00660CA6" w:rsidRPr="00C4405C">
        <w:rPr>
          <w:rFonts w:ascii="PT Astra Serif" w:eastAsiaTheme="minorHAnsi" w:hAnsi="PT Astra Serif" w:cs="PT Astra Serif"/>
          <w:sz w:val="26"/>
          <w:szCs w:val="26"/>
          <w:lang w:eastAsia="en-US"/>
        </w:rPr>
        <w:t xml:space="preserve"> «П</w:t>
      </w:r>
      <w:r w:rsidR="0010516A" w:rsidRPr="00C4405C">
        <w:rPr>
          <w:rFonts w:ascii="PT Astra Serif" w:eastAsiaTheme="minorHAnsi" w:hAnsi="PT Astra Serif" w:cs="PT Astra Serif"/>
          <w:sz w:val="26"/>
          <w:szCs w:val="26"/>
          <w:lang w:eastAsia="en-US"/>
        </w:rPr>
        <w:t xml:space="preserve">орядок предоставления и распределения субсидий из областного бюджета местным бюджетам, в том числе </w:t>
      </w:r>
      <w:proofErr w:type="spellStart"/>
      <w:r w:rsidR="0010516A" w:rsidRPr="00C4405C">
        <w:rPr>
          <w:rFonts w:ascii="PT Astra Serif" w:eastAsiaTheme="minorHAnsi" w:hAnsi="PT Astra Serif" w:cs="PT Astra Serif"/>
          <w:sz w:val="26"/>
          <w:szCs w:val="26"/>
          <w:lang w:eastAsia="en-US"/>
        </w:rPr>
        <w:t>отнесенных</w:t>
      </w:r>
      <w:proofErr w:type="spellEnd"/>
      <w:r w:rsidR="0010516A" w:rsidRPr="00C4405C">
        <w:rPr>
          <w:rFonts w:ascii="PT Astra Serif" w:eastAsiaTheme="minorHAnsi" w:hAnsi="PT Astra Serif" w:cs="PT Astra Serif"/>
          <w:sz w:val="26"/>
          <w:szCs w:val="26"/>
          <w:lang w:eastAsia="en-US"/>
        </w:rPr>
        <w:t xml:space="preserve"> к </w:t>
      </w:r>
      <w:proofErr w:type="spellStart"/>
      <w:r w:rsidR="0010516A" w:rsidRPr="00C4405C">
        <w:rPr>
          <w:rFonts w:ascii="PT Astra Serif" w:eastAsiaTheme="minorHAnsi" w:hAnsi="PT Astra Serif" w:cs="PT Astra Serif"/>
          <w:sz w:val="26"/>
          <w:szCs w:val="26"/>
          <w:lang w:eastAsia="en-US"/>
        </w:rPr>
        <w:t>монопрофильным</w:t>
      </w:r>
      <w:proofErr w:type="spellEnd"/>
      <w:r w:rsidR="0010516A" w:rsidRPr="00C4405C">
        <w:rPr>
          <w:rFonts w:ascii="PT Astra Serif" w:eastAsiaTheme="minorHAnsi" w:hAnsi="PT Astra Serif" w:cs="PT Astra Serif"/>
          <w:sz w:val="26"/>
          <w:szCs w:val="26"/>
          <w:lang w:eastAsia="en-US"/>
        </w:rPr>
        <w:t xml:space="preserve">, </w:t>
      </w:r>
      <w:r w:rsidRPr="00C4405C">
        <w:rPr>
          <w:rFonts w:ascii="PT Astra Serif" w:eastAsiaTheme="minorHAnsi" w:hAnsi="PT Astra Serif" w:cs="PT Astra Serif"/>
          <w:sz w:val="26"/>
          <w:szCs w:val="26"/>
          <w:lang w:eastAsia="en-US"/>
        </w:rPr>
        <w:br/>
      </w:r>
      <w:r w:rsidR="0010516A" w:rsidRPr="00C4405C">
        <w:rPr>
          <w:rFonts w:ascii="PT Astra Serif" w:eastAsiaTheme="minorHAnsi" w:hAnsi="PT Astra Serif" w:cs="PT Astra Serif"/>
          <w:sz w:val="26"/>
          <w:szCs w:val="26"/>
          <w:lang w:eastAsia="en-US"/>
        </w:rPr>
        <w:t xml:space="preserve">на </w:t>
      </w:r>
      <w:proofErr w:type="spellStart"/>
      <w:r w:rsidR="0010516A" w:rsidRPr="00C4405C">
        <w:rPr>
          <w:rFonts w:ascii="PT Astra Serif" w:eastAsiaTheme="minorHAnsi" w:hAnsi="PT Astra Serif" w:cs="PT Astra Serif"/>
          <w:sz w:val="26"/>
          <w:szCs w:val="26"/>
          <w:lang w:eastAsia="en-US"/>
        </w:rPr>
        <w:t>софинансирование</w:t>
      </w:r>
      <w:proofErr w:type="spellEnd"/>
      <w:r w:rsidR="0010516A" w:rsidRPr="00C4405C">
        <w:rPr>
          <w:rFonts w:ascii="PT Astra Serif" w:eastAsiaTheme="minorHAnsi" w:hAnsi="PT Astra Serif" w:cs="PT Astra Serif"/>
          <w:sz w:val="26"/>
          <w:szCs w:val="26"/>
          <w:lang w:eastAsia="en-US"/>
        </w:rPr>
        <w:t xml:space="preserve"> расходов на развитие и обеспечение деятельности </w:t>
      </w:r>
      <w:proofErr w:type="spellStart"/>
      <w:r w:rsidR="0010516A" w:rsidRPr="00C4405C">
        <w:rPr>
          <w:rFonts w:ascii="PT Astra Serif" w:eastAsiaTheme="minorHAnsi" w:hAnsi="PT Astra Serif" w:cs="PT Astra Serif"/>
          <w:sz w:val="26"/>
          <w:szCs w:val="26"/>
          <w:lang w:eastAsia="en-US"/>
        </w:rPr>
        <w:t>микрофинансовых</w:t>
      </w:r>
      <w:proofErr w:type="spellEnd"/>
      <w:r w:rsidR="0010516A" w:rsidRPr="00C4405C">
        <w:rPr>
          <w:rFonts w:ascii="PT Astra Serif" w:eastAsiaTheme="minorHAnsi" w:hAnsi="PT Astra Serif" w:cs="PT Astra Serif"/>
          <w:sz w:val="26"/>
          <w:szCs w:val="26"/>
          <w:lang w:eastAsia="en-US"/>
        </w:rPr>
        <w:t xml:space="preserve"> организаций, предусмотренных в муниципальных программах (подпрограммах), содержащих мероприятия, направленные на развитие малого </w:t>
      </w:r>
      <w:r w:rsidRPr="00C4405C">
        <w:rPr>
          <w:rFonts w:ascii="PT Astra Serif" w:eastAsiaTheme="minorHAnsi" w:hAnsi="PT Astra Serif" w:cs="PT Astra Serif"/>
          <w:sz w:val="26"/>
          <w:szCs w:val="26"/>
          <w:lang w:eastAsia="en-US"/>
        </w:rPr>
        <w:br/>
      </w:r>
      <w:r w:rsidR="0010516A" w:rsidRPr="00C4405C">
        <w:rPr>
          <w:rFonts w:ascii="PT Astra Serif" w:eastAsiaTheme="minorHAnsi" w:hAnsi="PT Astra Serif" w:cs="PT Astra Serif"/>
          <w:sz w:val="26"/>
          <w:szCs w:val="26"/>
          <w:lang w:eastAsia="en-US"/>
        </w:rPr>
        <w:t>и среднего предпринимательства</w:t>
      </w:r>
      <w:r w:rsidR="00660CA6" w:rsidRPr="00C4405C">
        <w:rPr>
          <w:rFonts w:ascii="PT Astra Serif" w:eastAsiaTheme="minorHAnsi" w:hAnsi="PT Astra Serif" w:cs="PT Astra Serif"/>
          <w:sz w:val="26"/>
          <w:szCs w:val="26"/>
          <w:lang w:eastAsia="en-US"/>
        </w:rPr>
        <w:t>»</w:t>
      </w:r>
      <w:r w:rsidR="0010516A" w:rsidRPr="00C4405C">
        <w:rPr>
          <w:rFonts w:ascii="PT Astra Serif" w:eastAsiaTheme="minorHAnsi" w:hAnsi="PT Astra Serif" w:cs="PT Astra Serif"/>
          <w:sz w:val="26"/>
          <w:szCs w:val="26"/>
          <w:lang w:eastAsia="en-US"/>
        </w:rPr>
        <w:t xml:space="preserve"> </w:t>
      </w:r>
      <w:r w:rsidR="0010516A" w:rsidRPr="00C4405C">
        <w:rPr>
          <w:rFonts w:ascii="PT Astra Serif" w:hAnsi="PT Astra Serif"/>
          <w:sz w:val="26"/>
          <w:szCs w:val="26"/>
          <w:shd w:val="clear" w:color="auto" w:fill="FFFFFF"/>
        </w:rPr>
        <w:t>изложить в новой редакции согласно приложению № 8 к настоящему постановлению;</w:t>
      </w:r>
      <w:proofErr w:type="gramEnd"/>
    </w:p>
    <w:p w:rsidR="0010516A" w:rsidRPr="00C4405C" w:rsidRDefault="00BA2FFE" w:rsidP="001A34F0">
      <w:pPr>
        <w:pStyle w:val="ac"/>
        <w:tabs>
          <w:tab w:val="left" w:pos="993"/>
        </w:tabs>
        <w:autoSpaceDE w:val="0"/>
        <w:autoSpaceDN w:val="0"/>
        <w:adjustRightInd w:val="0"/>
        <w:ind w:left="0" w:firstLine="708"/>
        <w:jc w:val="both"/>
        <w:rPr>
          <w:rFonts w:ascii="PT Astra Serif" w:hAnsi="PT Astra Serif"/>
          <w:sz w:val="26"/>
          <w:szCs w:val="26"/>
          <w:shd w:val="clear" w:color="auto" w:fill="FFFFFF"/>
        </w:rPr>
      </w:pPr>
      <w:r w:rsidRPr="00C4405C">
        <w:rPr>
          <w:rFonts w:ascii="PT Astra Serif" w:hAnsi="PT Astra Serif"/>
          <w:sz w:val="26"/>
          <w:szCs w:val="26"/>
          <w:shd w:val="clear" w:color="auto" w:fill="FFFFFF"/>
        </w:rPr>
        <w:t>е) </w:t>
      </w:r>
      <w:r w:rsidR="00660CA6" w:rsidRPr="00C4405C">
        <w:rPr>
          <w:rFonts w:ascii="PT Astra Serif" w:hAnsi="PT Astra Serif"/>
          <w:sz w:val="26"/>
          <w:szCs w:val="26"/>
        </w:rPr>
        <w:t>раздел</w:t>
      </w:r>
      <w:r w:rsidR="00660CA6" w:rsidRPr="00C4405C">
        <w:rPr>
          <w:rFonts w:ascii="PT Astra Serif" w:eastAsiaTheme="minorHAnsi" w:hAnsi="PT Astra Serif" w:cs="PT Astra Serif"/>
          <w:sz w:val="26"/>
          <w:szCs w:val="26"/>
          <w:lang w:eastAsia="en-US"/>
        </w:rPr>
        <w:t xml:space="preserve"> «П</w:t>
      </w:r>
      <w:r w:rsidR="0010516A" w:rsidRPr="00C4405C">
        <w:rPr>
          <w:rFonts w:ascii="PT Astra Serif" w:eastAsiaTheme="minorHAnsi" w:hAnsi="PT Astra Serif" w:cs="PT Astra Serif"/>
          <w:sz w:val="26"/>
          <w:szCs w:val="26"/>
          <w:lang w:eastAsia="en-US"/>
        </w:rPr>
        <w:t xml:space="preserve">орядок предоставления и распределения субсидий из областного бюджета местным бюджетам на </w:t>
      </w:r>
      <w:proofErr w:type="spellStart"/>
      <w:r w:rsidR="0010516A" w:rsidRPr="00C4405C">
        <w:rPr>
          <w:rFonts w:ascii="PT Astra Serif" w:eastAsiaTheme="minorHAnsi" w:hAnsi="PT Astra Serif" w:cs="PT Astra Serif"/>
          <w:sz w:val="26"/>
          <w:szCs w:val="26"/>
          <w:lang w:eastAsia="en-US"/>
        </w:rPr>
        <w:t>софинансирование</w:t>
      </w:r>
      <w:proofErr w:type="spellEnd"/>
      <w:r w:rsidR="0010516A" w:rsidRPr="00C4405C">
        <w:rPr>
          <w:rFonts w:ascii="PT Astra Serif" w:eastAsiaTheme="minorHAnsi" w:hAnsi="PT Astra Serif" w:cs="PT Astra Serif"/>
          <w:sz w:val="26"/>
          <w:szCs w:val="26"/>
          <w:lang w:eastAsia="en-US"/>
        </w:rPr>
        <w:t xml:space="preserve"> расходов на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w:t>
      </w:r>
      <w:r w:rsidRPr="00C4405C">
        <w:rPr>
          <w:rFonts w:ascii="PT Astra Serif" w:eastAsiaTheme="minorHAnsi" w:hAnsi="PT Astra Serif" w:cs="PT Astra Serif"/>
          <w:sz w:val="26"/>
          <w:szCs w:val="26"/>
          <w:lang w:eastAsia="en-US"/>
        </w:rPr>
        <w:br/>
      </w:r>
      <w:r w:rsidR="0010516A" w:rsidRPr="00C4405C">
        <w:rPr>
          <w:rFonts w:ascii="PT Astra Serif" w:eastAsiaTheme="minorHAnsi" w:hAnsi="PT Astra Serif" w:cs="PT Astra Serif"/>
          <w:sz w:val="26"/>
          <w:szCs w:val="26"/>
          <w:lang w:eastAsia="en-US"/>
        </w:rPr>
        <w:t>и среднего предпринимательства</w:t>
      </w:r>
      <w:r w:rsidR="00660CA6" w:rsidRPr="00C4405C">
        <w:rPr>
          <w:rFonts w:ascii="PT Astra Serif" w:eastAsiaTheme="minorHAnsi" w:hAnsi="PT Astra Serif" w:cs="PT Astra Serif"/>
          <w:sz w:val="26"/>
          <w:szCs w:val="26"/>
          <w:lang w:eastAsia="en-US"/>
        </w:rPr>
        <w:t>»</w:t>
      </w:r>
      <w:r w:rsidR="0010516A" w:rsidRPr="00C4405C">
        <w:rPr>
          <w:rFonts w:ascii="PT Astra Serif" w:eastAsiaTheme="minorHAnsi" w:hAnsi="PT Astra Serif" w:cs="PT Astra Serif"/>
          <w:sz w:val="26"/>
          <w:szCs w:val="26"/>
          <w:lang w:eastAsia="en-US"/>
        </w:rPr>
        <w:t xml:space="preserve"> </w:t>
      </w:r>
      <w:r w:rsidR="0010516A" w:rsidRPr="00C4405C">
        <w:rPr>
          <w:rFonts w:ascii="PT Astra Serif" w:hAnsi="PT Astra Serif"/>
          <w:sz w:val="26"/>
          <w:szCs w:val="26"/>
          <w:shd w:val="clear" w:color="auto" w:fill="FFFFFF"/>
        </w:rPr>
        <w:t>изложить в новой редакции согласно приложению № 9 к настоящему постановлению;</w:t>
      </w:r>
    </w:p>
    <w:p w:rsidR="00741F52" w:rsidRPr="00C4405C" w:rsidRDefault="00E946EE" w:rsidP="001A34F0">
      <w:pPr>
        <w:pStyle w:val="ac"/>
        <w:tabs>
          <w:tab w:val="left" w:pos="993"/>
        </w:tabs>
        <w:autoSpaceDE w:val="0"/>
        <w:autoSpaceDN w:val="0"/>
        <w:adjustRightInd w:val="0"/>
        <w:ind w:left="0" w:firstLine="708"/>
        <w:jc w:val="both"/>
        <w:rPr>
          <w:rFonts w:ascii="PT Astra Serif" w:hAnsi="PT Astra Serif"/>
          <w:sz w:val="26"/>
          <w:szCs w:val="26"/>
        </w:rPr>
      </w:pPr>
      <w:r w:rsidRPr="00C4405C">
        <w:rPr>
          <w:rFonts w:ascii="PT Astra Serif" w:hAnsi="PT Astra Serif"/>
          <w:sz w:val="26"/>
          <w:szCs w:val="26"/>
        </w:rPr>
        <w:t>6</w:t>
      </w:r>
      <w:r w:rsidR="00BA2FFE" w:rsidRPr="00C4405C">
        <w:rPr>
          <w:rFonts w:ascii="PT Astra Serif" w:hAnsi="PT Astra Serif"/>
          <w:sz w:val="26"/>
          <w:szCs w:val="26"/>
        </w:rPr>
        <w:t>) </w:t>
      </w:r>
      <w:r w:rsidR="00585500" w:rsidRPr="00C4405C">
        <w:rPr>
          <w:rFonts w:ascii="PT Astra Serif" w:hAnsi="PT Astra Serif"/>
          <w:sz w:val="26"/>
          <w:szCs w:val="26"/>
        </w:rPr>
        <w:t xml:space="preserve">в главе </w:t>
      </w:r>
      <w:r w:rsidR="00EC692C" w:rsidRPr="00C4405C">
        <w:rPr>
          <w:rFonts w:ascii="PT Astra Serif" w:hAnsi="PT Astra Serif"/>
          <w:sz w:val="26"/>
          <w:szCs w:val="26"/>
        </w:rPr>
        <w:t xml:space="preserve">8 </w:t>
      </w:r>
      <w:r w:rsidR="00585500" w:rsidRPr="00C4405C">
        <w:rPr>
          <w:rFonts w:ascii="PT Astra Serif" w:hAnsi="PT Astra Serif"/>
          <w:sz w:val="26"/>
          <w:szCs w:val="26"/>
        </w:rPr>
        <w:t>«</w:t>
      </w:r>
      <w:r w:rsidR="00EC692C" w:rsidRPr="00C4405C">
        <w:rPr>
          <w:rFonts w:ascii="PT Astra Serif" w:hAnsi="PT Astra Serif"/>
          <w:sz w:val="26"/>
          <w:szCs w:val="26"/>
        </w:rPr>
        <w:t xml:space="preserve">Подпрограмма (направление) 2 «Развитие промышленности </w:t>
      </w:r>
      <w:r w:rsidR="00EE10A5" w:rsidRPr="00C4405C">
        <w:rPr>
          <w:rFonts w:ascii="PT Astra Serif" w:hAnsi="PT Astra Serif"/>
          <w:sz w:val="26"/>
          <w:szCs w:val="26"/>
        </w:rPr>
        <w:br/>
      </w:r>
      <w:r w:rsidR="00EC692C" w:rsidRPr="00C4405C">
        <w:rPr>
          <w:rFonts w:ascii="PT Astra Serif" w:hAnsi="PT Astra Serif"/>
          <w:sz w:val="26"/>
          <w:szCs w:val="26"/>
        </w:rPr>
        <w:t>в Томской обл</w:t>
      </w:r>
      <w:r w:rsidR="00585500" w:rsidRPr="00C4405C">
        <w:rPr>
          <w:rFonts w:ascii="PT Astra Serif" w:hAnsi="PT Astra Serif"/>
          <w:sz w:val="26"/>
          <w:szCs w:val="26"/>
        </w:rPr>
        <w:t>асти» государственной программы</w:t>
      </w:r>
      <w:r w:rsidR="00CC6BA4" w:rsidRPr="00C4405C">
        <w:rPr>
          <w:rFonts w:ascii="PT Astra Serif" w:hAnsi="PT Astra Serif"/>
          <w:sz w:val="26"/>
          <w:szCs w:val="26"/>
        </w:rPr>
        <w:t>»</w:t>
      </w:r>
      <w:r w:rsidR="00EC692C" w:rsidRPr="00C4405C">
        <w:rPr>
          <w:rFonts w:ascii="PT Astra Serif" w:hAnsi="PT Astra Serif"/>
          <w:sz w:val="26"/>
          <w:szCs w:val="26"/>
        </w:rPr>
        <w:t>:</w:t>
      </w:r>
    </w:p>
    <w:p w:rsidR="00EC692C" w:rsidRPr="00C4405C" w:rsidRDefault="00BA2FFE" w:rsidP="006A0241">
      <w:pPr>
        <w:pStyle w:val="ac"/>
        <w:tabs>
          <w:tab w:val="left" w:pos="993"/>
        </w:tabs>
        <w:autoSpaceDE w:val="0"/>
        <w:autoSpaceDN w:val="0"/>
        <w:adjustRightInd w:val="0"/>
        <w:ind w:left="0" w:firstLine="708"/>
        <w:jc w:val="both"/>
        <w:rPr>
          <w:rFonts w:ascii="PT Astra Serif" w:hAnsi="PT Astra Serif"/>
          <w:sz w:val="26"/>
          <w:szCs w:val="26"/>
          <w:shd w:val="clear" w:color="auto" w:fill="FFFFFF"/>
        </w:rPr>
      </w:pPr>
      <w:r w:rsidRPr="00C4405C">
        <w:rPr>
          <w:rFonts w:ascii="PT Astra Serif" w:hAnsi="PT Astra Serif"/>
          <w:sz w:val="26"/>
          <w:szCs w:val="26"/>
        </w:rPr>
        <w:t>а) </w:t>
      </w:r>
      <w:r w:rsidR="00660CA6" w:rsidRPr="00C4405C">
        <w:rPr>
          <w:rFonts w:ascii="PT Astra Serif" w:hAnsi="PT Astra Serif"/>
          <w:sz w:val="26"/>
          <w:szCs w:val="26"/>
        </w:rPr>
        <w:t>раздел «П</w:t>
      </w:r>
      <w:r w:rsidR="00EC692C" w:rsidRPr="00C4405C">
        <w:rPr>
          <w:rFonts w:ascii="PT Astra Serif" w:hAnsi="PT Astra Serif"/>
          <w:sz w:val="26"/>
          <w:szCs w:val="26"/>
        </w:rPr>
        <w:t>еречень комплексов процессных мероприятий, ведомственных проектов и ресурсное обеспечение их реализации</w:t>
      </w:r>
      <w:r w:rsidR="00660CA6" w:rsidRPr="00C4405C">
        <w:rPr>
          <w:rFonts w:ascii="PT Astra Serif" w:hAnsi="PT Astra Serif"/>
          <w:sz w:val="26"/>
          <w:szCs w:val="26"/>
        </w:rPr>
        <w:t>»</w:t>
      </w:r>
      <w:r w:rsidR="00EC692C" w:rsidRPr="00C4405C">
        <w:rPr>
          <w:rFonts w:ascii="PT Astra Serif" w:hAnsi="PT Astra Serif"/>
          <w:sz w:val="26"/>
          <w:szCs w:val="26"/>
        </w:rPr>
        <w:t xml:space="preserve"> </w:t>
      </w:r>
      <w:r w:rsidR="00EC692C" w:rsidRPr="00C4405C">
        <w:rPr>
          <w:rFonts w:ascii="PT Astra Serif" w:hAnsi="PT Astra Serif"/>
          <w:sz w:val="26"/>
          <w:szCs w:val="26"/>
          <w:shd w:val="clear" w:color="auto" w:fill="FFFFFF"/>
        </w:rPr>
        <w:t xml:space="preserve">изложить в новой редакции согласно приложению № </w:t>
      </w:r>
      <w:r w:rsidR="0010516A" w:rsidRPr="00C4405C">
        <w:rPr>
          <w:rFonts w:ascii="PT Astra Serif" w:hAnsi="PT Astra Serif"/>
          <w:sz w:val="26"/>
          <w:szCs w:val="26"/>
          <w:shd w:val="clear" w:color="auto" w:fill="FFFFFF"/>
        </w:rPr>
        <w:t>10</w:t>
      </w:r>
      <w:r w:rsidR="00EC692C" w:rsidRPr="00C4405C">
        <w:rPr>
          <w:rFonts w:ascii="PT Astra Serif" w:hAnsi="PT Astra Serif"/>
          <w:sz w:val="26"/>
          <w:szCs w:val="26"/>
          <w:shd w:val="clear" w:color="auto" w:fill="FFFFFF"/>
        </w:rPr>
        <w:t xml:space="preserve"> к настоящему постановлению;</w:t>
      </w:r>
    </w:p>
    <w:p w:rsidR="00FB7278" w:rsidRPr="00C4405C" w:rsidRDefault="00BA2FFE" w:rsidP="006A0241">
      <w:pPr>
        <w:pStyle w:val="ac"/>
        <w:tabs>
          <w:tab w:val="left" w:pos="993"/>
        </w:tabs>
        <w:autoSpaceDE w:val="0"/>
        <w:autoSpaceDN w:val="0"/>
        <w:adjustRightInd w:val="0"/>
        <w:ind w:left="0" w:firstLine="708"/>
        <w:jc w:val="both"/>
        <w:rPr>
          <w:rFonts w:ascii="PT Astra Serif" w:hAnsi="PT Astra Serif"/>
          <w:sz w:val="26"/>
          <w:szCs w:val="26"/>
        </w:rPr>
      </w:pPr>
      <w:r w:rsidRPr="00C4405C">
        <w:rPr>
          <w:rFonts w:ascii="PT Astra Serif" w:hAnsi="PT Astra Serif"/>
          <w:sz w:val="26"/>
          <w:szCs w:val="26"/>
        </w:rPr>
        <w:t>б) </w:t>
      </w:r>
      <w:r w:rsidR="00660CA6" w:rsidRPr="00C4405C">
        <w:rPr>
          <w:rFonts w:ascii="PT Astra Serif" w:hAnsi="PT Astra Serif"/>
          <w:sz w:val="26"/>
          <w:szCs w:val="26"/>
        </w:rPr>
        <w:t>раздел «П</w:t>
      </w:r>
      <w:r w:rsidR="00FB7278" w:rsidRPr="00C4405C">
        <w:rPr>
          <w:rFonts w:ascii="PT Astra Serif" w:hAnsi="PT Astra Serif"/>
          <w:sz w:val="26"/>
          <w:szCs w:val="26"/>
        </w:rPr>
        <w:t xml:space="preserve">еречень показателей задач комплексов процессных мероприятий, ведомственных проектов, сведения о порядке сбора информации </w:t>
      </w:r>
      <w:r w:rsidR="00EE10A5" w:rsidRPr="00C4405C">
        <w:rPr>
          <w:rFonts w:ascii="PT Astra Serif" w:hAnsi="PT Astra Serif"/>
          <w:sz w:val="26"/>
          <w:szCs w:val="26"/>
        </w:rPr>
        <w:br/>
      </w:r>
      <w:r w:rsidR="00FB7278" w:rsidRPr="00C4405C">
        <w:rPr>
          <w:rFonts w:ascii="PT Astra Serif" w:hAnsi="PT Astra Serif"/>
          <w:sz w:val="26"/>
          <w:szCs w:val="26"/>
        </w:rPr>
        <w:t>по показателям и методике их расчета</w:t>
      </w:r>
      <w:r w:rsidR="00660CA6" w:rsidRPr="00C4405C">
        <w:rPr>
          <w:rFonts w:ascii="PT Astra Serif" w:hAnsi="PT Astra Serif"/>
          <w:sz w:val="26"/>
          <w:szCs w:val="26"/>
        </w:rPr>
        <w:t>»</w:t>
      </w:r>
      <w:r w:rsidR="00FB7278" w:rsidRPr="00C4405C">
        <w:rPr>
          <w:rFonts w:ascii="PT Astra Serif" w:hAnsi="PT Astra Serif"/>
          <w:sz w:val="26"/>
          <w:szCs w:val="26"/>
        </w:rPr>
        <w:t xml:space="preserve"> </w:t>
      </w:r>
      <w:r w:rsidR="00FB7278" w:rsidRPr="00C4405C">
        <w:rPr>
          <w:rFonts w:ascii="PT Astra Serif" w:hAnsi="PT Astra Serif"/>
          <w:sz w:val="26"/>
          <w:szCs w:val="26"/>
          <w:shd w:val="clear" w:color="auto" w:fill="FFFFFF"/>
        </w:rPr>
        <w:t xml:space="preserve">изложить в новой редакции согласно приложению № </w:t>
      </w:r>
      <w:r w:rsidR="0010516A" w:rsidRPr="00C4405C">
        <w:rPr>
          <w:rFonts w:ascii="PT Astra Serif" w:hAnsi="PT Astra Serif"/>
          <w:sz w:val="26"/>
          <w:szCs w:val="26"/>
          <w:shd w:val="clear" w:color="auto" w:fill="FFFFFF"/>
        </w:rPr>
        <w:t>11</w:t>
      </w:r>
      <w:r w:rsidR="00FB7278" w:rsidRPr="00C4405C">
        <w:rPr>
          <w:rFonts w:ascii="PT Astra Serif" w:hAnsi="PT Astra Serif"/>
          <w:sz w:val="26"/>
          <w:szCs w:val="26"/>
          <w:shd w:val="clear" w:color="auto" w:fill="FFFFFF"/>
        </w:rPr>
        <w:t xml:space="preserve"> к настоящему постановлению;</w:t>
      </w:r>
    </w:p>
    <w:p w:rsidR="00EA4EC5" w:rsidRPr="00C4405C" w:rsidRDefault="00E946EE" w:rsidP="006A0241">
      <w:pPr>
        <w:pStyle w:val="ac"/>
        <w:tabs>
          <w:tab w:val="left" w:pos="993"/>
        </w:tabs>
        <w:autoSpaceDE w:val="0"/>
        <w:autoSpaceDN w:val="0"/>
        <w:adjustRightInd w:val="0"/>
        <w:ind w:left="0" w:firstLine="708"/>
        <w:jc w:val="both"/>
        <w:rPr>
          <w:rFonts w:ascii="PT Astra Serif" w:hAnsi="PT Astra Serif"/>
          <w:sz w:val="26"/>
          <w:szCs w:val="26"/>
        </w:rPr>
      </w:pPr>
      <w:r w:rsidRPr="00C4405C">
        <w:rPr>
          <w:rFonts w:ascii="PT Astra Serif" w:hAnsi="PT Astra Serif"/>
          <w:sz w:val="26"/>
          <w:szCs w:val="26"/>
        </w:rPr>
        <w:t>7</w:t>
      </w:r>
      <w:r w:rsidR="00BA2FFE" w:rsidRPr="00C4405C">
        <w:rPr>
          <w:rFonts w:ascii="PT Astra Serif" w:hAnsi="PT Astra Serif"/>
          <w:sz w:val="26"/>
          <w:szCs w:val="26"/>
        </w:rPr>
        <w:t>) </w:t>
      </w:r>
      <w:r w:rsidR="00660CA6" w:rsidRPr="00C4405C">
        <w:rPr>
          <w:rFonts w:ascii="PT Astra Serif" w:hAnsi="PT Astra Serif"/>
          <w:sz w:val="26"/>
          <w:szCs w:val="26"/>
        </w:rPr>
        <w:t xml:space="preserve">раздел «Перечень комплексов процессных мероприятий, ведомственных проектов и ресурсное обеспечение их реализации» </w:t>
      </w:r>
      <w:r w:rsidR="00FB7278" w:rsidRPr="00C4405C">
        <w:rPr>
          <w:rFonts w:ascii="PT Astra Serif" w:hAnsi="PT Astra Serif"/>
          <w:sz w:val="26"/>
          <w:szCs w:val="26"/>
        </w:rPr>
        <w:t>глав</w:t>
      </w:r>
      <w:r w:rsidR="00660CA6" w:rsidRPr="00C4405C">
        <w:rPr>
          <w:rFonts w:ascii="PT Astra Serif" w:hAnsi="PT Astra Serif"/>
          <w:sz w:val="26"/>
          <w:szCs w:val="26"/>
        </w:rPr>
        <w:t>ы</w:t>
      </w:r>
      <w:r w:rsidR="00FB7278" w:rsidRPr="00C4405C">
        <w:rPr>
          <w:rFonts w:ascii="PT Astra Serif" w:hAnsi="PT Astra Serif"/>
          <w:sz w:val="26"/>
          <w:szCs w:val="26"/>
        </w:rPr>
        <w:t xml:space="preserve"> 9 </w:t>
      </w:r>
      <w:r w:rsidR="00CC6BA4" w:rsidRPr="00C4405C">
        <w:rPr>
          <w:rFonts w:ascii="PT Astra Serif" w:hAnsi="PT Astra Serif"/>
          <w:sz w:val="26"/>
          <w:szCs w:val="26"/>
        </w:rPr>
        <w:t>«</w:t>
      </w:r>
      <w:r w:rsidR="00FB7278" w:rsidRPr="00C4405C">
        <w:rPr>
          <w:rFonts w:ascii="PT Astra Serif" w:hAnsi="PT Astra Serif"/>
          <w:sz w:val="26"/>
          <w:szCs w:val="26"/>
        </w:rPr>
        <w:t xml:space="preserve">Подпрограмма (направление) 3 «Совершенствование управления социально-экономическим развитием Томской области» государственной программы» </w:t>
      </w:r>
      <w:r w:rsidR="00FB7278" w:rsidRPr="00C4405C">
        <w:rPr>
          <w:rFonts w:ascii="PT Astra Serif" w:hAnsi="PT Astra Serif"/>
          <w:sz w:val="26"/>
          <w:szCs w:val="26"/>
          <w:shd w:val="clear" w:color="auto" w:fill="FFFFFF"/>
        </w:rPr>
        <w:t xml:space="preserve">изложить в новой редакции согласно приложению № </w:t>
      </w:r>
      <w:r w:rsidR="0010516A" w:rsidRPr="00C4405C">
        <w:rPr>
          <w:rFonts w:ascii="PT Astra Serif" w:hAnsi="PT Astra Serif"/>
          <w:sz w:val="26"/>
          <w:szCs w:val="26"/>
          <w:shd w:val="clear" w:color="auto" w:fill="FFFFFF"/>
        </w:rPr>
        <w:t>12</w:t>
      </w:r>
      <w:r w:rsidR="00FB7278" w:rsidRPr="00C4405C">
        <w:rPr>
          <w:rFonts w:ascii="PT Astra Serif" w:hAnsi="PT Astra Serif"/>
          <w:sz w:val="26"/>
          <w:szCs w:val="26"/>
          <w:shd w:val="clear" w:color="auto" w:fill="FFFFFF"/>
        </w:rPr>
        <w:t xml:space="preserve"> к настоящему постановлению;</w:t>
      </w:r>
    </w:p>
    <w:p w:rsidR="00FB7278" w:rsidRPr="00C4405C" w:rsidRDefault="00E946EE" w:rsidP="006A0241">
      <w:pPr>
        <w:pStyle w:val="ac"/>
        <w:tabs>
          <w:tab w:val="left" w:pos="993"/>
        </w:tabs>
        <w:autoSpaceDE w:val="0"/>
        <w:autoSpaceDN w:val="0"/>
        <w:adjustRightInd w:val="0"/>
        <w:ind w:left="0" w:firstLine="708"/>
        <w:jc w:val="both"/>
        <w:rPr>
          <w:rFonts w:ascii="PT Astra Serif" w:hAnsi="PT Astra Serif"/>
          <w:sz w:val="26"/>
          <w:szCs w:val="26"/>
        </w:rPr>
      </w:pPr>
      <w:r w:rsidRPr="00C4405C">
        <w:rPr>
          <w:rFonts w:ascii="PT Astra Serif" w:hAnsi="PT Astra Serif"/>
          <w:sz w:val="26"/>
          <w:szCs w:val="26"/>
        </w:rPr>
        <w:t>8</w:t>
      </w:r>
      <w:r w:rsidR="00BA2FFE" w:rsidRPr="00C4405C">
        <w:rPr>
          <w:rFonts w:ascii="PT Astra Serif" w:hAnsi="PT Astra Serif"/>
          <w:sz w:val="26"/>
          <w:szCs w:val="26"/>
        </w:rPr>
        <w:t>) </w:t>
      </w:r>
      <w:r w:rsidR="00660CA6" w:rsidRPr="00C4405C">
        <w:rPr>
          <w:rFonts w:ascii="PT Astra Serif" w:hAnsi="PT Astra Serif"/>
          <w:sz w:val="26"/>
          <w:szCs w:val="26"/>
        </w:rPr>
        <w:t xml:space="preserve">раздел «Перечень комплексов процессных мероприятий, ведомственных проектов и ресурсное обеспечение их реализации» </w:t>
      </w:r>
      <w:r w:rsidR="002F7810" w:rsidRPr="00C4405C">
        <w:rPr>
          <w:rFonts w:ascii="PT Astra Serif" w:hAnsi="PT Astra Serif"/>
          <w:sz w:val="26"/>
          <w:szCs w:val="26"/>
        </w:rPr>
        <w:t>глав</w:t>
      </w:r>
      <w:r w:rsidR="00660CA6" w:rsidRPr="00C4405C">
        <w:rPr>
          <w:rFonts w:ascii="PT Astra Serif" w:hAnsi="PT Astra Serif"/>
          <w:sz w:val="26"/>
          <w:szCs w:val="26"/>
        </w:rPr>
        <w:t>ы</w:t>
      </w:r>
      <w:r w:rsidR="002F7810" w:rsidRPr="00C4405C">
        <w:rPr>
          <w:rFonts w:ascii="PT Astra Serif" w:hAnsi="PT Astra Serif"/>
          <w:sz w:val="26"/>
          <w:szCs w:val="26"/>
        </w:rPr>
        <w:t xml:space="preserve"> 1</w:t>
      </w:r>
      <w:r w:rsidR="00CC6BA4" w:rsidRPr="00C4405C">
        <w:rPr>
          <w:rFonts w:ascii="PT Astra Serif" w:hAnsi="PT Astra Serif"/>
          <w:sz w:val="26"/>
          <w:szCs w:val="26"/>
        </w:rPr>
        <w:t>0</w:t>
      </w:r>
      <w:r w:rsidR="002F7810" w:rsidRPr="00C4405C">
        <w:rPr>
          <w:rFonts w:ascii="PT Astra Serif" w:hAnsi="PT Astra Serif"/>
          <w:sz w:val="26"/>
          <w:szCs w:val="26"/>
        </w:rPr>
        <w:t xml:space="preserve"> </w:t>
      </w:r>
      <w:r w:rsidR="00CC6BA4" w:rsidRPr="00C4405C">
        <w:rPr>
          <w:rFonts w:ascii="PT Astra Serif" w:hAnsi="PT Astra Serif"/>
          <w:sz w:val="26"/>
          <w:szCs w:val="26"/>
        </w:rPr>
        <w:t>«</w:t>
      </w:r>
      <w:r w:rsidR="002F7810" w:rsidRPr="00C4405C">
        <w:rPr>
          <w:rFonts w:ascii="PT Astra Serif" w:hAnsi="PT Astra Serif"/>
          <w:sz w:val="26"/>
          <w:szCs w:val="26"/>
        </w:rPr>
        <w:t xml:space="preserve">Подпрограмма (направление) 4 «Обеспечение реализации государственных полномочий в сфере лицензирования отдельных видов деятельности в Томской области» государственной программы» </w:t>
      </w:r>
      <w:r w:rsidR="00950C3D" w:rsidRPr="00C4405C">
        <w:rPr>
          <w:rFonts w:ascii="PT Astra Serif" w:hAnsi="PT Astra Serif"/>
          <w:sz w:val="26"/>
          <w:szCs w:val="26"/>
          <w:shd w:val="clear" w:color="auto" w:fill="FFFFFF"/>
        </w:rPr>
        <w:t xml:space="preserve">изложить в новой редакции согласно </w:t>
      </w:r>
      <w:r w:rsidR="000E2DF5" w:rsidRPr="00C4405C">
        <w:rPr>
          <w:rFonts w:ascii="PT Astra Serif" w:hAnsi="PT Astra Serif"/>
          <w:sz w:val="26"/>
          <w:szCs w:val="26"/>
          <w:shd w:val="clear" w:color="auto" w:fill="FFFFFF"/>
        </w:rPr>
        <w:br/>
      </w:r>
      <w:r w:rsidR="00950C3D" w:rsidRPr="00C4405C">
        <w:rPr>
          <w:rFonts w:ascii="PT Astra Serif" w:hAnsi="PT Astra Serif"/>
          <w:sz w:val="26"/>
          <w:szCs w:val="26"/>
          <w:shd w:val="clear" w:color="auto" w:fill="FFFFFF"/>
        </w:rPr>
        <w:t xml:space="preserve">приложению № </w:t>
      </w:r>
      <w:r w:rsidR="0010516A" w:rsidRPr="00C4405C">
        <w:rPr>
          <w:rFonts w:ascii="PT Astra Serif" w:hAnsi="PT Astra Serif"/>
          <w:sz w:val="26"/>
          <w:szCs w:val="26"/>
          <w:shd w:val="clear" w:color="auto" w:fill="FFFFFF"/>
        </w:rPr>
        <w:t>13</w:t>
      </w:r>
      <w:r w:rsidR="00950C3D" w:rsidRPr="00C4405C">
        <w:rPr>
          <w:rFonts w:ascii="PT Astra Serif" w:hAnsi="PT Astra Serif"/>
          <w:sz w:val="26"/>
          <w:szCs w:val="26"/>
          <w:shd w:val="clear" w:color="auto" w:fill="FFFFFF"/>
        </w:rPr>
        <w:t xml:space="preserve"> к настоящему постановлению;</w:t>
      </w:r>
    </w:p>
    <w:p w:rsidR="00FB7278" w:rsidRPr="00C4405C" w:rsidRDefault="006D3D61" w:rsidP="006A0241">
      <w:pPr>
        <w:pStyle w:val="ac"/>
        <w:tabs>
          <w:tab w:val="left" w:pos="993"/>
        </w:tabs>
        <w:autoSpaceDE w:val="0"/>
        <w:autoSpaceDN w:val="0"/>
        <w:adjustRightInd w:val="0"/>
        <w:ind w:left="0" w:firstLine="708"/>
        <w:jc w:val="both"/>
        <w:rPr>
          <w:rFonts w:ascii="PT Astra Serif" w:hAnsi="PT Astra Serif"/>
          <w:sz w:val="26"/>
          <w:szCs w:val="26"/>
        </w:rPr>
      </w:pPr>
      <w:r w:rsidRPr="00C4405C">
        <w:rPr>
          <w:rFonts w:ascii="PT Astra Serif" w:hAnsi="PT Astra Serif"/>
          <w:sz w:val="26"/>
          <w:szCs w:val="26"/>
          <w:shd w:val="clear" w:color="auto" w:fill="FFFFFF"/>
        </w:rPr>
        <w:t>9</w:t>
      </w:r>
      <w:r w:rsidR="00BA2FFE" w:rsidRPr="00C4405C">
        <w:rPr>
          <w:rFonts w:ascii="PT Astra Serif" w:hAnsi="PT Astra Serif"/>
          <w:sz w:val="26"/>
          <w:szCs w:val="26"/>
          <w:shd w:val="clear" w:color="auto" w:fill="FFFFFF"/>
        </w:rPr>
        <w:t>) </w:t>
      </w:r>
      <w:r w:rsidR="005D54D9" w:rsidRPr="00C4405C">
        <w:rPr>
          <w:rFonts w:ascii="PT Astra Serif" w:hAnsi="PT Astra Serif"/>
          <w:sz w:val="26"/>
          <w:szCs w:val="26"/>
          <w:shd w:val="clear" w:color="auto" w:fill="FFFFFF"/>
        </w:rPr>
        <w:t xml:space="preserve">в главе </w:t>
      </w:r>
      <w:r w:rsidR="005D54D9" w:rsidRPr="00C4405C">
        <w:rPr>
          <w:rFonts w:ascii="PT Astra Serif" w:hAnsi="PT Astra Serif"/>
          <w:sz w:val="26"/>
          <w:szCs w:val="26"/>
        </w:rPr>
        <w:t xml:space="preserve">11 </w:t>
      </w:r>
      <w:r w:rsidR="00CC6BA4" w:rsidRPr="00C4405C">
        <w:rPr>
          <w:rFonts w:ascii="PT Astra Serif" w:hAnsi="PT Astra Serif"/>
          <w:sz w:val="26"/>
          <w:szCs w:val="26"/>
        </w:rPr>
        <w:t>«</w:t>
      </w:r>
      <w:r w:rsidR="005D54D9" w:rsidRPr="00C4405C">
        <w:rPr>
          <w:rFonts w:ascii="PT Astra Serif" w:hAnsi="PT Astra Serif"/>
          <w:sz w:val="26"/>
          <w:szCs w:val="26"/>
        </w:rPr>
        <w:t>Перечень региональных проектов и ресурсное обеспечение»:</w:t>
      </w:r>
    </w:p>
    <w:p w:rsidR="0052326C" w:rsidRPr="00C4405C" w:rsidRDefault="00BA2FFE" w:rsidP="006A0241">
      <w:pPr>
        <w:pStyle w:val="ac"/>
        <w:tabs>
          <w:tab w:val="left" w:pos="993"/>
        </w:tabs>
        <w:autoSpaceDE w:val="0"/>
        <w:autoSpaceDN w:val="0"/>
        <w:adjustRightInd w:val="0"/>
        <w:ind w:left="0" w:firstLine="708"/>
        <w:jc w:val="both"/>
        <w:rPr>
          <w:rFonts w:ascii="PT Astra Serif" w:hAnsi="PT Astra Serif"/>
          <w:sz w:val="26"/>
          <w:szCs w:val="26"/>
        </w:rPr>
      </w:pPr>
      <w:r w:rsidRPr="00C4405C">
        <w:rPr>
          <w:rFonts w:ascii="PT Astra Serif" w:hAnsi="PT Astra Serif"/>
          <w:sz w:val="26"/>
          <w:szCs w:val="26"/>
        </w:rPr>
        <w:t>а) </w:t>
      </w:r>
      <w:r w:rsidR="0052326C" w:rsidRPr="00C4405C">
        <w:rPr>
          <w:rFonts w:ascii="PT Astra Serif" w:hAnsi="PT Astra Serif"/>
          <w:sz w:val="26"/>
          <w:szCs w:val="26"/>
        </w:rPr>
        <w:t xml:space="preserve">таблицу 1 «Ресурсное обеспечение» </w:t>
      </w:r>
      <w:r w:rsidR="0052326C" w:rsidRPr="00C4405C">
        <w:rPr>
          <w:rFonts w:ascii="PT Astra Serif" w:hAnsi="PT Astra Serif"/>
          <w:sz w:val="26"/>
          <w:szCs w:val="26"/>
          <w:shd w:val="clear" w:color="auto" w:fill="FFFFFF"/>
        </w:rPr>
        <w:t>изложить в новой редакции согласно приложению № 1</w:t>
      </w:r>
      <w:r w:rsidR="0010516A" w:rsidRPr="00C4405C">
        <w:rPr>
          <w:rFonts w:ascii="PT Astra Serif" w:hAnsi="PT Astra Serif"/>
          <w:sz w:val="26"/>
          <w:szCs w:val="26"/>
          <w:shd w:val="clear" w:color="auto" w:fill="FFFFFF"/>
        </w:rPr>
        <w:t>4</w:t>
      </w:r>
      <w:r w:rsidR="0052326C" w:rsidRPr="00C4405C">
        <w:rPr>
          <w:rFonts w:ascii="PT Astra Serif" w:hAnsi="PT Astra Serif"/>
          <w:sz w:val="26"/>
          <w:szCs w:val="26"/>
          <w:shd w:val="clear" w:color="auto" w:fill="FFFFFF"/>
        </w:rPr>
        <w:t xml:space="preserve"> к настоящему постановлению;</w:t>
      </w:r>
    </w:p>
    <w:p w:rsidR="00783D9B" w:rsidRPr="00C4405C" w:rsidRDefault="00BA2FFE" w:rsidP="006A0241">
      <w:pPr>
        <w:pStyle w:val="ac"/>
        <w:tabs>
          <w:tab w:val="left" w:pos="993"/>
        </w:tabs>
        <w:autoSpaceDE w:val="0"/>
        <w:autoSpaceDN w:val="0"/>
        <w:adjustRightInd w:val="0"/>
        <w:ind w:left="0" w:firstLine="708"/>
        <w:jc w:val="both"/>
        <w:rPr>
          <w:rFonts w:ascii="PT Astra Serif" w:hAnsi="PT Astra Serif"/>
          <w:sz w:val="26"/>
          <w:szCs w:val="26"/>
          <w:shd w:val="clear" w:color="auto" w:fill="FFFFFF"/>
        </w:rPr>
      </w:pPr>
      <w:r w:rsidRPr="00C4405C">
        <w:rPr>
          <w:rFonts w:ascii="PT Astra Serif" w:hAnsi="PT Astra Serif"/>
          <w:sz w:val="26"/>
          <w:szCs w:val="26"/>
        </w:rPr>
        <w:t>б) </w:t>
      </w:r>
      <w:r w:rsidR="00631C54" w:rsidRPr="00C4405C">
        <w:rPr>
          <w:rFonts w:ascii="PT Astra Serif" w:hAnsi="PT Astra Serif"/>
          <w:sz w:val="26"/>
          <w:szCs w:val="26"/>
        </w:rPr>
        <w:t xml:space="preserve">таблицу 4 «Перечень региональных проектов» </w:t>
      </w:r>
      <w:r w:rsidR="005D1A4E" w:rsidRPr="00C4405C">
        <w:rPr>
          <w:rFonts w:ascii="PT Astra Serif" w:hAnsi="PT Astra Serif"/>
          <w:sz w:val="26"/>
          <w:szCs w:val="26"/>
          <w:shd w:val="clear" w:color="auto" w:fill="FFFFFF"/>
        </w:rPr>
        <w:t>изложить в новой редакции согласно приложению № 1</w:t>
      </w:r>
      <w:r w:rsidR="0010516A" w:rsidRPr="00C4405C">
        <w:rPr>
          <w:rFonts w:ascii="PT Astra Serif" w:hAnsi="PT Astra Serif"/>
          <w:sz w:val="26"/>
          <w:szCs w:val="26"/>
          <w:shd w:val="clear" w:color="auto" w:fill="FFFFFF"/>
        </w:rPr>
        <w:t>5</w:t>
      </w:r>
      <w:r w:rsidR="005D1A4E" w:rsidRPr="00C4405C">
        <w:rPr>
          <w:rFonts w:ascii="PT Astra Serif" w:hAnsi="PT Astra Serif"/>
          <w:sz w:val="26"/>
          <w:szCs w:val="26"/>
          <w:shd w:val="clear" w:color="auto" w:fill="FFFFFF"/>
        </w:rPr>
        <w:t xml:space="preserve"> к настоящему постановлению;</w:t>
      </w:r>
    </w:p>
    <w:p w:rsidR="00783D9B" w:rsidRPr="00C4405C" w:rsidRDefault="0052326C" w:rsidP="006A0241">
      <w:pPr>
        <w:pStyle w:val="ac"/>
        <w:tabs>
          <w:tab w:val="left" w:pos="993"/>
        </w:tabs>
        <w:autoSpaceDE w:val="0"/>
        <w:autoSpaceDN w:val="0"/>
        <w:adjustRightInd w:val="0"/>
        <w:ind w:left="0" w:firstLine="708"/>
        <w:jc w:val="both"/>
        <w:rPr>
          <w:rFonts w:ascii="PT Astra Serif" w:hAnsi="PT Astra Serif"/>
          <w:sz w:val="26"/>
          <w:szCs w:val="26"/>
        </w:rPr>
      </w:pPr>
      <w:r w:rsidRPr="00C4405C">
        <w:rPr>
          <w:rFonts w:ascii="PT Astra Serif" w:hAnsi="PT Astra Serif"/>
          <w:sz w:val="26"/>
          <w:szCs w:val="26"/>
          <w:shd w:val="clear" w:color="auto" w:fill="FFFFFF"/>
        </w:rPr>
        <w:t>в</w:t>
      </w:r>
      <w:r w:rsidR="00BA2FFE" w:rsidRPr="00C4405C">
        <w:rPr>
          <w:rFonts w:ascii="PT Astra Serif" w:hAnsi="PT Astra Serif"/>
          <w:sz w:val="26"/>
          <w:szCs w:val="26"/>
          <w:shd w:val="clear" w:color="auto" w:fill="FFFFFF"/>
        </w:rPr>
        <w:t>) </w:t>
      </w:r>
      <w:r w:rsidR="00267834" w:rsidRPr="00C4405C">
        <w:rPr>
          <w:rFonts w:ascii="PT Astra Serif" w:hAnsi="PT Astra Serif"/>
          <w:sz w:val="26"/>
          <w:szCs w:val="26"/>
        </w:rPr>
        <w:t xml:space="preserve">таблицу 5 «Перечень финансируемых мероприятий региональных проектов» </w:t>
      </w:r>
      <w:r w:rsidR="00267834" w:rsidRPr="00C4405C">
        <w:rPr>
          <w:rFonts w:ascii="PT Astra Serif" w:hAnsi="PT Astra Serif"/>
          <w:sz w:val="26"/>
          <w:szCs w:val="26"/>
          <w:shd w:val="clear" w:color="auto" w:fill="FFFFFF"/>
        </w:rPr>
        <w:t>изложить в новой редакции согласно приложению №</w:t>
      </w:r>
      <w:r w:rsidR="000D0071" w:rsidRPr="00C4405C">
        <w:rPr>
          <w:rFonts w:ascii="PT Astra Serif" w:hAnsi="PT Astra Serif"/>
          <w:sz w:val="26"/>
          <w:szCs w:val="26"/>
          <w:shd w:val="clear" w:color="auto" w:fill="FFFFFF"/>
        </w:rPr>
        <w:t> </w:t>
      </w:r>
      <w:r w:rsidR="00267834" w:rsidRPr="00C4405C">
        <w:rPr>
          <w:rFonts w:ascii="PT Astra Serif" w:hAnsi="PT Astra Serif"/>
          <w:sz w:val="26"/>
          <w:szCs w:val="26"/>
          <w:shd w:val="clear" w:color="auto" w:fill="FFFFFF"/>
        </w:rPr>
        <w:t>1</w:t>
      </w:r>
      <w:r w:rsidR="0010516A" w:rsidRPr="00C4405C">
        <w:rPr>
          <w:rFonts w:ascii="PT Astra Serif" w:hAnsi="PT Astra Serif"/>
          <w:sz w:val="26"/>
          <w:szCs w:val="26"/>
          <w:shd w:val="clear" w:color="auto" w:fill="FFFFFF"/>
        </w:rPr>
        <w:t>6</w:t>
      </w:r>
      <w:r w:rsidR="00267834" w:rsidRPr="00C4405C">
        <w:rPr>
          <w:rFonts w:ascii="PT Astra Serif" w:hAnsi="PT Astra Serif"/>
          <w:sz w:val="26"/>
          <w:szCs w:val="26"/>
          <w:shd w:val="clear" w:color="auto" w:fill="FFFFFF"/>
        </w:rPr>
        <w:t xml:space="preserve"> к настоящему постановлению;</w:t>
      </w:r>
    </w:p>
    <w:p w:rsidR="008200B9" w:rsidRPr="00C4405C" w:rsidRDefault="006D3D61" w:rsidP="006A0241">
      <w:pPr>
        <w:pStyle w:val="ac"/>
        <w:tabs>
          <w:tab w:val="left" w:pos="993"/>
        </w:tabs>
        <w:autoSpaceDE w:val="0"/>
        <w:autoSpaceDN w:val="0"/>
        <w:adjustRightInd w:val="0"/>
        <w:ind w:left="0" w:firstLine="708"/>
        <w:jc w:val="both"/>
        <w:rPr>
          <w:rFonts w:ascii="PT Astra Serif" w:hAnsi="PT Astra Serif"/>
          <w:sz w:val="26"/>
          <w:szCs w:val="26"/>
        </w:rPr>
      </w:pPr>
      <w:r w:rsidRPr="00C4405C">
        <w:rPr>
          <w:rFonts w:ascii="PT Astra Serif" w:hAnsi="PT Astra Serif"/>
          <w:sz w:val="26"/>
          <w:szCs w:val="26"/>
          <w:shd w:val="clear" w:color="auto" w:fill="FFFFFF"/>
        </w:rPr>
        <w:t>10</w:t>
      </w:r>
      <w:r w:rsidR="00BA2FFE" w:rsidRPr="00C4405C">
        <w:rPr>
          <w:rFonts w:ascii="PT Astra Serif" w:hAnsi="PT Astra Serif"/>
          <w:sz w:val="26"/>
          <w:szCs w:val="26"/>
          <w:shd w:val="clear" w:color="auto" w:fill="FFFFFF"/>
        </w:rPr>
        <w:t>) </w:t>
      </w:r>
      <w:r w:rsidR="008A7702" w:rsidRPr="00C4405C">
        <w:rPr>
          <w:rFonts w:ascii="PT Astra Serif" w:hAnsi="PT Astra Serif"/>
          <w:sz w:val="26"/>
          <w:szCs w:val="26"/>
          <w:shd w:val="clear" w:color="auto" w:fill="FFFFFF"/>
        </w:rPr>
        <w:t xml:space="preserve">в главе </w:t>
      </w:r>
      <w:r w:rsidR="008A7702" w:rsidRPr="00C4405C">
        <w:rPr>
          <w:rFonts w:ascii="PT Astra Serif" w:hAnsi="PT Astra Serif"/>
          <w:sz w:val="26"/>
          <w:szCs w:val="26"/>
        </w:rPr>
        <w:t xml:space="preserve">12 </w:t>
      </w:r>
      <w:r w:rsidR="00CC6BA4" w:rsidRPr="00C4405C">
        <w:rPr>
          <w:rFonts w:ascii="PT Astra Serif" w:hAnsi="PT Astra Serif"/>
          <w:sz w:val="26"/>
          <w:szCs w:val="26"/>
        </w:rPr>
        <w:t>«</w:t>
      </w:r>
      <w:r w:rsidR="008A7702" w:rsidRPr="00C4405C">
        <w:rPr>
          <w:rFonts w:ascii="PT Astra Serif" w:hAnsi="PT Astra Serif"/>
          <w:sz w:val="26"/>
          <w:szCs w:val="26"/>
        </w:rPr>
        <w:t>Комплекс процессных мероприятий по обеспечению реализации государственных функций и полномочий исполнительных органов Томской области»</w:t>
      </w:r>
      <w:r w:rsidR="008200B9" w:rsidRPr="00C4405C">
        <w:rPr>
          <w:rFonts w:ascii="PT Astra Serif" w:hAnsi="PT Astra Serif"/>
          <w:sz w:val="26"/>
          <w:szCs w:val="26"/>
        </w:rPr>
        <w:t>:</w:t>
      </w:r>
    </w:p>
    <w:p w:rsidR="008A7702" w:rsidRPr="00C4405C" w:rsidRDefault="008200B9" w:rsidP="006A0241">
      <w:pPr>
        <w:pStyle w:val="ac"/>
        <w:tabs>
          <w:tab w:val="left" w:pos="993"/>
        </w:tabs>
        <w:autoSpaceDE w:val="0"/>
        <w:autoSpaceDN w:val="0"/>
        <w:adjustRightInd w:val="0"/>
        <w:ind w:left="0" w:firstLine="708"/>
        <w:jc w:val="both"/>
        <w:rPr>
          <w:rFonts w:ascii="PT Astra Serif" w:hAnsi="PT Astra Serif"/>
          <w:sz w:val="26"/>
          <w:szCs w:val="26"/>
        </w:rPr>
      </w:pPr>
      <w:r w:rsidRPr="00C4405C">
        <w:rPr>
          <w:rFonts w:ascii="PT Astra Serif" w:hAnsi="PT Astra Serif"/>
          <w:sz w:val="26"/>
          <w:szCs w:val="26"/>
        </w:rPr>
        <w:t>а)</w:t>
      </w:r>
      <w:r w:rsidR="00BA2FFE" w:rsidRPr="00C4405C">
        <w:rPr>
          <w:rFonts w:ascii="PT Astra Serif" w:hAnsi="PT Astra Serif"/>
          <w:sz w:val="26"/>
          <w:szCs w:val="26"/>
        </w:rPr>
        <w:t> </w:t>
      </w:r>
      <w:r w:rsidR="008A7702" w:rsidRPr="00C4405C">
        <w:rPr>
          <w:rFonts w:ascii="PT Astra Serif" w:hAnsi="PT Astra Serif"/>
          <w:sz w:val="26"/>
          <w:szCs w:val="26"/>
        </w:rPr>
        <w:t xml:space="preserve">таблицу 1 «Финансовое обеспечение деятельности ответственного исполнителя (соисполнителя, участника) государственной программы, ответственного за региональный проект» </w:t>
      </w:r>
      <w:r w:rsidR="008A7702" w:rsidRPr="00C4405C">
        <w:rPr>
          <w:rFonts w:ascii="PT Astra Serif" w:hAnsi="PT Astra Serif"/>
          <w:sz w:val="26"/>
          <w:szCs w:val="26"/>
          <w:shd w:val="clear" w:color="auto" w:fill="FFFFFF"/>
        </w:rPr>
        <w:t xml:space="preserve">изложить в </w:t>
      </w:r>
      <w:r w:rsidR="008A7702" w:rsidRPr="00C4405C">
        <w:rPr>
          <w:rFonts w:ascii="PT Astra Serif" w:hAnsi="PT Astra Serif"/>
          <w:sz w:val="26"/>
          <w:szCs w:val="26"/>
        </w:rPr>
        <w:t>следующей редакции:</w:t>
      </w:r>
    </w:p>
    <w:p w:rsidR="009369DC" w:rsidRPr="00C4405C" w:rsidRDefault="009369DC" w:rsidP="006A0241">
      <w:pPr>
        <w:pStyle w:val="ac"/>
        <w:tabs>
          <w:tab w:val="left" w:pos="993"/>
        </w:tabs>
        <w:autoSpaceDE w:val="0"/>
        <w:autoSpaceDN w:val="0"/>
        <w:adjustRightInd w:val="0"/>
        <w:ind w:left="0" w:firstLine="708"/>
        <w:jc w:val="both"/>
        <w:rPr>
          <w:rFonts w:ascii="PT Astra Serif" w:hAnsi="PT Astra Serif"/>
          <w:sz w:val="26"/>
          <w:szCs w:val="26"/>
        </w:rPr>
      </w:pPr>
    </w:p>
    <w:p w:rsidR="00C577AF" w:rsidRPr="00C4405C" w:rsidRDefault="00C577AF" w:rsidP="00D73D7A">
      <w:pPr>
        <w:shd w:val="clear" w:color="auto" w:fill="FFFFFF" w:themeFill="background1"/>
        <w:jc w:val="right"/>
        <w:rPr>
          <w:rFonts w:ascii="PT Astra Serif" w:hAnsi="PT Astra Serif"/>
          <w:sz w:val="26"/>
          <w:szCs w:val="26"/>
        </w:rPr>
      </w:pPr>
      <w:r w:rsidRPr="00C4405C">
        <w:rPr>
          <w:rFonts w:ascii="PT Astra Serif" w:hAnsi="PT Astra Serif"/>
          <w:sz w:val="26"/>
          <w:szCs w:val="26"/>
        </w:rPr>
        <w:t>«Таблица 1</w:t>
      </w:r>
    </w:p>
    <w:p w:rsidR="00C577AF" w:rsidRPr="00C4405C" w:rsidRDefault="00C577AF" w:rsidP="00D73D7A">
      <w:pPr>
        <w:shd w:val="clear" w:color="auto" w:fill="FFFFFF" w:themeFill="background1"/>
        <w:rPr>
          <w:rFonts w:ascii="PT Astra Serif" w:hAnsi="PT Astra Serif"/>
          <w:sz w:val="26"/>
          <w:szCs w:val="26"/>
        </w:rPr>
      </w:pPr>
    </w:p>
    <w:p w:rsidR="00EC1DF3" w:rsidRPr="00C4405C" w:rsidRDefault="00C577AF" w:rsidP="00D73D7A">
      <w:pPr>
        <w:pStyle w:val="ac"/>
        <w:tabs>
          <w:tab w:val="left" w:pos="993"/>
        </w:tabs>
        <w:autoSpaceDE w:val="0"/>
        <w:autoSpaceDN w:val="0"/>
        <w:adjustRightInd w:val="0"/>
        <w:ind w:left="0"/>
        <w:jc w:val="center"/>
        <w:rPr>
          <w:rFonts w:ascii="PT Astra Serif" w:hAnsi="PT Astra Serif"/>
          <w:sz w:val="26"/>
          <w:szCs w:val="26"/>
          <w:shd w:val="clear" w:color="auto" w:fill="FFFFFF"/>
        </w:rPr>
      </w:pPr>
      <w:r w:rsidRPr="00C4405C">
        <w:rPr>
          <w:rFonts w:ascii="PT Astra Serif" w:hAnsi="PT Astra Serif"/>
          <w:sz w:val="26"/>
          <w:szCs w:val="26"/>
          <w:shd w:val="clear" w:color="auto" w:fill="FFFFFF"/>
        </w:rPr>
        <w:t xml:space="preserve">Финансовое обеспечение деятельности ответственного исполнителя (соисполнителя, участника) государственной программы, ответственного </w:t>
      </w:r>
      <w:r w:rsidR="001A34F0" w:rsidRPr="00C4405C">
        <w:rPr>
          <w:rFonts w:ascii="PT Astra Serif" w:hAnsi="PT Astra Serif"/>
          <w:sz w:val="26"/>
          <w:szCs w:val="26"/>
          <w:shd w:val="clear" w:color="auto" w:fill="FFFFFF"/>
        </w:rPr>
        <w:br/>
      </w:r>
      <w:r w:rsidRPr="00C4405C">
        <w:rPr>
          <w:rFonts w:ascii="PT Astra Serif" w:hAnsi="PT Astra Serif"/>
          <w:sz w:val="26"/>
          <w:szCs w:val="26"/>
          <w:shd w:val="clear" w:color="auto" w:fill="FFFFFF"/>
        </w:rPr>
        <w:t>за региональный проект</w:t>
      </w:r>
    </w:p>
    <w:p w:rsidR="00C577AF" w:rsidRPr="00C4405C" w:rsidRDefault="00C577AF" w:rsidP="00D73D7A">
      <w:pPr>
        <w:pStyle w:val="ac"/>
        <w:tabs>
          <w:tab w:val="left" w:pos="993"/>
        </w:tabs>
        <w:autoSpaceDE w:val="0"/>
        <w:autoSpaceDN w:val="0"/>
        <w:adjustRightInd w:val="0"/>
        <w:ind w:left="0" w:firstLine="708"/>
        <w:jc w:val="both"/>
        <w:rPr>
          <w:rFonts w:ascii="PT Astra Serif" w:hAnsi="PT Astra Serif"/>
          <w:sz w:val="16"/>
          <w:szCs w:val="16"/>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121"/>
        <w:gridCol w:w="1080"/>
        <w:gridCol w:w="1080"/>
        <w:gridCol w:w="1080"/>
        <w:gridCol w:w="1012"/>
        <w:gridCol w:w="1080"/>
        <w:gridCol w:w="1126"/>
      </w:tblGrid>
      <w:tr w:rsidR="001B4554" w:rsidRPr="00C4405C" w:rsidTr="00B563D4">
        <w:trPr>
          <w:trHeight w:val="510"/>
        </w:trPr>
        <w:tc>
          <w:tcPr>
            <w:tcW w:w="486" w:type="dxa"/>
            <w:vMerge w:val="restart"/>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 xml:space="preserve">№ </w:t>
            </w:r>
            <w:proofErr w:type="gramStart"/>
            <w:r w:rsidRPr="00C4405C">
              <w:rPr>
                <w:rFonts w:ascii="PT Astra Serif" w:hAnsi="PT Astra Serif"/>
                <w:sz w:val="20"/>
                <w:szCs w:val="20"/>
              </w:rPr>
              <w:t>п</w:t>
            </w:r>
            <w:proofErr w:type="gramEnd"/>
            <w:r w:rsidRPr="00C4405C">
              <w:rPr>
                <w:rFonts w:ascii="PT Astra Serif" w:hAnsi="PT Astra Serif"/>
                <w:sz w:val="20"/>
                <w:szCs w:val="20"/>
              </w:rPr>
              <w:t>/п</w:t>
            </w:r>
          </w:p>
        </w:tc>
        <w:tc>
          <w:tcPr>
            <w:tcW w:w="3121" w:type="dxa"/>
            <w:vMerge w:val="restart"/>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 xml:space="preserve">Наименование ответственного исполнителя, соисполнителя, участника, ответственного </w:t>
            </w:r>
            <w:r w:rsidR="00FE1BE8" w:rsidRPr="00C4405C">
              <w:rPr>
                <w:rFonts w:ascii="PT Astra Serif" w:hAnsi="PT Astra Serif"/>
                <w:sz w:val="20"/>
                <w:szCs w:val="20"/>
              </w:rPr>
              <w:br/>
            </w:r>
            <w:r w:rsidRPr="00C4405C">
              <w:rPr>
                <w:rFonts w:ascii="PT Astra Serif" w:hAnsi="PT Astra Serif"/>
                <w:sz w:val="20"/>
                <w:szCs w:val="20"/>
              </w:rPr>
              <w:t>за региональный проект</w:t>
            </w:r>
          </w:p>
        </w:tc>
        <w:tc>
          <w:tcPr>
            <w:tcW w:w="6458" w:type="dxa"/>
            <w:gridSpan w:val="6"/>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Распределение объема финансирования</w:t>
            </w:r>
          </w:p>
        </w:tc>
      </w:tr>
      <w:tr w:rsidR="001B4554" w:rsidRPr="00C4405C" w:rsidTr="00B563D4">
        <w:trPr>
          <w:trHeight w:val="300"/>
        </w:trPr>
        <w:tc>
          <w:tcPr>
            <w:tcW w:w="486" w:type="dxa"/>
            <w:vMerge/>
            <w:vAlign w:val="center"/>
            <w:hideMark/>
          </w:tcPr>
          <w:p w:rsidR="001B4554" w:rsidRPr="00C4405C" w:rsidRDefault="001B4554" w:rsidP="00D73D7A">
            <w:pPr>
              <w:rPr>
                <w:rFonts w:ascii="PT Astra Serif" w:hAnsi="PT Astra Serif"/>
                <w:sz w:val="20"/>
                <w:szCs w:val="20"/>
              </w:rPr>
            </w:pPr>
          </w:p>
        </w:tc>
        <w:tc>
          <w:tcPr>
            <w:tcW w:w="3121" w:type="dxa"/>
            <w:vMerge/>
            <w:vAlign w:val="center"/>
            <w:hideMark/>
          </w:tcPr>
          <w:p w:rsidR="001B4554" w:rsidRPr="00C4405C" w:rsidRDefault="001B4554" w:rsidP="00D73D7A">
            <w:pPr>
              <w:rPr>
                <w:rFonts w:ascii="PT Astra Serif" w:hAnsi="PT Astra Serif"/>
                <w:sz w:val="20"/>
                <w:szCs w:val="20"/>
              </w:rPr>
            </w:pP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Всего</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2024 год</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2025 год</w:t>
            </w:r>
          </w:p>
        </w:tc>
        <w:tc>
          <w:tcPr>
            <w:tcW w:w="1012"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2026 год</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2027 год</w:t>
            </w:r>
          </w:p>
        </w:tc>
        <w:tc>
          <w:tcPr>
            <w:tcW w:w="1126"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2028 год</w:t>
            </w:r>
          </w:p>
        </w:tc>
      </w:tr>
      <w:tr w:rsidR="001B4554" w:rsidRPr="00C4405C" w:rsidTr="00B563D4">
        <w:trPr>
          <w:trHeight w:val="720"/>
        </w:trPr>
        <w:tc>
          <w:tcPr>
            <w:tcW w:w="486" w:type="dxa"/>
            <w:shd w:val="clear" w:color="auto" w:fill="auto"/>
            <w:hideMark/>
          </w:tcPr>
          <w:p w:rsidR="001B4554" w:rsidRPr="00C4405C" w:rsidRDefault="001B4554" w:rsidP="000E2DF5">
            <w:pPr>
              <w:jc w:val="center"/>
              <w:rPr>
                <w:rFonts w:ascii="PT Astra Serif" w:hAnsi="PT Astra Serif"/>
                <w:sz w:val="20"/>
                <w:szCs w:val="20"/>
              </w:rPr>
            </w:pPr>
            <w:r w:rsidRPr="00C4405C">
              <w:rPr>
                <w:rFonts w:ascii="PT Astra Serif" w:hAnsi="PT Astra Serif"/>
                <w:sz w:val="20"/>
                <w:szCs w:val="20"/>
              </w:rPr>
              <w:t>1.</w:t>
            </w:r>
          </w:p>
        </w:tc>
        <w:tc>
          <w:tcPr>
            <w:tcW w:w="3121" w:type="dxa"/>
            <w:shd w:val="clear" w:color="auto" w:fill="auto"/>
            <w:vAlign w:val="center"/>
            <w:hideMark/>
          </w:tcPr>
          <w:p w:rsidR="001B4554" w:rsidRPr="00C4405C" w:rsidRDefault="001B4554" w:rsidP="00D73D7A">
            <w:pPr>
              <w:rPr>
                <w:rFonts w:ascii="PT Astra Serif" w:hAnsi="PT Astra Serif"/>
                <w:sz w:val="20"/>
                <w:szCs w:val="20"/>
              </w:rPr>
            </w:pPr>
            <w:r w:rsidRPr="00C4405C">
              <w:rPr>
                <w:rFonts w:ascii="PT Astra Serif" w:hAnsi="PT Astra Serif"/>
                <w:sz w:val="20"/>
                <w:szCs w:val="20"/>
              </w:rPr>
              <w:t xml:space="preserve">Участник – Департамент </w:t>
            </w:r>
            <w:r w:rsidR="00FE1BE8" w:rsidRPr="00C4405C">
              <w:rPr>
                <w:rFonts w:ascii="PT Astra Serif" w:hAnsi="PT Astra Serif"/>
                <w:sz w:val="20"/>
                <w:szCs w:val="20"/>
              </w:rPr>
              <w:br/>
            </w:r>
            <w:r w:rsidRPr="00C4405C">
              <w:rPr>
                <w:rFonts w:ascii="PT Astra Serif" w:hAnsi="PT Astra Serif"/>
                <w:sz w:val="20"/>
                <w:szCs w:val="20"/>
              </w:rPr>
              <w:t>по научно-технологическому развитию и инновационной деятельности Томской области</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17 665,6</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17 665,6</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0,0</w:t>
            </w:r>
          </w:p>
        </w:tc>
        <w:tc>
          <w:tcPr>
            <w:tcW w:w="1012"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0,0</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0,0</w:t>
            </w:r>
          </w:p>
        </w:tc>
        <w:tc>
          <w:tcPr>
            <w:tcW w:w="1126"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0,0</w:t>
            </w:r>
          </w:p>
        </w:tc>
      </w:tr>
      <w:tr w:rsidR="001B4554" w:rsidRPr="00C4405C" w:rsidTr="00B563D4">
        <w:trPr>
          <w:trHeight w:val="720"/>
        </w:trPr>
        <w:tc>
          <w:tcPr>
            <w:tcW w:w="486" w:type="dxa"/>
            <w:shd w:val="clear" w:color="auto" w:fill="auto"/>
            <w:hideMark/>
          </w:tcPr>
          <w:p w:rsidR="001B4554" w:rsidRPr="00C4405C" w:rsidRDefault="001B4554" w:rsidP="000E2DF5">
            <w:pPr>
              <w:jc w:val="center"/>
              <w:rPr>
                <w:rFonts w:ascii="PT Astra Serif" w:hAnsi="PT Astra Serif"/>
                <w:sz w:val="20"/>
                <w:szCs w:val="20"/>
              </w:rPr>
            </w:pPr>
            <w:r w:rsidRPr="00C4405C">
              <w:rPr>
                <w:rFonts w:ascii="PT Astra Serif" w:hAnsi="PT Astra Serif"/>
                <w:sz w:val="20"/>
                <w:szCs w:val="20"/>
              </w:rPr>
              <w:t>2.</w:t>
            </w:r>
          </w:p>
        </w:tc>
        <w:tc>
          <w:tcPr>
            <w:tcW w:w="3121" w:type="dxa"/>
            <w:shd w:val="clear" w:color="auto" w:fill="auto"/>
            <w:vAlign w:val="center"/>
            <w:hideMark/>
          </w:tcPr>
          <w:p w:rsidR="001B4554" w:rsidRPr="00C4405C" w:rsidRDefault="001B4554" w:rsidP="00D73D7A">
            <w:pPr>
              <w:rPr>
                <w:rFonts w:ascii="PT Astra Serif" w:hAnsi="PT Astra Serif"/>
                <w:sz w:val="20"/>
                <w:szCs w:val="20"/>
              </w:rPr>
            </w:pPr>
            <w:r w:rsidRPr="00C4405C">
              <w:rPr>
                <w:rFonts w:ascii="PT Astra Serif" w:hAnsi="PT Astra Serif"/>
                <w:sz w:val="20"/>
                <w:szCs w:val="20"/>
              </w:rPr>
              <w:t>Соисполнитель – Департамент лицензирования и регионального государственного контроля Томской области</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261 725,9</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45 065,1</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51 368,3</w:t>
            </w:r>
          </w:p>
        </w:tc>
        <w:tc>
          <w:tcPr>
            <w:tcW w:w="1012"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55 097,5</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55 097,5</w:t>
            </w:r>
          </w:p>
        </w:tc>
        <w:tc>
          <w:tcPr>
            <w:tcW w:w="1126"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55 097,5</w:t>
            </w:r>
          </w:p>
        </w:tc>
      </w:tr>
      <w:tr w:rsidR="001B4554" w:rsidRPr="00C4405C" w:rsidTr="00B563D4">
        <w:trPr>
          <w:trHeight w:val="600"/>
        </w:trPr>
        <w:tc>
          <w:tcPr>
            <w:tcW w:w="3607" w:type="dxa"/>
            <w:gridSpan w:val="2"/>
            <w:shd w:val="clear" w:color="auto" w:fill="auto"/>
            <w:vAlign w:val="center"/>
            <w:hideMark/>
          </w:tcPr>
          <w:p w:rsidR="001B4554" w:rsidRPr="00C4405C" w:rsidRDefault="001B4554" w:rsidP="00D73D7A">
            <w:pPr>
              <w:rPr>
                <w:rFonts w:ascii="PT Astra Serif" w:hAnsi="PT Astra Serif"/>
                <w:sz w:val="20"/>
                <w:szCs w:val="20"/>
              </w:rPr>
            </w:pPr>
            <w:r w:rsidRPr="00C4405C">
              <w:rPr>
                <w:rFonts w:ascii="PT Astra Serif" w:hAnsi="PT Astra Serif"/>
                <w:sz w:val="20"/>
                <w:szCs w:val="20"/>
              </w:rPr>
              <w:t xml:space="preserve">Итого объем финансирования </w:t>
            </w:r>
            <w:r w:rsidR="00476A97" w:rsidRPr="00C4405C">
              <w:rPr>
                <w:rFonts w:ascii="PT Astra Serif" w:hAnsi="PT Astra Serif"/>
                <w:sz w:val="20"/>
                <w:szCs w:val="20"/>
              </w:rPr>
              <w:br/>
            </w:r>
            <w:r w:rsidRPr="00C4405C">
              <w:rPr>
                <w:rFonts w:ascii="PT Astra Serif" w:hAnsi="PT Astra Serif"/>
                <w:sz w:val="20"/>
                <w:szCs w:val="20"/>
              </w:rPr>
              <w:t>по комплексу процессных мероприятий (тыс. руб.)</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279 391,5</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62 730,7</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51 368,3</w:t>
            </w:r>
          </w:p>
        </w:tc>
        <w:tc>
          <w:tcPr>
            <w:tcW w:w="1012"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55 097,5</w:t>
            </w:r>
          </w:p>
        </w:tc>
        <w:tc>
          <w:tcPr>
            <w:tcW w:w="1080"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55 097,5</w:t>
            </w:r>
          </w:p>
        </w:tc>
        <w:tc>
          <w:tcPr>
            <w:tcW w:w="1126" w:type="dxa"/>
            <w:shd w:val="clear" w:color="auto" w:fill="auto"/>
            <w:vAlign w:val="center"/>
            <w:hideMark/>
          </w:tcPr>
          <w:p w:rsidR="001B4554" w:rsidRPr="00C4405C" w:rsidRDefault="001B4554" w:rsidP="00D73D7A">
            <w:pPr>
              <w:jc w:val="center"/>
              <w:rPr>
                <w:rFonts w:ascii="PT Astra Serif" w:hAnsi="PT Astra Serif"/>
                <w:sz w:val="20"/>
                <w:szCs w:val="20"/>
              </w:rPr>
            </w:pPr>
            <w:r w:rsidRPr="00C4405C">
              <w:rPr>
                <w:rFonts w:ascii="PT Astra Serif" w:hAnsi="PT Astra Serif"/>
                <w:sz w:val="20"/>
                <w:szCs w:val="20"/>
              </w:rPr>
              <w:t>55 097,5</w:t>
            </w:r>
            <w:r w:rsidR="00E96C50" w:rsidRPr="00C4405C">
              <w:rPr>
                <w:rFonts w:ascii="PT Astra Serif" w:hAnsi="PT Astra Serif"/>
                <w:sz w:val="20"/>
                <w:szCs w:val="20"/>
              </w:rPr>
              <w:t>»</w:t>
            </w:r>
            <w:r w:rsidR="00C577AF" w:rsidRPr="00C4405C">
              <w:rPr>
                <w:rFonts w:ascii="PT Astra Serif" w:hAnsi="PT Astra Serif"/>
                <w:sz w:val="20"/>
                <w:szCs w:val="20"/>
              </w:rPr>
              <w:t>;</w:t>
            </w:r>
          </w:p>
        </w:tc>
      </w:tr>
    </w:tbl>
    <w:p w:rsidR="00344727" w:rsidRPr="00C4405C" w:rsidRDefault="00344727" w:rsidP="00D73D7A">
      <w:pPr>
        <w:ind w:firstLine="540"/>
        <w:jc w:val="both"/>
        <w:rPr>
          <w:rFonts w:ascii="PT Astra Serif" w:hAnsi="PT Astra Serif"/>
          <w:sz w:val="2"/>
          <w:szCs w:val="2"/>
          <w:shd w:val="clear" w:color="auto" w:fill="FFFFFF"/>
        </w:rPr>
      </w:pPr>
    </w:p>
    <w:p w:rsidR="00A94394" w:rsidRPr="00C4405C" w:rsidRDefault="00A94394" w:rsidP="006A0241">
      <w:pPr>
        <w:pStyle w:val="ac"/>
        <w:tabs>
          <w:tab w:val="left" w:pos="993"/>
        </w:tabs>
        <w:autoSpaceDE w:val="0"/>
        <w:autoSpaceDN w:val="0"/>
        <w:adjustRightInd w:val="0"/>
        <w:ind w:left="0" w:firstLine="709"/>
        <w:jc w:val="both"/>
        <w:rPr>
          <w:rFonts w:ascii="PT Astra Serif" w:hAnsi="PT Astra Serif"/>
          <w:sz w:val="20"/>
          <w:szCs w:val="20"/>
          <w:shd w:val="clear" w:color="auto" w:fill="FFFFFF"/>
        </w:rPr>
      </w:pPr>
    </w:p>
    <w:p w:rsidR="008200B9" w:rsidRPr="00C4405C" w:rsidRDefault="00E96C50" w:rsidP="006A0241">
      <w:pPr>
        <w:pStyle w:val="ac"/>
        <w:tabs>
          <w:tab w:val="left" w:pos="993"/>
        </w:tabs>
        <w:autoSpaceDE w:val="0"/>
        <w:autoSpaceDN w:val="0"/>
        <w:adjustRightInd w:val="0"/>
        <w:ind w:left="0" w:firstLine="709"/>
        <w:jc w:val="both"/>
        <w:rPr>
          <w:rFonts w:ascii="PT Astra Serif" w:hAnsi="PT Astra Serif"/>
          <w:sz w:val="26"/>
          <w:szCs w:val="26"/>
          <w:shd w:val="clear" w:color="auto" w:fill="FFFFFF"/>
        </w:rPr>
      </w:pPr>
      <w:r w:rsidRPr="00C4405C">
        <w:rPr>
          <w:rFonts w:ascii="PT Astra Serif" w:hAnsi="PT Astra Serif"/>
          <w:sz w:val="26"/>
          <w:szCs w:val="26"/>
          <w:shd w:val="clear" w:color="auto" w:fill="FFFFFF"/>
        </w:rPr>
        <w:t>б)</w:t>
      </w:r>
      <w:r w:rsidR="00FE1BE8" w:rsidRPr="00C4405C">
        <w:rPr>
          <w:rFonts w:ascii="PT Astra Serif" w:hAnsi="PT Astra Serif"/>
          <w:sz w:val="26"/>
          <w:szCs w:val="26"/>
          <w:shd w:val="clear" w:color="auto" w:fill="FFFFFF"/>
        </w:rPr>
        <w:t> </w:t>
      </w:r>
      <w:r w:rsidR="008200B9" w:rsidRPr="00C4405C">
        <w:rPr>
          <w:rFonts w:ascii="PT Astra Serif" w:hAnsi="PT Astra Serif"/>
          <w:sz w:val="26"/>
          <w:szCs w:val="26"/>
        </w:rPr>
        <w:t>таблицу «</w:t>
      </w:r>
      <w:r w:rsidR="008200B9" w:rsidRPr="00C4405C">
        <w:rPr>
          <w:rFonts w:ascii="PT Astra Serif" w:eastAsiaTheme="minorHAnsi" w:hAnsi="PT Astra Serif" w:cs="PT Astra Serif"/>
          <w:sz w:val="26"/>
          <w:szCs w:val="26"/>
          <w:lang w:eastAsia="en-US"/>
        </w:rPr>
        <w:t xml:space="preserve">Аналитические (сквозные) показатели социально-экономического развития Томской области и обеспечения безопасности Томской области в рамках государственной программы Томской области» </w:t>
      </w:r>
      <w:r w:rsidR="008200B9" w:rsidRPr="00C4405C">
        <w:rPr>
          <w:rFonts w:ascii="PT Astra Serif" w:hAnsi="PT Astra Serif"/>
          <w:sz w:val="26"/>
          <w:szCs w:val="26"/>
          <w:shd w:val="clear" w:color="auto" w:fill="FFFFFF"/>
        </w:rPr>
        <w:t>изложить в новой редакции согласно приложению №</w:t>
      </w:r>
      <w:r w:rsidR="006D3D61" w:rsidRPr="00C4405C">
        <w:rPr>
          <w:rFonts w:ascii="PT Astra Serif" w:hAnsi="PT Astra Serif"/>
          <w:sz w:val="26"/>
          <w:szCs w:val="26"/>
          <w:shd w:val="clear" w:color="auto" w:fill="FFFFFF"/>
        </w:rPr>
        <w:t> </w:t>
      </w:r>
      <w:r w:rsidR="008200B9" w:rsidRPr="00C4405C">
        <w:rPr>
          <w:rFonts w:ascii="PT Astra Serif" w:hAnsi="PT Astra Serif"/>
          <w:sz w:val="26"/>
          <w:szCs w:val="26"/>
          <w:shd w:val="clear" w:color="auto" w:fill="FFFFFF"/>
        </w:rPr>
        <w:t>1</w:t>
      </w:r>
      <w:r w:rsidR="0010516A" w:rsidRPr="00C4405C">
        <w:rPr>
          <w:rFonts w:ascii="PT Astra Serif" w:hAnsi="PT Astra Serif"/>
          <w:sz w:val="26"/>
          <w:szCs w:val="26"/>
          <w:shd w:val="clear" w:color="auto" w:fill="FFFFFF"/>
        </w:rPr>
        <w:t>7</w:t>
      </w:r>
      <w:r w:rsidR="008200B9" w:rsidRPr="00C4405C">
        <w:rPr>
          <w:rFonts w:ascii="PT Astra Serif" w:hAnsi="PT Astra Serif"/>
          <w:sz w:val="26"/>
          <w:szCs w:val="26"/>
          <w:shd w:val="clear" w:color="auto" w:fill="FFFFFF"/>
        </w:rPr>
        <w:t xml:space="preserve"> к настоящему постановлению.</w:t>
      </w:r>
    </w:p>
    <w:p w:rsidR="000F4958" w:rsidRPr="00C4405C" w:rsidRDefault="003851D6" w:rsidP="006A0241">
      <w:pPr>
        <w:ind w:firstLine="709"/>
        <w:jc w:val="both"/>
        <w:rPr>
          <w:rFonts w:ascii="PT Astra Serif" w:hAnsi="PT Astra Serif"/>
          <w:sz w:val="26"/>
          <w:szCs w:val="26"/>
          <w:shd w:val="clear" w:color="auto" w:fill="FFFFFF"/>
        </w:rPr>
      </w:pPr>
      <w:r w:rsidRPr="00C4405C">
        <w:rPr>
          <w:rFonts w:ascii="PT Astra Serif" w:hAnsi="PT Astra Serif"/>
          <w:sz w:val="26"/>
          <w:szCs w:val="26"/>
          <w:shd w:val="clear" w:color="auto" w:fill="FFFFFF"/>
        </w:rPr>
        <w:t>2</w:t>
      </w:r>
      <w:r w:rsidR="00970B4F" w:rsidRPr="00C4405C">
        <w:rPr>
          <w:rFonts w:ascii="PT Astra Serif" w:hAnsi="PT Astra Serif"/>
          <w:sz w:val="26"/>
          <w:szCs w:val="26"/>
          <w:shd w:val="clear" w:color="auto" w:fill="FFFFFF"/>
        </w:rPr>
        <w:t>.</w:t>
      </w:r>
      <w:r w:rsidR="00FE1BE8" w:rsidRPr="00C4405C">
        <w:rPr>
          <w:rFonts w:ascii="PT Astra Serif" w:hAnsi="PT Astra Serif"/>
          <w:sz w:val="26"/>
          <w:szCs w:val="26"/>
          <w:shd w:val="clear" w:color="auto" w:fill="FFFFFF"/>
        </w:rPr>
        <w:t> </w:t>
      </w:r>
      <w:r w:rsidR="000F4958" w:rsidRPr="00C4405C">
        <w:rPr>
          <w:rFonts w:ascii="PT Astra Serif" w:hAnsi="PT Astra Serif"/>
          <w:sz w:val="26"/>
          <w:szCs w:val="26"/>
        </w:rPr>
        <w:t>Департа</w:t>
      </w:r>
      <w:r w:rsidR="000F4958" w:rsidRPr="00C4405C">
        <w:rPr>
          <w:rFonts w:ascii="PT Astra Serif" w:hAnsi="PT Astra Serif"/>
          <w:sz w:val="26"/>
          <w:szCs w:val="26"/>
          <w:shd w:val="clear" w:color="auto" w:fill="FFFFFF"/>
        </w:rPr>
        <w:t>м</w:t>
      </w:r>
      <w:r w:rsidR="000F4958" w:rsidRPr="00C4405C">
        <w:rPr>
          <w:rFonts w:ascii="PT Astra Serif" w:hAnsi="PT Astra Serif"/>
          <w:sz w:val="26"/>
          <w:szCs w:val="26"/>
        </w:rPr>
        <w:t>енту информационной политики Администрации Томской области обеспечить опубликование настоящего постановления.</w:t>
      </w:r>
    </w:p>
    <w:p w:rsidR="00CA29A6" w:rsidRPr="00C4405C" w:rsidRDefault="00FE1BE8" w:rsidP="006A0241">
      <w:pPr>
        <w:ind w:firstLine="709"/>
        <w:jc w:val="both"/>
        <w:rPr>
          <w:rFonts w:ascii="PT Astra Serif" w:hAnsi="PT Astra Serif"/>
          <w:sz w:val="26"/>
          <w:szCs w:val="26"/>
          <w:shd w:val="clear" w:color="auto" w:fill="FFFFFF"/>
        </w:rPr>
      </w:pPr>
      <w:r w:rsidRPr="00C4405C">
        <w:rPr>
          <w:rFonts w:ascii="PT Astra Serif" w:hAnsi="PT Astra Serif"/>
          <w:sz w:val="26"/>
          <w:szCs w:val="26"/>
          <w:shd w:val="clear" w:color="auto" w:fill="FFFFFF"/>
        </w:rPr>
        <w:t>3. </w:t>
      </w:r>
      <w:r w:rsidR="00B80424" w:rsidRPr="00C4405C">
        <w:rPr>
          <w:rFonts w:ascii="PT Astra Serif" w:hAnsi="PT Astra Serif"/>
          <w:sz w:val="26"/>
          <w:szCs w:val="26"/>
        </w:rPr>
        <w:t>Настоящее постановление вступает в силу со дня его официального опубликования и распространяет свое действие на правоотношения, возникшие</w:t>
      </w:r>
      <w:r w:rsidR="00CA29A6" w:rsidRPr="00C4405C">
        <w:rPr>
          <w:rFonts w:ascii="PT Astra Serif" w:hAnsi="PT Astra Serif"/>
          <w:sz w:val="26"/>
          <w:szCs w:val="26"/>
          <w:shd w:val="clear" w:color="auto" w:fill="FFFFFF"/>
        </w:rPr>
        <w:t xml:space="preserve"> </w:t>
      </w:r>
      <w:r w:rsidR="00AB57B6" w:rsidRPr="00C4405C">
        <w:rPr>
          <w:rFonts w:ascii="PT Astra Serif" w:hAnsi="PT Astra Serif"/>
          <w:sz w:val="26"/>
          <w:szCs w:val="26"/>
          <w:shd w:val="clear" w:color="auto" w:fill="FFFFFF"/>
        </w:rPr>
        <w:br/>
      </w:r>
      <w:r w:rsidR="00D80CC0" w:rsidRPr="00C4405C">
        <w:rPr>
          <w:rFonts w:ascii="PT Astra Serif" w:hAnsi="PT Astra Serif"/>
          <w:sz w:val="26"/>
          <w:szCs w:val="26"/>
          <w:shd w:val="clear" w:color="auto" w:fill="FFFFFF"/>
        </w:rPr>
        <w:t xml:space="preserve">с </w:t>
      </w:r>
      <w:r w:rsidR="00B921E6" w:rsidRPr="00C4405C">
        <w:rPr>
          <w:rFonts w:ascii="PT Astra Serif" w:hAnsi="PT Astra Serif"/>
          <w:sz w:val="26"/>
          <w:szCs w:val="26"/>
          <w:shd w:val="clear" w:color="auto" w:fill="FFFFFF"/>
        </w:rPr>
        <w:t>01.01.2026.</w:t>
      </w:r>
    </w:p>
    <w:p w:rsidR="0010516A" w:rsidRPr="00C4405C" w:rsidRDefault="0010516A" w:rsidP="006A0241">
      <w:pPr>
        <w:jc w:val="both"/>
        <w:rPr>
          <w:rFonts w:ascii="PT Astra Serif" w:hAnsi="PT Astra Serif"/>
          <w:sz w:val="26"/>
          <w:szCs w:val="26"/>
        </w:rPr>
      </w:pPr>
    </w:p>
    <w:p w:rsidR="00A94394" w:rsidRPr="00C4405C" w:rsidRDefault="00A94394" w:rsidP="006A0241">
      <w:pPr>
        <w:jc w:val="both"/>
        <w:rPr>
          <w:rFonts w:ascii="PT Astra Serif" w:hAnsi="PT Astra Serif"/>
          <w:sz w:val="26"/>
          <w:szCs w:val="26"/>
        </w:rPr>
      </w:pPr>
    </w:p>
    <w:p w:rsidR="009369DC" w:rsidRPr="00C4405C" w:rsidRDefault="009369DC" w:rsidP="006A0241">
      <w:pPr>
        <w:jc w:val="both"/>
        <w:rPr>
          <w:rFonts w:ascii="PT Astra Serif" w:hAnsi="PT Astra Serif"/>
          <w:sz w:val="26"/>
          <w:szCs w:val="26"/>
        </w:rPr>
      </w:pPr>
    </w:p>
    <w:p w:rsidR="00750585" w:rsidRPr="00C4405C" w:rsidRDefault="00750585" w:rsidP="006A0241">
      <w:pPr>
        <w:jc w:val="both"/>
        <w:rPr>
          <w:rFonts w:ascii="PT Astra Serif" w:hAnsi="PT Astra Serif"/>
          <w:sz w:val="26"/>
          <w:szCs w:val="26"/>
        </w:rPr>
      </w:pPr>
    </w:p>
    <w:p w:rsidR="00FB2D46" w:rsidRPr="00C4405C" w:rsidRDefault="00FF7806" w:rsidP="006A0241">
      <w:pPr>
        <w:tabs>
          <w:tab w:val="left" w:pos="7371"/>
        </w:tabs>
        <w:rPr>
          <w:rFonts w:ascii="PT Astra Serif" w:hAnsi="PT Astra Serif"/>
          <w:sz w:val="26"/>
          <w:szCs w:val="26"/>
        </w:rPr>
      </w:pPr>
      <w:proofErr w:type="spellStart"/>
      <w:r w:rsidRPr="00C4405C">
        <w:rPr>
          <w:rFonts w:ascii="PT Astra Serif" w:hAnsi="PT Astra Serif"/>
          <w:sz w:val="26"/>
          <w:szCs w:val="26"/>
        </w:rPr>
        <w:t>И.о</w:t>
      </w:r>
      <w:proofErr w:type="spellEnd"/>
      <w:r w:rsidRPr="00C4405C">
        <w:rPr>
          <w:rFonts w:ascii="PT Astra Serif" w:hAnsi="PT Astra Serif"/>
          <w:sz w:val="26"/>
          <w:szCs w:val="26"/>
        </w:rPr>
        <w:t>. </w:t>
      </w:r>
      <w:r w:rsidR="00FB2D46" w:rsidRPr="00C4405C">
        <w:rPr>
          <w:rFonts w:ascii="PT Astra Serif" w:hAnsi="PT Astra Serif"/>
          <w:sz w:val="26"/>
          <w:szCs w:val="26"/>
        </w:rPr>
        <w:t>Губернатор</w:t>
      </w:r>
      <w:r w:rsidRPr="00C4405C">
        <w:rPr>
          <w:rFonts w:ascii="PT Astra Serif" w:hAnsi="PT Astra Serif"/>
          <w:sz w:val="26"/>
          <w:szCs w:val="26"/>
        </w:rPr>
        <w:t>а</w:t>
      </w:r>
      <w:r w:rsidR="0007428D" w:rsidRPr="00C4405C">
        <w:rPr>
          <w:rFonts w:ascii="PT Astra Serif" w:hAnsi="PT Astra Serif"/>
          <w:sz w:val="26"/>
          <w:szCs w:val="26"/>
        </w:rPr>
        <w:t xml:space="preserve"> </w:t>
      </w:r>
      <w:r w:rsidR="00FB2D46" w:rsidRPr="00C4405C">
        <w:rPr>
          <w:rFonts w:ascii="PT Astra Serif" w:hAnsi="PT Astra Serif"/>
          <w:sz w:val="26"/>
          <w:szCs w:val="26"/>
        </w:rPr>
        <w:t>Томской област</w:t>
      </w:r>
      <w:r w:rsidR="00A00B4E" w:rsidRPr="00C4405C">
        <w:rPr>
          <w:rFonts w:ascii="PT Astra Serif" w:hAnsi="PT Astra Serif"/>
          <w:sz w:val="26"/>
          <w:szCs w:val="26"/>
        </w:rPr>
        <w:t>и</w:t>
      </w:r>
      <w:r w:rsidR="00A00B4E" w:rsidRPr="00C4405C">
        <w:rPr>
          <w:rFonts w:ascii="PT Astra Serif" w:hAnsi="PT Astra Serif"/>
          <w:sz w:val="26"/>
          <w:szCs w:val="26"/>
        </w:rPr>
        <w:tab/>
        <w:t xml:space="preserve"> </w:t>
      </w:r>
      <w:r w:rsidR="00FB2D46" w:rsidRPr="00C4405C">
        <w:rPr>
          <w:rFonts w:ascii="PT Astra Serif" w:hAnsi="PT Astra Serif"/>
          <w:sz w:val="26"/>
          <w:szCs w:val="26"/>
        </w:rPr>
        <w:t xml:space="preserve">   </w:t>
      </w:r>
      <w:r w:rsidR="0007428D" w:rsidRPr="00C4405C">
        <w:rPr>
          <w:rFonts w:ascii="PT Astra Serif" w:hAnsi="PT Astra Serif"/>
          <w:sz w:val="26"/>
          <w:szCs w:val="26"/>
        </w:rPr>
        <w:t xml:space="preserve"> </w:t>
      </w:r>
      <w:r w:rsidRPr="00C4405C">
        <w:rPr>
          <w:rFonts w:ascii="PT Astra Serif" w:hAnsi="PT Astra Serif"/>
          <w:sz w:val="26"/>
          <w:szCs w:val="26"/>
        </w:rPr>
        <w:t xml:space="preserve">  </w:t>
      </w:r>
      <w:r w:rsidR="0007428D" w:rsidRPr="00C4405C">
        <w:rPr>
          <w:rFonts w:ascii="PT Astra Serif" w:hAnsi="PT Astra Serif"/>
          <w:sz w:val="26"/>
          <w:szCs w:val="26"/>
        </w:rPr>
        <w:t xml:space="preserve"> </w:t>
      </w:r>
      <w:r w:rsidRPr="00C4405C">
        <w:rPr>
          <w:rFonts w:ascii="PT Astra Serif" w:hAnsi="PT Astra Serif"/>
          <w:sz w:val="26"/>
          <w:szCs w:val="26"/>
        </w:rPr>
        <w:t>А.М. Рожков</w:t>
      </w:r>
    </w:p>
    <w:p w:rsidR="0010516A" w:rsidRPr="00C4405C" w:rsidRDefault="0010516A" w:rsidP="006A0241">
      <w:pPr>
        <w:rPr>
          <w:rFonts w:ascii="PT Astra Serif" w:hAnsi="PT Astra Serif"/>
          <w:sz w:val="16"/>
          <w:szCs w:val="16"/>
        </w:rPr>
      </w:pPr>
    </w:p>
    <w:p w:rsidR="00EC1DF3" w:rsidRPr="00C4405C" w:rsidRDefault="00EC1DF3" w:rsidP="006A0241">
      <w:pPr>
        <w:rPr>
          <w:rFonts w:ascii="PT Astra Serif" w:hAnsi="PT Astra Serif"/>
          <w:sz w:val="16"/>
          <w:szCs w:val="16"/>
        </w:rPr>
      </w:pPr>
    </w:p>
    <w:p w:rsidR="00EC1DF3" w:rsidRPr="00C4405C" w:rsidRDefault="00EC1DF3" w:rsidP="006A0241">
      <w:pPr>
        <w:rPr>
          <w:rFonts w:ascii="PT Astra Serif" w:hAnsi="PT Astra Serif"/>
          <w:sz w:val="16"/>
          <w:szCs w:val="16"/>
        </w:rPr>
      </w:pPr>
    </w:p>
    <w:p w:rsidR="00EC1DF3" w:rsidRPr="00C4405C" w:rsidRDefault="00EC1DF3" w:rsidP="006A0241">
      <w:pPr>
        <w:rPr>
          <w:rFonts w:ascii="PT Astra Serif" w:hAnsi="PT Astra Serif"/>
          <w:sz w:val="16"/>
          <w:szCs w:val="16"/>
        </w:rPr>
      </w:pPr>
    </w:p>
    <w:p w:rsidR="00EC1DF3" w:rsidRPr="00C4405C" w:rsidRDefault="00EC1DF3" w:rsidP="006A0241">
      <w:pPr>
        <w:rPr>
          <w:rFonts w:ascii="PT Astra Serif" w:hAnsi="PT Astra Serif"/>
          <w:sz w:val="16"/>
          <w:szCs w:val="16"/>
        </w:rPr>
      </w:pPr>
    </w:p>
    <w:p w:rsidR="00EC1DF3" w:rsidRPr="00C4405C" w:rsidRDefault="00EC1DF3" w:rsidP="006A0241">
      <w:pPr>
        <w:rPr>
          <w:rFonts w:ascii="PT Astra Serif" w:hAnsi="PT Astra Serif"/>
          <w:sz w:val="16"/>
          <w:szCs w:val="16"/>
        </w:rPr>
      </w:pPr>
    </w:p>
    <w:p w:rsidR="00EC1DF3" w:rsidRPr="00C4405C" w:rsidRDefault="00EC1DF3"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41535F" w:rsidRPr="00C4405C" w:rsidRDefault="0041535F" w:rsidP="006A0241">
      <w:pPr>
        <w:rPr>
          <w:rFonts w:ascii="PT Astra Serif" w:hAnsi="PT Astra Serif"/>
          <w:sz w:val="16"/>
          <w:szCs w:val="16"/>
        </w:rPr>
      </w:pPr>
    </w:p>
    <w:p w:rsidR="009369DC" w:rsidRPr="00C4405C" w:rsidRDefault="009369DC" w:rsidP="006A0241">
      <w:pPr>
        <w:rPr>
          <w:rFonts w:ascii="PT Astra Serif" w:hAnsi="PT Astra Serif"/>
          <w:sz w:val="16"/>
          <w:szCs w:val="16"/>
        </w:rPr>
      </w:pPr>
    </w:p>
    <w:p w:rsidR="009369DC" w:rsidRPr="00C4405C" w:rsidRDefault="009369DC" w:rsidP="006A0241">
      <w:pPr>
        <w:rPr>
          <w:rFonts w:ascii="PT Astra Serif" w:hAnsi="PT Astra Serif"/>
          <w:sz w:val="16"/>
          <w:szCs w:val="16"/>
        </w:rPr>
      </w:pPr>
    </w:p>
    <w:p w:rsidR="009369DC" w:rsidRPr="00C4405C" w:rsidRDefault="009369DC" w:rsidP="006A0241">
      <w:pPr>
        <w:rPr>
          <w:rFonts w:ascii="PT Astra Serif" w:hAnsi="PT Astra Serif"/>
          <w:sz w:val="16"/>
          <w:szCs w:val="16"/>
        </w:rPr>
      </w:pPr>
    </w:p>
    <w:p w:rsidR="009369DC" w:rsidRPr="00C4405C" w:rsidRDefault="009369DC" w:rsidP="006A0241">
      <w:pPr>
        <w:rPr>
          <w:rFonts w:ascii="PT Astra Serif" w:hAnsi="PT Astra Serif"/>
          <w:sz w:val="16"/>
          <w:szCs w:val="16"/>
        </w:rPr>
      </w:pPr>
    </w:p>
    <w:p w:rsidR="009369DC" w:rsidRPr="00C4405C" w:rsidRDefault="009369DC" w:rsidP="006A0241">
      <w:pPr>
        <w:rPr>
          <w:rFonts w:ascii="PT Astra Serif" w:hAnsi="PT Astra Serif"/>
          <w:sz w:val="16"/>
          <w:szCs w:val="16"/>
        </w:rPr>
      </w:pPr>
    </w:p>
    <w:p w:rsidR="009369DC" w:rsidRPr="00C4405C" w:rsidRDefault="009369DC" w:rsidP="006A0241">
      <w:pPr>
        <w:rPr>
          <w:rFonts w:ascii="PT Astra Serif" w:hAnsi="PT Astra Serif"/>
          <w:sz w:val="16"/>
          <w:szCs w:val="16"/>
        </w:rPr>
      </w:pPr>
    </w:p>
    <w:p w:rsidR="00EC1DF3" w:rsidRPr="00C4405C" w:rsidRDefault="00EC1DF3" w:rsidP="006A0241">
      <w:pPr>
        <w:rPr>
          <w:rFonts w:ascii="PT Astra Serif" w:hAnsi="PT Astra Serif"/>
          <w:sz w:val="16"/>
          <w:szCs w:val="16"/>
        </w:rPr>
      </w:pPr>
    </w:p>
    <w:p w:rsidR="00EC1DF3" w:rsidRPr="00C4405C" w:rsidRDefault="00EC1DF3" w:rsidP="006A0241">
      <w:pPr>
        <w:rPr>
          <w:rFonts w:ascii="PT Astra Serif" w:hAnsi="PT Astra Serif"/>
          <w:sz w:val="16"/>
          <w:szCs w:val="16"/>
        </w:rPr>
      </w:pPr>
    </w:p>
    <w:p w:rsidR="006E66C0" w:rsidRPr="00C4405C" w:rsidRDefault="006E66C0" w:rsidP="006A0241">
      <w:pPr>
        <w:pStyle w:val="af6"/>
        <w:rPr>
          <w:rFonts w:ascii="PT Astra Serif" w:hAnsi="PT Astra Serif" w:cs="Arial"/>
          <w:b w:val="0"/>
          <w:szCs w:val="20"/>
          <w:shd w:val="clear" w:color="auto" w:fill="FFFFFF"/>
        </w:rPr>
      </w:pPr>
      <w:r w:rsidRPr="00C4405C">
        <w:rPr>
          <w:rFonts w:ascii="PT Astra Serif" w:hAnsi="PT Astra Serif" w:cs="Arial"/>
          <w:b w:val="0"/>
          <w:szCs w:val="20"/>
          <w:shd w:val="clear" w:color="auto" w:fill="FFFFFF"/>
        </w:rPr>
        <w:t>Бородулин Г</w:t>
      </w:r>
      <w:r w:rsidR="00A94394" w:rsidRPr="00C4405C">
        <w:rPr>
          <w:rFonts w:ascii="PT Astra Serif" w:hAnsi="PT Astra Serif" w:cs="Arial"/>
          <w:b w:val="0"/>
          <w:szCs w:val="20"/>
          <w:shd w:val="clear" w:color="auto" w:fill="FFFFFF"/>
        </w:rPr>
        <w:t>.</w:t>
      </w:r>
      <w:r w:rsidRPr="00C4405C">
        <w:rPr>
          <w:rFonts w:ascii="PT Astra Serif" w:hAnsi="PT Astra Serif" w:cs="Arial"/>
          <w:b w:val="0"/>
          <w:szCs w:val="20"/>
          <w:shd w:val="clear" w:color="auto" w:fill="FFFFFF"/>
        </w:rPr>
        <w:t>А</w:t>
      </w:r>
      <w:r w:rsidR="00A94394" w:rsidRPr="00C4405C">
        <w:rPr>
          <w:rFonts w:ascii="PT Astra Serif" w:hAnsi="PT Astra Serif" w:cs="Arial"/>
          <w:b w:val="0"/>
          <w:szCs w:val="20"/>
          <w:shd w:val="clear" w:color="auto" w:fill="FFFFFF"/>
        </w:rPr>
        <w:t>.</w:t>
      </w:r>
    </w:p>
    <w:p w:rsidR="00FB2D46" w:rsidRPr="00C4405C" w:rsidRDefault="00D73D7A" w:rsidP="006A0241">
      <w:pPr>
        <w:pStyle w:val="af6"/>
        <w:rPr>
          <w:rFonts w:ascii="PT Astra Serif" w:eastAsia="PT Astra Serif" w:hAnsi="PT Astra Serif" w:cs="PT Astra Serif"/>
          <w:szCs w:val="20"/>
        </w:rPr>
      </w:pPr>
      <w:r w:rsidRPr="00C4405C">
        <w:rPr>
          <w:rFonts w:ascii="PT Astra Serif" w:hAnsi="PT Astra Serif" w:cs="Arial"/>
          <w:b w:val="0"/>
          <w:szCs w:val="20"/>
          <w:shd w:val="clear" w:color="auto" w:fill="FFFFFF"/>
        </w:rPr>
        <w:t>0211eg01.pap2026</w:t>
      </w:r>
    </w:p>
    <w:p w:rsidR="00D73D7A" w:rsidRPr="00C4405C" w:rsidRDefault="00D73D7A" w:rsidP="00611E02">
      <w:pPr>
        <w:rPr>
          <w:rFonts w:ascii="PT Astra Serif" w:hAnsi="PT Astra Serif"/>
        </w:rPr>
        <w:sectPr w:rsidR="00D73D7A" w:rsidRPr="00C4405C" w:rsidSect="009369DC">
          <w:headerReference w:type="default" r:id="rId13"/>
          <w:headerReference w:type="first" r:id="rId14"/>
          <w:type w:val="continuous"/>
          <w:pgSz w:w="11906" w:h="16838"/>
          <w:pgMar w:top="284" w:right="851" w:bottom="993" w:left="1701" w:header="709" w:footer="567" w:gutter="0"/>
          <w:pgNumType w:start="1"/>
          <w:cols w:space="708"/>
          <w:titlePg/>
          <w:docGrid w:linePitch="360"/>
        </w:sectPr>
      </w:pPr>
    </w:p>
    <w:p w:rsidR="00F31611" w:rsidRPr="00C4405C" w:rsidRDefault="00F31611" w:rsidP="00FB00C8">
      <w:pPr>
        <w:ind w:left="11624"/>
        <w:rPr>
          <w:rFonts w:ascii="PT Astra Serif" w:hAnsi="PT Astra Serif"/>
        </w:rPr>
      </w:pPr>
      <w:r w:rsidRPr="00C4405C">
        <w:rPr>
          <w:rFonts w:ascii="PT Astra Serif" w:hAnsi="PT Astra Serif"/>
        </w:rPr>
        <w:t>Приложение № 1</w:t>
      </w:r>
    </w:p>
    <w:p w:rsidR="00F31611" w:rsidRPr="00C4405C" w:rsidRDefault="00F31611" w:rsidP="00FB00C8">
      <w:pPr>
        <w:ind w:left="11624"/>
        <w:rPr>
          <w:rFonts w:ascii="PT Astra Serif" w:hAnsi="PT Astra Serif"/>
        </w:rPr>
      </w:pPr>
      <w:r w:rsidRPr="00C4405C">
        <w:rPr>
          <w:rFonts w:ascii="PT Astra Serif" w:hAnsi="PT Astra Serif"/>
        </w:rPr>
        <w:t>к постановлению Администрации Томской области</w:t>
      </w:r>
    </w:p>
    <w:p w:rsidR="00F31611" w:rsidRPr="00C4405C" w:rsidRDefault="00F31611" w:rsidP="00FB00C8">
      <w:pPr>
        <w:tabs>
          <w:tab w:val="left" w:pos="11907"/>
        </w:tabs>
        <w:ind w:left="11624"/>
        <w:rPr>
          <w:rFonts w:ascii="PT Astra Serif" w:hAnsi="PT Astra Serif"/>
        </w:rPr>
      </w:pPr>
      <w:r w:rsidRPr="00C4405C">
        <w:rPr>
          <w:rFonts w:ascii="PT Astra Serif" w:hAnsi="PT Astra Serif"/>
        </w:rPr>
        <w:t xml:space="preserve">от </w:t>
      </w:r>
      <w:r w:rsidR="0066100F">
        <w:rPr>
          <w:rFonts w:ascii="PT Astra Serif" w:hAnsi="PT Astra Serif"/>
        </w:rPr>
        <w:t xml:space="preserve">12.02.2026 № </w:t>
      </w:r>
      <w:proofErr w:type="spellStart"/>
      <w:r w:rsidR="0066100F">
        <w:rPr>
          <w:rFonts w:ascii="PT Astra Serif" w:hAnsi="PT Astra Serif"/>
        </w:rPr>
        <w:t>49а</w:t>
      </w:r>
      <w:proofErr w:type="spellEnd"/>
    </w:p>
    <w:p w:rsidR="00F31611" w:rsidRPr="00C4405C" w:rsidRDefault="00F31611" w:rsidP="00FB00C8">
      <w:pPr>
        <w:jc w:val="right"/>
        <w:rPr>
          <w:rFonts w:ascii="PT Astra Serif" w:hAnsi="PT Astra Serif"/>
        </w:rPr>
      </w:pPr>
    </w:p>
    <w:p w:rsidR="00F31611" w:rsidRPr="00C4405C" w:rsidRDefault="00C774DD" w:rsidP="00FB00C8">
      <w:pPr>
        <w:pStyle w:val="ac"/>
        <w:ind w:left="0"/>
        <w:jc w:val="center"/>
        <w:rPr>
          <w:rFonts w:ascii="PT Astra Serif" w:hAnsi="PT Astra Serif"/>
        </w:rPr>
      </w:pPr>
      <w:r w:rsidRPr="00C4405C">
        <w:rPr>
          <w:rFonts w:ascii="PT Astra Serif" w:hAnsi="PT Astra Serif"/>
        </w:rPr>
        <w:t>1. </w:t>
      </w:r>
      <w:r w:rsidR="00F31611" w:rsidRPr="00C4405C">
        <w:rPr>
          <w:rFonts w:ascii="PT Astra Serif" w:hAnsi="PT Astra Serif"/>
        </w:rPr>
        <w:t>Паспорт государственной программы</w:t>
      </w:r>
    </w:p>
    <w:p w:rsidR="004A6803" w:rsidRPr="00C4405C" w:rsidRDefault="004A6803" w:rsidP="00FB00C8">
      <w:pPr>
        <w:rPr>
          <w:rFonts w:ascii="PT Astra Serif" w:hAnsi="PT Astra Serif"/>
          <w:sz w:val="20"/>
          <w:szCs w:val="20"/>
        </w:rPr>
      </w:pPr>
    </w:p>
    <w:tbl>
      <w:tblPr>
        <w:tblW w:w="15446" w:type="dxa"/>
        <w:tblInd w:w="93" w:type="dxa"/>
        <w:tblBorders>
          <w:top w:val="single" w:sz="2" w:space="0" w:color="595959"/>
          <w:left w:val="single" w:sz="2" w:space="0" w:color="595959"/>
          <w:bottom w:val="single" w:sz="2" w:space="0" w:color="595959"/>
          <w:right w:val="single" w:sz="2" w:space="0" w:color="595959"/>
          <w:insideH w:val="single" w:sz="2" w:space="0" w:color="595959"/>
          <w:insideV w:val="single" w:sz="2" w:space="0" w:color="595959"/>
        </w:tblBorders>
        <w:tblLayout w:type="fixed"/>
        <w:tblLook w:val="04A0" w:firstRow="1" w:lastRow="0" w:firstColumn="1" w:lastColumn="0" w:noHBand="0" w:noVBand="1"/>
      </w:tblPr>
      <w:tblGrid>
        <w:gridCol w:w="3559"/>
        <w:gridCol w:w="3969"/>
        <w:gridCol w:w="1600"/>
        <w:gridCol w:w="1215"/>
        <w:gridCol w:w="20"/>
        <w:gridCol w:w="1276"/>
        <w:gridCol w:w="1256"/>
        <w:gridCol w:w="1276"/>
        <w:gridCol w:w="1275"/>
      </w:tblGrid>
      <w:tr w:rsidR="00360D79" w:rsidRPr="00C4405C" w:rsidTr="001318EA">
        <w:trPr>
          <w:trHeight w:val="645"/>
        </w:trPr>
        <w:tc>
          <w:tcPr>
            <w:tcW w:w="3559" w:type="dxa"/>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Наименование государственной программы</w:t>
            </w:r>
          </w:p>
        </w:tc>
        <w:tc>
          <w:tcPr>
            <w:tcW w:w="11887" w:type="dxa"/>
            <w:gridSpan w:val="8"/>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Развитие предпринимательства и повышение эффективности государственного управления социально-экономическим развитием Томской области (далее – государственная программа)</w:t>
            </w:r>
          </w:p>
        </w:tc>
      </w:tr>
      <w:tr w:rsidR="00360D79" w:rsidRPr="00C4405C" w:rsidTr="001318EA">
        <w:trPr>
          <w:trHeight w:val="568"/>
        </w:trPr>
        <w:tc>
          <w:tcPr>
            <w:tcW w:w="3559" w:type="dxa"/>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Ответственный исполнитель государственной программы</w:t>
            </w:r>
          </w:p>
        </w:tc>
        <w:tc>
          <w:tcPr>
            <w:tcW w:w="11887" w:type="dxa"/>
            <w:gridSpan w:val="8"/>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Департамент инвестиционной и промышленной политики Томской области</w:t>
            </w:r>
          </w:p>
        </w:tc>
      </w:tr>
      <w:tr w:rsidR="00360D79" w:rsidRPr="00C4405C" w:rsidTr="001318EA">
        <w:trPr>
          <w:trHeight w:val="1130"/>
        </w:trPr>
        <w:tc>
          <w:tcPr>
            <w:tcW w:w="3559" w:type="dxa"/>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Цель социально-экономического развития Томской области,</w:t>
            </w:r>
            <w:r w:rsidR="00FB00C8" w:rsidRPr="00C4405C">
              <w:rPr>
                <w:rFonts w:ascii="PT Astra Serif" w:hAnsi="PT Astra Serif"/>
              </w:rPr>
              <w:t xml:space="preserve"> </w:t>
            </w:r>
            <w:r w:rsidR="005D46BD" w:rsidRPr="00C4405C">
              <w:rPr>
                <w:rFonts w:ascii="PT Astra Serif" w:hAnsi="PT Astra Serif"/>
              </w:rPr>
              <w:br/>
            </w:r>
            <w:r w:rsidRPr="00C4405C">
              <w:rPr>
                <w:rFonts w:ascii="PT Astra Serif" w:hAnsi="PT Astra Serif"/>
              </w:rPr>
              <w:t xml:space="preserve">на реализацию которой направлена государственная </w:t>
            </w:r>
            <w:r w:rsidR="005D46BD" w:rsidRPr="00C4405C">
              <w:rPr>
                <w:rFonts w:ascii="PT Astra Serif" w:hAnsi="PT Astra Serif"/>
              </w:rPr>
              <w:br/>
            </w:r>
            <w:r w:rsidRPr="00C4405C">
              <w:rPr>
                <w:rFonts w:ascii="PT Astra Serif" w:hAnsi="PT Astra Serif"/>
              </w:rPr>
              <w:t>программа</w:t>
            </w:r>
          </w:p>
        </w:tc>
        <w:tc>
          <w:tcPr>
            <w:tcW w:w="11887" w:type="dxa"/>
            <w:gridSpan w:val="8"/>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 xml:space="preserve">Реализация модели интенсивного развития, включая развитие высокотехнологичных производств на основе </w:t>
            </w:r>
            <w:r w:rsidR="005D46BD" w:rsidRPr="00C4405C">
              <w:rPr>
                <w:rFonts w:ascii="PT Astra Serif" w:hAnsi="PT Astra Serif"/>
              </w:rPr>
              <w:br/>
            </w:r>
            <w:r w:rsidRPr="00C4405C">
              <w:rPr>
                <w:rFonts w:ascii="PT Astra Serif" w:hAnsi="PT Astra Serif"/>
              </w:rPr>
              <w:t>потенциала научно-образовательного комплекса, создание условий для инвестиций, развитие предпринимательства</w:t>
            </w:r>
          </w:p>
        </w:tc>
      </w:tr>
      <w:tr w:rsidR="00360D79" w:rsidRPr="00C4405C" w:rsidTr="001318EA">
        <w:trPr>
          <w:trHeight w:val="570"/>
        </w:trPr>
        <w:tc>
          <w:tcPr>
            <w:tcW w:w="3559" w:type="dxa"/>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Цель государственной программы</w:t>
            </w:r>
          </w:p>
        </w:tc>
        <w:tc>
          <w:tcPr>
            <w:tcW w:w="11887" w:type="dxa"/>
            <w:gridSpan w:val="8"/>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 xml:space="preserve">Развитие предпринимательства и повышение эффективности государственного управления </w:t>
            </w:r>
            <w:r w:rsidR="005D79DF" w:rsidRPr="00C4405C">
              <w:rPr>
                <w:rFonts w:ascii="PT Astra Serif" w:hAnsi="PT Astra Serif"/>
              </w:rPr>
              <w:br/>
            </w:r>
            <w:r w:rsidRPr="00C4405C">
              <w:rPr>
                <w:rFonts w:ascii="PT Astra Serif" w:hAnsi="PT Astra Serif"/>
              </w:rPr>
              <w:t>социально-экономическим развитием Томской области</w:t>
            </w:r>
          </w:p>
        </w:tc>
      </w:tr>
      <w:tr w:rsidR="00F40538" w:rsidRPr="00C4405C" w:rsidTr="001318EA">
        <w:trPr>
          <w:trHeight w:val="545"/>
        </w:trPr>
        <w:tc>
          <w:tcPr>
            <w:tcW w:w="3559" w:type="dxa"/>
            <w:vMerge w:val="restart"/>
            <w:shd w:val="clear" w:color="auto" w:fill="auto"/>
            <w:vAlign w:val="center"/>
            <w:hideMark/>
          </w:tcPr>
          <w:p w:rsidR="00F40538" w:rsidRPr="00C4405C" w:rsidRDefault="00F40538" w:rsidP="00D73D7A">
            <w:pPr>
              <w:rPr>
                <w:rFonts w:ascii="PT Astra Serif" w:hAnsi="PT Astra Serif"/>
              </w:rPr>
            </w:pPr>
            <w:r w:rsidRPr="00C4405C">
              <w:rPr>
                <w:rFonts w:ascii="PT Astra Serif" w:hAnsi="PT Astra Serif"/>
              </w:rPr>
              <w:t xml:space="preserve">Показатели цели государственной программы </w:t>
            </w:r>
            <w:r w:rsidR="0005264F" w:rsidRPr="00C4405C">
              <w:rPr>
                <w:rFonts w:ascii="PT Astra Serif" w:hAnsi="PT Astra Serif"/>
              </w:rPr>
              <w:br/>
            </w:r>
            <w:r w:rsidRPr="00C4405C">
              <w:rPr>
                <w:rFonts w:ascii="PT Astra Serif" w:hAnsi="PT Astra Serif"/>
              </w:rPr>
              <w:t>и их значения</w:t>
            </w:r>
            <w:r w:rsidR="00FB00C8" w:rsidRPr="00C4405C">
              <w:rPr>
                <w:rFonts w:ascii="PT Astra Serif" w:hAnsi="PT Astra Serif"/>
              </w:rPr>
              <w:t xml:space="preserve"> </w:t>
            </w:r>
            <w:r w:rsidR="005D46BD" w:rsidRPr="00C4405C">
              <w:rPr>
                <w:rFonts w:ascii="PT Astra Serif" w:hAnsi="PT Astra Serif"/>
              </w:rPr>
              <w:br/>
            </w:r>
            <w:r w:rsidRPr="00C4405C">
              <w:rPr>
                <w:rFonts w:ascii="PT Astra Serif" w:hAnsi="PT Astra Serif"/>
              </w:rPr>
              <w:t>(с детализацией по годам</w:t>
            </w:r>
            <w:r w:rsidR="00FB00C8" w:rsidRPr="00C4405C">
              <w:rPr>
                <w:rFonts w:ascii="PT Astra Serif" w:hAnsi="PT Astra Serif"/>
              </w:rPr>
              <w:t xml:space="preserve"> </w:t>
            </w:r>
            <w:r w:rsidR="005D79DF" w:rsidRPr="00C4405C">
              <w:rPr>
                <w:rFonts w:ascii="PT Astra Serif" w:hAnsi="PT Astra Serif"/>
              </w:rPr>
              <w:br/>
            </w:r>
            <w:r w:rsidRPr="00C4405C">
              <w:rPr>
                <w:rFonts w:ascii="PT Astra Serif" w:hAnsi="PT Astra Serif"/>
              </w:rPr>
              <w:t>реализации)</w:t>
            </w:r>
          </w:p>
        </w:tc>
        <w:tc>
          <w:tcPr>
            <w:tcW w:w="3969" w:type="dxa"/>
            <w:vMerge w:val="restart"/>
            <w:shd w:val="clear" w:color="auto" w:fill="auto"/>
            <w:vAlign w:val="center"/>
            <w:hideMark/>
          </w:tcPr>
          <w:p w:rsidR="00F40538" w:rsidRPr="00C4405C" w:rsidRDefault="00F40538" w:rsidP="00D73D7A">
            <w:pPr>
              <w:rPr>
                <w:rFonts w:ascii="PT Astra Serif" w:hAnsi="PT Astra Serif"/>
              </w:rPr>
            </w:pPr>
            <w:r w:rsidRPr="00C4405C">
              <w:rPr>
                <w:rFonts w:ascii="PT Astra Serif" w:hAnsi="PT Astra Serif"/>
              </w:rPr>
              <w:t>Наименование показателя, единица измерения</w:t>
            </w:r>
          </w:p>
        </w:tc>
        <w:tc>
          <w:tcPr>
            <w:tcW w:w="1600" w:type="dxa"/>
            <w:vMerge w:val="restart"/>
            <w:shd w:val="clear" w:color="auto" w:fill="auto"/>
            <w:vAlign w:val="center"/>
            <w:hideMark/>
          </w:tcPr>
          <w:p w:rsidR="00F40538" w:rsidRPr="00C4405C" w:rsidRDefault="00F40538" w:rsidP="00D73D7A">
            <w:pPr>
              <w:jc w:val="center"/>
              <w:rPr>
                <w:rFonts w:ascii="PT Astra Serif" w:hAnsi="PT Astra Serif"/>
              </w:rPr>
            </w:pPr>
            <w:r w:rsidRPr="00C4405C">
              <w:rPr>
                <w:rFonts w:ascii="PT Astra Serif" w:hAnsi="PT Astra Serif"/>
              </w:rPr>
              <w:t xml:space="preserve">Базовое значение показателя </w:t>
            </w:r>
            <w:r w:rsidR="005D46BD" w:rsidRPr="00C4405C">
              <w:rPr>
                <w:rFonts w:ascii="PT Astra Serif" w:hAnsi="PT Astra Serif"/>
              </w:rPr>
              <w:br/>
            </w:r>
            <w:r w:rsidRPr="00C4405C">
              <w:rPr>
                <w:rFonts w:ascii="PT Astra Serif" w:hAnsi="PT Astra Serif"/>
              </w:rPr>
              <w:t>2023 год</w:t>
            </w:r>
          </w:p>
        </w:tc>
        <w:tc>
          <w:tcPr>
            <w:tcW w:w="1235" w:type="dxa"/>
            <w:gridSpan w:val="2"/>
            <w:vMerge w:val="restart"/>
            <w:shd w:val="clear" w:color="auto" w:fill="auto"/>
            <w:vAlign w:val="center"/>
            <w:hideMark/>
          </w:tcPr>
          <w:p w:rsidR="00F40538" w:rsidRPr="00C4405C" w:rsidRDefault="00F40538" w:rsidP="00D73D7A">
            <w:pPr>
              <w:jc w:val="center"/>
              <w:rPr>
                <w:rFonts w:ascii="PT Astra Serif" w:hAnsi="PT Astra Serif"/>
              </w:rPr>
            </w:pPr>
            <w:r w:rsidRPr="00C4405C">
              <w:rPr>
                <w:rFonts w:ascii="PT Astra Serif" w:hAnsi="PT Astra Serif"/>
              </w:rPr>
              <w:t>2024 год</w:t>
            </w:r>
          </w:p>
        </w:tc>
        <w:tc>
          <w:tcPr>
            <w:tcW w:w="1276" w:type="dxa"/>
            <w:vMerge w:val="restart"/>
            <w:shd w:val="clear" w:color="auto" w:fill="auto"/>
            <w:vAlign w:val="center"/>
          </w:tcPr>
          <w:p w:rsidR="00F40538" w:rsidRPr="00C4405C" w:rsidRDefault="00F40538" w:rsidP="00D73D7A">
            <w:pPr>
              <w:jc w:val="center"/>
              <w:rPr>
                <w:rFonts w:ascii="PT Astra Serif" w:hAnsi="PT Astra Serif"/>
              </w:rPr>
            </w:pPr>
            <w:r w:rsidRPr="00C4405C">
              <w:rPr>
                <w:rFonts w:ascii="PT Astra Serif" w:hAnsi="PT Astra Serif"/>
              </w:rPr>
              <w:t>2025 год</w:t>
            </w:r>
          </w:p>
        </w:tc>
        <w:tc>
          <w:tcPr>
            <w:tcW w:w="3807" w:type="dxa"/>
            <w:gridSpan w:val="3"/>
            <w:shd w:val="clear" w:color="auto" w:fill="auto"/>
            <w:vAlign w:val="center"/>
          </w:tcPr>
          <w:p w:rsidR="00F40538" w:rsidRPr="00C4405C" w:rsidRDefault="00F40538" w:rsidP="00D73D7A">
            <w:pPr>
              <w:jc w:val="center"/>
              <w:rPr>
                <w:rFonts w:ascii="PT Astra Serif" w:hAnsi="PT Astra Serif"/>
              </w:rPr>
            </w:pPr>
            <w:r w:rsidRPr="00C4405C">
              <w:rPr>
                <w:rFonts w:ascii="PT Astra Serif" w:hAnsi="PT Astra Serif"/>
              </w:rPr>
              <w:t>Планируемое значение показателя</w:t>
            </w:r>
          </w:p>
        </w:tc>
      </w:tr>
      <w:tr w:rsidR="00F40538" w:rsidRPr="00C4405C" w:rsidTr="001318EA">
        <w:trPr>
          <w:trHeight w:val="315"/>
        </w:trPr>
        <w:tc>
          <w:tcPr>
            <w:tcW w:w="3559" w:type="dxa"/>
            <w:vMerge/>
            <w:vAlign w:val="center"/>
            <w:hideMark/>
          </w:tcPr>
          <w:p w:rsidR="00F40538" w:rsidRPr="00C4405C" w:rsidRDefault="00F40538" w:rsidP="00D73D7A">
            <w:pPr>
              <w:rPr>
                <w:rFonts w:ascii="PT Astra Serif" w:hAnsi="PT Astra Serif"/>
              </w:rPr>
            </w:pPr>
          </w:p>
        </w:tc>
        <w:tc>
          <w:tcPr>
            <w:tcW w:w="3969" w:type="dxa"/>
            <w:vMerge/>
            <w:vAlign w:val="center"/>
            <w:hideMark/>
          </w:tcPr>
          <w:p w:rsidR="00F40538" w:rsidRPr="00C4405C" w:rsidRDefault="00F40538" w:rsidP="00D73D7A">
            <w:pPr>
              <w:rPr>
                <w:rFonts w:ascii="PT Astra Serif" w:hAnsi="PT Astra Serif"/>
              </w:rPr>
            </w:pPr>
          </w:p>
        </w:tc>
        <w:tc>
          <w:tcPr>
            <w:tcW w:w="1600" w:type="dxa"/>
            <w:vMerge/>
            <w:vAlign w:val="center"/>
            <w:hideMark/>
          </w:tcPr>
          <w:p w:rsidR="00F40538" w:rsidRPr="00C4405C" w:rsidRDefault="00F40538" w:rsidP="00D73D7A">
            <w:pPr>
              <w:rPr>
                <w:rFonts w:ascii="PT Astra Serif" w:hAnsi="PT Astra Serif"/>
              </w:rPr>
            </w:pPr>
          </w:p>
        </w:tc>
        <w:tc>
          <w:tcPr>
            <w:tcW w:w="1235" w:type="dxa"/>
            <w:gridSpan w:val="2"/>
            <w:vMerge/>
            <w:shd w:val="clear" w:color="auto" w:fill="auto"/>
            <w:vAlign w:val="center"/>
            <w:hideMark/>
          </w:tcPr>
          <w:p w:rsidR="00F40538" w:rsidRPr="00C4405C" w:rsidRDefault="00F40538" w:rsidP="00D73D7A">
            <w:pPr>
              <w:jc w:val="center"/>
              <w:rPr>
                <w:rFonts w:ascii="PT Astra Serif" w:hAnsi="PT Astra Serif"/>
              </w:rPr>
            </w:pPr>
          </w:p>
        </w:tc>
        <w:tc>
          <w:tcPr>
            <w:tcW w:w="1276" w:type="dxa"/>
            <w:vMerge/>
            <w:shd w:val="clear" w:color="auto" w:fill="auto"/>
            <w:vAlign w:val="center"/>
            <w:hideMark/>
          </w:tcPr>
          <w:p w:rsidR="00F40538" w:rsidRPr="00C4405C" w:rsidRDefault="00F40538" w:rsidP="00D73D7A">
            <w:pPr>
              <w:jc w:val="center"/>
              <w:rPr>
                <w:rFonts w:ascii="PT Astra Serif" w:hAnsi="PT Astra Serif"/>
              </w:rPr>
            </w:pPr>
          </w:p>
        </w:tc>
        <w:tc>
          <w:tcPr>
            <w:tcW w:w="1256" w:type="dxa"/>
            <w:shd w:val="clear" w:color="auto" w:fill="auto"/>
            <w:vAlign w:val="center"/>
            <w:hideMark/>
          </w:tcPr>
          <w:p w:rsidR="00F40538" w:rsidRPr="00C4405C" w:rsidRDefault="00F40538" w:rsidP="00D73D7A">
            <w:pPr>
              <w:jc w:val="center"/>
              <w:rPr>
                <w:rFonts w:ascii="PT Astra Serif" w:hAnsi="PT Astra Serif"/>
              </w:rPr>
            </w:pPr>
            <w:r w:rsidRPr="00C4405C">
              <w:rPr>
                <w:rFonts w:ascii="PT Astra Serif" w:hAnsi="PT Astra Serif"/>
              </w:rPr>
              <w:t>2026 год</w:t>
            </w:r>
          </w:p>
        </w:tc>
        <w:tc>
          <w:tcPr>
            <w:tcW w:w="1276" w:type="dxa"/>
            <w:shd w:val="clear" w:color="auto" w:fill="auto"/>
            <w:vAlign w:val="center"/>
            <w:hideMark/>
          </w:tcPr>
          <w:p w:rsidR="00F40538" w:rsidRPr="00C4405C" w:rsidRDefault="00F40538" w:rsidP="00D73D7A">
            <w:pPr>
              <w:jc w:val="center"/>
              <w:rPr>
                <w:rFonts w:ascii="PT Astra Serif" w:hAnsi="PT Astra Serif"/>
              </w:rPr>
            </w:pPr>
            <w:r w:rsidRPr="00C4405C">
              <w:rPr>
                <w:rFonts w:ascii="PT Astra Serif" w:hAnsi="PT Astra Serif"/>
              </w:rPr>
              <w:t>2027 год</w:t>
            </w:r>
          </w:p>
        </w:tc>
        <w:tc>
          <w:tcPr>
            <w:tcW w:w="1275" w:type="dxa"/>
            <w:shd w:val="clear" w:color="auto" w:fill="auto"/>
            <w:vAlign w:val="center"/>
            <w:hideMark/>
          </w:tcPr>
          <w:p w:rsidR="00F40538" w:rsidRPr="00C4405C" w:rsidRDefault="00F40538" w:rsidP="00D73D7A">
            <w:pPr>
              <w:jc w:val="center"/>
              <w:rPr>
                <w:rFonts w:ascii="PT Astra Serif" w:hAnsi="PT Astra Serif"/>
              </w:rPr>
            </w:pPr>
            <w:r w:rsidRPr="00C4405C">
              <w:rPr>
                <w:rFonts w:ascii="PT Astra Serif" w:hAnsi="PT Astra Serif"/>
              </w:rPr>
              <w:t>2028 год</w:t>
            </w:r>
          </w:p>
        </w:tc>
      </w:tr>
      <w:tr w:rsidR="00360D79" w:rsidRPr="00C4405C" w:rsidTr="001056A6">
        <w:trPr>
          <w:trHeight w:val="1321"/>
        </w:trPr>
        <w:tc>
          <w:tcPr>
            <w:tcW w:w="3559" w:type="dxa"/>
            <w:vMerge/>
            <w:vAlign w:val="center"/>
            <w:hideMark/>
          </w:tcPr>
          <w:p w:rsidR="00360D79" w:rsidRPr="00C4405C" w:rsidRDefault="00360D79" w:rsidP="00D73D7A">
            <w:pPr>
              <w:rPr>
                <w:rFonts w:ascii="PT Astra Serif" w:hAnsi="PT Astra Serif"/>
              </w:rPr>
            </w:pPr>
          </w:p>
        </w:tc>
        <w:tc>
          <w:tcPr>
            <w:tcW w:w="3969" w:type="dxa"/>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 xml:space="preserve">1. Доля занятых в сфере малого </w:t>
            </w:r>
            <w:r w:rsidR="0005264F" w:rsidRPr="00C4405C">
              <w:rPr>
                <w:rFonts w:ascii="PT Astra Serif" w:hAnsi="PT Astra Serif"/>
              </w:rPr>
              <w:br/>
            </w:r>
            <w:r w:rsidRPr="00C4405C">
              <w:rPr>
                <w:rFonts w:ascii="PT Astra Serif" w:hAnsi="PT Astra Serif"/>
              </w:rPr>
              <w:t xml:space="preserve">и среднего предпринимательства, включая индивидуальных предпринимателей </w:t>
            </w:r>
            <w:r w:rsidR="005D46BD" w:rsidRPr="00C4405C">
              <w:rPr>
                <w:rFonts w:ascii="PT Astra Serif" w:hAnsi="PT Astra Serif"/>
              </w:rPr>
              <w:br/>
            </w:r>
            <w:r w:rsidRPr="00C4405C">
              <w:rPr>
                <w:rFonts w:ascii="PT Astra Serif" w:hAnsi="PT Astra Serif"/>
              </w:rPr>
              <w:t xml:space="preserve">и </w:t>
            </w:r>
            <w:proofErr w:type="spellStart"/>
            <w:r w:rsidRPr="00C4405C">
              <w:rPr>
                <w:rFonts w:ascii="PT Astra Serif" w:hAnsi="PT Astra Serif"/>
              </w:rPr>
              <w:t>самозанятых</w:t>
            </w:r>
            <w:proofErr w:type="spellEnd"/>
            <w:r w:rsidRPr="00C4405C">
              <w:rPr>
                <w:rFonts w:ascii="PT Astra Serif" w:hAnsi="PT Astra Serif"/>
              </w:rPr>
              <w:t xml:space="preserve"> граждан, в общем числе занятых Томской области, %</w:t>
            </w:r>
          </w:p>
        </w:tc>
        <w:tc>
          <w:tcPr>
            <w:tcW w:w="1600"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35</w:t>
            </w:r>
          </w:p>
        </w:tc>
        <w:tc>
          <w:tcPr>
            <w:tcW w:w="1235" w:type="dxa"/>
            <w:gridSpan w:val="2"/>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35,5</w:t>
            </w:r>
          </w:p>
        </w:tc>
        <w:tc>
          <w:tcPr>
            <w:tcW w:w="127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36,1</w:t>
            </w:r>
          </w:p>
        </w:tc>
        <w:tc>
          <w:tcPr>
            <w:tcW w:w="125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36,3</w:t>
            </w:r>
          </w:p>
        </w:tc>
        <w:tc>
          <w:tcPr>
            <w:tcW w:w="127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36,5</w:t>
            </w:r>
          </w:p>
        </w:tc>
        <w:tc>
          <w:tcPr>
            <w:tcW w:w="1275"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36,5</w:t>
            </w:r>
          </w:p>
        </w:tc>
      </w:tr>
      <w:tr w:rsidR="00360D79" w:rsidRPr="00C4405C" w:rsidTr="001056A6">
        <w:trPr>
          <w:trHeight w:val="546"/>
        </w:trPr>
        <w:tc>
          <w:tcPr>
            <w:tcW w:w="3559" w:type="dxa"/>
            <w:vMerge/>
            <w:vAlign w:val="center"/>
            <w:hideMark/>
          </w:tcPr>
          <w:p w:rsidR="00360D79" w:rsidRPr="00C4405C" w:rsidRDefault="00360D79" w:rsidP="00D73D7A">
            <w:pPr>
              <w:rPr>
                <w:rFonts w:ascii="PT Astra Serif" w:hAnsi="PT Astra Serif"/>
              </w:rPr>
            </w:pPr>
          </w:p>
        </w:tc>
        <w:tc>
          <w:tcPr>
            <w:tcW w:w="3969" w:type="dxa"/>
            <w:shd w:val="clear" w:color="000000" w:fill="FFFFFF"/>
            <w:vAlign w:val="center"/>
            <w:hideMark/>
          </w:tcPr>
          <w:p w:rsidR="00360D79" w:rsidRPr="00C4405C" w:rsidRDefault="00360D79" w:rsidP="00D73D7A">
            <w:pPr>
              <w:rPr>
                <w:rFonts w:ascii="PT Astra Serif" w:hAnsi="PT Astra Serif"/>
              </w:rPr>
            </w:pPr>
            <w:r w:rsidRPr="00C4405C">
              <w:rPr>
                <w:rFonts w:ascii="PT Astra Serif" w:hAnsi="PT Astra Serif"/>
              </w:rPr>
              <w:t>2. Прирост валового регионального продукта в сопоставимых ценах, %</w:t>
            </w:r>
          </w:p>
        </w:tc>
        <w:tc>
          <w:tcPr>
            <w:tcW w:w="1600"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2,6</w:t>
            </w:r>
          </w:p>
        </w:tc>
        <w:tc>
          <w:tcPr>
            <w:tcW w:w="1235" w:type="dxa"/>
            <w:gridSpan w:val="2"/>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1,8</w:t>
            </w:r>
          </w:p>
        </w:tc>
        <w:tc>
          <w:tcPr>
            <w:tcW w:w="127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0,</w:t>
            </w:r>
            <w:r w:rsidR="00252C31" w:rsidRPr="00C4405C">
              <w:rPr>
                <w:rFonts w:ascii="PT Astra Serif" w:hAnsi="PT Astra Serif"/>
              </w:rPr>
              <w:t>1</w:t>
            </w:r>
          </w:p>
        </w:tc>
        <w:tc>
          <w:tcPr>
            <w:tcW w:w="125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1,</w:t>
            </w:r>
            <w:r w:rsidR="00252C31" w:rsidRPr="00C4405C">
              <w:rPr>
                <w:rFonts w:ascii="PT Astra Serif" w:hAnsi="PT Astra Serif"/>
              </w:rPr>
              <w:t>4</w:t>
            </w:r>
          </w:p>
        </w:tc>
        <w:tc>
          <w:tcPr>
            <w:tcW w:w="127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2,3</w:t>
            </w:r>
          </w:p>
        </w:tc>
        <w:tc>
          <w:tcPr>
            <w:tcW w:w="1275"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2,</w:t>
            </w:r>
            <w:r w:rsidR="00252C31" w:rsidRPr="00C4405C">
              <w:rPr>
                <w:rFonts w:ascii="PT Astra Serif" w:hAnsi="PT Astra Serif"/>
              </w:rPr>
              <w:t>5</w:t>
            </w:r>
          </w:p>
        </w:tc>
      </w:tr>
      <w:tr w:rsidR="00360D79" w:rsidRPr="00C4405C" w:rsidTr="001056A6">
        <w:trPr>
          <w:trHeight w:val="968"/>
        </w:trPr>
        <w:tc>
          <w:tcPr>
            <w:tcW w:w="3559" w:type="dxa"/>
            <w:vMerge/>
            <w:vAlign w:val="center"/>
            <w:hideMark/>
          </w:tcPr>
          <w:p w:rsidR="00360D79" w:rsidRPr="00C4405C" w:rsidRDefault="00360D79" w:rsidP="00D73D7A">
            <w:pPr>
              <w:rPr>
                <w:rFonts w:ascii="PT Astra Serif" w:hAnsi="PT Astra Serif"/>
              </w:rPr>
            </w:pPr>
          </w:p>
        </w:tc>
        <w:tc>
          <w:tcPr>
            <w:tcW w:w="3969" w:type="dxa"/>
            <w:shd w:val="clear" w:color="000000" w:fill="FFFFFF"/>
            <w:vAlign w:val="center"/>
            <w:hideMark/>
          </w:tcPr>
          <w:p w:rsidR="00360D79" w:rsidRPr="00C4405C" w:rsidRDefault="00360D79" w:rsidP="00D73D7A">
            <w:pPr>
              <w:ind w:right="-514"/>
              <w:rPr>
                <w:rFonts w:ascii="PT Astra Serif" w:hAnsi="PT Astra Serif"/>
              </w:rPr>
            </w:pPr>
            <w:r w:rsidRPr="00C4405C">
              <w:rPr>
                <w:rFonts w:ascii="PT Astra Serif" w:hAnsi="PT Astra Serif"/>
              </w:rPr>
              <w:t xml:space="preserve">3. Темп роста объема производства </w:t>
            </w:r>
            <w:r w:rsidR="0005264F" w:rsidRPr="00C4405C">
              <w:rPr>
                <w:rFonts w:ascii="PT Astra Serif" w:hAnsi="PT Astra Serif"/>
              </w:rPr>
              <w:br/>
            </w:r>
            <w:r w:rsidRPr="00C4405C">
              <w:rPr>
                <w:rFonts w:ascii="PT Astra Serif" w:hAnsi="PT Astra Serif"/>
              </w:rPr>
              <w:t xml:space="preserve">по виду экономической деятельности </w:t>
            </w:r>
            <w:r w:rsidR="005D46BD" w:rsidRPr="00C4405C">
              <w:rPr>
                <w:rFonts w:ascii="PT Astra Serif" w:hAnsi="PT Astra Serif"/>
              </w:rPr>
              <w:br/>
            </w:r>
            <w:r w:rsidRPr="00C4405C">
              <w:rPr>
                <w:rFonts w:ascii="PT Astra Serif" w:hAnsi="PT Astra Serif"/>
              </w:rPr>
              <w:t xml:space="preserve">«Обрабатывающие производства» </w:t>
            </w:r>
            <w:r w:rsidR="005D79DF" w:rsidRPr="00C4405C">
              <w:rPr>
                <w:rFonts w:ascii="PT Astra Serif" w:hAnsi="PT Astra Serif"/>
              </w:rPr>
              <w:br/>
            </w:r>
            <w:r w:rsidRPr="00C4405C">
              <w:rPr>
                <w:rFonts w:ascii="PT Astra Serif" w:hAnsi="PT Astra Serif"/>
              </w:rPr>
              <w:t xml:space="preserve">(в сопоставимых ценах, </w:t>
            </w:r>
            <w:r w:rsidR="005D79DF" w:rsidRPr="00C4405C">
              <w:rPr>
                <w:rFonts w:ascii="PT Astra Serif" w:hAnsi="PT Astra Serif"/>
              </w:rPr>
              <w:br/>
            </w:r>
            <w:r w:rsidRPr="00C4405C">
              <w:rPr>
                <w:rFonts w:ascii="PT Astra Serif" w:hAnsi="PT Astra Serif"/>
              </w:rPr>
              <w:t>по отношению</w:t>
            </w:r>
            <w:r w:rsidR="005D79DF" w:rsidRPr="00C4405C">
              <w:rPr>
                <w:rFonts w:ascii="PT Astra Serif" w:hAnsi="PT Astra Serif"/>
              </w:rPr>
              <w:t xml:space="preserve"> </w:t>
            </w:r>
            <w:r w:rsidRPr="00C4405C">
              <w:rPr>
                <w:rFonts w:ascii="PT Astra Serif" w:hAnsi="PT Astra Serif"/>
              </w:rPr>
              <w:t>к 2020 году), %</w:t>
            </w:r>
          </w:p>
        </w:tc>
        <w:tc>
          <w:tcPr>
            <w:tcW w:w="1600"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119,9</w:t>
            </w:r>
          </w:p>
        </w:tc>
        <w:tc>
          <w:tcPr>
            <w:tcW w:w="1235" w:type="dxa"/>
            <w:gridSpan w:val="2"/>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121,1</w:t>
            </w:r>
          </w:p>
        </w:tc>
        <w:tc>
          <w:tcPr>
            <w:tcW w:w="1276" w:type="dxa"/>
            <w:shd w:val="clear" w:color="auto" w:fill="auto"/>
            <w:vAlign w:val="center"/>
            <w:hideMark/>
          </w:tcPr>
          <w:p w:rsidR="00360D79" w:rsidRPr="00C4405C" w:rsidRDefault="004B55E8" w:rsidP="00D73D7A">
            <w:pPr>
              <w:jc w:val="center"/>
              <w:rPr>
                <w:rFonts w:ascii="PT Astra Serif" w:hAnsi="PT Astra Serif"/>
              </w:rPr>
            </w:pPr>
            <w:r w:rsidRPr="00C4405C">
              <w:rPr>
                <w:rFonts w:ascii="PT Astra Serif" w:hAnsi="PT Astra Serif"/>
              </w:rPr>
              <w:t>121,7</w:t>
            </w:r>
          </w:p>
        </w:tc>
        <w:tc>
          <w:tcPr>
            <w:tcW w:w="125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123,</w:t>
            </w:r>
            <w:r w:rsidR="004B55E8" w:rsidRPr="00C4405C">
              <w:rPr>
                <w:rFonts w:ascii="PT Astra Serif" w:hAnsi="PT Astra Serif"/>
              </w:rPr>
              <w:t>9</w:t>
            </w:r>
          </w:p>
        </w:tc>
        <w:tc>
          <w:tcPr>
            <w:tcW w:w="127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127,</w:t>
            </w:r>
            <w:r w:rsidR="004B55E8" w:rsidRPr="00C4405C">
              <w:rPr>
                <w:rFonts w:ascii="PT Astra Serif" w:hAnsi="PT Astra Serif"/>
              </w:rPr>
              <w:t>8</w:t>
            </w:r>
          </w:p>
        </w:tc>
        <w:tc>
          <w:tcPr>
            <w:tcW w:w="1275"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129,</w:t>
            </w:r>
            <w:r w:rsidR="004B55E8" w:rsidRPr="00C4405C">
              <w:rPr>
                <w:rFonts w:ascii="PT Astra Serif" w:hAnsi="PT Astra Serif"/>
              </w:rPr>
              <w:t>6</w:t>
            </w:r>
          </w:p>
        </w:tc>
      </w:tr>
      <w:tr w:rsidR="00360D79" w:rsidRPr="00C4405C" w:rsidTr="001056A6">
        <w:trPr>
          <w:trHeight w:val="708"/>
        </w:trPr>
        <w:tc>
          <w:tcPr>
            <w:tcW w:w="3559" w:type="dxa"/>
            <w:vMerge/>
            <w:vAlign w:val="center"/>
            <w:hideMark/>
          </w:tcPr>
          <w:p w:rsidR="00360D79" w:rsidRPr="00C4405C" w:rsidRDefault="00360D79" w:rsidP="00D73D7A">
            <w:pPr>
              <w:rPr>
                <w:rFonts w:ascii="PT Astra Serif" w:hAnsi="PT Astra Serif"/>
              </w:rPr>
            </w:pPr>
          </w:p>
        </w:tc>
        <w:tc>
          <w:tcPr>
            <w:tcW w:w="3969" w:type="dxa"/>
            <w:shd w:val="clear" w:color="000000" w:fill="FFFFFF"/>
            <w:vAlign w:val="center"/>
            <w:hideMark/>
          </w:tcPr>
          <w:p w:rsidR="00360D79" w:rsidRPr="00C4405C" w:rsidRDefault="00360D79" w:rsidP="0005264F">
            <w:pPr>
              <w:rPr>
                <w:rFonts w:ascii="PT Astra Serif" w:hAnsi="PT Astra Serif"/>
              </w:rPr>
            </w:pPr>
            <w:r w:rsidRPr="00C4405C">
              <w:rPr>
                <w:rFonts w:ascii="PT Astra Serif" w:hAnsi="PT Astra Serif"/>
              </w:rPr>
              <w:t>4. Количество туристических поездок по территории Российской</w:t>
            </w:r>
            <w:r w:rsidR="0005264F" w:rsidRPr="00C4405C">
              <w:rPr>
                <w:rFonts w:ascii="PT Astra Serif" w:hAnsi="PT Astra Serif"/>
              </w:rPr>
              <w:t xml:space="preserve"> </w:t>
            </w:r>
            <w:r w:rsidR="005D79DF" w:rsidRPr="00C4405C">
              <w:rPr>
                <w:rFonts w:ascii="PT Astra Serif" w:hAnsi="PT Astra Serif"/>
              </w:rPr>
              <w:br/>
            </w:r>
            <w:r w:rsidRPr="00C4405C">
              <w:rPr>
                <w:rFonts w:ascii="PT Astra Serif" w:hAnsi="PT Astra Serif"/>
              </w:rPr>
              <w:t>Федерации, миллион штук</w:t>
            </w:r>
          </w:p>
        </w:tc>
        <w:tc>
          <w:tcPr>
            <w:tcW w:w="1600"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w:t>
            </w:r>
          </w:p>
        </w:tc>
        <w:tc>
          <w:tcPr>
            <w:tcW w:w="1235" w:type="dxa"/>
            <w:gridSpan w:val="2"/>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w:t>
            </w:r>
          </w:p>
        </w:tc>
        <w:tc>
          <w:tcPr>
            <w:tcW w:w="127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0,3</w:t>
            </w:r>
          </w:p>
        </w:tc>
        <w:tc>
          <w:tcPr>
            <w:tcW w:w="125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0,3</w:t>
            </w:r>
          </w:p>
        </w:tc>
        <w:tc>
          <w:tcPr>
            <w:tcW w:w="127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0,4</w:t>
            </w:r>
          </w:p>
        </w:tc>
        <w:tc>
          <w:tcPr>
            <w:tcW w:w="1275" w:type="dxa"/>
            <w:shd w:val="clear" w:color="auto" w:fill="auto"/>
            <w:vAlign w:val="center"/>
            <w:hideMark/>
          </w:tcPr>
          <w:p w:rsidR="00360D79" w:rsidRPr="00C4405C" w:rsidRDefault="006C00B7" w:rsidP="00D73D7A">
            <w:pPr>
              <w:jc w:val="center"/>
              <w:rPr>
                <w:rFonts w:ascii="PT Astra Serif" w:hAnsi="PT Astra Serif"/>
              </w:rPr>
            </w:pPr>
            <w:r w:rsidRPr="00C4405C">
              <w:rPr>
                <w:rFonts w:ascii="PT Astra Serif" w:hAnsi="PT Astra Serif"/>
              </w:rPr>
              <w:t>0,4</w:t>
            </w:r>
          </w:p>
        </w:tc>
      </w:tr>
      <w:tr w:rsidR="00360D79" w:rsidRPr="00C4405C" w:rsidTr="001056A6">
        <w:trPr>
          <w:trHeight w:val="630"/>
        </w:trPr>
        <w:tc>
          <w:tcPr>
            <w:tcW w:w="3559" w:type="dxa"/>
            <w:vMerge/>
            <w:vAlign w:val="center"/>
            <w:hideMark/>
          </w:tcPr>
          <w:p w:rsidR="00360D79" w:rsidRPr="00C4405C" w:rsidRDefault="00360D79" w:rsidP="00D73D7A">
            <w:pPr>
              <w:rPr>
                <w:rFonts w:ascii="PT Astra Serif" w:hAnsi="PT Astra Serif"/>
              </w:rPr>
            </w:pPr>
          </w:p>
        </w:tc>
        <w:tc>
          <w:tcPr>
            <w:tcW w:w="3969" w:type="dxa"/>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5. Число туристских поездок, миллион человек</w:t>
            </w:r>
          </w:p>
        </w:tc>
        <w:tc>
          <w:tcPr>
            <w:tcW w:w="1600"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0,23</w:t>
            </w:r>
          </w:p>
        </w:tc>
        <w:tc>
          <w:tcPr>
            <w:tcW w:w="1235" w:type="dxa"/>
            <w:gridSpan w:val="2"/>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0,24</w:t>
            </w:r>
          </w:p>
        </w:tc>
        <w:tc>
          <w:tcPr>
            <w:tcW w:w="127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w:t>
            </w:r>
          </w:p>
        </w:tc>
        <w:tc>
          <w:tcPr>
            <w:tcW w:w="125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w:t>
            </w:r>
          </w:p>
        </w:tc>
        <w:tc>
          <w:tcPr>
            <w:tcW w:w="127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w:t>
            </w:r>
          </w:p>
        </w:tc>
        <w:tc>
          <w:tcPr>
            <w:tcW w:w="1275"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w:t>
            </w:r>
          </w:p>
        </w:tc>
      </w:tr>
      <w:tr w:rsidR="00360D79" w:rsidRPr="00C4405C" w:rsidTr="001318EA">
        <w:trPr>
          <w:trHeight w:val="315"/>
        </w:trPr>
        <w:tc>
          <w:tcPr>
            <w:tcW w:w="3559" w:type="dxa"/>
            <w:vMerge w:val="restart"/>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Сроки реализации государственной программы</w:t>
            </w:r>
          </w:p>
        </w:tc>
        <w:tc>
          <w:tcPr>
            <w:tcW w:w="11887" w:type="dxa"/>
            <w:gridSpan w:val="8"/>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I этап – 2020 – 2023 годы;</w:t>
            </w:r>
          </w:p>
        </w:tc>
      </w:tr>
      <w:tr w:rsidR="00360D79" w:rsidRPr="00C4405C" w:rsidTr="001318EA">
        <w:trPr>
          <w:trHeight w:val="315"/>
        </w:trPr>
        <w:tc>
          <w:tcPr>
            <w:tcW w:w="3559" w:type="dxa"/>
            <w:vMerge/>
            <w:vAlign w:val="center"/>
            <w:hideMark/>
          </w:tcPr>
          <w:p w:rsidR="00360D79" w:rsidRPr="00C4405C" w:rsidRDefault="00360D79" w:rsidP="00D73D7A">
            <w:pPr>
              <w:rPr>
                <w:rFonts w:ascii="PT Astra Serif" w:hAnsi="PT Astra Serif"/>
              </w:rPr>
            </w:pPr>
          </w:p>
        </w:tc>
        <w:tc>
          <w:tcPr>
            <w:tcW w:w="11887" w:type="dxa"/>
            <w:gridSpan w:val="8"/>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 xml:space="preserve">II этап – 2024 –2028 </w:t>
            </w:r>
            <w:r w:rsidRPr="00060304">
              <w:rPr>
                <w:rFonts w:ascii="PT Astra Serif" w:hAnsi="PT Astra Serif"/>
              </w:rPr>
              <w:t>год</w:t>
            </w:r>
            <w:r w:rsidR="00FB00C8" w:rsidRPr="00060304">
              <w:rPr>
                <w:rFonts w:ascii="PT Astra Serif" w:hAnsi="PT Astra Serif"/>
              </w:rPr>
              <w:t>ы</w:t>
            </w:r>
          </w:p>
        </w:tc>
      </w:tr>
      <w:tr w:rsidR="00360D79" w:rsidRPr="00C4405C" w:rsidTr="001318EA">
        <w:trPr>
          <w:trHeight w:val="513"/>
        </w:trPr>
        <w:tc>
          <w:tcPr>
            <w:tcW w:w="3559" w:type="dxa"/>
            <w:vMerge w:val="restart"/>
            <w:shd w:val="clear" w:color="auto" w:fill="auto"/>
            <w:vAlign w:val="center"/>
            <w:hideMark/>
          </w:tcPr>
          <w:p w:rsidR="00360D79" w:rsidRPr="00C4405C" w:rsidRDefault="00360D79" w:rsidP="00BB107F">
            <w:pPr>
              <w:rPr>
                <w:rFonts w:ascii="PT Astra Serif" w:hAnsi="PT Astra Serif"/>
              </w:rPr>
            </w:pPr>
            <w:r w:rsidRPr="00C4405C">
              <w:rPr>
                <w:rFonts w:ascii="PT Astra Serif" w:hAnsi="PT Astra Serif"/>
              </w:rPr>
              <w:t>Объем и источники финансирования государственной программы</w:t>
            </w:r>
            <w:r w:rsidR="005D46BD" w:rsidRPr="00C4405C">
              <w:rPr>
                <w:rFonts w:ascii="PT Astra Serif" w:hAnsi="PT Astra Serif"/>
              </w:rPr>
              <w:br/>
            </w:r>
            <w:r w:rsidRPr="00C4405C">
              <w:rPr>
                <w:rFonts w:ascii="PT Astra Serif" w:hAnsi="PT Astra Serif"/>
              </w:rPr>
              <w:t>(с детализацией по годам реализации,</w:t>
            </w:r>
            <w:r w:rsidR="005D79DF" w:rsidRPr="00C4405C">
              <w:rPr>
                <w:rFonts w:ascii="PT Astra Serif" w:hAnsi="PT Astra Serif"/>
              </w:rPr>
              <w:t xml:space="preserve"> </w:t>
            </w:r>
            <w:r w:rsidRPr="00C4405C">
              <w:rPr>
                <w:rFonts w:ascii="PT Astra Serif" w:hAnsi="PT Astra Serif"/>
              </w:rPr>
              <w:t>тыс. рублей)</w:t>
            </w:r>
          </w:p>
        </w:tc>
        <w:tc>
          <w:tcPr>
            <w:tcW w:w="3969" w:type="dxa"/>
            <w:shd w:val="clear" w:color="auto" w:fill="auto"/>
            <w:vAlign w:val="center"/>
            <w:hideMark/>
          </w:tcPr>
          <w:p w:rsidR="00360D79" w:rsidRPr="00C4405C" w:rsidRDefault="00360D79" w:rsidP="00D73D7A">
            <w:pPr>
              <w:rPr>
                <w:rFonts w:ascii="PT Astra Serif" w:hAnsi="PT Astra Serif"/>
              </w:rPr>
            </w:pPr>
            <w:r w:rsidRPr="00C4405C">
              <w:rPr>
                <w:rFonts w:ascii="PT Astra Serif" w:hAnsi="PT Astra Serif"/>
              </w:rPr>
              <w:t>Источники</w:t>
            </w:r>
          </w:p>
        </w:tc>
        <w:tc>
          <w:tcPr>
            <w:tcW w:w="1600"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Всего</w:t>
            </w:r>
          </w:p>
        </w:tc>
        <w:tc>
          <w:tcPr>
            <w:tcW w:w="1215"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2024 год</w:t>
            </w:r>
          </w:p>
        </w:tc>
        <w:tc>
          <w:tcPr>
            <w:tcW w:w="1296" w:type="dxa"/>
            <w:gridSpan w:val="2"/>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2025 год</w:t>
            </w:r>
          </w:p>
        </w:tc>
        <w:tc>
          <w:tcPr>
            <w:tcW w:w="125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2026 год</w:t>
            </w:r>
          </w:p>
        </w:tc>
        <w:tc>
          <w:tcPr>
            <w:tcW w:w="1276"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2027 год</w:t>
            </w:r>
          </w:p>
        </w:tc>
        <w:tc>
          <w:tcPr>
            <w:tcW w:w="1275" w:type="dxa"/>
            <w:shd w:val="clear" w:color="auto" w:fill="auto"/>
            <w:vAlign w:val="center"/>
            <w:hideMark/>
          </w:tcPr>
          <w:p w:rsidR="00360D79" w:rsidRPr="00C4405C" w:rsidRDefault="00360D79" w:rsidP="00D73D7A">
            <w:pPr>
              <w:jc w:val="center"/>
              <w:rPr>
                <w:rFonts w:ascii="PT Astra Serif" w:hAnsi="PT Astra Serif"/>
              </w:rPr>
            </w:pPr>
            <w:r w:rsidRPr="00C4405C">
              <w:rPr>
                <w:rFonts w:ascii="PT Astra Serif" w:hAnsi="PT Astra Serif"/>
              </w:rPr>
              <w:t>2028 год</w:t>
            </w:r>
          </w:p>
        </w:tc>
      </w:tr>
      <w:tr w:rsidR="001056A6" w:rsidRPr="00C4405C" w:rsidTr="001318EA">
        <w:trPr>
          <w:trHeight w:val="549"/>
        </w:trPr>
        <w:tc>
          <w:tcPr>
            <w:tcW w:w="3559" w:type="dxa"/>
            <w:vMerge/>
            <w:vAlign w:val="center"/>
            <w:hideMark/>
          </w:tcPr>
          <w:p w:rsidR="001056A6" w:rsidRPr="00C4405C" w:rsidRDefault="001056A6" w:rsidP="00D73D7A">
            <w:pPr>
              <w:rPr>
                <w:rFonts w:ascii="PT Astra Serif" w:hAnsi="PT Astra Serif"/>
              </w:rPr>
            </w:pPr>
          </w:p>
        </w:tc>
        <w:tc>
          <w:tcPr>
            <w:tcW w:w="3969" w:type="dxa"/>
            <w:shd w:val="clear" w:color="auto" w:fill="auto"/>
            <w:vAlign w:val="center"/>
            <w:hideMark/>
          </w:tcPr>
          <w:p w:rsidR="001056A6" w:rsidRPr="00C4405C" w:rsidRDefault="001056A6" w:rsidP="00BB107F">
            <w:pPr>
              <w:rPr>
                <w:rFonts w:ascii="PT Astra Serif" w:hAnsi="PT Astra Serif"/>
              </w:rPr>
            </w:pPr>
            <w:r w:rsidRPr="00C4405C">
              <w:rPr>
                <w:rFonts w:ascii="PT Astra Serif" w:hAnsi="PT Astra Serif"/>
              </w:rPr>
              <w:t xml:space="preserve">федеральный бюджет </w:t>
            </w:r>
            <w:r w:rsidR="00BB107F" w:rsidRPr="00C4405C">
              <w:rPr>
                <w:rFonts w:ascii="PT Astra Serif" w:hAnsi="PT Astra Serif"/>
              </w:rPr>
              <w:br/>
            </w:r>
            <w:r w:rsidRPr="00C4405C">
              <w:rPr>
                <w:rFonts w:ascii="PT Astra Serif" w:hAnsi="PT Astra Serif"/>
              </w:rPr>
              <w:t>(по согласованию)</w:t>
            </w:r>
            <w:r w:rsidR="005D79DF" w:rsidRPr="00C4405C">
              <w:rPr>
                <w:rFonts w:ascii="PT Astra Serif" w:hAnsi="PT Astra Serif"/>
              </w:rPr>
              <w:t xml:space="preserve"> </w:t>
            </w:r>
            <w:r w:rsidRPr="00C4405C">
              <w:rPr>
                <w:rFonts w:ascii="PT Astra Serif" w:hAnsi="PT Astra Serif"/>
              </w:rPr>
              <w:t>(прогноз)</w:t>
            </w:r>
          </w:p>
        </w:tc>
        <w:tc>
          <w:tcPr>
            <w:tcW w:w="1600" w:type="dxa"/>
            <w:shd w:val="clear" w:color="000000" w:fill="FFFFFF"/>
            <w:vAlign w:val="center"/>
            <w:hideMark/>
          </w:tcPr>
          <w:p w:rsidR="001056A6" w:rsidRPr="00C4405C" w:rsidRDefault="001056A6" w:rsidP="00D73D7A">
            <w:pPr>
              <w:jc w:val="center"/>
              <w:rPr>
                <w:rFonts w:ascii="PT Astra Serif" w:hAnsi="PT Astra Serif"/>
              </w:rPr>
            </w:pPr>
            <w:r w:rsidRPr="00C4405C">
              <w:rPr>
                <w:rFonts w:ascii="PT Astra Serif" w:hAnsi="PT Astra Serif"/>
              </w:rPr>
              <w:t>691 205,3</w:t>
            </w:r>
          </w:p>
        </w:tc>
        <w:tc>
          <w:tcPr>
            <w:tcW w:w="1215" w:type="dxa"/>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301 907,3</w:t>
            </w:r>
          </w:p>
        </w:tc>
        <w:tc>
          <w:tcPr>
            <w:tcW w:w="1296" w:type="dxa"/>
            <w:gridSpan w:val="2"/>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105 853,0</w:t>
            </w:r>
          </w:p>
        </w:tc>
        <w:tc>
          <w:tcPr>
            <w:tcW w:w="1256" w:type="dxa"/>
            <w:shd w:val="clear" w:color="000000" w:fill="FFFFFF"/>
            <w:vAlign w:val="center"/>
            <w:hideMark/>
          </w:tcPr>
          <w:p w:rsidR="001056A6" w:rsidRPr="00C4405C" w:rsidRDefault="001056A6" w:rsidP="00D73D7A">
            <w:pPr>
              <w:jc w:val="center"/>
              <w:rPr>
                <w:rFonts w:ascii="PT Astra Serif" w:hAnsi="PT Astra Serif"/>
              </w:rPr>
            </w:pPr>
            <w:r w:rsidRPr="00C4405C">
              <w:rPr>
                <w:rFonts w:ascii="PT Astra Serif" w:hAnsi="PT Astra Serif"/>
              </w:rPr>
              <w:t>142 059,3</w:t>
            </w:r>
          </w:p>
        </w:tc>
        <w:tc>
          <w:tcPr>
            <w:tcW w:w="1276" w:type="dxa"/>
            <w:shd w:val="clear" w:color="000000" w:fill="FFFFFF"/>
            <w:vAlign w:val="center"/>
            <w:hideMark/>
          </w:tcPr>
          <w:p w:rsidR="001056A6" w:rsidRPr="00C4405C" w:rsidRDefault="001056A6" w:rsidP="00D73D7A">
            <w:pPr>
              <w:jc w:val="center"/>
              <w:rPr>
                <w:rFonts w:ascii="PT Astra Serif" w:hAnsi="PT Astra Serif"/>
              </w:rPr>
            </w:pPr>
            <w:r w:rsidRPr="00C4405C">
              <w:rPr>
                <w:rFonts w:ascii="PT Astra Serif" w:hAnsi="PT Astra Serif"/>
              </w:rPr>
              <w:t>93 982,6</w:t>
            </w:r>
          </w:p>
        </w:tc>
        <w:tc>
          <w:tcPr>
            <w:tcW w:w="1275" w:type="dxa"/>
            <w:shd w:val="clear" w:color="000000" w:fill="FFFFFF"/>
            <w:vAlign w:val="center"/>
            <w:hideMark/>
          </w:tcPr>
          <w:p w:rsidR="001056A6" w:rsidRPr="00C4405C" w:rsidRDefault="001056A6" w:rsidP="00D73D7A">
            <w:pPr>
              <w:jc w:val="center"/>
              <w:rPr>
                <w:rFonts w:ascii="PT Astra Serif" w:hAnsi="PT Astra Serif"/>
              </w:rPr>
            </w:pPr>
            <w:r w:rsidRPr="00C4405C">
              <w:rPr>
                <w:rFonts w:ascii="PT Astra Serif" w:hAnsi="PT Astra Serif"/>
              </w:rPr>
              <w:t>47 403,1</w:t>
            </w:r>
          </w:p>
        </w:tc>
      </w:tr>
      <w:tr w:rsidR="001056A6" w:rsidRPr="00C4405C" w:rsidTr="001318EA">
        <w:trPr>
          <w:trHeight w:val="1038"/>
        </w:trPr>
        <w:tc>
          <w:tcPr>
            <w:tcW w:w="3559" w:type="dxa"/>
            <w:vMerge/>
            <w:vAlign w:val="center"/>
            <w:hideMark/>
          </w:tcPr>
          <w:p w:rsidR="001056A6" w:rsidRPr="00C4405C" w:rsidRDefault="001056A6" w:rsidP="00D73D7A">
            <w:pPr>
              <w:rPr>
                <w:rFonts w:ascii="PT Astra Serif" w:hAnsi="PT Astra Serif"/>
              </w:rPr>
            </w:pPr>
          </w:p>
        </w:tc>
        <w:tc>
          <w:tcPr>
            <w:tcW w:w="3969" w:type="dxa"/>
            <w:shd w:val="clear" w:color="auto" w:fill="auto"/>
            <w:vAlign w:val="center"/>
            <w:hideMark/>
          </w:tcPr>
          <w:p w:rsidR="001056A6" w:rsidRPr="00C4405C" w:rsidRDefault="001056A6" w:rsidP="00BB107F">
            <w:pPr>
              <w:rPr>
                <w:rFonts w:ascii="PT Astra Serif" w:hAnsi="PT Astra Serif"/>
              </w:rPr>
            </w:pPr>
            <w:r w:rsidRPr="00C4405C">
              <w:rPr>
                <w:rFonts w:ascii="PT Astra Serif" w:hAnsi="PT Astra Serif"/>
              </w:rPr>
              <w:t xml:space="preserve">в </w:t>
            </w:r>
            <w:proofErr w:type="spellStart"/>
            <w:r w:rsidRPr="00C4405C">
              <w:rPr>
                <w:rFonts w:ascii="PT Astra Serif" w:hAnsi="PT Astra Serif"/>
              </w:rPr>
              <w:t>т.ч</w:t>
            </w:r>
            <w:proofErr w:type="spellEnd"/>
            <w:r w:rsidRPr="00C4405C">
              <w:rPr>
                <w:rFonts w:ascii="PT Astra Serif" w:hAnsi="PT Astra Serif"/>
              </w:rPr>
              <w:t xml:space="preserve">. средства федерального бюджета, поступающие напрямую получателям на счета, открытые </w:t>
            </w:r>
            <w:r w:rsidR="005D79DF" w:rsidRPr="00C4405C">
              <w:rPr>
                <w:rFonts w:ascii="PT Astra Serif" w:hAnsi="PT Astra Serif"/>
              </w:rPr>
              <w:br/>
            </w:r>
            <w:r w:rsidRPr="00C4405C">
              <w:rPr>
                <w:rFonts w:ascii="PT Astra Serif" w:hAnsi="PT Astra Serif"/>
              </w:rPr>
              <w:t>в кредитных организациях или</w:t>
            </w:r>
            <w:r w:rsidR="005D79DF" w:rsidRPr="00C4405C">
              <w:rPr>
                <w:rFonts w:ascii="PT Astra Serif" w:hAnsi="PT Astra Serif"/>
              </w:rPr>
              <w:br/>
            </w:r>
            <w:r w:rsidRPr="00C4405C">
              <w:rPr>
                <w:rFonts w:ascii="PT Astra Serif" w:hAnsi="PT Astra Serif"/>
              </w:rPr>
              <w:t>в Федеральном</w:t>
            </w:r>
            <w:r w:rsidR="005D79DF" w:rsidRPr="00C4405C">
              <w:rPr>
                <w:rFonts w:ascii="PT Astra Serif" w:hAnsi="PT Astra Serif"/>
              </w:rPr>
              <w:t xml:space="preserve"> </w:t>
            </w:r>
            <w:r w:rsidRPr="00C4405C">
              <w:rPr>
                <w:rFonts w:ascii="PT Astra Serif" w:hAnsi="PT Astra Serif"/>
              </w:rPr>
              <w:t>казначействе (прогноз)</w:t>
            </w:r>
          </w:p>
        </w:tc>
        <w:tc>
          <w:tcPr>
            <w:tcW w:w="1600" w:type="dxa"/>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0,0</w:t>
            </w:r>
          </w:p>
        </w:tc>
        <w:tc>
          <w:tcPr>
            <w:tcW w:w="1215" w:type="dxa"/>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0,0</w:t>
            </w:r>
          </w:p>
        </w:tc>
        <w:tc>
          <w:tcPr>
            <w:tcW w:w="1296" w:type="dxa"/>
            <w:gridSpan w:val="2"/>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0,0</w:t>
            </w:r>
          </w:p>
        </w:tc>
        <w:tc>
          <w:tcPr>
            <w:tcW w:w="1256" w:type="dxa"/>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0,0</w:t>
            </w:r>
          </w:p>
        </w:tc>
        <w:tc>
          <w:tcPr>
            <w:tcW w:w="1276" w:type="dxa"/>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0,0</w:t>
            </w:r>
          </w:p>
        </w:tc>
        <w:tc>
          <w:tcPr>
            <w:tcW w:w="1275" w:type="dxa"/>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0,0</w:t>
            </w:r>
          </w:p>
        </w:tc>
      </w:tr>
      <w:tr w:rsidR="001056A6" w:rsidRPr="00C4405C" w:rsidTr="001318EA">
        <w:trPr>
          <w:trHeight w:val="413"/>
        </w:trPr>
        <w:tc>
          <w:tcPr>
            <w:tcW w:w="3559" w:type="dxa"/>
            <w:vMerge/>
            <w:vAlign w:val="center"/>
            <w:hideMark/>
          </w:tcPr>
          <w:p w:rsidR="001056A6" w:rsidRPr="00C4405C" w:rsidRDefault="001056A6" w:rsidP="00D73D7A">
            <w:pPr>
              <w:rPr>
                <w:rFonts w:ascii="PT Astra Serif" w:hAnsi="PT Astra Serif"/>
              </w:rPr>
            </w:pPr>
          </w:p>
        </w:tc>
        <w:tc>
          <w:tcPr>
            <w:tcW w:w="3969" w:type="dxa"/>
            <w:shd w:val="clear" w:color="auto" w:fill="auto"/>
            <w:vAlign w:val="center"/>
            <w:hideMark/>
          </w:tcPr>
          <w:p w:rsidR="001056A6" w:rsidRPr="00C4405C" w:rsidRDefault="001056A6" w:rsidP="00D73D7A">
            <w:pPr>
              <w:rPr>
                <w:rFonts w:ascii="PT Astra Serif" w:hAnsi="PT Astra Serif"/>
              </w:rPr>
            </w:pPr>
            <w:r w:rsidRPr="00C4405C">
              <w:rPr>
                <w:rFonts w:ascii="PT Astra Serif" w:hAnsi="PT Astra Serif"/>
              </w:rPr>
              <w:t>областной бюджет</w:t>
            </w:r>
          </w:p>
        </w:tc>
        <w:tc>
          <w:tcPr>
            <w:tcW w:w="1600" w:type="dxa"/>
            <w:shd w:val="clear" w:color="000000" w:fill="FFFFFF"/>
            <w:vAlign w:val="center"/>
            <w:hideMark/>
          </w:tcPr>
          <w:p w:rsidR="001056A6" w:rsidRPr="00C4405C" w:rsidRDefault="001056A6" w:rsidP="00D73D7A">
            <w:pPr>
              <w:jc w:val="center"/>
              <w:rPr>
                <w:rFonts w:ascii="PT Astra Serif" w:hAnsi="PT Astra Serif"/>
              </w:rPr>
            </w:pPr>
            <w:r w:rsidRPr="00C4405C">
              <w:rPr>
                <w:rFonts w:ascii="PT Astra Serif" w:hAnsi="PT Astra Serif"/>
              </w:rPr>
              <w:t>1 287 607,9</w:t>
            </w:r>
          </w:p>
        </w:tc>
        <w:tc>
          <w:tcPr>
            <w:tcW w:w="1215" w:type="dxa"/>
            <w:shd w:val="clear" w:color="000000" w:fill="FFFFFF"/>
            <w:vAlign w:val="center"/>
            <w:hideMark/>
          </w:tcPr>
          <w:p w:rsidR="001056A6" w:rsidRPr="00C4405C" w:rsidRDefault="001056A6" w:rsidP="00D73D7A">
            <w:pPr>
              <w:jc w:val="center"/>
              <w:rPr>
                <w:rFonts w:ascii="PT Astra Serif" w:hAnsi="PT Astra Serif"/>
              </w:rPr>
            </w:pPr>
            <w:r w:rsidRPr="00C4405C">
              <w:rPr>
                <w:rFonts w:ascii="PT Astra Serif" w:hAnsi="PT Astra Serif"/>
              </w:rPr>
              <w:t>287 978,0</w:t>
            </w:r>
          </w:p>
        </w:tc>
        <w:tc>
          <w:tcPr>
            <w:tcW w:w="1296" w:type="dxa"/>
            <w:gridSpan w:val="2"/>
            <w:shd w:val="clear" w:color="000000" w:fill="FFFFFF"/>
            <w:vAlign w:val="center"/>
            <w:hideMark/>
          </w:tcPr>
          <w:p w:rsidR="001056A6" w:rsidRPr="00C4405C" w:rsidRDefault="001056A6" w:rsidP="00D73D7A">
            <w:pPr>
              <w:jc w:val="center"/>
              <w:rPr>
                <w:rFonts w:ascii="PT Astra Serif" w:hAnsi="PT Astra Serif"/>
              </w:rPr>
            </w:pPr>
            <w:r w:rsidRPr="00C4405C">
              <w:rPr>
                <w:rFonts w:ascii="PT Astra Serif" w:hAnsi="PT Astra Serif"/>
              </w:rPr>
              <w:t>304 841,1</w:t>
            </w:r>
          </w:p>
        </w:tc>
        <w:tc>
          <w:tcPr>
            <w:tcW w:w="1256" w:type="dxa"/>
            <w:shd w:val="clear" w:color="000000" w:fill="FFFFFF"/>
            <w:vAlign w:val="center"/>
            <w:hideMark/>
          </w:tcPr>
          <w:p w:rsidR="001056A6" w:rsidRPr="00C4405C" w:rsidRDefault="001056A6" w:rsidP="00D73D7A">
            <w:pPr>
              <w:jc w:val="center"/>
              <w:rPr>
                <w:rFonts w:ascii="PT Astra Serif" w:hAnsi="PT Astra Serif"/>
              </w:rPr>
            </w:pPr>
            <w:r w:rsidRPr="00C4405C">
              <w:rPr>
                <w:rFonts w:ascii="PT Astra Serif" w:hAnsi="PT Astra Serif"/>
              </w:rPr>
              <w:t>348 578,5</w:t>
            </w:r>
          </w:p>
        </w:tc>
        <w:tc>
          <w:tcPr>
            <w:tcW w:w="1276" w:type="dxa"/>
            <w:shd w:val="clear" w:color="000000" w:fill="FFFFFF"/>
            <w:vAlign w:val="center"/>
            <w:hideMark/>
          </w:tcPr>
          <w:p w:rsidR="001056A6" w:rsidRPr="00C4405C" w:rsidRDefault="001056A6" w:rsidP="00D73D7A">
            <w:pPr>
              <w:jc w:val="center"/>
              <w:rPr>
                <w:rFonts w:ascii="PT Astra Serif" w:hAnsi="PT Astra Serif"/>
              </w:rPr>
            </w:pPr>
            <w:r w:rsidRPr="00C4405C">
              <w:rPr>
                <w:rFonts w:ascii="PT Astra Serif" w:hAnsi="PT Astra Serif"/>
              </w:rPr>
              <w:t>173 581,1</w:t>
            </w:r>
          </w:p>
        </w:tc>
        <w:tc>
          <w:tcPr>
            <w:tcW w:w="1275" w:type="dxa"/>
            <w:shd w:val="clear" w:color="000000" w:fill="FFFFFF"/>
            <w:vAlign w:val="center"/>
            <w:hideMark/>
          </w:tcPr>
          <w:p w:rsidR="001056A6" w:rsidRPr="00C4405C" w:rsidRDefault="001056A6" w:rsidP="00D73D7A">
            <w:pPr>
              <w:jc w:val="center"/>
              <w:rPr>
                <w:rFonts w:ascii="PT Astra Serif" w:hAnsi="PT Astra Serif"/>
              </w:rPr>
            </w:pPr>
            <w:r w:rsidRPr="00C4405C">
              <w:rPr>
                <w:rFonts w:ascii="PT Astra Serif" w:hAnsi="PT Astra Serif"/>
              </w:rPr>
              <w:t>172 629,2</w:t>
            </w:r>
          </w:p>
        </w:tc>
      </w:tr>
      <w:tr w:rsidR="009E2A63" w:rsidRPr="00C4405C" w:rsidTr="008C5F37">
        <w:trPr>
          <w:trHeight w:val="561"/>
        </w:trPr>
        <w:tc>
          <w:tcPr>
            <w:tcW w:w="3559" w:type="dxa"/>
            <w:vMerge/>
            <w:vAlign w:val="center"/>
            <w:hideMark/>
          </w:tcPr>
          <w:p w:rsidR="009E2A63" w:rsidRPr="00C4405C" w:rsidRDefault="009E2A63" w:rsidP="00D73D7A">
            <w:pPr>
              <w:rPr>
                <w:rFonts w:ascii="PT Astra Serif" w:hAnsi="PT Astra Serif"/>
              </w:rPr>
            </w:pPr>
          </w:p>
        </w:tc>
        <w:tc>
          <w:tcPr>
            <w:tcW w:w="3969" w:type="dxa"/>
            <w:shd w:val="clear" w:color="auto" w:fill="auto"/>
            <w:vAlign w:val="center"/>
            <w:hideMark/>
          </w:tcPr>
          <w:p w:rsidR="009E2A63" w:rsidRPr="00C4405C" w:rsidRDefault="009E2A63" w:rsidP="00D73D7A">
            <w:pPr>
              <w:rPr>
                <w:rFonts w:ascii="PT Astra Serif" w:hAnsi="PT Astra Serif"/>
              </w:rPr>
            </w:pPr>
            <w:r w:rsidRPr="00C4405C">
              <w:rPr>
                <w:rFonts w:ascii="PT Astra Serif" w:hAnsi="PT Astra Serif"/>
              </w:rPr>
              <w:t xml:space="preserve">местные бюджеты </w:t>
            </w:r>
            <w:r w:rsidR="00BB107F" w:rsidRPr="00C4405C">
              <w:rPr>
                <w:rFonts w:ascii="PT Astra Serif" w:hAnsi="PT Astra Serif"/>
              </w:rPr>
              <w:br/>
            </w:r>
            <w:r w:rsidRPr="00C4405C">
              <w:rPr>
                <w:rFonts w:ascii="PT Astra Serif" w:hAnsi="PT Astra Serif"/>
              </w:rPr>
              <w:t>(по согласованию) (прогноз)</w:t>
            </w:r>
          </w:p>
        </w:tc>
        <w:tc>
          <w:tcPr>
            <w:tcW w:w="1600" w:type="dxa"/>
            <w:shd w:val="clear" w:color="auto" w:fill="auto"/>
            <w:vAlign w:val="center"/>
            <w:hideMark/>
          </w:tcPr>
          <w:p w:rsidR="009E2A63" w:rsidRPr="00C4405C" w:rsidRDefault="00AE7ED9" w:rsidP="00D73D7A">
            <w:pPr>
              <w:jc w:val="center"/>
              <w:rPr>
                <w:rFonts w:ascii="PT Astra Serif" w:hAnsi="PT Astra Serif"/>
              </w:rPr>
            </w:pPr>
            <w:r w:rsidRPr="00C4405C">
              <w:rPr>
                <w:rFonts w:ascii="PT Astra Serif" w:hAnsi="PT Astra Serif"/>
                <w:sz w:val="26"/>
                <w:szCs w:val="26"/>
              </w:rPr>
              <w:t>43 288,2</w:t>
            </w:r>
          </w:p>
        </w:tc>
        <w:tc>
          <w:tcPr>
            <w:tcW w:w="1215" w:type="dxa"/>
            <w:shd w:val="clear" w:color="auto" w:fill="auto"/>
            <w:vAlign w:val="center"/>
            <w:hideMark/>
          </w:tcPr>
          <w:p w:rsidR="009E2A63" w:rsidRPr="00C4405C" w:rsidRDefault="009E2A63" w:rsidP="00D73D7A">
            <w:pPr>
              <w:jc w:val="center"/>
              <w:rPr>
                <w:rFonts w:ascii="PT Astra Serif" w:hAnsi="PT Astra Serif"/>
              </w:rPr>
            </w:pPr>
            <w:r w:rsidRPr="00C4405C">
              <w:rPr>
                <w:rFonts w:ascii="PT Astra Serif" w:hAnsi="PT Astra Serif"/>
              </w:rPr>
              <w:t>19 916,2</w:t>
            </w:r>
          </w:p>
        </w:tc>
        <w:tc>
          <w:tcPr>
            <w:tcW w:w="1296" w:type="dxa"/>
            <w:gridSpan w:val="2"/>
            <w:shd w:val="clear" w:color="auto" w:fill="auto"/>
            <w:vAlign w:val="center"/>
            <w:hideMark/>
          </w:tcPr>
          <w:p w:rsidR="009E2A63" w:rsidRPr="00C4405C" w:rsidRDefault="009E2A63" w:rsidP="00D73D7A">
            <w:pPr>
              <w:jc w:val="center"/>
              <w:rPr>
                <w:rFonts w:ascii="PT Astra Serif" w:hAnsi="PT Astra Serif"/>
              </w:rPr>
            </w:pPr>
            <w:r w:rsidRPr="00C4405C">
              <w:rPr>
                <w:rFonts w:ascii="PT Astra Serif" w:hAnsi="PT Astra Serif"/>
              </w:rPr>
              <w:t>6 267,5</w:t>
            </w:r>
          </w:p>
        </w:tc>
        <w:tc>
          <w:tcPr>
            <w:tcW w:w="1256" w:type="dxa"/>
            <w:shd w:val="clear" w:color="auto" w:fill="auto"/>
            <w:vAlign w:val="center"/>
            <w:hideMark/>
          </w:tcPr>
          <w:p w:rsidR="009E2A63" w:rsidRPr="00C4405C" w:rsidRDefault="009E2A63" w:rsidP="00D73D7A">
            <w:pPr>
              <w:jc w:val="center"/>
              <w:rPr>
                <w:rFonts w:ascii="PT Astra Serif" w:hAnsi="PT Astra Serif"/>
              </w:rPr>
            </w:pPr>
            <w:r w:rsidRPr="00C4405C">
              <w:rPr>
                <w:rFonts w:ascii="PT Astra Serif" w:hAnsi="PT Astra Serif"/>
              </w:rPr>
              <w:t>5 701,5</w:t>
            </w:r>
          </w:p>
        </w:tc>
        <w:tc>
          <w:tcPr>
            <w:tcW w:w="1276" w:type="dxa"/>
            <w:shd w:val="clear" w:color="auto" w:fill="auto"/>
            <w:vAlign w:val="center"/>
            <w:hideMark/>
          </w:tcPr>
          <w:p w:rsidR="009E2A63" w:rsidRPr="00C4405C" w:rsidRDefault="009E2A63" w:rsidP="00D73D7A">
            <w:pPr>
              <w:jc w:val="center"/>
              <w:rPr>
                <w:rFonts w:ascii="PT Astra Serif" w:hAnsi="PT Astra Serif"/>
              </w:rPr>
            </w:pPr>
            <w:r w:rsidRPr="00C4405C">
              <w:rPr>
                <w:rFonts w:ascii="PT Astra Serif" w:hAnsi="PT Astra Serif"/>
              </w:rPr>
              <w:t>5 701,5</w:t>
            </w:r>
          </w:p>
        </w:tc>
        <w:tc>
          <w:tcPr>
            <w:tcW w:w="1275" w:type="dxa"/>
            <w:shd w:val="clear" w:color="auto" w:fill="auto"/>
            <w:vAlign w:val="center"/>
            <w:hideMark/>
          </w:tcPr>
          <w:p w:rsidR="009E2A63" w:rsidRPr="00C4405C" w:rsidRDefault="009E2A63" w:rsidP="00D73D7A">
            <w:pPr>
              <w:jc w:val="center"/>
              <w:rPr>
                <w:rFonts w:ascii="PT Astra Serif" w:hAnsi="PT Astra Serif"/>
              </w:rPr>
            </w:pPr>
            <w:r w:rsidRPr="00C4405C">
              <w:rPr>
                <w:rFonts w:ascii="PT Astra Serif" w:hAnsi="PT Astra Serif"/>
              </w:rPr>
              <w:t>5 701,5</w:t>
            </w:r>
          </w:p>
        </w:tc>
      </w:tr>
      <w:tr w:rsidR="001056A6" w:rsidRPr="00C4405C" w:rsidTr="008C5F37">
        <w:trPr>
          <w:trHeight w:val="720"/>
        </w:trPr>
        <w:tc>
          <w:tcPr>
            <w:tcW w:w="3559" w:type="dxa"/>
            <w:vMerge/>
            <w:vAlign w:val="center"/>
            <w:hideMark/>
          </w:tcPr>
          <w:p w:rsidR="001056A6" w:rsidRPr="00C4405C" w:rsidRDefault="001056A6" w:rsidP="00D73D7A">
            <w:pPr>
              <w:rPr>
                <w:rFonts w:ascii="PT Astra Serif" w:hAnsi="PT Astra Serif"/>
              </w:rPr>
            </w:pPr>
          </w:p>
        </w:tc>
        <w:tc>
          <w:tcPr>
            <w:tcW w:w="3969" w:type="dxa"/>
            <w:shd w:val="clear" w:color="auto" w:fill="auto"/>
            <w:vAlign w:val="center"/>
            <w:hideMark/>
          </w:tcPr>
          <w:p w:rsidR="001056A6" w:rsidRPr="00C4405C" w:rsidRDefault="001056A6" w:rsidP="00D73D7A">
            <w:pPr>
              <w:rPr>
                <w:rFonts w:ascii="PT Astra Serif" w:hAnsi="PT Astra Serif"/>
              </w:rPr>
            </w:pPr>
            <w:r w:rsidRPr="00C4405C">
              <w:rPr>
                <w:rFonts w:ascii="PT Astra Serif" w:hAnsi="PT Astra Serif"/>
              </w:rPr>
              <w:t xml:space="preserve">внебюджетные источники </w:t>
            </w:r>
            <w:r w:rsidR="005D46BD" w:rsidRPr="00C4405C">
              <w:rPr>
                <w:rFonts w:ascii="PT Astra Serif" w:hAnsi="PT Astra Serif"/>
              </w:rPr>
              <w:br/>
            </w:r>
            <w:r w:rsidRPr="00C4405C">
              <w:rPr>
                <w:rFonts w:ascii="PT Astra Serif" w:hAnsi="PT Astra Serif"/>
              </w:rPr>
              <w:t>(по согласованию) (прогноз)</w:t>
            </w:r>
          </w:p>
        </w:tc>
        <w:tc>
          <w:tcPr>
            <w:tcW w:w="1600" w:type="dxa"/>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20 000,0</w:t>
            </w:r>
          </w:p>
        </w:tc>
        <w:tc>
          <w:tcPr>
            <w:tcW w:w="1215" w:type="dxa"/>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0,0</w:t>
            </w:r>
          </w:p>
        </w:tc>
        <w:tc>
          <w:tcPr>
            <w:tcW w:w="1296" w:type="dxa"/>
            <w:gridSpan w:val="2"/>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20 000,0</w:t>
            </w:r>
          </w:p>
        </w:tc>
        <w:tc>
          <w:tcPr>
            <w:tcW w:w="1256" w:type="dxa"/>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0,0</w:t>
            </w:r>
          </w:p>
        </w:tc>
        <w:tc>
          <w:tcPr>
            <w:tcW w:w="1276" w:type="dxa"/>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0,0</w:t>
            </w:r>
          </w:p>
        </w:tc>
        <w:tc>
          <w:tcPr>
            <w:tcW w:w="1275" w:type="dxa"/>
            <w:shd w:val="clear" w:color="auto" w:fill="auto"/>
            <w:vAlign w:val="center"/>
            <w:hideMark/>
          </w:tcPr>
          <w:p w:rsidR="001056A6" w:rsidRPr="00C4405C" w:rsidRDefault="001056A6" w:rsidP="00D73D7A">
            <w:pPr>
              <w:jc w:val="center"/>
              <w:rPr>
                <w:rFonts w:ascii="PT Astra Serif" w:hAnsi="PT Astra Serif"/>
              </w:rPr>
            </w:pPr>
            <w:r w:rsidRPr="00C4405C">
              <w:rPr>
                <w:rFonts w:ascii="PT Astra Serif" w:hAnsi="PT Astra Serif"/>
              </w:rPr>
              <w:t>0,0</w:t>
            </w:r>
          </w:p>
        </w:tc>
      </w:tr>
      <w:tr w:rsidR="009E2A63" w:rsidRPr="00C4405C" w:rsidTr="008C5F37">
        <w:trPr>
          <w:trHeight w:val="555"/>
        </w:trPr>
        <w:tc>
          <w:tcPr>
            <w:tcW w:w="3559" w:type="dxa"/>
            <w:vMerge/>
            <w:vAlign w:val="center"/>
            <w:hideMark/>
          </w:tcPr>
          <w:p w:rsidR="009E2A63" w:rsidRPr="00C4405C" w:rsidRDefault="009E2A63" w:rsidP="00D73D7A">
            <w:pPr>
              <w:rPr>
                <w:rFonts w:ascii="PT Astra Serif" w:hAnsi="PT Astra Serif"/>
              </w:rPr>
            </w:pPr>
          </w:p>
        </w:tc>
        <w:tc>
          <w:tcPr>
            <w:tcW w:w="3969" w:type="dxa"/>
            <w:shd w:val="clear" w:color="auto" w:fill="auto"/>
            <w:vAlign w:val="center"/>
            <w:hideMark/>
          </w:tcPr>
          <w:p w:rsidR="009E2A63" w:rsidRPr="00C4405C" w:rsidRDefault="009E2A63" w:rsidP="00D73D7A">
            <w:pPr>
              <w:rPr>
                <w:rFonts w:ascii="PT Astra Serif" w:hAnsi="PT Astra Serif"/>
              </w:rPr>
            </w:pPr>
            <w:r w:rsidRPr="00C4405C">
              <w:rPr>
                <w:rFonts w:ascii="PT Astra Serif" w:hAnsi="PT Astra Serif"/>
              </w:rPr>
              <w:t>всего по источникам</w:t>
            </w:r>
          </w:p>
        </w:tc>
        <w:tc>
          <w:tcPr>
            <w:tcW w:w="1600" w:type="dxa"/>
            <w:shd w:val="clear" w:color="auto" w:fill="auto"/>
            <w:vAlign w:val="center"/>
            <w:hideMark/>
          </w:tcPr>
          <w:p w:rsidR="009E2A63" w:rsidRPr="00C4405C" w:rsidRDefault="00AE7ED9" w:rsidP="00D73D7A">
            <w:pPr>
              <w:jc w:val="center"/>
              <w:rPr>
                <w:rFonts w:ascii="PT Astra Serif" w:hAnsi="PT Astra Serif"/>
                <w:sz w:val="26"/>
                <w:szCs w:val="26"/>
              </w:rPr>
            </w:pPr>
            <w:r w:rsidRPr="00C4405C">
              <w:rPr>
                <w:rFonts w:ascii="PT Astra Serif" w:hAnsi="PT Astra Serif"/>
                <w:sz w:val="26"/>
                <w:szCs w:val="26"/>
              </w:rPr>
              <w:t>2 042 101,4</w:t>
            </w:r>
          </w:p>
        </w:tc>
        <w:tc>
          <w:tcPr>
            <w:tcW w:w="1215" w:type="dxa"/>
            <w:shd w:val="clear" w:color="auto" w:fill="auto"/>
            <w:vAlign w:val="center"/>
            <w:hideMark/>
          </w:tcPr>
          <w:p w:rsidR="009E2A63" w:rsidRPr="00C4405C" w:rsidRDefault="009E2A63" w:rsidP="00D73D7A">
            <w:pPr>
              <w:jc w:val="center"/>
              <w:rPr>
                <w:rFonts w:ascii="PT Astra Serif" w:hAnsi="PT Astra Serif"/>
              </w:rPr>
            </w:pPr>
            <w:r w:rsidRPr="00C4405C">
              <w:rPr>
                <w:rFonts w:ascii="PT Astra Serif" w:hAnsi="PT Astra Serif"/>
              </w:rPr>
              <w:t>609 801,5</w:t>
            </w:r>
          </w:p>
        </w:tc>
        <w:tc>
          <w:tcPr>
            <w:tcW w:w="1296" w:type="dxa"/>
            <w:gridSpan w:val="2"/>
            <w:shd w:val="clear" w:color="auto" w:fill="auto"/>
            <w:vAlign w:val="center"/>
            <w:hideMark/>
          </w:tcPr>
          <w:p w:rsidR="009E2A63" w:rsidRPr="00C4405C" w:rsidRDefault="009E2A63" w:rsidP="00D73D7A">
            <w:pPr>
              <w:jc w:val="center"/>
              <w:rPr>
                <w:rFonts w:ascii="PT Astra Serif" w:hAnsi="PT Astra Serif"/>
              </w:rPr>
            </w:pPr>
            <w:r w:rsidRPr="00C4405C">
              <w:rPr>
                <w:rFonts w:ascii="PT Astra Serif" w:hAnsi="PT Astra Serif"/>
              </w:rPr>
              <w:t>436 961,6</w:t>
            </w:r>
          </w:p>
        </w:tc>
        <w:tc>
          <w:tcPr>
            <w:tcW w:w="1256" w:type="dxa"/>
            <w:shd w:val="clear" w:color="auto" w:fill="auto"/>
            <w:vAlign w:val="center"/>
            <w:hideMark/>
          </w:tcPr>
          <w:p w:rsidR="009E2A63" w:rsidRPr="00C4405C" w:rsidRDefault="009E2A63" w:rsidP="00D73D7A">
            <w:pPr>
              <w:jc w:val="center"/>
              <w:rPr>
                <w:rFonts w:ascii="PT Astra Serif" w:hAnsi="PT Astra Serif"/>
              </w:rPr>
            </w:pPr>
            <w:r w:rsidRPr="00C4405C">
              <w:rPr>
                <w:rFonts w:ascii="PT Astra Serif" w:hAnsi="PT Astra Serif"/>
              </w:rPr>
              <w:t>496 339,3</w:t>
            </w:r>
          </w:p>
        </w:tc>
        <w:tc>
          <w:tcPr>
            <w:tcW w:w="1276" w:type="dxa"/>
            <w:shd w:val="clear" w:color="auto" w:fill="auto"/>
            <w:vAlign w:val="center"/>
            <w:hideMark/>
          </w:tcPr>
          <w:p w:rsidR="009E2A63" w:rsidRPr="00C4405C" w:rsidRDefault="009E2A63" w:rsidP="00D73D7A">
            <w:pPr>
              <w:jc w:val="center"/>
              <w:rPr>
                <w:rFonts w:ascii="PT Astra Serif" w:hAnsi="PT Astra Serif"/>
              </w:rPr>
            </w:pPr>
            <w:r w:rsidRPr="00C4405C">
              <w:rPr>
                <w:rFonts w:ascii="PT Astra Serif" w:hAnsi="PT Astra Serif"/>
              </w:rPr>
              <w:t>273 265,2</w:t>
            </w:r>
          </w:p>
        </w:tc>
        <w:tc>
          <w:tcPr>
            <w:tcW w:w="1275" w:type="dxa"/>
            <w:shd w:val="clear" w:color="auto" w:fill="auto"/>
            <w:vAlign w:val="center"/>
            <w:hideMark/>
          </w:tcPr>
          <w:p w:rsidR="009E2A63" w:rsidRPr="00C4405C" w:rsidRDefault="009E2A63" w:rsidP="00D73D7A">
            <w:pPr>
              <w:jc w:val="center"/>
              <w:rPr>
                <w:rFonts w:ascii="PT Astra Serif" w:hAnsi="PT Astra Serif"/>
              </w:rPr>
            </w:pPr>
            <w:r w:rsidRPr="00C4405C">
              <w:rPr>
                <w:rFonts w:ascii="PT Astra Serif" w:hAnsi="PT Astra Serif"/>
              </w:rPr>
              <w:t>225 733,8</w:t>
            </w:r>
          </w:p>
        </w:tc>
      </w:tr>
    </w:tbl>
    <w:p w:rsidR="004A6803" w:rsidRPr="00C4405C" w:rsidRDefault="004A6803" w:rsidP="00D73D7A">
      <w:pPr>
        <w:rPr>
          <w:rFonts w:ascii="PT Astra Serif" w:hAnsi="PT Astra Serif"/>
        </w:rPr>
      </w:pPr>
    </w:p>
    <w:p w:rsidR="005D79DF" w:rsidRPr="00C4405C" w:rsidRDefault="005D79DF" w:rsidP="00D73D7A">
      <w:pPr>
        <w:spacing w:after="200"/>
        <w:rPr>
          <w:rFonts w:ascii="PT Astra Serif" w:hAnsi="PT Astra Serif"/>
        </w:rPr>
      </w:pPr>
      <w:r w:rsidRPr="00C4405C">
        <w:rPr>
          <w:rFonts w:ascii="PT Astra Serif" w:hAnsi="PT Astra Serif"/>
        </w:rPr>
        <w:br w:type="page"/>
      </w:r>
    </w:p>
    <w:p w:rsidR="00683564" w:rsidRPr="00C4405C" w:rsidRDefault="00683564" w:rsidP="00D73D7A">
      <w:pPr>
        <w:jc w:val="center"/>
        <w:rPr>
          <w:rFonts w:ascii="PT Astra Serif" w:hAnsi="PT Astra Serif"/>
        </w:rPr>
      </w:pPr>
      <w:r w:rsidRPr="00C4405C">
        <w:rPr>
          <w:rFonts w:ascii="PT Astra Serif" w:hAnsi="PT Astra Serif"/>
        </w:rPr>
        <w:t>План достижения показателей цели государственной программы в 2026 году</w:t>
      </w:r>
    </w:p>
    <w:p w:rsidR="00683564" w:rsidRPr="00C4405C" w:rsidRDefault="00683564" w:rsidP="00D73D7A">
      <w:pPr>
        <w:rPr>
          <w:rFonts w:ascii="PT Astra Serif" w:hAnsi="PT Astra Serif"/>
          <w:sz w:val="22"/>
          <w:szCs w:val="22"/>
        </w:rPr>
      </w:pPr>
    </w:p>
    <w:tbl>
      <w:tblPr>
        <w:tblW w:w="15718" w:type="dxa"/>
        <w:tblInd w:w="93" w:type="dxa"/>
        <w:tblLayout w:type="fixed"/>
        <w:tblLook w:val="04A0" w:firstRow="1" w:lastRow="0" w:firstColumn="1" w:lastColumn="0" w:noHBand="0" w:noVBand="1"/>
      </w:tblPr>
      <w:tblGrid>
        <w:gridCol w:w="579"/>
        <w:gridCol w:w="2838"/>
        <w:gridCol w:w="1276"/>
        <w:gridCol w:w="872"/>
        <w:gridCol w:w="992"/>
        <w:gridCol w:w="841"/>
        <w:gridCol w:w="860"/>
        <w:gridCol w:w="709"/>
        <w:gridCol w:w="795"/>
        <w:gridCol w:w="850"/>
        <w:gridCol w:w="851"/>
        <w:gridCol w:w="1079"/>
        <w:gridCol w:w="1106"/>
        <w:gridCol w:w="993"/>
        <w:gridCol w:w="1077"/>
      </w:tblGrid>
      <w:tr w:rsidR="005D79DF" w:rsidRPr="00C4405C" w:rsidTr="005D79DF">
        <w:trPr>
          <w:trHeight w:val="510"/>
        </w:trPr>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 xml:space="preserve">№ </w:t>
            </w:r>
            <w:proofErr w:type="gramStart"/>
            <w:r w:rsidRPr="00C4405C">
              <w:rPr>
                <w:rFonts w:ascii="PT Astra Serif" w:hAnsi="PT Astra Serif"/>
                <w:sz w:val="20"/>
                <w:szCs w:val="20"/>
              </w:rPr>
              <w:t>п</w:t>
            </w:r>
            <w:proofErr w:type="gramEnd"/>
            <w:r w:rsidRPr="00C4405C">
              <w:rPr>
                <w:rFonts w:ascii="PT Astra Serif" w:hAnsi="PT Astra Serif"/>
                <w:sz w:val="20"/>
                <w:szCs w:val="20"/>
              </w:rPr>
              <w:t>/п</w:t>
            </w:r>
          </w:p>
        </w:tc>
        <w:tc>
          <w:tcPr>
            <w:tcW w:w="28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Наименование показателя</w:t>
            </w:r>
          </w:p>
        </w:tc>
        <w:tc>
          <w:tcPr>
            <w:tcW w:w="1276" w:type="dxa"/>
            <w:vMerge w:val="restart"/>
            <w:tcBorders>
              <w:top w:val="single" w:sz="4" w:space="0" w:color="auto"/>
              <w:left w:val="nil"/>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Единица измерения</w:t>
            </w:r>
            <w:r w:rsidRPr="00C4405C">
              <w:rPr>
                <w:rFonts w:ascii="PT Astra Serif" w:hAnsi="PT Astra Serif"/>
                <w:sz w:val="20"/>
                <w:szCs w:val="20"/>
              </w:rPr>
              <w:br/>
              <w:t>(по ОКЕИ)</w:t>
            </w:r>
          </w:p>
        </w:tc>
        <w:tc>
          <w:tcPr>
            <w:tcW w:w="9948" w:type="dxa"/>
            <w:gridSpan w:val="11"/>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Плановые значения по месяцам</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proofErr w:type="gramStart"/>
            <w:r w:rsidRPr="00C4405C">
              <w:rPr>
                <w:rFonts w:ascii="PT Astra Serif" w:hAnsi="PT Astra Serif"/>
                <w:sz w:val="20"/>
                <w:szCs w:val="20"/>
              </w:rPr>
              <w:t>На конец</w:t>
            </w:r>
            <w:proofErr w:type="gramEnd"/>
            <w:r w:rsidRPr="00C4405C">
              <w:rPr>
                <w:rFonts w:ascii="PT Astra Serif" w:hAnsi="PT Astra Serif"/>
                <w:sz w:val="20"/>
                <w:szCs w:val="20"/>
              </w:rPr>
              <w:t xml:space="preserve"> 2026 года</w:t>
            </w:r>
          </w:p>
        </w:tc>
      </w:tr>
      <w:tr w:rsidR="005D79DF" w:rsidRPr="00C4405C" w:rsidTr="005D79DF">
        <w:trPr>
          <w:trHeight w:val="300"/>
        </w:trPr>
        <w:tc>
          <w:tcPr>
            <w:tcW w:w="579" w:type="dxa"/>
            <w:vMerge/>
            <w:tcBorders>
              <w:top w:val="single" w:sz="4" w:space="0" w:color="auto"/>
              <w:left w:val="single" w:sz="4" w:space="0" w:color="auto"/>
              <w:bottom w:val="single" w:sz="4" w:space="0" w:color="auto"/>
              <w:right w:val="single" w:sz="4" w:space="0" w:color="auto"/>
            </w:tcBorders>
            <w:vAlign w:val="center"/>
            <w:hideMark/>
          </w:tcPr>
          <w:p w:rsidR="005D79DF" w:rsidRPr="00C4405C" w:rsidRDefault="005D79DF" w:rsidP="00D73D7A">
            <w:pPr>
              <w:rPr>
                <w:rFonts w:ascii="PT Astra Serif" w:hAnsi="PT Astra Serif"/>
                <w:sz w:val="20"/>
                <w:szCs w:val="20"/>
              </w:rPr>
            </w:pPr>
          </w:p>
        </w:tc>
        <w:tc>
          <w:tcPr>
            <w:tcW w:w="2838" w:type="dxa"/>
            <w:vMerge/>
            <w:tcBorders>
              <w:top w:val="single" w:sz="4" w:space="0" w:color="auto"/>
              <w:left w:val="single" w:sz="4" w:space="0" w:color="auto"/>
              <w:bottom w:val="single" w:sz="4" w:space="0" w:color="auto"/>
              <w:right w:val="single" w:sz="4" w:space="0" w:color="auto"/>
            </w:tcBorders>
            <w:vAlign w:val="center"/>
            <w:hideMark/>
          </w:tcPr>
          <w:p w:rsidR="005D79DF" w:rsidRPr="00C4405C" w:rsidRDefault="005D79DF" w:rsidP="00D73D7A">
            <w:pPr>
              <w:rPr>
                <w:rFonts w:ascii="PT Astra Serif" w:hAnsi="PT Astra Serif"/>
                <w:sz w:val="20"/>
                <w:szCs w:val="20"/>
              </w:rPr>
            </w:pPr>
          </w:p>
        </w:tc>
        <w:tc>
          <w:tcPr>
            <w:tcW w:w="1276" w:type="dxa"/>
            <w:vMerge/>
            <w:tcBorders>
              <w:left w:val="nil"/>
              <w:bottom w:val="single" w:sz="4" w:space="0" w:color="auto"/>
              <w:right w:val="single" w:sz="4" w:space="0" w:color="auto"/>
            </w:tcBorders>
            <w:shd w:val="clear" w:color="000000" w:fill="FFFFFF"/>
            <w:vAlign w:val="center"/>
            <w:hideMark/>
          </w:tcPr>
          <w:p w:rsidR="005D79DF" w:rsidRPr="00C4405C" w:rsidRDefault="005D79DF" w:rsidP="00D73D7A">
            <w:pPr>
              <w:jc w:val="center"/>
              <w:rPr>
                <w:rFonts w:ascii="PT Astra Serif" w:hAnsi="PT Astra Serif"/>
                <w:sz w:val="20"/>
                <w:szCs w:val="20"/>
              </w:rPr>
            </w:pPr>
          </w:p>
        </w:tc>
        <w:tc>
          <w:tcPr>
            <w:tcW w:w="872"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январь</w:t>
            </w:r>
          </w:p>
        </w:tc>
        <w:tc>
          <w:tcPr>
            <w:tcW w:w="992"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февраль</w:t>
            </w:r>
          </w:p>
        </w:tc>
        <w:tc>
          <w:tcPr>
            <w:tcW w:w="841"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март</w:t>
            </w:r>
          </w:p>
        </w:tc>
        <w:tc>
          <w:tcPr>
            <w:tcW w:w="860"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апрель</w:t>
            </w:r>
          </w:p>
        </w:tc>
        <w:tc>
          <w:tcPr>
            <w:tcW w:w="709"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май</w:t>
            </w:r>
          </w:p>
        </w:tc>
        <w:tc>
          <w:tcPr>
            <w:tcW w:w="795"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июнь</w:t>
            </w:r>
          </w:p>
        </w:tc>
        <w:tc>
          <w:tcPr>
            <w:tcW w:w="850"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июль</w:t>
            </w:r>
          </w:p>
        </w:tc>
        <w:tc>
          <w:tcPr>
            <w:tcW w:w="851"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август</w:t>
            </w:r>
          </w:p>
        </w:tc>
        <w:tc>
          <w:tcPr>
            <w:tcW w:w="1079"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сентябрь</w:t>
            </w:r>
          </w:p>
        </w:tc>
        <w:tc>
          <w:tcPr>
            <w:tcW w:w="1106"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октябрь</w:t>
            </w:r>
          </w:p>
        </w:tc>
        <w:tc>
          <w:tcPr>
            <w:tcW w:w="993"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ноябрь</w:t>
            </w: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5D79DF" w:rsidRPr="00C4405C" w:rsidRDefault="005D79DF" w:rsidP="00D73D7A">
            <w:pPr>
              <w:rPr>
                <w:rFonts w:ascii="PT Astra Serif" w:hAnsi="PT Astra Serif"/>
                <w:sz w:val="20"/>
                <w:szCs w:val="20"/>
              </w:rPr>
            </w:pPr>
          </w:p>
        </w:tc>
      </w:tr>
      <w:tr w:rsidR="00683564" w:rsidRPr="00C4405C" w:rsidTr="005D79DF">
        <w:trPr>
          <w:trHeight w:val="300"/>
        </w:trPr>
        <w:tc>
          <w:tcPr>
            <w:tcW w:w="579" w:type="dxa"/>
            <w:tcBorders>
              <w:top w:val="nil"/>
              <w:left w:val="single" w:sz="4" w:space="0" w:color="auto"/>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1</w:t>
            </w:r>
          </w:p>
        </w:tc>
        <w:tc>
          <w:tcPr>
            <w:tcW w:w="2838"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2</w:t>
            </w:r>
          </w:p>
        </w:tc>
        <w:tc>
          <w:tcPr>
            <w:tcW w:w="1276"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3</w:t>
            </w:r>
          </w:p>
        </w:tc>
        <w:tc>
          <w:tcPr>
            <w:tcW w:w="872"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4</w:t>
            </w:r>
          </w:p>
        </w:tc>
        <w:tc>
          <w:tcPr>
            <w:tcW w:w="992"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5</w:t>
            </w:r>
          </w:p>
        </w:tc>
        <w:tc>
          <w:tcPr>
            <w:tcW w:w="841"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6</w:t>
            </w:r>
          </w:p>
        </w:tc>
        <w:tc>
          <w:tcPr>
            <w:tcW w:w="860"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7</w:t>
            </w:r>
          </w:p>
        </w:tc>
        <w:tc>
          <w:tcPr>
            <w:tcW w:w="709"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8</w:t>
            </w:r>
          </w:p>
        </w:tc>
        <w:tc>
          <w:tcPr>
            <w:tcW w:w="795"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9</w:t>
            </w:r>
          </w:p>
        </w:tc>
        <w:tc>
          <w:tcPr>
            <w:tcW w:w="850"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10</w:t>
            </w:r>
          </w:p>
        </w:tc>
        <w:tc>
          <w:tcPr>
            <w:tcW w:w="851"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11</w:t>
            </w:r>
          </w:p>
        </w:tc>
        <w:tc>
          <w:tcPr>
            <w:tcW w:w="1079"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12</w:t>
            </w:r>
          </w:p>
        </w:tc>
        <w:tc>
          <w:tcPr>
            <w:tcW w:w="1106"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13</w:t>
            </w:r>
          </w:p>
        </w:tc>
        <w:tc>
          <w:tcPr>
            <w:tcW w:w="993"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14</w:t>
            </w:r>
          </w:p>
        </w:tc>
        <w:tc>
          <w:tcPr>
            <w:tcW w:w="1077" w:type="dxa"/>
            <w:tcBorders>
              <w:top w:val="nil"/>
              <w:left w:val="nil"/>
              <w:bottom w:val="single" w:sz="4" w:space="0" w:color="auto"/>
              <w:right w:val="single" w:sz="4" w:space="0" w:color="auto"/>
            </w:tcBorders>
            <w:shd w:val="clear" w:color="auto" w:fill="auto"/>
            <w:vAlign w:val="center"/>
            <w:hideMark/>
          </w:tcPr>
          <w:p w:rsidR="00683564" w:rsidRPr="00C4405C" w:rsidRDefault="00683564" w:rsidP="00D73D7A">
            <w:pPr>
              <w:jc w:val="center"/>
              <w:rPr>
                <w:rFonts w:ascii="PT Astra Serif" w:hAnsi="PT Astra Serif"/>
                <w:sz w:val="20"/>
                <w:szCs w:val="20"/>
              </w:rPr>
            </w:pPr>
            <w:r w:rsidRPr="00C4405C">
              <w:rPr>
                <w:rFonts w:ascii="PT Astra Serif" w:hAnsi="PT Astra Serif"/>
                <w:sz w:val="20"/>
                <w:szCs w:val="20"/>
              </w:rPr>
              <w:t>15</w:t>
            </w:r>
          </w:p>
        </w:tc>
      </w:tr>
      <w:tr w:rsidR="00683564" w:rsidRPr="00C4405C" w:rsidTr="005D79DF">
        <w:trPr>
          <w:trHeight w:val="510"/>
        </w:trPr>
        <w:tc>
          <w:tcPr>
            <w:tcW w:w="15718"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rsidR="00683564" w:rsidRPr="00C4405C" w:rsidRDefault="00683564" w:rsidP="00D73D7A">
            <w:pPr>
              <w:jc w:val="both"/>
              <w:rPr>
                <w:rFonts w:ascii="PT Astra Serif" w:hAnsi="PT Astra Serif"/>
                <w:sz w:val="20"/>
                <w:szCs w:val="20"/>
              </w:rPr>
            </w:pPr>
            <w:r w:rsidRPr="00C4405C">
              <w:rPr>
                <w:rFonts w:ascii="PT Astra Serif" w:hAnsi="PT Astra Serif"/>
                <w:sz w:val="20"/>
                <w:szCs w:val="20"/>
              </w:rPr>
              <w:t>Цель государственной программы Томской области «Развитие предпринимательства и повышение эффективности государственного управления социально-экономическим развитием Томской области»</w:t>
            </w:r>
          </w:p>
        </w:tc>
      </w:tr>
      <w:tr w:rsidR="005D79DF" w:rsidRPr="00C4405C" w:rsidTr="00F6325D">
        <w:trPr>
          <w:trHeight w:val="424"/>
        </w:trPr>
        <w:tc>
          <w:tcPr>
            <w:tcW w:w="579" w:type="dxa"/>
            <w:tcBorders>
              <w:top w:val="single" w:sz="4" w:space="0" w:color="auto"/>
              <w:left w:val="single" w:sz="4" w:space="0" w:color="auto"/>
              <w:bottom w:val="single" w:sz="4" w:space="0" w:color="auto"/>
              <w:right w:val="single" w:sz="4" w:space="0" w:color="auto"/>
            </w:tcBorders>
            <w:shd w:val="clear" w:color="auto" w:fill="auto"/>
            <w:hideMark/>
          </w:tcPr>
          <w:p w:rsidR="005D79DF" w:rsidRPr="00C4405C" w:rsidRDefault="005D79DF" w:rsidP="00F6325D">
            <w:pPr>
              <w:jc w:val="center"/>
              <w:rPr>
                <w:rFonts w:ascii="PT Astra Serif" w:hAnsi="PT Astra Serif"/>
                <w:sz w:val="20"/>
                <w:szCs w:val="20"/>
              </w:rPr>
            </w:pPr>
            <w:r w:rsidRPr="00C4405C">
              <w:rPr>
                <w:rFonts w:ascii="PT Astra Serif" w:hAnsi="PT Astra Serif"/>
                <w:sz w:val="20"/>
                <w:szCs w:val="20"/>
              </w:rPr>
              <w:t>1.</w:t>
            </w:r>
          </w:p>
        </w:tc>
        <w:tc>
          <w:tcPr>
            <w:tcW w:w="2838"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pStyle w:val="ConsPlusNormal"/>
              <w:shd w:val="clear" w:color="auto" w:fill="FFFFFF" w:themeFill="background1"/>
              <w:rPr>
                <w:rFonts w:ascii="PT Astra Serif" w:hAnsi="PT Astra Serif"/>
                <w:sz w:val="20"/>
              </w:rPr>
            </w:pPr>
            <w:r w:rsidRPr="00C4405C">
              <w:rPr>
                <w:rFonts w:ascii="PT Astra Serif" w:hAnsi="PT Astra Serif"/>
                <w:sz w:val="20"/>
              </w:rPr>
              <w:t xml:space="preserve">Доля занятых в сфере малого </w:t>
            </w:r>
            <w:r w:rsidRPr="00C4405C">
              <w:rPr>
                <w:rFonts w:ascii="PT Astra Serif" w:hAnsi="PT Astra Serif"/>
                <w:sz w:val="20"/>
              </w:rPr>
              <w:br/>
              <w:t xml:space="preserve">и среднего предпринимательства, включая индивидуальных предпринимателей </w:t>
            </w:r>
            <w:r w:rsidRPr="00C4405C">
              <w:rPr>
                <w:rFonts w:ascii="PT Astra Serif" w:hAnsi="PT Astra Serif"/>
                <w:sz w:val="20"/>
              </w:rPr>
              <w:br/>
              <w:t xml:space="preserve">и </w:t>
            </w:r>
            <w:proofErr w:type="spellStart"/>
            <w:r w:rsidRPr="00C4405C">
              <w:rPr>
                <w:rFonts w:ascii="PT Astra Serif" w:hAnsi="PT Astra Serif"/>
                <w:sz w:val="20"/>
              </w:rPr>
              <w:t>самозанятых</w:t>
            </w:r>
            <w:proofErr w:type="spellEnd"/>
            <w:r w:rsidRPr="00C4405C">
              <w:rPr>
                <w:rFonts w:ascii="PT Astra Serif" w:hAnsi="PT Astra Serif"/>
                <w:sz w:val="20"/>
              </w:rPr>
              <w:t xml:space="preserve"> граждан, </w:t>
            </w:r>
            <w:r w:rsidRPr="00C4405C">
              <w:rPr>
                <w:rFonts w:ascii="PT Astra Serif" w:hAnsi="PT Astra Serif"/>
                <w:sz w:val="20"/>
              </w:rPr>
              <w:br/>
              <w:t>в общем числе занятых Томской области</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72"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1106"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1077" w:type="dxa"/>
            <w:tcBorders>
              <w:top w:val="single" w:sz="4" w:space="0" w:color="auto"/>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36,3</w:t>
            </w:r>
          </w:p>
        </w:tc>
      </w:tr>
      <w:tr w:rsidR="005D79DF" w:rsidRPr="00C4405C" w:rsidTr="00F6325D">
        <w:trPr>
          <w:trHeight w:val="827"/>
        </w:trPr>
        <w:tc>
          <w:tcPr>
            <w:tcW w:w="579" w:type="dxa"/>
            <w:tcBorders>
              <w:top w:val="nil"/>
              <w:left w:val="single" w:sz="4" w:space="0" w:color="auto"/>
              <w:bottom w:val="single" w:sz="4" w:space="0" w:color="auto"/>
              <w:right w:val="single" w:sz="4" w:space="0" w:color="auto"/>
            </w:tcBorders>
            <w:shd w:val="clear" w:color="auto" w:fill="auto"/>
            <w:hideMark/>
          </w:tcPr>
          <w:p w:rsidR="005D79DF" w:rsidRPr="00C4405C" w:rsidRDefault="005D79DF" w:rsidP="00F6325D">
            <w:pPr>
              <w:jc w:val="center"/>
              <w:rPr>
                <w:rFonts w:ascii="PT Astra Serif" w:hAnsi="PT Astra Serif"/>
                <w:sz w:val="20"/>
                <w:szCs w:val="20"/>
              </w:rPr>
            </w:pPr>
            <w:r w:rsidRPr="00C4405C">
              <w:rPr>
                <w:rFonts w:ascii="PT Astra Serif" w:hAnsi="PT Astra Serif"/>
                <w:sz w:val="20"/>
                <w:szCs w:val="20"/>
              </w:rPr>
              <w:t>2.</w:t>
            </w:r>
          </w:p>
        </w:tc>
        <w:tc>
          <w:tcPr>
            <w:tcW w:w="2838"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pStyle w:val="ConsPlusNormal"/>
              <w:shd w:val="clear" w:color="auto" w:fill="FFFFFF" w:themeFill="background1"/>
              <w:rPr>
                <w:rFonts w:ascii="PT Astra Serif" w:hAnsi="PT Astra Serif"/>
                <w:sz w:val="20"/>
              </w:rPr>
            </w:pPr>
            <w:r w:rsidRPr="00C4405C">
              <w:rPr>
                <w:rFonts w:ascii="PT Astra Serif" w:hAnsi="PT Astra Serif"/>
                <w:sz w:val="20"/>
              </w:rPr>
              <w:t xml:space="preserve">Прирост валового регионального продукта </w:t>
            </w:r>
            <w:r w:rsidRPr="00C4405C">
              <w:rPr>
                <w:rFonts w:ascii="PT Astra Serif" w:hAnsi="PT Astra Serif"/>
                <w:sz w:val="20"/>
              </w:rPr>
              <w:br/>
              <w:t>в сопоставимых ценах</w:t>
            </w:r>
          </w:p>
        </w:tc>
        <w:tc>
          <w:tcPr>
            <w:tcW w:w="1276"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72"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41"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60"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709"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795"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50"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51"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1079"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1106"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993"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1077"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1,4</w:t>
            </w:r>
          </w:p>
        </w:tc>
      </w:tr>
      <w:tr w:rsidR="005D79DF" w:rsidRPr="00C4405C" w:rsidTr="00F6325D">
        <w:trPr>
          <w:trHeight w:val="1703"/>
        </w:trPr>
        <w:tc>
          <w:tcPr>
            <w:tcW w:w="579" w:type="dxa"/>
            <w:tcBorders>
              <w:top w:val="nil"/>
              <w:left w:val="single" w:sz="4" w:space="0" w:color="auto"/>
              <w:bottom w:val="single" w:sz="4" w:space="0" w:color="auto"/>
              <w:right w:val="single" w:sz="4" w:space="0" w:color="auto"/>
            </w:tcBorders>
            <w:shd w:val="clear" w:color="auto" w:fill="auto"/>
            <w:hideMark/>
          </w:tcPr>
          <w:p w:rsidR="005D79DF" w:rsidRPr="00C4405C" w:rsidRDefault="005D79DF" w:rsidP="00F6325D">
            <w:pPr>
              <w:jc w:val="center"/>
              <w:rPr>
                <w:rFonts w:ascii="PT Astra Serif" w:hAnsi="PT Astra Serif"/>
                <w:sz w:val="20"/>
                <w:szCs w:val="20"/>
              </w:rPr>
            </w:pPr>
            <w:r w:rsidRPr="00C4405C">
              <w:rPr>
                <w:rFonts w:ascii="PT Astra Serif" w:hAnsi="PT Astra Serif"/>
                <w:sz w:val="20"/>
                <w:szCs w:val="20"/>
              </w:rPr>
              <w:t>3.</w:t>
            </w:r>
          </w:p>
        </w:tc>
        <w:tc>
          <w:tcPr>
            <w:tcW w:w="2838"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pStyle w:val="ConsPlusNormal"/>
              <w:shd w:val="clear" w:color="auto" w:fill="FFFFFF" w:themeFill="background1"/>
              <w:rPr>
                <w:rFonts w:ascii="PT Astra Serif" w:hAnsi="PT Astra Serif"/>
                <w:sz w:val="20"/>
              </w:rPr>
            </w:pPr>
            <w:r w:rsidRPr="00C4405C">
              <w:rPr>
                <w:rFonts w:ascii="PT Astra Serif" w:hAnsi="PT Astra Serif"/>
                <w:sz w:val="20"/>
              </w:rPr>
              <w:t xml:space="preserve">Темп роста объема производства по виду экономической деятельности «Обрабатывающие производства» </w:t>
            </w:r>
            <w:r w:rsidRPr="00C4405C">
              <w:rPr>
                <w:rFonts w:ascii="PT Astra Serif" w:hAnsi="PT Astra Serif"/>
                <w:sz w:val="20"/>
              </w:rPr>
              <w:br/>
              <w:t xml:space="preserve">(в сопоставимых ценах, </w:t>
            </w:r>
            <w:r w:rsidRPr="00C4405C">
              <w:rPr>
                <w:rFonts w:ascii="PT Astra Serif" w:hAnsi="PT Astra Serif"/>
                <w:sz w:val="20"/>
              </w:rPr>
              <w:br/>
              <w:t>по отношению к 2020 году)</w:t>
            </w:r>
          </w:p>
        </w:tc>
        <w:tc>
          <w:tcPr>
            <w:tcW w:w="1276"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72"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41"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60"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709"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795"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50"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851"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1079"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1106"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993"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w:t>
            </w:r>
          </w:p>
        </w:tc>
        <w:tc>
          <w:tcPr>
            <w:tcW w:w="1077"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123,9</w:t>
            </w:r>
          </w:p>
        </w:tc>
      </w:tr>
      <w:tr w:rsidR="005D79DF" w:rsidRPr="00C4405C" w:rsidTr="00F6325D">
        <w:trPr>
          <w:trHeight w:val="765"/>
        </w:trPr>
        <w:tc>
          <w:tcPr>
            <w:tcW w:w="579" w:type="dxa"/>
            <w:tcBorders>
              <w:top w:val="nil"/>
              <w:left w:val="single" w:sz="4" w:space="0" w:color="auto"/>
              <w:bottom w:val="single" w:sz="4" w:space="0" w:color="auto"/>
              <w:right w:val="single" w:sz="4" w:space="0" w:color="auto"/>
            </w:tcBorders>
            <w:shd w:val="clear" w:color="auto" w:fill="auto"/>
            <w:hideMark/>
          </w:tcPr>
          <w:p w:rsidR="005D79DF" w:rsidRPr="00C4405C" w:rsidRDefault="005D79DF" w:rsidP="00F6325D">
            <w:pPr>
              <w:jc w:val="center"/>
              <w:rPr>
                <w:rFonts w:ascii="PT Astra Serif" w:hAnsi="PT Astra Serif"/>
                <w:sz w:val="20"/>
                <w:szCs w:val="20"/>
              </w:rPr>
            </w:pPr>
            <w:r w:rsidRPr="00C4405C">
              <w:rPr>
                <w:rFonts w:ascii="PT Astra Serif" w:hAnsi="PT Astra Serif"/>
                <w:sz w:val="20"/>
                <w:szCs w:val="20"/>
              </w:rPr>
              <w:t>4.</w:t>
            </w:r>
          </w:p>
        </w:tc>
        <w:tc>
          <w:tcPr>
            <w:tcW w:w="2838"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pStyle w:val="ConsPlusNormal"/>
              <w:shd w:val="clear" w:color="auto" w:fill="FFFFFF" w:themeFill="background1"/>
              <w:rPr>
                <w:rFonts w:ascii="PT Astra Serif" w:hAnsi="PT Astra Serif"/>
                <w:sz w:val="20"/>
              </w:rPr>
            </w:pPr>
            <w:r w:rsidRPr="00C4405C">
              <w:rPr>
                <w:rFonts w:ascii="PT Astra Serif" w:hAnsi="PT Astra Serif"/>
                <w:sz w:val="20"/>
              </w:rPr>
              <w:t>Количество туристических поездок по территории Российской Федерации</w:t>
            </w:r>
          </w:p>
        </w:tc>
        <w:tc>
          <w:tcPr>
            <w:tcW w:w="1276"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миллионы штук</w:t>
            </w:r>
          </w:p>
        </w:tc>
        <w:tc>
          <w:tcPr>
            <w:tcW w:w="872"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0,02</w:t>
            </w:r>
          </w:p>
        </w:tc>
        <w:tc>
          <w:tcPr>
            <w:tcW w:w="992"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0,03</w:t>
            </w:r>
          </w:p>
        </w:tc>
        <w:tc>
          <w:tcPr>
            <w:tcW w:w="841"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0,07</w:t>
            </w:r>
          </w:p>
        </w:tc>
        <w:tc>
          <w:tcPr>
            <w:tcW w:w="860"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0,10</w:t>
            </w:r>
          </w:p>
        </w:tc>
        <w:tc>
          <w:tcPr>
            <w:tcW w:w="709"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0,12</w:t>
            </w:r>
          </w:p>
        </w:tc>
        <w:tc>
          <w:tcPr>
            <w:tcW w:w="795"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0,16</w:t>
            </w:r>
          </w:p>
        </w:tc>
        <w:tc>
          <w:tcPr>
            <w:tcW w:w="850"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0,19</w:t>
            </w:r>
          </w:p>
        </w:tc>
        <w:tc>
          <w:tcPr>
            <w:tcW w:w="851"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0,2</w:t>
            </w:r>
            <w:r w:rsidRPr="00C4405C">
              <w:rPr>
                <w:rFonts w:ascii="PT Astra Serif" w:hAnsi="PT Astra Serif"/>
                <w:sz w:val="20"/>
                <w:szCs w:val="20"/>
                <w:lang w:val="en-US"/>
              </w:rPr>
              <w:t>3</w:t>
            </w:r>
          </w:p>
        </w:tc>
        <w:tc>
          <w:tcPr>
            <w:tcW w:w="1079"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0,2</w:t>
            </w:r>
            <w:r w:rsidRPr="00C4405C">
              <w:rPr>
                <w:rFonts w:ascii="PT Astra Serif" w:hAnsi="PT Astra Serif"/>
                <w:sz w:val="20"/>
                <w:szCs w:val="20"/>
                <w:lang w:val="en-US"/>
              </w:rPr>
              <w:t>5</w:t>
            </w:r>
          </w:p>
        </w:tc>
        <w:tc>
          <w:tcPr>
            <w:tcW w:w="1106"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lang w:val="en-US"/>
              </w:rPr>
            </w:pPr>
            <w:r w:rsidRPr="00C4405C">
              <w:rPr>
                <w:rFonts w:ascii="PT Astra Serif" w:hAnsi="PT Astra Serif"/>
                <w:sz w:val="20"/>
                <w:szCs w:val="20"/>
              </w:rPr>
              <w:t>0,2</w:t>
            </w:r>
            <w:r w:rsidRPr="00C4405C">
              <w:rPr>
                <w:rFonts w:ascii="PT Astra Serif" w:hAnsi="PT Astra Serif"/>
                <w:sz w:val="20"/>
                <w:szCs w:val="20"/>
                <w:lang w:val="en-US"/>
              </w:rPr>
              <w:t>7</w:t>
            </w:r>
          </w:p>
        </w:tc>
        <w:tc>
          <w:tcPr>
            <w:tcW w:w="993"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lang w:val="en-US"/>
              </w:rPr>
            </w:pPr>
            <w:r w:rsidRPr="00C4405C">
              <w:rPr>
                <w:rFonts w:ascii="PT Astra Serif" w:hAnsi="PT Astra Serif"/>
                <w:sz w:val="20"/>
                <w:szCs w:val="20"/>
              </w:rPr>
              <w:t>0,</w:t>
            </w:r>
            <w:r w:rsidRPr="00C4405C">
              <w:rPr>
                <w:rFonts w:ascii="PT Astra Serif" w:hAnsi="PT Astra Serif"/>
                <w:sz w:val="20"/>
                <w:szCs w:val="20"/>
                <w:lang w:val="en-US"/>
              </w:rPr>
              <w:t>29</w:t>
            </w:r>
          </w:p>
        </w:tc>
        <w:tc>
          <w:tcPr>
            <w:tcW w:w="1077" w:type="dxa"/>
            <w:tcBorders>
              <w:top w:val="nil"/>
              <w:left w:val="nil"/>
              <w:bottom w:val="single" w:sz="4" w:space="0" w:color="auto"/>
              <w:right w:val="single" w:sz="4" w:space="0" w:color="auto"/>
            </w:tcBorders>
            <w:shd w:val="clear" w:color="auto" w:fill="auto"/>
            <w:vAlign w:val="center"/>
            <w:hideMark/>
          </w:tcPr>
          <w:p w:rsidR="005D79DF" w:rsidRPr="00C4405C" w:rsidRDefault="005D79DF" w:rsidP="00D73D7A">
            <w:pPr>
              <w:jc w:val="center"/>
              <w:rPr>
                <w:rFonts w:ascii="PT Astra Serif" w:hAnsi="PT Astra Serif"/>
                <w:sz w:val="20"/>
                <w:szCs w:val="20"/>
              </w:rPr>
            </w:pPr>
            <w:r w:rsidRPr="00C4405C">
              <w:rPr>
                <w:rFonts w:ascii="PT Astra Serif" w:hAnsi="PT Astra Serif"/>
                <w:sz w:val="20"/>
                <w:szCs w:val="20"/>
              </w:rPr>
              <w:t>0,3</w:t>
            </w:r>
          </w:p>
        </w:tc>
      </w:tr>
    </w:tbl>
    <w:p w:rsidR="00683564" w:rsidRPr="00C4405C" w:rsidRDefault="00683564" w:rsidP="00D73D7A">
      <w:pPr>
        <w:rPr>
          <w:rFonts w:ascii="PT Astra Serif" w:hAnsi="PT Astra Serif"/>
        </w:rPr>
      </w:pPr>
    </w:p>
    <w:p w:rsidR="00E905E2" w:rsidRPr="00C4405C" w:rsidRDefault="00E905E2" w:rsidP="00D73D7A">
      <w:pPr>
        <w:spacing w:after="200"/>
        <w:rPr>
          <w:rFonts w:ascii="PT Astra Serif" w:hAnsi="PT Astra Serif"/>
        </w:rPr>
        <w:sectPr w:rsidR="00E905E2" w:rsidRPr="00C4405C" w:rsidSect="006D751A">
          <w:headerReference w:type="default" r:id="rId15"/>
          <w:headerReference w:type="first" r:id="rId16"/>
          <w:pgSz w:w="16838" w:h="11906" w:orient="landscape"/>
          <w:pgMar w:top="861" w:right="851" w:bottom="568" w:left="851" w:header="709" w:footer="709" w:gutter="0"/>
          <w:pgNumType w:start="1"/>
          <w:cols w:space="708"/>
          <w:titlePg/>
          <w:docGrid w:linePitch="360"/>
        </w:sectPr>
      </w:pPr>
    </w:p>
    <w:p w:rsidR="00E905E2" w:rsidRPr="00C4405C" w:rsidRDefault="00F31611" w:rsidP="00D73D7A">
      <w:pPr>
        <w:spacing w:after="200"/>
        <w:rPr>
          <w:rFonts w:ascii="PT Astra Serif" w:hAnsi="PT Astra Serif"/>
        </w:rPr>
        <w:sectPr w:rsidR="00E905E2" w:rsidRPr="00C4405C" w:rsidSect="00E905E2">
          <w:type w:val="continuous"/>
          <w:pgSz w:w="16838" w:h="11906" w:orient="landscape"/>
          <w:pgMar w:top="709" w:right="851" w:bottom="568" w:left="851" w:header="709" w:footer="709" w:gutter="0"/>
          <w:pgNumType w:start="1"/>
          <w:cols w:space="708"/>
          <w:titlePg/>
          <w:docGrid w:linePitch="360"/>
        </w:sectPr>
      </w:pPr>
      <w:r w:rsidRPr="00C4405C">
        <w:rPr>
          <w:rFonts w:ascii="PT Astra Serif" w:hAnsi="PT Astra Serif"/>
        </w:rPr>
        <w:br w:type="page"/>
      </w:r>
    </w:p>
    <w:p w:rsidR="00F31611" w:rsidRPr="00C4405C" w:rsidRDefault="00F31611" w:rsidP="00F6325D">
      <w:pPr>
        <w:ind w:left="11624"/>
        <w:rPr>
          <w:rFonts w:ascii="PT Astra Serif" w:hAnsi="PT Astra Serif"/>
        </w:rPr>
      </w:pPr>
      <w:r w:rsidRPr="00C4405C">
        <w:rPr>
          <w:rFonts w:ascii="PT Astra Serif" w:hAnsi="PT Astra Serif"/>
        </w:rPr>
        <w:t>Приложение № 2</w:t>
      </w:r>
    </w:p>
    <w:p w:rsidR="00F31611" w:rsidRPr="00C4405C" w:rsidRDefault="00F31611" w:rsidP="00F6325D">
      <w:pPr>
        <w:ind w:left="11624"/>
        <w:rPr>
          <w:rFonts w:ascii="PT Astra Serif" w:hAnsi="PT Astra Serif"/>
        </w:rPr>
      </w:pPr>
      <w:r w:rsidRPr="00C4405C">
        <w:rPr>
          <w:rFonts w:ascii="PT Astra Serif" w:hAnsi="PT Astra Serif"/>
        </w:rPr>
        <w:t>к постановлению Администрации Томской области</w:t>
      </w:r>
    </w:p>
    <w:p w:rsidR="00F31611" w:rsidRPr="00C4405C" w:rsidRDefault="00F31611" w:rsidP="00F6325D">
      <w:pPr>
        <w:ind w:left="11624"/>
        <w:rPr>
          <w:rFonts w:ascii="PT Astra Serif" w:hAnsi="PT Astra Serif"/>
        </w:rPr>
      </w:pPr>
      <w:r w:rsidRPr="00C4405C">
        <w:rPr>
          <w:rFonts w:ascii="PT Astra Serif" w:hAnsi="PT Astra Serif"/>
        </w:rPr>
        <w:t xml:space="preserve">от </w:t>
      </w:r>
      <w:r w:rsidR="0066100F">
        <w:rPr>
          <w:rFonts w:ascii="PT Astra Serif" w:hAnsi="PT Astra Serif"/>
        </w:rPr>
        <w:t xml:space="preserve">12.02.2026 № </w:t>
      </w:r>
      <w:proofErr w:type="spellStart"/>
      <w:r w:rsidR="0066100F">
        <w:rPr>
          <w:rFonts w:ascii="PT Astra Serif" w:hAnsi="PT Astra Serif"/>
        </w:rPr>
        <w:t>49а</w:t>
      </w:r>
      <w:proofErr w:type="spellEnd"/>
    </w:p>
    <w:p w:rsidR="00F6325D" w:rsidRPr="00C4405C" w:rsidRDefault="00F6325D" w:rsidP="00F6325D">
      <w:pPr>
        <w:ind w:left="11624"/>
        <w:rPr>
          <w:rFonts w:ascii="PT Astra Serif" w:hAnsi="PT Astra Serif"/>
        </w:rPr>
      </w:pPr>
    </w:p>
    <w:p w:rsidR="00F6325D" w:rsidRPr="00C4405C" w:rsidRDefault="00F6325D" w:rsidP="00F6325D">
      <w:pPr>
        <w:ind w:left="11624"/>
        <w:rPr>
          <w:rFonts w:ascii="PT Astra Serif" w:hAnsi="PT Astra Serif"/>
        </w:rPr>
      </w:pPr>
    </w:p>
    <w:p w:rsidR="00F31611" w:rsidRPr="00C4405C" w:rsidRDefault="00F31611" w:rsidP="00F6325D">
      <w:pPr>
        <w:jc w:val="center"/>
        <w:rPr>
          <w:rFonts w:ascii="PT Astra Serif" w:hAnsi="PT Astra Serif"/>
        </w:rPr>
      </w:pPr>
      <w:r w:rsidRPr="00C4405C">
        <w:rPr>
          <w:rFonts w:ascii="PT Astra Serif" w:hAnsi="PT Astra Serif"/>
        </w:rPr>
        <w:t>2. Структура государственной программы</w:t>
      </w:r>
    </w:p>
    <w:p w:rsidR="00F6325D" w:rsidRPr="00C4405C" w:rsidRDefault="00F6325D" w:rsidP="00F6325D">
      <w:pPr>
        <w:jc w:val="center"/>
        <w:rPr>
          <w:rFonts w:ascii="PT Astra Serif" w:hAnsi="PT Astra Serif"/>
          <w:sz w:val="16"/>
          <w:szCs w:val="16"/>
        </w:rPr>
      </w:pPr>
    </w:p>
    <w:tbl>
      <w:tblPr>
        <w:tblW w:w="155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6"/>
        <w:gridCol w:w="7759"/>
        <w:gridCol w:w="3686"/>
      </w:tblGrid>
      <w:tr w:rsidR="00023BE2" w:rsidRPr="00C4405C" w:rsidTr="0034649C">
        <w:trPr>
          <w:trHeight w:val="1262"/>
          <w:tblHeader/>
        </w:trPr>
        <w:tc>
          <w:tcPr>
            <w:tcW w:w="4126" w:type="dxa"/>
            <w:shd w:val="clear" w:color="auto" w:fill="auto"/>
            <w:vAlign w:val="center"/>
            <w:hideMark/>
          </w:tcPr>
          <w:p w:rsidR="00023BE2" w:rsidRPr="00C4405C" w:rsidRDefault="00023BE2" w:rsidP="00D73D7A">
            <w:pPr>
              <w:jc w:val="center"/>
              <w:rPr>
                <w:rFonts w:ascii="PT Astra Serif" w:hAnsi="PT Astra Serif"/>
                <w:sz w:val="20"/>
                <w:szCs w:val="20"/>
              </w:rPr>
            </w:pPr>
            <w:r w:rsidRPr="00C4405C">
              <w:rPr>
                <w:rFonts w:ascii="PT Astra Serif" w:hAnsi="PT Astra Serif"/>
                <w:sz w:val="20"/>
                <w:szCs w:val="20"/>
              </w:rPr>
              <w:t>Структурный элемент</w:t>
            </w:r>
          </w:p>
        </w:tc>
        <w:tc>
          <w:tcPr>
            <w:tcW w:w="7759" w:type="dxa"/>
            <w:shd w:val="clear" w:color="auto" w:fill="auto"/>
            <w:vAlign w:val="center"/>
            <w:hideMark/>
          </w:tcPr>
          <w:p w:rsidR="00023BE2" w:rsidRPr="00C4405C" w:rsidRDefault="00023BE2" w:rsidP="00D73D7A">
            <w:pPr>
              <w:jc w:val="center"/>
              <w:rPr>
                <w:rFonts w:ascii="PT Astra Serif" w:hAnsi="PT Astra Serif"/>
                <w:sz w:val="20"/>
                <w:szCs w:val="20"/>
              </w:rPr>
            </w:pPr>
            <w:r w:rsidRPr="00C4405C">
              <w:rPr>
                <w:rFonts w:ascii="PT Astra Serif" w:hAnsi="PT Astra Serif"/>
                <w:sz w:val="20"/>
                <w:szCs w:val="20"/>
              </w:rPr>
              <w:t>Краткое описание ожидаемых эффектов от реализации задачи</w:t>
            </w:r>
            <w:r w:rsidR="00FB00C8" w:rsidRPr="00C4405C">
              <w:rPr>
                <w:rFonts w:ascii="PT Astra Serif" w:hAnsi="PT Astra Serif"/>
                <w:sz w:val="20"/>
                <w:szCs w:val="20"/>
              </w:rPr>
              <w:t xml:space="preserve"> </w:t>
            </w:r>
            <w:r w:rsidR="00AE13DA" w:rsidRPr="00C4405C">
              <w:rPr>
                <w:rFonts w:ascii="PT Astra Serif" w:hAnsi="PT Astra Serif"/>
                <w:sz w:val="20"/>
                <w:szCs w:val="20"/>
              </w:rPr>
              <w:br/>
            </w:r>
            <w:r w:rsidRPr="00C4405C">
              <w:rPr>
                <w:rFonts w:ascii="PT Astra Serif" w:hAnsi="PT Astra Serif"/>
                <w:sz w:val="20"/>
                <w:szCs w:val="20"/>
              </w:rPr>
              <w:t>структурного элемента</w:t>
            </w:r>
          </w:p>
        </w:tc>
        <w:tc>
          <w:tcPr>
            <w:tcW w:w="3686" w:type="dxa"/>
            <w:shd w:val="clear" w:color="auto" w:fill="auto"/>
            <w:vAlign w:val="center"/>
            <w:hideMark/>
          </w:tcPr>
          <w:p w:rsidR="00023BE2" w:rsidRPr="00C4405C" w:rsidRDefault="00023BE2" w:rsidP="00D73D7A">
            <w:pPr>
              <w:jc w:val="center"/>
              <w:rPr>
                <w:rFonts w:ascii="PT Astra Serif" w:hAnsi="PT Astra Serif"/>
                <w:sz w:val="20"/>
                <w:szCs w:val="20"/>
              </w:rPr>
            </w:pPr>
            <w:r w:rsidRPr="00C4405C">
              <w:rPr>
                <w:rFonts w:ascii="PT Astra Serif" w:hAnsi="PT Astra Serif"/>
                <w:sz w:val="20"/>
                <w:szCs w:val="20"/>
              </w:rPr>
              <w:t xml:space="preserve">Связь с показателями (указывается наименование показателя уровня государственной программы, </w:t>
            </w:r>
            <w:r w:rsidR="00AE13DA" w:rsidRPr="00C4405C">
              <w:rPr>
                <w:rFonts w:ascii="PT Astra Serif" w:hAnsi="PT Astra Serif"/>
                <w:sz w:val="20"/>
                <w:szCs w:val="20"/>
              </w:rPr>
              <w:br/>
            </w:r>
            <w:r w:rsidRPr="00C4405C">
              <w:rPr>
                <w:rFonts w:ascii="PT Astra Serif" w:hAnsi="PT Astra Serif"/>
                <w:sz w:val="20"/>
                <w:szCs w:val="20"/>
              </w:rPr>
              <w:t xml:space="preserve">на достижение которого </w:t>
            </w:r>
            <w:r w:rsidR="00FB00C8" w:rsidRPr="00C4405C">
              <w:rPr>
                <w:rFonts w:ascii="PT Astra Serif" w:hAnsi="PT Astra Serif"/>
                <w:sz w:val="20"/>
                <w:szCs w:val="20"/>
              </w:rPr>
              <w:br/>
            </w:r>
            <w:r w:rsidRPr="00C4405C">
              <w:rPr>
                <w:rFonts w:ascii="PT Astra Serif" w:hAnsi="PT Astra Serif"/>
                <w:sz w:val="20"/>
                <w:szCs w:val="20"/>
              </w:rPr>
              <w:t>направлена задача)</w:t>
            </w:r>
          </w:p>
        </w:tc>
      </w:tr>
      <w:tr w:rsidR="00023BE2" w:rsidRPr="00C4405C" w:rsidTr="00AE13DA">
        <w:trPr>
          <w:trHeight w:val="435"/>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Подпрограмма (направление) 1 «Развитие малого и среднего предпринимательства в Томской области»</w:t>
            </w:r>
          </w:p>
        </w:tc>
      </w:tr>
      <w:tr w:rsidR="00023BE2" w:rsidRPr="00C4405C" w:rsidTr="00AE13DA">
        <w:trPr>
          <w:trHeight w:val="539"/>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1. Комплекс процессных мероприятий (далее – КПМ) 1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023BE2" w:rsidRPr="00C4405C" w:rsidTr="00AE13DA">
        <w:trPr>
          <w:trHeight w:val="291"/>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КПМ – Департамент инвестиционной и промышленной политики Томской области</w:t>
            </w:r>
          </w:p>
        </w:tc>
      </w:tr>
      <w:tr w:rsidR="00023BE2" w:rsidRPr="00C4405C" w:rsidTr="00AE13DA">
        <w:trPr>
          <w:trHeight w:val="1256"/>
        </w:trPr>
        <w:tc>
          <w:tcPr>
            <w:tcW w:w="4126" w:type="dxa"/>
            <w:shd w:val="clear" w:color="auto" w:fill="auto"/>
            <w:vAlign w:val="center"/>
            <w:hideMark/>
          </w:tcPr>
          <w:p w:rsidR="00023BE2" w:rsidRPr="00C4405C" w:rsidRDefault="00023BE2" w:rsidP="0006488D">
            <w:pPr>
              <w:rPr>
                <w:rFonts w:ascii="PT Astra Serif" w:hAnsi="PT Astra Serif"/>
                <w:sz w:val="20"/>
                <w:szCs w:val="20"/>
              </w:rPr>
            </w:pPr>
            <w:r w:rsidRPr="00C4405C">
              <w:rPr>
                <w:rFonts w:ascii="PT Astra Serif" w:hAnsi="PT Astra Serif"/>
                <w:sz w:val="20"/>
                <w:szCs w:val="20"/>
              </w:rPr>
              <w:t xml:space="preserve">Задача 1. Создание условий </w:t>
            </w:r>
            <w:r w:rsidR="0006488D" w:rsidRPr="00C4405C">
              <w:rPr>
                <w:rFonts w:ascii="PT Astra Serif" w:hAnsi="PT Astra Serif"/>
                <w:sz w:val="20"/>
                <w:szCs w:val="20"/>
              </w:rPr>
              <w:br/>
            </w:r>
            <w:r w:rsidRPr="00C4405C">
              <w:rPr>
                <w:rFonts w:ascii="PT Astra Serif" w:hAnsi="PT Astra Serif"/>
                <w:sz w:val="20"/>
                <w:szCs w:val="20"/>
              </w:rPr>
              <w:t xml:space="preserve">для информационно-консультационной поддержки ведения предпринимательской деятельности субъектам малого </w:t>
            </w:r>
            <w:r w:rsidR="0006488D" w:rsidRPr="00C4405C">
              <w:rPr>
                <w:rFonts w:ascii="PT Astra Serif" w:hAnsi="PT Astra Serif"/>
                <w:sz w:val="20"/>
                <w:szCs w:val="20"/>
              </w:rPr>
              <w:br/>
            </w:r>
            <w:r w:rsidRPr="00C4405C">
              <w:rPr>
                <w:rFonts w:ascii="PT Astra Serif" w:hAnsi="PT Astra Serif"/>
                <w:sz w:val="20"/>
                <w:szCs w:val="20"/>
              </w:rPr>
              <w:t>и</w:t>
            </w:r>
            <w:r w:rsidR="0006488D" w:rsidRPr="00C4405C">
              <w:rPr>
                <w:rFonts w:ascii="PT Astra Serif" w:hAnsi="PT Astra Serif"/>
                <w:sz w:val="20"/>
                <w:szCs w:val="20"/>
              </w:rPr>
              <w:t xml:space="preserve"> </w:t>
            </w:r>
            <w:r w:rsidRPr="00C4405C">
              <w:rPr>
                <w:rFonts w:ascii="PT Astra Serif" w:hAnsi="PT Astra Serif"/>
                <w:sz w:val="20"/>
                <w:szCs w:val="20"/>
              </w:rPr>
              <w:t>среднего предпринимательства</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Создание равных условий доступа к информационно-консультационным услугам субъектов малого и среднего предпринимательства, в том числе в отдаленных</w:t>
            </w:r>
            <w:r w:rsidR="00FB00C8" w:rsidRPr="00C4405C">
              <w:rPr>
                <w:rFonts w:ascii="PT Astra Serif" w:hAnsi="PT Astra Serif"/>
                <w:sz w:val="20"/>
                <w:szCs w:val="20"/>
              </w:rPr>
              <w:t xml:space="preserve"> </w:t>
            </w:r>
            <w:r w:rsidR="00AE13DA" w:rsidRPr="00C4405C">
              <w:rPr>
                <w:rFonts w:ascii="PT Astra Serif" w:hAnsi="PT Astra Serif"/>
                <w:sz w:val="20"/>
                <w:szCs w:val="20"/>
              </w:rPr>
              <w:br/>
            </w:r>
            <w:r w:rsidRPr="00C4405C">
              <w:rPr>
                <w:rFonts w:ascii="PT Astra Serif" w:hAnsi="PT Astra Serif"/>
                <w:sz w:val="20"/>
                <w:szCs w:val="20"/>
              </w:rPr>
              <w:t>населенных пунктах</w:t>
            </w:r>
          </w:p>
        </w:tc>
        <w:tc>
          <w:tcPr>
            <w:tcW w:w="3686" w:type="dxa"/>
            <w:shd w:val="clear" w:color="auto" w:fill="auto"/>
            <w:vAlign w:val="center"/>
            <w:hideMark/>
          </w:tcPr>
          <w:p w:rsidR="00023BE2" w:rsidRPr="00C4405C" w:rsidRDefault="00023BE2" w:rsidP="0006488D">
            <w:pPr>
              <w:rPr>
                <w:rFonts w:ascii="PT Astra Serif" w:hAnsi="PT Astra Serif"/>
                <w:sz w:val="20"/>
                <w:szCs w:val="20"/>
              </w:rPr>
            </w:pPr>
            <w:r w:rsidRPr="00C4405C">
              <w:rPr>
                <w:rFonts w:ascii="PT Astra Serif" w:hAnsi="PT Astra Serif"/>
                <w:sz w:val="20"/>
                <w:szCs w:val="20"/>
              </w:rPr>
              <w:t xml:space="preserve">Доля занятых в сфере малого </w:t>
            </w:r>
            <w:r w:rsidR="0006488D" w:rsidRPr="00C4405C">
              <w:rPr>
                <w:rFonts w:ascii="PT Astra Serif" w:hAnsi="PT Astra Serif"/>
                <w:sz w:val="20"/>
                <w:szCs w:val="20"/>
              </w:rPr>
              <w:br/>
            </w:r>
            <w:r w:rsidRPr="00C4405C">
              <w:rPr>
                <w:rFonts w:ascii="PT Astra Serif" w:hAnsi="PT Astra Serif"/>
                <w:sz w:val="20"/>
                <w:szCs w:val="20"/>
              </w:rPr>
              <w:t xml:space="preserve">и среднего предпринимательства, включая индивидуальных предпринимателей и </w:t>
            </w:r>
            <w:proofErr w:type="spellStart"/>
            <w:r w:rsidRPr="00C4405C">
              <w:rPr>
                <w:rFonts w:ascii="PT Astra Serif" w:hAnsi="PT Astra Serif"/>
                <w:sz w:val="20"/>
                <w:szCs w:val="20"/>
              </w:rPr>
              <w:t>самозанятых</w:t>
            </w:r>
            <w:proofErr w:type="spellEnd"/>
            <w:r w:rsidRPr="00C4405C">
              <w:rPr>
                <w:rFonts w:ascii="PT Astra Serif" w:hAnsi="PT Astra Serif"/>
                <w:sz w:val="20"/>
                <w:szCs w:val="20"/>
              </w:rPr>
              <w:t xml:space="preserve"> граждан, в общем числе занятых Томской области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2. КПМ 2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023BE2" w:rsidRPr="00C4405C" w:rsidTr="00AE13DA">
        <w:trPr>
          <w:trHeight w:val="300"/>
        </w:trPr>
        <w:tc>
          <w:tcPr>
            <w:tcW w:w="15571" w:type="dxa"/>
            <w:gridSpan w:val="3"/>
            <w:shd w:val="clear" w:color="000000" w:fill="FFFFFF"/>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Ответственный за реализацию КПМ – </w:t>
            </w:r>
            <w:r w:rsidR="00F94C1B" w:rsidRPr="00C4405C">
              <w:rPr>
                <w:rFonts w:ascii="PT Astra Serif" w:hAnsi="PT Astra Serif"/>
                <w:sz w:val="20"/>
                <w:szCs w:val="20"/>
              </w:rPr>
              <w:t>Департамент инвестиционной и промышленной политики Томской области</w:t>
            </w:r>
          </w:p>
        </w:tc>
      </w:tr>
      <w:tr w:rsidR="00023BE2" w:rsidRPr="00C4405C" w:rsidTr="00AE13DA">
        <w:trPr>
          <w:trHeight w:val="1378"/>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Задача 1. Повышение профессионального уровня субъектов малого и среднего</w:t>
            </w:r>
            <w:r w:rsidR="00FB00C8" w:rsidRPr="00C4405C">
              <w:rPr>
                <w:rFonts w:ascii="PT Astra Serif" w:hAnsi="PT Astra Serif"/>
                <w:sz w:val="20"/>
                <w:szCs w:val="20"/>
              </w:rPr>
              <w:t xml:space="preserve"> </w:t>
            </w:r>
            <w:r w:rsidR="00AE13DA" w:rsidRPr="00C4405C">
              <w:rPr>
                <w:rFonts w:ascii="PT Astra Serif" w:hAnsi="PT Astra Serif"/>
                <w:sz w:val="20"/>
                <w:szCs w:val="20"/>
              </w:rPr>
              <w:br/>
            </w:r>
            <w:r w:rsidRPr="00C4405C">
              <w:rPr>
                <w:rFonts w:ascii="PT Astra Serif" w:hAnsi="PT Astra Serif"/>
                <w:sz w:val="20"/>
                <w:szCs w:val="20"/>
              </w:rPr>
              <w:t>предпринимательства</w:t>
            </w:r>
          </w:p>
        </w:tc>
        <w:tc>
          <w:tcPr>
            <w:tcW w:w="7759" w:type="dxa"/>
            <w:shd w:val="clear" w:color="000000" w:fill="FFFFFF"/>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Увеличение масштабов бизнеса за счет развития кооперационных связей между субъектами малого и среднего предпринимательства Томской области </w:t>
            </w:r>
            <w:r w:rsidR="00FB00C8" w:rsidRPr="00C4405C">
              <w:rPr>
                <w:rFonts w:ascii="PT Astra Serif" w:hAnsi="PT Astra Serif"/>
                <w:sz w:val="20"/>
                <w:szCs w:val="20"/>
              </w:rPr>
              <w:br/>
            </w:r>
            <w:r w:rsidRPr="00C4405C">
              <w:rPr>
                <w:rFonts w:ascii="PT Astra Serif" w:hAnsi="PT Astra Serif"/>
                <w:sz w:val="20"/>
                <w:szCs w:val="20"/>
              </w:rPr>
              <w:t>и предпринимателями из других регионов России и зарубежных стран</w:t>
            </w:r>
          </w:p>
        </w:tc>
        <w:tc>
          <w:tcPr>
            <w:tcW w:w="3686" w:type="dxa"/>
            <w:shd w:val="clear" w:color="auto" w:fill="auto"/>
            <w:vAlign w:val="center"/>
            <w:hideMark/>
          </w:tcPr>
          <w:p w:rsidR="00023BE2" w:rsidRPr="00C4405C" w:rsidRDefault="00023BE2" w:rsidP="00681029">
            <w:pPr>
              <w:rPr>
                <w:rFonts w:ascii="PT Astra Serif" w:hAnsi="PT Astra Serif"/>
                <w:sz w:val="20"/>
                <w:szCs w:val="20"/>
              </w:rPr>
            </w:pPr>
            <w:r w:rsidRPr="00C4405C">
              <w:rPr>
                <w:rFonts w:ascii="PT Astra Serif" w:hAnsi="PT Astra Serif"/>
                <w:sz w:val="20"/>
                <w:szCs w:val="20"/>
              </w:rPr>
              <w:t xml:space="preserve">Доля занятых в сфере малого </w:t>
            </w:r>
            <w:r w:rsidR="00681029" w:rsidRPr="00C4405C">
              <w:rPr>
                <w:rFonts w:ascii="PT Astra Serif" w:hAnsi="PT Astra Serif"/>
                <w:sz w:val="20"/>
                <w:szCs w:val="20"/>
              </w:rPr>
              <w:br/>
            </w:r>
            <w:r w:rsidRPr="00C4405C">
              <w:rPr>
                <w:rFonts w:ascii="PT Astra Serif" w:hAnsi="PT Astra Serif"/>
                <w:sz w:val="20"/>
                <w:szCs w:val="20"/>
              </w:rPr>
              <w:t xml:space="preserve">и среднего предпринимательства, включая индивидуальных предпринимателей и </w:t>
            </w:r>
            <w:proofErr w:type="spellStart"/>
            <w:r w:rsidRPr="00C4405C">
              <w:rPr>
                <w:rFonts w:ascii="PT Astra Serif" w:hAnsi="PT Astra Serif"/>
                <w:sz w:val="20"/>
                <w:szCs w:val="20"/>
              </w:rPr>
              <w:t>самозанятых</w:t>
            </w:r>
            <w:proofErr w:type="spellEnd"/>
            <w:r w:rsidRPr="00C4405C">
              <w:rPr>
                <w:rFonts w:ascii="PT Astra Serif" w:hAnsi="PT Astra Serif"/>
                <w:sz w:val="20"/>
                <w:szCs w:val="20"/>
              </w:rPr>
              <w:t xml:space="preserve"> граждан, в общем числе занятых Томской области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3. КПМ 3 «Создание и развитие эффективной инфраструктуры поддержки субъектов малого и среднего предпринимательства»</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КПМ – Департамент инвестиционной и промышленной политики Томской области</w:t>
            </w:r>
          </w:p>
        </w:tc>
      </w:tr>
      <w:tr w:rsidR="00023BE2" w:rsidRPr="00C4405C" w:rsidTr="00AE13DA">
        <w:trPr>
          <w:trHeight w:val="1416"/>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Задача 1. Создание инфраструктуры поддержки субъектов малого и среднего предпринимательства</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Увеличение масштабов бизнеса за счет повышения доступности для субъектов малого</w:t>
            </w:r>
            <w:r w:rsidR="00FB00C8" w:rsidRPr="00C4405C">
              <w:rPr>
                <w:rFonts w:ascii="PT Astra Serif" w:hAnsi="PT Astra Serif"/>
                <w:sz w:val="20"/>
                <w:szCs w:val="20"/>
              </w:rPr>
              <w:t xml:space="preserve"> </w:t>
            </w:r>
            <w:r w:rsidR="00AE13DA" w:rsidRPr="00C4405C">
              <w:rPr>
                <w:rFonts w:ascii="PT Astra Serif" w:hAnsi="PT Astra Serif"/>
                <w:sz w:val="20"/>
                <w:szCs w:val="20"/>
              </w:rPr>
              <w:br/>
            </w:r>
            <w:r w:rsidRPr="00C4405C">
              <w:rPr>
                <w:rFonts w:ascii="PT Astra Serif" w:hAnsi="PT Astra Serif"/>
                <w:sz w:val="20"/>
                <w:szCs w:val="20"/>
              </w:rPr>
              <w:t>и среднего предпринимательства услуг организаций инфраструктуры, в том числе гарантийных и финансовых организаций</w:t>
            </w:r>
          </w:p>
        </w:tc>
        <w:tc>
          <w:tcPr>
            <w:tcW w:w="3686" w:type="dxa"/>
            <w:shd w:val="clear" w:color="auto" w:fill="auto"/>
            <w:vAlign w:val="center"/>
            <w:hideMark/>
          </w:tcPr>
          <w:p w:rsidR="00023BE2" w:rsidRPr="00C4405C" w:rsidRDefault="00023BE2" w:rsidP="00203DE4">
            <w:pPr>
              <w:rPr>
                <w:rFonts w:ascii="PT Astra Serif" w:hAnsi="PT Astra Serif"/>
                <w:sz w:val="20"/>
                <w:szCs w:val="20"/>
              </w:rPr>
            </w:pPr>
            <w:r w:rsidRPr="00C4405C">
              <w:rPr>
                <w:rFonts w:ascii="PT Astra Serif" w:hAnsi="PT Astra Serif"/>
                <w:sz w:val="20"/>
                <w:szCs w:val="20"/>
              </w:rPr>
              <w:t xml:space="preserve">Доля занятых в сфере малого </w:t>
            </w:r>
            <w:r w:rsidR="00203DE4" w:rsidRPr="00C4405C">
              <w:rPr>
                <w:rFonts w:ascii="PT Astra Serif" w:hAnsi="PT Astra Serif"/>
                <w:sz w:val="20"/>
                <w:szCs w:val="20"/>
              </w:rPr>
              <w:br/>
            </w:r>
            <w:r w:rsidRPr="00C4405C">
              <w:rPr>
                <w:rFonts w:ascii="PT Astra Serif" w:hAnsi="PT Astra Serif"/>
                <w:sz w:val="20"/>
                <w:szCs w:val="20"/>
              </w:rPr>
              <w:t>и</w:t>
            </w:r>
            <w:r w:rsidR="00203DE4" w:rsidRPr="00C4405C">
              <w:rPr>
                <w:rFonts w:ascii="PT Astra Serif" w:hAnsi="PT Astra Serif"/>
                <w:sz w:val="20"/>
                <w:szCs w:val="20"/>
              </w:rPr>
              <w:t xml:space="preserve"> </w:t>
            </w:r>
            <w:r w:rsidRPr="00C4405C">
              <w:rPr>
                <w:rFonts w:ascii="PT Astra Serif" w:hAnsi="PT Astra Serif"/>
                <w:sz w:val="20"/>
                <w:szCs w:val="20"/>
              </w:rPr>
              <w:t xml:space="preserve">среднего предпринимательства, включая индивидуальных предпринимателей и </w:t>
            </w:r>
            <w:proofErr w:type="spellStart"/>
            <w:r w:rsidRPr="00C4405C">
              <w:rPr>
                <w:rFonts w:ascii="PT Astra Serif" w:hAnsi="PT Astra Serif"/>
                <w:sz w:val="20"/>
                <w:szCs w:val="20"/>
              </w:rPr>
              <w:t>самозанятых</w:t>
            </w:r>
            <w:proofErr w:type="spellEnd"/>
            <w:r w:rsidRPr="00C4405C">
              <w:rPr>
                <w:rFonts w:ascii="PT Astra Serif" w:hAnsi="PT Astra Serif"/>
                <w:sz w:val="20"/>
                <w:szCs w:val="20"/>
              </w:rPr>
              <w:t xml:space="preserve"> граждан, в общем числе занятых Томской области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4. КПМ 4 «Поддержка муниципальных программ, направленных на развитие малого и среднего предпринимательства»</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КПМ – Департамент инвестиционной и промышленной политики Томской области</w:t>
            </w:r>
          </w:p>
        </w:tc>
      </w:tr>
      <w:tr w:rsidR="00023BE2" w:rsidRPr="00C4405C" w:rsidTr="00AE13DA">
        <w:trPr>
          <w:trHeight w:val="1504"/>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Задача 1. Развитие предпринимательской</w:t>
            </w:r>
            <w:r w:rsidR="00C27063" w:rsidRPr="00C4405C">
              <w:rPr>
                <w:rFonts w:ascii="PT Astra Serif" w:hAnsi="PT Astra Serif"/>
                <w:sz w:val="20"/>
                <w:szCs w:val="20"/>
              </w:rPr>
              <w:t xml:space="preserve"> </w:t>
            </w:r>
            <w:r w:rsidR="00AE13DA" w:rsidRPr="00C4405C">
              <w:rPr>
                <w:rFonts w:ascii="PT Astra Serif" w:hAnsi="PT Astra Serif"/>
                <w:sz w:val="20"/>
                <w:szCs w:val="20"/>
              </w:rPr>
              <w:br/>
            </w:r>
            <w:r w:rsidRPr="00C4405C">
              <w:rPr>
                <w:rFonts w:ascii="PT Astra Serif" w:hAnsi="PT Astra Serif"/>
                <w:sz w:val="20"/>
                <w:szCs w:val="20"/>
              </w:rPr>
              <w:t>деятельности в муниципальных образованиях Томской области</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Обеспечение доступа субъектов малого и среднего предпринимательства, осуществляющих деятельность на территории муниципальных образований Томской</w:t>
            </w:r>
            <w:r w:rsidR="00C27063" w:rsidRPr="00C4405C">
              <w:rPr>
                <w:rFonts w:ascii="PT Astra Serif" w:hAnsi="PT Astra Serif"/>
                <w:sz w:val="20"/>
                <w:szCs w:val="20"/>
              </w:rPr>
              <w:t xml:space="preserve"> </w:t>
            </w:r>
            <w:r w:rsidR="00AE13DA" w:rsidRPr="00C4405C">
              <w:rPr>
                <w:rFonts w:ascii="PT Astra Serif" w:hAnsi="PT Astra Serif"/>
                <w:sz w:val="20"/>
                <w:szCs w:val="20"/>
              </w:rPr>
              <w:br/>
            </w:r>
            <w:r w:rsidRPr="00C4405C">
              <w:rPr>
                <w:rFonts w:ascii="PT Astra Serif" w:hAnsi="PT Astra Serif"/>
                <w:sz w:val="20"/>
                <w:szCs w:val="20"/>
              </w:rPr>
              <w:t>области, к действующим формам и инструментам государственной поддержки</w:t>
            </w:r>
          </w:p>
        </w:tc>
        <w:tc>
          <w:tcPr>
            <w:tcW w:w="3686" w:type="dxa"/>
            <w:shd w:val="clear" w:color="auto" w:fill="auto"/>
            <w:vAlign w:val="center"/>
            <w:hideMark/>
          </w:tcPr>
          <w:p w:rsidR="00023BE2" w:rsidRPr="00C4405C" w:rsidRDefault="00023BE2" w:rsidP="00203DE4">
            <w:pPr>
              <w:rPr>
                <w:rFonts w:ascii="PT Astra Serif" w:hAnsi="PT Astra Serif"/>
                <w:sz w:val="20"/>
                <w:szCs w:val="20"/>
              </w:rPr>
            </w:pPr>
            <w:r w:rsidRPr="00C4405C">
              <w:rPr>
                <w:rFonts w:ascii="PT Astra Serif" w:hAnsi="PT Astra Serif"/>
                <w:sz w:val="20"/>
                <w:szCs w:val="20"/>
              </w:rPr>
              <w:t xml:space="preserve">Доля занятых в сфере малого </w:t>
            </w:r>
            <w:r w:rsidR="00203DE4" w:rsidRPr="00C4405C">
              <w:rPr>
                <w:rFonts w:ascii="PT Astra Serif" w:hAnsi="PT Astra Serif"/>
                <w:sz w:val="20"/>
                <w:szCs w:val="20"/>
              </w:rPr>
              <w:br/>
            </w:r>
            <w:r w:rsidRPr="00C4405C">
              <w:rPr>
                <w:rFonts w:ascii="PT Astra Serif" w:hAnsi="PT Astra Serif"/>
                <w:sz w:val="20"/>
                <w:szCs w:val="20"/>
              </w:rPr>
              <w:t>и</w:t>
            </w:r>
            <w:r w:rsidR="00203DE4" w:rsidRPr="00C4405C">
              <w:rPr>
                <w:rFonts w:ascii="PT Astra Serif" w:hAnsi="PT Astra Serif"/>
                <w:sz w:val="20"/>
                <w:szCs w:val="20"/>
              </w:rPr>
              <w:t xml:space="preserve"> </w:t>
            </w:r>
            <w:r w:rsidRPr="00C4405C">
              <w:rPr>
                <w:rFonts w:ascii="PT Astra Serif" w:hAnsi="PT Astra Serif"/>
                <w:sz w:val="20"/>
                <w:szCs w:val="20"/>
              </w:rPr>
              <w:t xml:space="preserve">среднего предпринимательства, включая индивидуальных предпринимателей и </w:t>
            </w:r>
            <w:proofErr w:type="spellStart"/>
            <w:r w:rsidRPr="00C4405C">
              <w:rPr>
                <w:rFonts w:ascii="PT Astra Serif" w:hAnsi="PT Astra Serif"/>
                <w:sz w:val="20"/>
                <w:szCs w:val="20"/>
              </w:rPr>
              <w:t>самозанятых</w:t>
            </w:r>
            <w:proofErr w:type="spellEnd"/>
            <w:r w:rsidRPr="00C4405C">
              <w:rPr>
                <w:rFonts w:ascii="PT Astra Serif" w:hAnsi="PT Astra Serif"/>
                <w:sz w:val="20"/>
                <w:szCs w:val="20"/>
              </w:rPr>
              <w:t xml:space="preserve"> граждан, в общем числе занятых Томской области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5. КПМ 5 «Развитие внутреннего и въездного туризма в Томской области»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КПМ – Департамент экономики Администрации Томской области</w:t>
            </w:r>
          </w:p>
        </w:tc>
      </w:tr>
      <w:tr w:rsidR="00023BE2" w:rsidRPr="00C4405C" w:rsidTr="00AE13DA">
        <w:trPr>
          <w:trHeight w:val="3060"/>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Задача 1. Создание благоприятных условий</w:t>
            </w:r>
            <w:r w:rsidR="00C27063"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для развития внутреннего и въездного туризма в Томской области</w:t>
            </w:r>
          </w:p>
        </w:tc>
        <w:tc>
          <w:tcPr>
            <w:tcW w:w="7759" w:type="dxa"/>
            <w:shd w:val="clear" w:color="auto" w:fill="auto"/>
            <w:vAlign w:val="center"/>
            <w:hideMark/>
          </w:tcPr>
          <w:p w:rsidR="00023BE2" w:rsidRPr="00C4405C" w:rsidRDefault="00023BE2" w:rsidP="00203DE4">
            <w:pPr>
              <w:rPr>
                <w:rFonts w:ascii="PT Astra Serif" w:hAnsi="PT Astra Serif"/>
                <w:sz w:val="20"/>
                <w:szCs w:val="20"/>
              </w:rPr>
            </w:pPr>
            <w:proofErr w:type="gramStart"/>
            <w:r w:rsidRPr="00C4405C">
              <w:rPr>
                <w:rFonts w:ascii="PT Astra Serif" w:hAnsi="PT Astra Serif"/>
                <w:sz w:val="20"/>
                <w:szCs w:val="20"/>
              </w:rPr>
              <w:t xml:space="preserve">В результате решения задачи будет реализовано полномочие региона и созданы условия и благоприятная институциональная среда для развития внутреннего </w:t>
            </w:r>
            <w:r w:rsidR="00203DE4" w:rsidRPr="00C4405C">
              <w:rPr>
                <w:rFonts w:ascii="PT Astra Serif" w:hAnsi="PT Astra Serif"/>
                <w:sz w:val="20"/>
                <w:szCs w:val="20"/>
              </w:rPr>
              <w:br/>
            </w:r>
            <w:r w:rsidRPr="00C4405C">
              <w:rPr>
                <w:rFonts w:ascii="PT Astra Serif" w:hAnsi="PT Astra Serif"/>
                <w:sz w:val="20"/>
                <w:szCs w:val="20"/>
              </w:rPr>
              <w:t>и</w:t>
            </w:r>
            <w:r w:rsidR="00203DE4" w:rsidRPr="00C4405C">
              <w:rPr>
                <w:rFonts w:ascii="PT Astra Serif" w:hAnsi="PT Astra Serif"/>
                <w:sz w:val="20"/>
                <w:szCs w:val="20"/>
              </w:rPr>
              <w:t xml:space="preserve"> </w:t>
            </w:r>
            <w:r w:rsidRPr="00C4405C">
              <w:rPr>
                <w:rFonts w:ascii="PT Astra Serif" w:hAnsi="PT Astra Serif"/>
                <w:sz w:val="20"/>
                <w:szCs w:val="20"/>
              </w:rPr>
              <w:t>въездного туризма в Томской области в части продвижения туристического потенциала</w:t>
            </w:r>
            <w:r w:rsidR="0034649C" w:rsidRPr="00C4405C">
              <w:rPr>
                <w:rFonts w:ascii="PT Astra Serif" w:hAnsi="PT Astra Serif"/>
                <w:sz w:val="20"/>
                <w:szCs w:val="20"/>
              </w:rPr>
              <w:t xml:space="preserve"> </w:t>
            </w:r>
            <w:r w:rsidRPr="00C4405C">
              <w:rPr>
                <w:rFonts w:ascii="PT Astra Serif" w:hAnsi="PT Astra Serif"/>
                <w:sz w:val="20"/>
                <w:szCs w:val="20"/>
              </w:rPr>
              <w:t>и туристических услуг региона на региональном и российском туристическом рынке, развития туристической инфраструктуры, активизации развития</w:t>
            </w:r>
            <w:r w:rsidR="00C27063"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приоритетных видов туризма (внутреннего, въездного социального, сельского, детского и самодеятельного), частичного нивелирования влияния географического фактора, сдерживающего</w:t>
            </w:r>
            <w:proofErr w:type="gramEnd"/>
            <w:r w:rsidRPr="00C4405C">
              <w:rPr>
                <w:rFonts w:ascii="PT Astra Serif" w:hAnsi="PT Astra Serif"/>
                <w:sz w:val="20"/>
                <w:szCs w:val="20"/>
              </w:rPr>
              <w:t xml:space="preserve"> развитие туризма, организовано эффективное взаимодействие участников проекта, сформирована среда для обмена опытом и новыми</w:t>
            </w:r>
            <w:r w:rsidR="00C27063"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 xml:space="preserve">идеями в отраслевом развитии. Эффект от реализации задачи ожидается в приросте объема платных туристских услуг и услуг смежных отраслей (не менее чем на 35% </w:t>
            </w:r>
            <w:r w:rsidR="0034649C" w:rsidRPr="00C4405C">
              <w:rPr>
                <w:rFonts w:ascii="PT Astra Serif" w:hAnsi="PT Astra Serif"/>
                <w:sz w:val="20"/>
                <w:szCs w:val="20"/>
              </w:rPr>
              <w:br/>
            </w:r>
            <w:r w:rsidRPr="00C4405C">
              <w:rPr>
                <w:rFonts w:ascii="PT Astra Serif" w:hAnsi="PT Astra Serif"/>
                <w:sz w:val="20"/>
                <w:szCs w:val="20"/>
              </w:rPr>
              <w:t xml:space="preserve">к 2030 году), увеличении на 10% количества субъектов туристской деятельности </w:t>
            </w:r>
            <w:r w:rsidR="00C27063" w:rsidRPr="00C4405C">
              <w:rPr>
                <w:rFonts w:ascii="PT Astra Serif" w:hAnsi="PT Astra Serif"/>
                <w:sz w:val="20"/>
                <w:szCs w:val="20"/>
              </w:rPr>
              <w:br/>
            </w:r>
            <w:r w:rsidRPr="00C4405C">
              <w:rPr>
                <w:rFonts w:ascii="PT Astra Serif" w:hAnsi="PT Astra Serif"/>
                <w:sz w:val="20"/>
                <w:szCs w:val="20"/>
              </w:rPr>
              <w:t>из числа субъектов малого и среднего предпринимательства</w:t>
            </w:r>
          </w:p>
        </w:tc>
        <w:tc>
          <w:tcPr>
            <w:tcW w:w="368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Количество туристических поездок </w:t>
            </w:r>
            <w:r w:rsidR="00C27063" w:rsidRPr="00C4405C">
              <w:rPr>
                <w:rFonts w:ascii="PT Astra Serif" w:hAnsi="PT Astra Serif"/>
                <w:sz w:val="20"/>
                <w:szCs w:val="20"/>
              </w:rPr>
              <w:br/>
            </w:r>
            <w:r w:rsidRPr="00C4405C">
              <w:rPr>
                <w:rFonts w:ascii="PT Astra Serif" w:hAnsi="PT Astra Serif"/>
                <w:sz w:val="20"/>
                <w:szCs w:val="20"/>
              </w:rPr>
              <w:t>по территории Российской Федерации</w:t>
            </w:r>
          </w:p>
        </w:tc>
      </w:tr>
      <w:tr w:rsidR="00023BE2" w:rsidRPr="00C4405C" w:rsidTr="00AE13DA">
        <w:trPr>
          <w:trHeight w:val="401"/>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Ведомственный проект (далее – ВП) 1 «Реализация проектов, отобранных по итогам проведения конкурсного отбора и направленных на создание условий для развития туризма»</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ВП – Департамент экономики Администрации Томской области</w:t>
            </w:r>
          </w:p>
        </w:tc>
      </w:tr>
      <w:tr w:rsidR="00023BE2" w:rsidRPr="00C4405C" w:rsidTr="00AE13DA">
        <w:trPr>
          <w:trHeight w:val="1020"/>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Задача 1. Стимулирование предпринимательской активности в сфере</w:t>
            </w:r>
            <w:r w:rsidR="00052D85"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внутреннего и въездного туризма</w:t>
            </w:r>
          </w:p>
        </w:tc>
        <w:tc>
          <w:tcPr>
            <w:tcW w:w="7759" w:type="dxa"/>
            <w:shd w:val="clear" w:color="auto" w:fill="auto"/>
            <w:vAlign w:val="center"/>
            <w:hideMark/>
          </w:tcPr>
          <w:p w:rsidR="00023BE2" w:rsidRPr="00C4405C" w:rsidRDefault="00023BE2" w:rsidP="009019D5">
            <w:pPr>
              <w:rPr>
                <w:rFonts w:ascii="PT Astra Serif" w:hAnsi="PT Astra Serif"/>
                <w:sz w:val="20"/>
                <w:szCs w:val="20"/>
              </w:rPr>
            </w:pPr>
            <w:r w:rsidRPr="00C4405C">
              <w:rPr>
                <w:rFonts w:ascii="PT Astra Serif" w:hAnsi="PT Astra Serif"/>
                <w:sz w:val="20"/>
                <w:szCs w:val="20"/>
              </w:rPr>
              <w:t xml:space="preserve">Решение задачи направлено на повышение вклада малых и средних предприятий </w:t>
            </w:r>
            <w:r w:rsidR="009019D5" w:rsidRPr="00C4405C">
              <w:rPr>
                <w:rFonts w:ascii="PT Astra Serif" w:hAnsi="PT Astra Serif"/>
                <w:sz w:val="20"/>
                <w:szCs w:val="20"/>
              </w:rPr>
              <w:br/>
            </w:r>
            <w:r w:rsidRPr="00C4405C">
              <w:rPr>
                <w:rFonts w:ascii="PT Astra Serif" w:hAnsi="PT Astra Serif"/>
                <w:sz w:val="20"/>
                <w:szCs w:val="20"/>
              </w:rPr>
              <w:t>в</w:t>
            </w:r>
            <w:r w:rsidR="009019D5" w:rsidRPr="00C4405C">
              <w:rPr>
                <w:rFonts w:ascii="PT Astra Serif" w:hAnsi="PT Astra Serif"/>
                <w:sz w:val="20"/>
                <w:szCs w:val="20"/>
              </w:rPr>
              <w:t xml:space="preserve"> </w:t>
            </w:r>
            <w:r w:rsidRPr="00C4405C">
              <w:rPr>
                <w:rFonts w:ascii="PT Astra Serif" w:hAnsi="PT Astra Serif"/>
                <w:sz w:val="20"/>
                <w:szCs w:val="20"/>
              </w:rPr>
              <w:t>развитие туристского сектора путем расширения оказываемых ими услуг в сфере</w:t>
            </w:r>
            <w:r w:rsidR="00052D85"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туризма и гостеприимства, расширения предложений и повышения конкурентоспособности регионального туристического продукта</w:t>
            </w:r>
          </w:p>
        </w:tc>
        <w:tc>
          <w:tcPr>
            <w:tcW w:w="3686" w:type="dxa"/>
            <w:shd w:val="clear" w:color="auto" w:fill="auto"/>
            <w:vAlign w:val="center"/>
            <w:hideMark/>
          </w:tcPr>
          <w:p w:rsidR="00023BE2" w:rsidRPr="00C4405C" w:rsidRDefault="00023BE2" w:rsidP="009019D5">
            <w:pPr>
              <w:rPr>
                <w:rFonts w:ascii="PT Astra Serif" w:hAnsi="PT Astra Serif"/>
                <w:sz w:val="20"/>
                <w:szCs w:val="20"/>
              </w:rPr>
            </w:pPr>
            <w:r w:rsidRPr="00C4405C">
              <w:rPr>
                <w:rFonts w:ascii="PT Astra Serif" w:hAnsi="PT Astra Serif"/>
                <w:sz w:val="20"/>
                <w:szCs w:val="20"/>
              </w:rPr>
              <w:t xml:space="preserve">Количество туристических поездок </w:t>
            </w:r>
            <w:r w:rsidR="009019D5" w:rsidRPr="00C4405C">
              <w:rPr>
                <w:rFonts w:ascii="PT Astra Serif" w:hAnsi="PT Astra Serif"/>
                <w:sz w:val="20"/>
                <w:szCs w:val="20"/>
              </w:rPr>
              <w:br/>
            </w:r>
            <w:r w:rsidRPr="00C4405C">
              <w:rPr>
                <w:rFonts w:ascii="PT Astra Serif" w:hAnsi="PT Astra Serif"/>
                <w:sz w:val="20"/>
                <w:szCs w:val="20"/>
              </w:rPr>
              <w:t>по</w:t>
            </w:r>
            <w:r w:rsidR="009019D5" w:rsidRPr="00C4405C">
              <w:rPr>
                <w:rFonts w:ascii="PT Astra Serif" w:hAnsi="PT Astra Serif"/>
                <w:sz w:val="20"/>
                <w:szCs w:val="20"/>
              </w:rPr>
              <w:t xml:space="preserve"> </w:t>
            </w:r>
            <w:r w:rsidRPr="00C4405C">
              <w:rPr>
                <w:rFonts w:ascii="PT Astra Serif" w:hAnsi="PT Astra Serif"/>
                <w:sz w:val="20"/>
                <w:szCs w:val="20"/>
              </w:rPr>
              <w:t>территории Российской Федерации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2. Подпрограмма (направление) 2 «Развитие промышленности в Томской области»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1. КПМ 1 «Создание и обеспечение механизма финансовой поддержки развития промышленности»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КПМ – Департамент инвестиционной и промышленной политики Томской области</w:t>
            </w:r>
          </w:p>
        </w:tc>
      </w:tr>
      <w:tr w:rsidR="00023BE2" w:rsidRPr="00C4405C" w:rsidTr="00AE13DA">
        <w:trPr>
          <w:trHeight w:val="1501"/>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Задача 1. Развитие в Томской области инфраструктуры и системы мер поддержки </w:t>
            </w:r>
            <w:r w:rsidR="0034649C" w:rsidRPr="00C4405C">
              <w:rPr>
                <w:rFonts w:ascii="PT Astra Serif" w:hAnsi="PT Astra Serif"/>
                <w:sz w:val="20"/>
                <w:szCs w:val="20"/>
              </w:rPr>
              <w:br/>
            </w:r>
            <w:r w:rsidRPr="00C4405C">
              <w:rPr>
                <w:rFonts w:ascii="PT Astra Serif" w:hAnsi="PT Astra Serif"/>
                <w:sz w:val="20"/>
                <w:szCs w:val="20"/>
              </w:rPr>
              <w:t>предприятий промышленности</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Действующий институт поддержки предприятий обрабатывающей промышленности региона </w:t>
            </w:r>
          </w:p>
        </w:tc>
        <w:tc>
          <w:tcPr>
            <w:tcW w:w="368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Темп роста объема производства </w:t>
            </w:r>
            <w:r w:rsidR="0034649C" w:rsidRPr="00C4405C">
              <w:rPr>
                <w:rFonts w:ascii="PT Astra Serif" w:hAnsi="PT Astra Serif"/>
                <w:sz w:val="20"/>
                <w:szCs w:val="20"/>
              </w:rPr>
              <w:br/>
            </w:r>
            <w:r w:rsidRPr="00C4405C">
              <w:rPr>
                <w:rFonts w:ascii="PT Astra Serif" w:hAnsi="PT Astra Serif"/>
                <w:sz w:val="20"/>
                <w:szCs w:val="20"/>
              </w:rPr>
              <w:t>по виду экономической деятельности «Обрабатывающие производства»</w:t>
            </w:r>
            <w:r w:rsidR="00052D85"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(в сопоставимых ценах, по отношению к 2020 году), %</w:t>
            </w:r>
          </w:p>
        </w:tc>
      </w:tr>
      <w:tr w:rsidR="00023BE2" w:rsidRPr="00C4405C" w:rsidTr="00AE13DA">
        <w:trPr>
          <w:trHeight w:val="51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2. ВП 1 «Развитие промышленности в Томской области за счет участия в конкурсном отборе Министерства промышленности и торговли Российской Федерации </w:t>
            </w:r>
            <w:r w:rsidR="009019D5" w:rsidRPr="00C4405C">
              <w:rPr>
                <w:rFonts w:ascii="PT Astra Serif" w:hAnsi="PT Astra Serif"/>
                <w:sz w:val="20"/>
                <w:szCs w:val="20"/>
              </w:rPr>
              <w:br/>
            </w:r>
            <w:r w:rsidRPr="00C4405C">
              <w:rPr>
                <w:rFonts w:ascii="PT Astra Serif" w:hAnsi="PT Astra Serif"/>
                <w:sz w:val="20"/>
                <w:szCs w:val="20"/>
              </w:rPr>
              <w:t>на предоставление единой региональной субсидии»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ВП – Департамент инвестиционной и промышленной политики Томской области</w:t>
            </w:r>
          </w:p>
        </w:tc>
      </w:tr>
      <w:tr w:rsidR="00023BE2" w:rsidRPr="00C4405C" w:rsidTr="00AE13DA">
        <w:trPr>
          <w:trHeight w:val="1299"/>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Задача 1. Стимулирование промышленных</w:t>
            </w:r>
            <w:r w:rsidR="00052D85"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предприятий к созданию новой высокотехнологичной продукции</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Увеличение налоговых поступлений в бюджет Томской области, создание новых рабочих мест </w:t>
            </w:r>
          </w:p>
        </w:tc>
        <w:tc>
          <w:tcPr>
            <w:tcW w:w="368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Темп роста объема производства</w:t>
            </w:r>
            <w:r w:rsidR="000E603E"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по виду экономической деятельности «Обрабатывающие производства»</w:t>
            </w:r>
            <w:r w:rsidR="000E603E"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(в сопоставимых ценах, по отношению к 2020 году), %</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3. ВП 2 «Обеспечение развития субъектов промышленного комплекса»</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ВП – Департамент инвестиционной и промышленной политики Томской области</w:t>
            </w:r>
          </w:p>
        </w:tc>
      </w:tr>
      <w:tr w:rsidR="00023BE2" w:rsidRPr="00C4405C" w:rsidTr="00AE13DA">
        <w:trPr>
          <w:trHeight w:val="1231"/>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Задача 1. Обеспечение условий </w:t>
            </w:r>
            <w:r w:rsidR="000E603E" w:rsidRPr="00C4405C">
              <w:rPr>
                <w:rFonts w:ascii="PT Astra Serif" w:hAnsi="PT Astra Serif"/>
                <w:sz w:val="20"/>
                <w:szCs w:val="20"/>
              </w:rPr>
              <w:br/>
              <w:t xml:space="preserve">для эффективного развития </w:t>
            </w:r>
            <w:r w:rsidRPr="00C4405C">
              <w:rPr>
                <w:rFonts w:ascii="PT Astra Serif" w:hAnsi="PT Astra Serif"/>
                <w:sz w:val="20"/>
                <w:szCs w:val="20"/>
              </w:rPr>
              <w:t>приоритетных отраслей обрабатывающей промышленности</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Увеличение налоговых поступлений в бюджет Томской области, создание новых рабочих мест</w:t>
            </w:r>
          </w:p>
        </w:tc>
        <w:tc>
          <w:tcPr>
            <w:tcW w:w="368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Темп роста объема производства </w:t>
            </w:r>
            <w:r w:rsidR="0034649C" w:rsidRPr="00C4405C">
              <w:rPr>
                <w:rFonts w:ascii="PT Astra Serif" w:hAnsi="PT Astra Serif"/>
                <w:sz w:val="20"/>
                <w:szCs w:val="20"/>
              </w:rPr>
              <w:br/>
            </w:r>
            <w:r w:rsidRPr="00C4405C">
              <w:rPr>
                <w:rFonts w:ascii="PT Astra Serif" w:hAnsi="PT Astra Serif"/>
                <w:sz w:val="20"/>
                <w:szCs w:val="20"/>
              </w:rPr>
              <w:t xml:space="preserve">по виду экономической деятельности «Обрабатывающие производства» </w:t>
            </w:r>
            <w:r w:rsidR="0034649C" w:rsidRPr="00C4405C">
              <w:rPr>
                <w:rFonts w:ascii="PT Astra Serif" w:hAnsi="PT Astra Serif"/>
                <w:sz w:val="20"/>
                <w:szCs w:val="20"/>
              </w:rPr>
              <w:br/>
            </w:r>
            <w:r w:rsidRPr="00C4405C">
              <w:rPr>
                <w:rFonts w:ascii="PT Astra Serif" w:hAnsi="PT Astra Serif"/>
                <w:sz w:val="20"/>
                <w:szCs w:val="20"/>
              </w:rPr>
              <w:t>(в сопоставимых ценах, по отношению к 2020 году), %</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3. Подпрограмма (направление) 3 «Совершенствование управления социально-экономическим развитием Томской области»</w:t>
            </w:r>
          </w:p>
        </w:tc>
      </w:tr>
      <w:tr w:rsidR="00023BE2" w:rsidRPr="00C4405C" w:rsidTr="00AE13DA">
        <w:trPr>
          <w:trHeight w:val="529"/>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1. КПМ 1 «Эффективное управление социально-экономическим развитием Томской области»</w:t>
            </w:r>
          </w:p>
        </w:tc>
      </w:tr>
      <w:tr w:rsidR="00023BE2" w:rsidRPr="00C4405C" w:rsidTr="00AE13DA">
        <w:trPr>
          <w:trHeight w:val="492"/>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КПМ – Департамент экономики Администрации Томской области</w:t>
            </w:r>
          </w:p>
        </w:tc>
      </w:tr>
      <w:tr w:rsidR="00023BE2" w:rsidRPr="00C4405C" w:rsidTr="00AE13DA">
        <w:trPr>
          <w:trHeight w:val="1176"/>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Задача 1. Повышение эффективности государственной политики в сфере экономического и стратегического развития Томской области</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Проведение мероприятий, направленных на устойчивое социально-экономическое развитие Томской области</w:t>
            </w:r>
          </w:p>
        </w:tc>
        <w:tc>
          <w:tcPr>
            <w:tcW w:w="368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Прирост валового регионального продукта в сопоставимых ценах</w:t>
            </w:r>
          </w:p>
        </w:tc>
      </w:tr>
      <w:tr w:rsidR="00023BE2" w:rsidRPr="00C4405C" w:rsidTr="00AE13DA">
        <w:trPr>
          <w:trHeight w:val="66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2. КПМ 2 «Поощрение региональных и муниципальных управленческих команд за достижение показателей для оценки эффективности деятельности Губернатора Томской области и деятельности исполнительных органов Томской области»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КПМ – Департамент экономики Администрации Томской области</w:t>
            </w:r>
          </w:p>
        </w:tc>
      </w:tr>
      <w:tr w:rsidR="00023BE2" w:rsidRPr="00C4405C" w:rsidTr="00AE13DA">
        <w:trPr>
          <w:trHeight w:val="2118"/>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Задача 2. Поощрение региональных </w:t>
            </w:r>
            <w:r w:rsidR="009019D5" w:rsidRPr="00C4405C">
              <w:rPr>
                <w:rFonts w:ascii="PT Astra Serif" w:hAnsi="PT Astra Serif"/>
                <w:sz w:val="20"/>
                <w:szCs w:val="20"/>
              </w:rPr>
              <w:br/>
            </w:r>
            <w:r w:rsidRPr="00C4405C">
              <w:rPr>
                <w:rFonts w:ascii="PT Astra Serif" w:hAnsi="PT Astra Serif"/>
                <w:sz w:val="20"/>
                <w:szCs w:val="20"/>
              </w:rPr>
              <w:t xml:space="preserve">и муниципальных управленческих команд </w:t>
            </w:r>
            <w:r w:rsidR="0034649C" w:rsidRPr="00C4405C">
              <w:rPr>
                <w:rFonts w:ascii="PT Astra Serif" w:hAnsi="PT Astra Serif"/>
                <w:sz w:val="20"/>
                <w:szCs w:val="20"/>
              </w:rPr>
              <w:br/>
            </w:r>
            <w:r w:rsidRPr="00C4405C">
              <w:rPr>
                <w:rFonts w:ascii="PT Astra Serif" w:hAnsi="PT Astra Serif"/>
                <w:sz w:val="20"/>
                <w:szCs w:val="20"/>
              </w:rPr>
              <w:t xml:space="preserve">за достижение значений (уровней) показателей для оценки </w:t>
            </w:r>
            <w:proofErr w:type="gramStart"/>
            <w:r w:rsidRPr="00C4405C">
              <w:rPr>
                <w:rFonts w:ascii="PT Astra Serif" w:hAnsi="PT Astra Serif"/>
                <w:sz w:val="20"/>
                <w:szCs w:val="20"/>
              </w:rPr>
              <w:t>эффективности деятельности высших должностных</w:t>
            </w:r>
            <w:r w:rsidR="000E603E"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лиц субъектов Российской Федерации</w:t>
            </w:r>
            <w:proofErr w:type="gramEnd"/>
            <w:r w:rsidRPr="00C4405C">
              <w:rPr>
                <w:rFonts w:ascii="PT Astra Serif" w:hAnsi="PT Astra Serif"/>
                <w:sz w:val="20"/>
                <w:szCs w:val="20"/>
              </w:rPr>
              <w:t xml:space="preserve"> </w:t>
            </w:r>
            <w:r w:rsidR="009019D5" w:rsidRPr="00C4405C">
              <w:rPr>
                <w:rFonts w:ascii="PT Astra Serif" w:hAnsi="PT Astra Serif"/>
                <w:sz w:val="20"/>
                <w:szCs w:val="20"/>
              </w:rPr>
              <w:br/>
            </w:r>
            <w:r w:rsidRPr="00C4405C">
              <w:rPr>
                <w:rFonts w:ascii="PT Astra Serif" w:hAnsi="PT Astra Serif"/>
                <w:sz w:val="20"/>
                <w:szCs w:val="20"/>
              </w:rPr>
              <w:t>и деятельности исполнительных органов Томской области</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Премирование региональных и муниципальных команд</w:t>
            </w:r>
          </w:p>
        </w:tc>
        <w:tc>
          <w:tcPr>
            <w:tcW w:w="368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Доля региональных и муниципальных</w:t>
            </w:r>
            <w:r w:rsidR="000E603E"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управленческих команд, обеспеченных поощрением за достижение показателей</w:t>
            </w:r>
            <w:r w:rsidR="000E603E"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для оценки эффективности деятельности высшего должностного</w:t>
            </w:r>
            <w:r w:rsidR="000E603E"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 xml:space="preserve">лица, исполнительных органов </w:t>
            </w:r>
            <w:r w:rsidR="009019D5" w:rsidRPr="00C4405C">
              <w:rPr>
                <w:rFonts w:ascii="PT Astra Serif" w:hAnsi="PT Astra Serif"/>
                <w:sz w:val="20"/>
                <w:szCs w:val="20"/>
              </w:rPr>
              <w:br/>
            </w:r>
            <w:r w:rsidRPr="00C4405C">
              <w:rPr>
                <w:rFonts w:ascii="PT Astra Serif" w:hAnsi="PT Astra Serif"/>
                <w:sz w:val="20"/>
                <w:szCs w:val="20"/>
              </w:rPr>
              <w:t>и муниципальных образований Томской</w:t>
            </w:r>
            <w:r w:rsidR="000E603E"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области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4. Подпрограмма (направление) 4 «Обеспечение реализации государственных полномочий в сфере лицензирования отдельных видов деятельности Томской области»</w:t>
            </w:r>
          </w:p>
        </w:tc>
      </w:tr>
      <w:tr w:rsidR="00023BE2" w:rsidRPr="00C4405C" w:rsidTr="00AE13DA">
        <w:trPr>
          <w:trHeight w:val="6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4. КПМ 1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КПМ – Департамент лицензирования и регионального государственного контроля Томской области</w:t>
            </w:r>
          </w:p>
        </w:tc>
      </w:tr>
      <w:tr w:rsidR="00023BE2" w:rsidRPr="00C4405C" w:rsidTr="00AE13DA">
        <w:trPr>
          <w:trHeight w:val="1201"/>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Задача 1. Осуществление переданных Томской области полномочий Российской</w:t>
            </w:r>
            <w:r w:rsidR="000E603E"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Федерации в сфере охраны здоровья</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Обеспечение соблюдения требований законодательства хозяйствующими субъектами </w:t>
            </w:r>
            <w:r w:rsidR="0034649C" w:rsidRPr="00C4405C">
              <w:rPr>
                <w:rFonts w:ascii="PT Astra Serif" w:hAnsi="PT Astra Serif"/>
                <w:sz w:val="20"/>
                <w:szCs w:val="20"/>
              </w:rPr>
              <w:br/>
            </w:r>
            <w:r w:rsidRPr="00C4405C">
              <w:rPr>
                <w:rFonts w:ascii="PT Astra Serif" w:hAnsi="PT Astra Serif"/>
                <w:sz w:val="20"/>
                <w:szCs w:val="20"/>
              </w:rPr>
              <w:t>и субъектами предпринимательской деятельности в сфере охраны здоровья</w:t>
            </w:r>
          </w:p>
        </w:tc>
        <w:tc>
          <w:tcPr>
            <w:tcW w:w="3686" w:type="dxa"/>
            <w:shd w:val="clear" w:color="auto" w:fill="auto"/>
            <w:vAlign w:val="center"/>
            <w:hideMark/>
          </w:tcPr>
          <w:p w:rsidR="00023BE2" w:rsidRPr="00C4405C" w:rsidRDefault="00023BE2" w:rsidP="00D76AEB">
            <w:pPr>
              <w:rPr>
                <w:rFonts w:ascii="PT Astra Serif" w:hAnsi="PT Astra Serif"/>
                <w:sz w:val="20"/>
                <w:szCs w:val="20"/>
              </w:rPr>
            </w:pPr>
            <w:r w:rsidRPr="00C4405C">
              <w:rPr>
                <w:rFonts w:ascii="PT Astra Serif" w:hAnsi="PT Astra Serif"/>
                <w:sz w:val="20"/>
                <w:szCs w:val="20"/>
              </w:rPr>
              <w:t xml:space="preserve">Доля занятых в сфере малого </w:t>
            </w:r>
            <w:r w:rsidR="00D76AEB" w:rsidRPr="00C4405C">
              <w:rPr>
                <w:rFonts w:ascii="PT Astra Serif" w:hAnsi="PT Astra Serif"/>
                <w:sz w:val="20"/>
                <w:szCs w:val="20"/>
              </w:rPr>
              <w:br/>
            </w:r>
            <w:r w:rsidRPr="00C4405C">
              <w:rPr>
                <w:rFonts w:ascii="PT Astra Serif" w:hAnsi="PT Astra Serif"/>
                <w:sz w:val="20"/>
                <w:szCs w:val="20"/>
              </w:rPr>
              <w:t xml:space="preserve">и среднего предпринимательства, включая индивидуальных предпринимателей и </w:t>
            </w:r>
            <w:proofErr w:type="spellStart"/>
            <w:r w:rsidRPr="00C4405C">
              <w:rPr>
                <w:rFonts w:ascii="PT Astra Serif" w:hAnsi="PT Astra Serif"/>
                <w:sz w:val="20"/>
                <w:szCs w:val="20"/>
              </w:rPr>
              <w:t>самозанятых</w:t>
            </w:r>
            <w:proofErr w:type="spellEnd"/>
            <w:r w:rsidRPr="00C4405C">
              <w:rPr>
                <w:rFonts w:ascii="PT Astra Serif" w:hAnsi="PT Astra Serif"/>
                <w:sz w:val="20"/>
                <w:szCs w:val="20"/>
              </w:rPr>
              <w:t xml:space="preserve"> граждан, в общем числе занятых Томской области </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Национальный проект «Малое и среднее предпринимательство и поддержка индивидуальной предпринимательской инициативы»</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Региональный проект 1 «Акселерация субъектов малого и среднего предпринимательства»</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регионального проекта – Департамент инвестиционной и промышленной политики Томской области</w:t>
            </w:r>
          </w:p>
        </w:tc>
      </w:tr>
      <w:tr w:rsidR="00023BE2" w:rsidRPr="00C4405C" w:rsidTr="00AE13DA">
        <w:trPr>
          <w:trHeight w:val="1483"/>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Результат 1. Субъектами малого и среднего предпринимательства обеспечено привлечение финансирования за счет поручительств (независимых гарантий)</w:t>
            </w:r>
            <w:r w:rsidR="000E603E"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региональных гарантийных организаций</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Субъекты малого и среднего предпринимательства получают возможность привлечь</w:t>
            </w:r>
            <w:r w:rsidR="000E603E"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заемные средства для развития собственного бизнеса</w:t>
            </w:r>
          </w:p>
        </w:tc>
        <w:tc>
          <w:tcPr>
            <w:tcW w:w="3686" w:type="dxa"/>
            <w:shd w:val="clear" w:color="auto" w:fill="auto"/>
            <w:vAlign w:val="center"/>
            <w:hideMark/>
          </w:tcPr>
          <w:p w:rsidR="00023BE2" w:rsidRPr="00C4405C" w:rsidRDefault="00023BE2" w:rsidP="00D76AEB">
            <w:pPr>
              <w:rPr>
                <w:rFonts w:ascii="PT Astra Serif" w:hAnsi="PT Astra Serif"/>
                <w:sz w:val="20"/>
                <w:szCs w:val="20"/>
              </w:rPr>
            </w:pPr>
            <w:r w:rsidRPr="00C4405C">
              <w:rPr>
                <w:rFonts w:ascii="PT Astra Serif" w:hAnsi="PT Astra Serif"/>
                <w:sz w:val="20"/>
                <w:szCs w:val="20"/>
              </w:rPr>
              <w:t xml:space="preserve">Доля занятых в сфере малого </w:t>
            </w:r>
            <w:r w:rsidR="00D76AEB" w:rsidRPr="00C4405C">
              <w:rPr>
                <w:rFonts w:ascii="PT Astra Serif" w:hAnsi="PT Astra Serif"/>
                <w:sz w:val="20"/>
                <w:szCs w:val="20"/>
              </w:rPr>
              <w:br/>
            </w:r>
            <w:r w:rsidRPr="00C4405C">
              <w:rPr>
                <w:rFonts w:ascii="PT Astra Serif" w:hAnsi="PT Astra Serif"/>
                <w:sz w:val="20"/>
                <w:szCs w:val="20"/>
              </w:rPr>
              <w:t xml:space="preserve">и среднего предпринимательства, включая индивидуальных предпринимателей и </w:t>
            </w:r>
            <w:proofErr w:type="spellStart"/>
            <w:r w:rsidRPr="00C4405C">
              <w:rPr>
                <w:rFonts w:ascii="PT Astra Serif" w:hAnsi="PT Astra Serif"/>
                <w:sz w:val="20"/>
                <w:szCs w:val="20"/>
              </w:rPr>
              <w:t>самозанятых</w:t>
            </w:r>
            <w:proofErr w:type="spellEnd"/>
            <w:r w:rsidRPr="00C4405C">
              <w:rPr>
                <w:rFonts w:ascii="PT Astra Serif" w:hAnsi="PT Astra Serif"/>
                <w:sz w:val="20"/>
                <w:szCs w:val="20"/>
              </w:rPr>
              <w:t xml:space="preserve"> граждан, в общем числе занятых Томской области</w:t>
            </w:r>
          </w:p>
        </w:tc>
      </w:tr>
      <w:tr w:rsidR="00023BE2" w:rsidRPr="00C4405C" w:rsidTr="00AE13DA">
        <w:trPr>
          <w:trHeight w:val="2116"/>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Результат 2. Субъектами малого и среднего предпринимательства осуществлен экспорт товаров (работ, услуг) при поддержке центров поддержки экспорта </w:t>
            </w:r>
            <w:r w:rsidR="0034649C" w:rsidRPr="00C4405C">
              <w:rPr>
                <w:rFonts w:ascii="PT Astra Serif" w:hAnsi="PT Astra Serif"/>
                <w:sz w:val="20"/>
                <w:szCs w:val="20"/>
              </w:rPr>
              <w:br/>
            </w:r>
            <w:r w:rsidRPr="00C4405C">
              <w:rPr>
                <w:rFonts w:ascii="PT Astra Serif" w:hAnsi="PT Astra Serif"/>
                <w:sz w:val="20"/>
                <w:szCs w:val="20"/>
              </w:rPr>
              <w:t>(количество субъектов малого и среднего предпринимательства – экспортеров, заключивших экспортные контракты</w:t>
            </w:r>
            <w:r w:rsidR="0034649C" w:rsidRPr="00C4405C">
              <w:rPr>
                <w:rFonts w:ascii="PT Astra Serif" w:hAnsi="PT Astra Serif"/>
                <w:sz w:val="20"/>
                <w:szCs w:val="20"/>
              </w:rPr>
              <w:br/>
            </w:r>
            <w:r w:rsidRPr="00C4405C">
              <w:rPr>
                <w:rFonts w:ascii="PT Astra Serif" w:hAnsi="PT Astra Serif"/>
                <w:sz w:val="20"/>
                <w:szCs w:val="20"/>
              </w:rPr>
              <w:t xml:space="preserve"> по результатам услуг центров поддержки экспорта)</w:t>
            </w:r>
          </w:p>
        </w:tc>
        <w:tc>
          <w:tcPr>
            <w:tcW w:w="7759" w:type="dxa"/>
            <w:shd w:val="clear" w:color="auto" w:fill="auto"/>
            <w:vAlign w:val="center"/>
            <w:hideMark/>
          </w:tcPr>
          <w:p w:rsidR="00023BE2" w:rsidRPr="00C4405C" w:rsidRDefault="00023BE2" w:rsidP="00D76AEB">
            <w:pPr>
              <w:rPr>
                <w:rFonts w:ascii="PT Astra Serif" w:hAnsi="PT Astra Serif"/>
                <w:sz w:val="20"/>
                <w:szCs w:val="20"/>
              </w:rPr>
            </w:pPr>
            <w:r w:rsidRPr="00C4405C">
              <w:rPr>
                <w:rFonts w:ascii="PT Astra Serif" w:hAnsi="PT Astra Serif"/>
                <w:sz w:val="20"/>
                <w:szCs w:val="20"/>
              </w:rPr>
              <w:t>Субъекты малого и среднего предпринимательства расширяют «географию» своего бизнеса, что позволяет им увеличить свой доход от предпринимательской деятельности</w:t>
            </w:r>
            <w:r w:rsidR="0034649C" w:rsidRPr="00C4405C">
              <w:rPr>
                <w:rFonts w:ascii="PT Astra Serif" w:hAnsi="PT Astra Serif"/>
                <w:sz w:val="20"/>
                <w:szCs w:val="20"/>
              </w:rPr>
              <w:br/>
            </w:r>
            <w:r w:rsidRPr="00C4405C">
              <w:rPr>
                <w:rFonts w:ascii="PT Astra Serif" w:hAnsi="PT Astra Serif"/>
                <w:sz w:val="20"/>
                <w:szCs w:val="20"/>
              </w:rPr>
              <w:t xml:space="preserve">и получить дополнительный стимул (финансовый) для расширения бизнеса </w:t>
            </w:r>
            <w:r w:rsidR="00D76AEB" w:rsidRPr="00C4405C">
              <w:rPr>
                <w:rFonts w:ascii="PT Astra Serif" w:hAnsi="PT Astra Serif"/>
                <w:sz w:val="20"/>
                <w:szCs w:val="20"/>
              </w:rPr>
              <w:br/>
            </w:r>
            <w:r w:rsidRPr="00C4405C">
              <w:rPr>
                <w:rFonts w:ascii="PT Astra Serif" w:hAnsi="PT Astra Serif"/>
                <w:sz w:val="20"/>
                <w:szCs w:val="20"/>
              </w:rPr>
              <w:t>и улучшения личного благосостояния</w:t>
            </w:r>
          </w:p>
        </w:tc>
        <w:tc>
          <w:tcPr>
            <w:tcW w:w="3686" w:type="dxa"/>
            <w:shd w:val="clear" w:color="auto" w:fill="auto"/>
            <w:vAlign w:val="center"/>
            <w:hideMark/>
          </w:tcPr>
          <w:p w:rsidR="00023BE2" w:rsidRPr="00C4405C" w:rsidRDefault="00023BE2" w:rsidP="00D76AEB">
            <w:pPr>
              <w:rPr>
                <w:rFonts w:ascii="PT Astra Serif" w:hAnsi="PT Astra Serif"/>
                <w:sz w:val="20"/>
                <w:szCs w:val="20"/>
              </w:rPr>
            </w:pPr>
            <w:r w:rsidRPr="00C4405C">
              <w:rPr>
                <w:rFonts w:ascii="PT Astra Serif" w:hAnsi="PT Astra Serif"/>
                <w:sz w:val="20"/>
                <w:szCs w:val="20"/>
              </w:rPr>
              <w:t xml:space="preserve">Доля занятых в сфере малого </w:t>
            </w:r>
            <w:r w:rsidR="00D76AEB" w:rsidRPr="00C4405C">
              <w:rPr>
                <w:rFonts w:ascii="PT Astra Serif" w:hAnsi="PT Astra Serif"/>
                <w:sz w:val="20"/>
                <w:szCs w:val="20"/>
              </w:rPr>
              <w:br/>
            </w:r>
            <w:r w:rsidRPr="00C4405C">
              <w:rPr>
                <w:rFonts w:ascii="PT Astra Serif" w:hAnsi="PT Astra Serif"/>
                <w:sz w:val="20"/>
                <w:szCs w:val="20"/>
              </w:rPr>
              <w:t xml:space="preserve">и среднего предпринимательства, включая индивидуальных предпринимателей и </w:t>
            </w:r>
            <w:proofErr w:type="spellStart"/>
            <w:r w:rsidRPr="00C4405C">
              <w:rPr>
                <w:rFonts w:ascii="PT Astra Serif" w:hAnsi="PT Astra Serif"/>
                <w:sz w:val="20"/>
                <w:szCs w:val="20"/>
              </w:rPr>
              <w:t>самозанятых</w:t>
            </w:r>
            <w:proofErr w:type="spellEnd"/>
            <w:r w:rsidRPr="00C4405C">
              <w:rPr>
                <w:rFonts w:ascii="PT Astra Serif" w:hAnsi="PT Astra Serif"/>
                <w:sz w:val="20"/>
                <w:szCs w:val="20"/>
              </w:rPr>
              <w:t xml:space="preserve"> граждан, в общем числе занятых Томской области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Региональный проект 2 «Создание благоприятных условий для осуществления деятельности </w:t>
            </w:r>
            <w:proofErr w:type="spellStart"/>
            <w:r w:rsidRPr="00C4405C">
              <w:rPr>
                <w:rFonts w:ascii="PT Astra Serif" w:hAnsi="PT Astra Serif"/>
                <w:sz w:val="20"/>
                <w:szCs w:val="20"/>
              </w:rPr>
              <w:t>самозанятыми</w:t>
            </w:r>
            <w:proofErr w:type="spellEnd"/>
            <w:r w:rsidRPr="00C4405C">
              <w:rPr>
                <w:rFonts w:ascii="PT Astra Serif" w:hAnsi="PT Astra Serif"/>
                <w:sz w:val="20"/>
                <w:szCs w:val="20"/>
              </w:rPr>
              <w:t xml:space="preserve"> гражданами»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регионального проекта – Департамент инвестиционной и промышленной политики Томской области</w:t>
            </w:r>
          </w:p>
        </w:tc>
      </w:tr>
      <w:tr w:rsidR="00023BE2" w:rsidRPr="00C4405C" w:rsidTr="00AE13DA">
        <w:trPr>
          <w:trHeight w:val="2692"/>
        </w:trPr>
        <w:tc>
          <w:tcPr>
            <w:tcW w:w="4126" w:type="dxa"/>
            <w:shd w:val="clear" w:color="auto" w:fill="auto"/>
            <w:vAlign w:val="center"/>
            <w:hideMark/>
          </w:tcPr>
          <w:p w:rsidR="00023BE2" w:rsidRPr="00C4405C" w:rsidRDefault="00023BE2" w:rsidP="00D76AEB">
            <w:pPr>
              <w:rPr>
                <w:rFonts w:ascii="PT Astra Serif" w:hAnsi="PT Astra Serif"/>
                <w:sz w:val="20"/>
                <w:szCs w:val="20"/>
              </w:rPr>
            </w:pPr>
            <w:r w:rsidRPr="00C4405C">
              <w:rPr>
                <w:rFonts w:ascii="PT Astra Serif" w:hAnsi="PT Astra Serif"/>
                <w:sz w:val="20"/>
                <w:szCs w:val="20"/>
              </w:rPr>
              <w:t xml:space="preserve">Результат 1. </w:t>
            </w:r>
            <w:proofErr w:type="spellStart"/>
            <w:r w:rsidRPr="00C4405C">
              <w:rPr>
                <w:rFonts w:ascii="PT Astra Serif" w:hAnsi="PT Astra Serif"/>
                <w:sz w:val="20"/>
                <w:szCs w:val="20"/>
              </w:rPr>
              <w:t>Самозанятым</w:t>
            </w:r>
            <w:proofErr w:type="spellEnd"/>
            <w:r w:rsidRPr="00C4405C">
              <w:rPr>
                <w:rFonts w:ascii="PT Astra Serif" w:hAnsi="PT Astra Serif"/>
                <w:sz w:val="20"/>
                <w:szCs w:val="20"/>
              </w:rPr>
              <w:t xml:space="preserve"> гражданам обеспечено предоставление комплекса информационно-консультационных </w:t>
            </w:r>
            <w:r w:rsidR="00D76AEB" w:rsidRPr="00C4405C">
              <w:rPr>
                <w:rFonts w:ascii="PT Astra Serif" w:hAnsi="PT Astra Serif"/>
                <w:sz w:val="20"/>
                <w:szCs w:val="20"/>
              </w:rPr>
              <w:br/>
            </w:r>
            <w:r w:rsidRPr="00C4405C">
              <w:rPr>
                <w:rFonts w:ascii="PT Astra Serif" w:hAnsi="PT Astra Serif"/>
                <w:sz w:val="20"/>
                <w:szCs w:val="20"/>
              </w:rPr>
              <w:t xml:space="preserve">и образовательных услуг организациями инфраструктуры поддержки малого </w:t>
            </w:r>
            <w:r w:rsidR="00D76AEB" w:rsidRPr="00C4405C">
              <w:rPr>
                <w:rFonts w:ascii="PT Astra Serif" w:hAnsi="PT Astra Serif"/>
                <w:sz w:val="20"/>
                <w:szCs w:val="20"/>
              </w:rPr>
              <w:br/>
            </w:r>
            <w:r w:rsidRPr="00C4405C">
              <w:rPr>
                <w:rFonts w:ascii="PT Astra Serif" w:hAnsi="PT Astra Serif"/>
                <w:sz w:val="20"/>
                <w:szCs w:val="20"/>
              </w:rPr>
              <w:t xml:space="preserve">и среднего предпринимательства </w:t>
            </w:r>
            <w:r w:rsidR="00D76AEB" w:rsidRPr="00C4405C">
              <w:rPr>
                <w:rFonts w:ascii="PT Astra Serif" w:hAnsi="PT Astra Serif"/>
                <w:sz w:val="20"/>
                <w:szCs w:val="20"/>
              </w:rPr>
              <w:br/>
            </w:r>
            <w:r w:rsidRPr="00C4405C">
              <w:rPr>
                <w:rFonts w:ascii="PT Astra Serif" w:hAnsi="PT Astra Serif"/>
                <w:sz w:val="20"/>
                <w:szCs w:val="20"/>
              </w:rPr>
              <w:t>и федеральными институтами развития (центрами компетенций) в офлай</w:t>
            </w:r>
            <w:proofErr w:type="gramStart"/>
            <w:r w:rsidRPr="00C4405C">
              <w:rPr>
                <w:rFonts w:ascii="PT Astra Serif" w:hAnsi="PT Astra Serif"/>
                <w:sz w:val="20"/>
                <w:szCs w:val="20"/>
              </w:rPr>
              <w:t>н-</w:t>
            </w:r>
            <w:proofErr w:type="gramEnd"/>
            <w:r w:rsidRPr="00C4405C">
              <w:rPr>
                <w:rFonts w:ascii="PT Astra Serif" w:hAnsi="PT Astra Serif"/>
                <w:sz w:val="20"/>
                <w:szCs w:val="20"/>
              </w:rPr>
              <w:t xml:space="preserve"> </w:t>
            </w:r>
            <w:r w:rsidR="00D76AEB" w:rsidRPr="00C4405C">
              <w:rPr>
                <w:rFonts w:ascii="PT Astra Serif" w:hAnsi="PT Astra Serif"/>
                <w:sz w:val="20"/>
                <w:szCs w:val="20"/>
              </w:rPr>
              <w:br/>
            </w:r>
            <w:r w:rsidRPr="00C4405C">
              <w:rPr>
                <w:rFonts w:ascii="PT Astra Serif" w:hAnsi="PT Astra Serif"/>
                <w:sz w:val="20"/>
                <w:szCs w:val="20"/>
              </w:rPr>
              <w:t xml:space="preserve">и онлайн-форматах (количество </w:t>
            </w:r>
            <w:proofErr w:type="spellStart"/>
            <w:r w:rsidRPr="00C4405C">
              <w:rPr>
                <w:rFonts w:ascii="PT Astra Serif" w:hAnsi="PT Astra Serif"/>
                <w:sz w:val="20"/>
                <w:szCs w:val="20"/>
              </w:rPr>
              <w:t>самозанятых</w:t>
            </w:r>
            <w:proofErr w:type="spellEnd"/>
            <w:r w:rsidRPr="00C4405C">
              <w:rPr>
                <w:rFonts w:ascii="PT Astra Serif" w:hAnsi="PT Astra Serif"/>
                <w:sz w:val="20"/>
                <w:szCs w:val="20"/>
              </w:rPr>
              <w:t xml:space="preserve"> граждан, получивших услуги, в том числе</w:t>
            </w:r>
            <w:r w:rsidR="00FF10CA"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прошедших программы обучения)</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proofErr w:type="spellStart"/>
            <w:r w:rsidRPr="00C4405C">
              <w:rPr>
                <w:rFonts w:ascii="PT Astra Serif" w:hAnsi="PT Astra Serif"/>
                <w:sz w:val="20"/>
                <w:szCs w:val="20"/>
              </w:rPr>
              <w:t>Самозанятые</w:t>
            </w:r>
            <w:proofErr w:type="spellEnd"/>
            <w:r w:rsidRPr="00C4405C">
              <w:rPr>
                <w:rFonts w:ascii="PT Astra Serif" w:hAnsi="PT Astra Serif"/>
                <w:sz w:val="20"/>
                <w:szCs w:val="20"/>
              </w:rPr>
              <w:t xml:space="preserve"> граждане повышают свои компетенции по ведению </w:t>
            </w:r>
            <w:r w:rsidR="00FF10CA" w:rsidRPr="00C4405C">
              <w:rPr>
                <w:rFonts w:ascii="PT Astra Serif" w:hAnsi="PT Astra Serif"/>
                <w:sz w:val="20"/>
                <w:szCs w:val="20"/>
              </w:rPr>
              <w:br/>
            </w:r>
            <w:r w:rsidRPr="00C4405C">
              <w:rPr>
                <w:rFonts w:ascii="PT Astra Serif" w:hAnsi="PT Astra Serif"/>
                <w:sz w:val="20"/>
                <w:szCs w:val="20"/>
              </w:rPr>
              <w:t>и совершенствованию бизнеса</w:t>
            </w:r>
          </w:p>
        </w:tc>
        <w:tc>
          <w:tcPr>
            <w:tcW w:w="3686" w:type="dxa"/>
            <w:shd w:val="clear" w:color="auto" w:fill="auto"/>
            <w:vAlign w:val="center"/>
            <w:hideMark/>
          </w:tcPr>
          <w:p w:rsidR="00023BE2" w:rsidRPr="00C4405C" w:rsidRDefault="00023BE2" w:rsidP="00D76AEB">
            <w:pPr>
              <w:rPr>
                <w:rFonts w:ascii="PT Astra Serif" w:hAnsi="PT Astra Serif"/>
                <w:sz w:val="20"/>
                <w:szCs w:val="20"/>
              </w:rPr>
            </w:pPr>
            <w:r w:rsidRPr="00C4405C">
              <w:rPr>
                <w:rFonts w:ascii="PT Astra Serif" w:hAnsi="PT Astra Serif"/>
                <w:sz w:val="20"/>
                <w:szCs w:val="20"/>
              </w:rPr>
              <w:t xml:space="preserve">Доля занятых в сфере малого </w:t>
            </w:r>
            <w:r w:rsidR="00D76AEB" w:rsidRPr="00C4405C">
              <w:rPr>
                <w:rFonts w:ascii="PT Astra Serif" w:hAnsi="PT Astra Serif"/>
                <w:sz w:val="20"/>
                <w:szCs w:val="20"/>
              </w:rPr>
              <w:br/>
            </w:r>
            <w:r w:rsidRPr="00C4405C">
              <w:rPr>
                <w:rFonts w:ascii="PT Astra Serif" w:hAnsi="PT Astra Serif"/>
                <w:sz w:val="20"/>
                <w:szCs w:val="20"/>
              </w:rPr>
              <w:t>и</w:t>
            </w:r>
            <w:r w:rsidR="00D76AEB" w:rsidRPr="00C4405C">
              <w:rPr>
                <w:rFonts w:ascii="PT Astra Serif" w:hAnsi="PT Astra Serif"/>
                <w:sz w:val="20"/>
                <w:szCs w:val="20"/>
              </w:rPr>
              <w:t xml:space="preserve"> </w:t>
            </w:r>
            <w:r w:rsidRPr="00C4405C">
              <w:rPr>
                <w:rFonts w:ascii="PT Astra Serif" w:hAnsi="PT Astra Serif"/>
                <w:sz w:val="20"/>
                <w:szCs w:val="20"/>
              </w:rPr>
              <w:t xml:space="preserve">среднего предпринимательства, включая индивидуальных предпринимателей и </w:t>
            </w:r>
            <w:proofErr w:type="spellStart"/>
            <w:r w:rsidRPr="00C4405C">
              <w:rPr>
                <w:rFonts w:ascii="PT Astra Serif" w:hAnsi="PT Astra Serif"/>
                <w:sz w:val="20"/>
                <w:szCs w:val="20"/>
              </w:rPr>
              <w:t>самозанятых</w:t>
            </w:r>
            <w:proofErr w:type="spellEnd"/>
            <w:r w:rsidRPr="00C4405C">
              <w:rPr>
                <w:rFonts w:ascii="PT Astra Serif" w:hAnsi="PT Astra Serif"/>
                <w:sz w:val="20"/>
                <w:szCs w:val="20"/>
              </w:rPr>
              <w:t xml:space="preserve"> граждан, в общем числе занятых Томской области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Региональный проект 3 «Создание условий для легкого старта и комфортного ведения бизнеса»</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регионального проекта – Департамент инвестиционной и промышленной политики Томской области</w:t>
            </w:r>
          </w:p>
        </w:tc>
      </w:tr>
      <w:tr w:rsidR="00023BE2" w:rsidRPr="00C4405C" w:rsidTr="00AE13DA">
        <w:trPr>
          <w:trHeight w:val="2218"/>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Результат 1. Субъектам малого и среднего предпринимательства, включенным в реестр социальных предпринимателей, </w:t>
            </w:r>
            <w:r w:rsidR="00FF10CA" w:rsidRPr="00C4405C">
              <w:rPr>
                <w:rFonts w:ascii="PT Astra Serif" w:hAnsi="PT Astra Serif"/>
                <w:sz w:val="20"/>
                <w:szCs w:val="20"/>
              </w:rPr>
              <w:br/>
            </w:r>
            <w:r w:rsidRPr="00C4405C">
              <w:rPr>
                <w:rFonts w:ascii="PT Astra Serif" w:hAnsi="PT Astra Serif"/>
                <w:sz w:val="20"/>
                <w:szCs w:val="20"/>
              </w:rPr>
              <w:t>и (или) субъектам малого и среднего предпринимательства, созданным физическими лицами в возрасте до 25 лет включительно, предоставлены комплекс услуг и (или) финансовая поддержка, нарастающим итогом</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Субъекты малого и среднего предпринимательства сохраняют действующих сотрудников, являющихся социально уязвимыми категориями граждан, создают </w:t>
            </w:r>
            <w:r w:rsidR="00FF10CA" w:rsidRPr="00C4405C">
              <w:rPr>
                <w:rFonts w:ascii="PT Astra Serif" w:hAnsi="PT Astra Serif"/>
                <w:sz w:val="20"/>
                <w:szCs w:val="20"/>
              </w:rPr>
              <w:br/>
            </w:r>
            <w:r w:rsidRPr="00C4405C">
              <w:rPr>
                <w:rFonts w:ascii="PT Astra Serif" w:hAnsi="PT Astra Serif"/>
                <w:sz w:val="20"/>
                <w:szCs w:val="20"/>
              </w:rPr>
              <w:t xml:space="preserve">им новые рабочие места. Дети, лица пенсионного и </w:t>
            </w:r>
            <w:proofErr w:type="spellStart"/>
            <w:r w:rsidRPr="00C4405C">
              <w:rPr>
                <w:rFonts w:ascii="PT Astra Serif" w:hAnsi="PT Astra Serif"/>
                <w:sz w:val="20"/>
                <w:szCs w:val="20"/>
              </w:rPr>
              <w:t>предпенсионного</w:t>
            </w:r>
            <w:proofErr w:type="spellEnd"/>
            <w:r w:rsidRPr="00C4405C">
              <w:rPr>
                <w:rFonts w:ascii="PT Astra Serif" w:hAnsi="PT Astra Serif"/>
                <w:sz w:val="20"/>
                <w:szCs w:val="20"/>
              </w:rPr>
              <w:t xml:space="preserve"> возраста, граждане с ОВЗ и др. имеют возможность получить доступные услуги в сфере здравоохранения, дополнительного образования, наполнения досуга, профессиональных навыков</w:t>
            </w:r>
          </w:p>
        </w:tc>
        <w:tc>
          <w:tcPr>
            <w:tcW w:w="3686" w:type="dxa"/>
            <w:shd w:val="clear" w:color="auto" w:fill="auto"/>
            <w:vAlign w:val="center"/>
            <w:hideMark/>
          </w:tcPr>
          <w:p w:rsidR="00023BE2" w:rsidRPr="00C4405C" w:rsidRDefault="00023BE2" w:rsidP="00AB3D0E">
            <w:pPr>
              <w:rPr>
                <w:rFonts w:ascii="PT Astra Serif" w:hAnsi="PT Astra Serif"/>
                <w:sz w:val="20"/>
                <w:szCs w:val="20"/>
              </w:rPr>
            </w:pPr>
            <w:r w:rsidRPr="00C4405C">
              <w:rPr>
                <w:rFonts w:ascii="PT Astra Serif" w:hAnsi="PT Astra Serif"/>
                <w:sz w:val="20"/>
                <w:szCs w:val="20"/>
              </w:rPr>
              <w:t xml:space="preserve">Доля занятых в сфере малого </w:t>
            </w:r>
            <w:r w:rsidR="00AB3D0E" w:rsidRPr="00C4405C">
              <w:rPr>
                <w:rFonts w:ascii="PT Astra Serif" w:hAnsi="PT Astra Serif"/>
                <w:sz w:val="20"/>
                <w:szCs w:val="20"/>
              </w:rPr>
              <w:br/>
            </w:r>
            <w:r w:rsidRPr="00C4405C">
              <w:rPr>
                <w:rFonts w:ascii="PT Astra Serif" w:hAnsi="PT Astra Serif"/>
                <w:sz w:val="20"/>
                <w:szCs w:val="20"/>
              </w:rPr>
              <w:t xml:space="preserve">и среднего предпринимательства, включая индивидуальных предпринимателей и </w:t>
            </w:r>
            <w:proofErr w:type="spellStart"/>
            <w:r w:rsidRPr="00C4405C">
              <w:rPr>
                <w:rFonts w:ascii="PT Astra Serif" w:hAnsi="PT Astra Serif"/>
                <w:sz w:val="20"/>
                <w:szCs w:val="20"/>
              </w:rPr>
              <w:t>самозанятых</w:t>
            </w:r>
            <w:proofErr w:type="spellEnd"/>
            <w:r w:rsidRPr="00C4405C">
              <w:rPr>
                <w:rFonts w:ascii="PT Astra Serif" w:hAnsi="PT Astra Serif"/>
                <w:sz w:val="20"/>
                <w:szCs w:val="20"/>
              </w:rPr>
              <w:t xml:space="preserve"> граждан, в общем числе занятых Томской области</w:t>
            </w:r>
          </w:p>
        </w:tc>
      </w:tr>
      <w:tr w:rsidR="00023BE2" w:rsidRPr="00C4405C" w:rsidTr="00AE13DA">
        <w:trPr>
          <w:trHeight w:val="3526"/>
        </w:trPr>
        <w:tc>
          <w:tcPr>
            <w:tcW w:w="4126" w:type="dxa"/>
            <w:shd w:val="clear" w:color="auto" w:fill="auto"/>
            <w:vAlign w:val="center"/>
            <w:hideMark/>
          </w:tcPr>
          <w:p w:rsidR="00023BE2" w:rsidRPr="00C4405C" w:rsidRDefault="00023BE2" w:rsidP="00AB3D0E">
            <w:pPr>
              <w:rPr>
                <w:rFonts w:ascii="PT Astra Serif" w:hAnsi="PT Astra Serif"/>
                <w:sz w:val="20"/>
                <w:szCs w:val="20"/>
              </w:rPr>
            </w:pPr>
            <w:r w:rsidRPr="00C4405C">
              <w:rPr>
                <w:rFonts w:ascii="PT Astra Serif" w:hAnsi="PT Astra Serif"/>
                <w:sz w:val="20"/>
                <w:szCs w:val="20"/>
              </w:rPr>
              <w:t xml:space="preserve">Результат 2. Гражданам, желающим вести бизнес, начинающим и действующим предпринимателям предоставлен комплекс услуг, направленных на вовлечение </w:t>
            </w:r>
            <w:r w:rsidR="00AB3D0E" w:rsidRPr="00C4405C">
              <w:rPr>
                <w:rFonts w:ascii="PT Astra Serif" w:hAnsi="PT Astra Serif"/>
                <w:sz w:val="20"/>
                <w:szCs w:val="20"/>
              </w:rPr>
              <w:br/>
            </w:r>
            <w:r w:rsidRPr="00C4405C">
              <w:rPr>
                <w:rFonts w:ascii="PT Astra Serif" w:hAnsi="PT Astra Serif"/>
                <w:sz w:val="20"/>
                <w:szCs w:val="20"/>
              </w:rPr>
              <w:t xml:space="preserve">в предпринимательскую деятельность, </w:t>
            </w:r>
            <w:r w:rsidR="00AB3D0E" w:rsidRPr="00C4405C">
              <w:rPr>
                <w:rFonts w:ascii="PT Astra Serif" w:hAnsi="PT Astra Serif"/>
                <w:sz w:val="20"/>
                <w:szCs w:val="20"/>
              </w:rPr>
              <w:br/>
            </w:r>
            <w:r w:rsidRPr="00C4405C">
              <w:rPr>
                <w:rFonts w:ascii="PT Astra Serif" w:hAnsi="PT Astra Serif"/>
                <w:sz w:val="20"/>
                <w:szCs w:val="20"/>
              </w:rPr>
              <w:t>а также информационно-консультационных и образовательных услуг в офлай</w:t>
            </w:r>
            <w:proofErr w:type="gramStart"/>
            <w:r w:rsidRPr="00C4405C">
              <w:rPr>
                <w:rFonts w:ascii="PT Astra Serif" w:hAnsi="PT Astra Serif"/>
                <w:sz w:val="20"/>
                <w:szCs w:val="20"/>
              </w:rPr>
              <w:t>н-</w:t>
            </w:r>
            <w:proofErr w:type="gramEnd"/>
            <w:r w:rsidRPr="00C4405C">
              <w:rPr>
                <w:rFonts w:ascii="PT Astra Serif" w:hAnsi="PT Astra Serif"/>
                <w:sz w:val="20"/>
                <w:szCs w:val="20"/>
              </w:rPr>
              <w:t xml:space="preserve"> </w:t>
            </w:r>
            <w:r w:rsidR="00AB3D0E" w:rsidRPr="00C4405C">
              <w:rPr>
                <w:rFonts w:ascii="PT Astra Serif" w:hAnsi="PT Astra Serif"/>
                <w:sz w:val="20"/>
                <w:szCs w:val="20"/>
              </w:rPr>
              <w:br/>
            </w:r>
            <w:r w:rsidRPr="00C4405C">
              <w:rPr>
                <w:rFonts w:ascii="PT Astra Serif" w:hAnsi="PT Astra Serif"/>
                <w:sz w:val="20"/>
                <w:szCs w:val="20"/>
              </w:rPr>
              <w:t>и онлайн-форматах на единой площадке региональной</w:t>
            </w:r>
            <w:r w:rsidR="00AB3D0E" w:rsidRPr="00C4405C">
              <w:rPr>
                <w:rFonts w:ascii="PT Astra Serif" w:hAnsi="PT Astra Serif"/>
                <w:sz w:val="20"/>
                <w:szCs w:val="20"/>
              </w:rPr>
              <w:t xml:space="preserve"> </w:t>
            </w:r>
            <w:r w:rsidRPr="00C4405C">
              <w:rPr>
                <w:rFonts w:ascii="PT Astra Serif" w:hAnsi="PT Astra Serif"/>
                <w:sz w:val="20"/>
                <w:szCs w:val="20"/>
              </w:rPr>
              <w:t>инфраструктуры поддержки бизнеса по единым требованиям к оказанию поддержки, а также в федеральных институтах развития (количество уникальных граждан, желающих вести бизнес, начинающих и действующих предпринимателей, получивших услуги)</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Граждане, желающие вести бизнес, получают знания, необходимые для организации собственного дела и получения дохода</w:t>
            </w:r>
          </w:p>
        </w:tc>
        <w:tc>
          <w:tcPr>
            <w:tcW w:w="3686" w:type="dxa"/>
            <w:shd w:val="clear" w:color="auto" w:fill="auto"/>
            <w:vAlign w:val="center"/>
            <w:hideMark/>
          </w:tcPr>
          <w:p w:rsidR="00023BE2" w:rsidRPr="00C4405C" w:rsidRDefault="00023BE2" w:rsidP="00AB3D0E">
            <w:pPr>
              <w:rPr>
                <w:rFonts w:ascii="PT Astra Serif" w:hAnsi="PT Astra Serif"/>
                <w:sz w:val="20"/>
                <w:szCs w:val="20"/>
              </w:rPr>
            </w:pPr>
            <w:r w:rsidRPr="00C4405C">
              <w:rPr>
                <w:rFonts w:ascii="PT Astra Serif" w:hAnsi="PT Astra Serif"/>
                <w:sz w:val="20"/>
                <w:szCs w:val="20"/>
              </w:rPr>
              <w:t xml:space="preserve">Доля занятых в сфере малого </w:t>
            </w:r>
            <w:r w:rsidR="00AB3D0E" w:rsidRPr="00C4405C">
              <w:rPr>
                <w:rFonts w:ascii="PT Astra Serif" w:hAnsi="PT Astra Serif"/>
                <w:sz w:val="20"/>
                <w:szCs w:val="20"/>
              </w:rPr>
              <w:br/>
            </w:r>
            <w:r w:rsidRPr="00C4405C">
              <w:rPr>
                <w:rFonts w:ascii="PT Astra Serif" w:hAnsi="PT Astra Serif"/>
                <w:sz w:val="20"/>
                <w:szCs w:val="20"/>
              </w:rPr>
              <w:t xml:space="preserve">и среднего предпринимательства, включая индивидуальных предпринимателей и </w:t>
            </w:r>
            <w:proofErr w:type="spellStart"/>
            <w:r w:rsidRPr="00C4405C">
              <w:rPr>
                <w:rFonts w:ascii="PT Astra Serif" w:hAnsi="PT Astra Serif"/>
                <w:sz w:val="20"/>
                <w:szCs w:val="20"/>
              </w:rPr>
              <w:t>самозанятых</w:t>
            </w:r>
            <w:proofErr w:type="spellEnd"/>
            <w:r w:rsidRPr="00C4405C">
              <w:rPr>
                <w:rFonts w:ascii="PT Astra Serif" w:hAnsi="PT Astra Serif"/>
                <w:sz w:val="20"/>
                <w:szCs w:val="20"/>
              </w:rPr>
              <w:t xml:space="preserve"> граждан, в общем числе занятых Томской области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Национальный проект «Производительность труда»</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Региональный проект 1 «Системные меры по повышению производительности труда»</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регионального проекта – Департамент экономики Администрации Томской области</w:t>
            </w:r>
          </w:p>
        </w:tc>
      </w:tr>
      <w:tr w:rsidR="00023BE2" w:rsidRPr="00C4405C" w:rsidTr="00AE13DA">
        <w:trPr>
          <w:trHeight w:val="1530"/>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Результат 1. Проведен конкурс лучших практик наставничества среди предприятий – участников национального проекта</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Конкурс направлен на выявление и распространение передового практического опыта наставничества, направленного на повышение производительности труда, поощрения </w:t>
            </w:r>
            <w:r w:rsidR="0034649C" w:rsidRPr="00C4405C">
              <w:rPr>
                <w:rFonts w:ascii="PT Astra Serif" w:hAnsi="PT Astra Serif"/>
                <w:sz w:val="20"/>
                <w:szCs w:val="20"/>
              </w:rPr>
              <w:br/>
            </w:r>
            <w:r w:rsidRPr="00C4405C">
              <w:rPr>
                <w:rFonts w:ascii="PT Astra Serif" w:hAnsi="PT Astra Serif"/>
                <w:sz w:val="20"/>
                <w:szCs w:val="20"/>
              </w:rPr>
              <w:t xml:space="preserve">и признания наставников, внесших значительный вклад в развитие наставничества, </w:t>
            </w:r>
            <w:r w:rsidR="0034649C" w:rsidRPr="00C4405C">
              <w:rPr>
                <w:rFonts w:ascii="PT Astra Serif" w:hAnsi="PT Astra Serif"/>
                <w:sz w:val="20"/>
                <w:szCs w:val="20"/>
              </w:rPr>
              <w:br/>
            </w:r>
            <w:r w:rsidRPr="00C4405C">
              <w:rPr>
                <w:rFonts w:ascii="PT Astra Serif" w:hAnsi="PT Astra Serif"/>
                <w:sz w:val="20"/>
                <w:szCs w:val="20"/>
              </w:rPr>
              <w:t xml:space="preserve">и тиражирование эффективных практик наставничества на предприятиях – участниках национального проекта. Победители регионального </w:t>
            </w:r>
            <w:r w:rsidRPr="00060304">
              <w:rPr>
                <w:rFonts w:ascii="PT Astra Serif" w:hAnsi="PT Astra Serif"/>
                <w:sz w:val="20"/>
                <w:szCs w:val="20"/>
              </w:rPr>
              <w:t xml:space="preserve">этапа </w:t>
            </w:r>
            <w:r w:rsidR="00060304" w:rsidRPr="00060304">
              <w:rPr>
                <w:rFonts w:ascii="PT Astra Serif" w:hAnsi="PT Astra Serif"/>
                <w:sz w:val="20"/>
                <w:szCs w:val="20"/>
              </w:rPr>
              <w:t>к</w:t>
            </w:r>
            <w:r w:rsidRPr="00060304">
              <w:rPr>
                <w:rFonts w:ascii="PT Astra Serif" w:hAnsi="PT Astra Serif"/>
                <w:sz w:val="20"/>
                <w:szCs w:val="20"/>
              </w:rPr>
              <w:t>онкурса направляются</w:t>
            </w:r>
            <w:r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на федеральный этап</w:t>
            </w:r>
          </w:p>
        </w:tc>
        <w:tc>
          <w:tcPr>
            <w:tcW w:w="368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Прирост валового регионального продукта в сопоставимых ценах</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Региональный проект 2 «Адресная поддержка повышения производительности труда на предприятиях»</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регионального проекта – Департамент экономики Администрации Томской области</w:t>
            </w:r>
          </w:p>
        </w:tc>
      </w:tr>
      <w:tr w:rsidR="00023BE2" w:rsidRPr="00C4405C" w:rsidTr="00AE13DA">
        <w:trPr>
          <w:trHeight w:val="1700"/>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Результат 1. Функционирует учебная производственная площадка «Фабрика процессов», обеспечивающая практическое обучение принципам и инструментам бережливого производства посредством имитации реальных производственных </w:t>
            </w:r>
            <w:r w:rsidR="00AB3D0E" w:rsidRPr="00C4405C">
              <w:rPr>
                <w:rFonts w:ascii="PT Astra Serif" w:hAnsi="PT Astra Serif"/>
                <w:sz w:val="20"/>
                <w:szCs w:val="20"/>
              </w:rPr>
              <w:br/>
            </w:r>
            <w:r w:rsidRPr="00C4405C">
              <w:rPr>
                <w:rFonts w:ascii="PT Astra Serif" w:hAnsi="PT Astra Serif"/>
                <w:sz w:val="20"/>
                <w:szCs w:val="20"/>
              </w:rPr>
              <w:t>и вспомогательных процессов</w:t>
            </w:r>
          </w:p>
        </w:tc>
        <w:tc>
          <w:tcPr>
            <w:tcW w:w="7759" w:type="dxa"/>
            <w:shd w:val="clear" w:color="auto" w:fill="auto"/>
            <w:vAlign w:val="center"/>
            <w:hideMark/>
          </w:tcPr>
          <w:p w:rsidR="00023BE2" w:rsidRPr="00C4405C" w:rsidRDefault="00023BE2" w:rsidP="00343FBC">
            <w:pPr>
              <w:rPr>
                <w:rFonts w:ascii="PT Astra Serif" w:hAnsi="PT Astra Serif"/>
                <w:sz w:val="20"/>
                <w:szCs w:val="20"/>
              </w:rPr>
            </w:pPr>
            <w:r w:rsidRPr="00C4405C">
              <w:rPr>
                <w:rFonts w:ascii="PT Astra Serif" w:hAnsi="PT Astra Serif"/>
                <w:sz w:val="20"/>
                <w:szCs w:val="20"/>
              </w:rPr>
              <w:t>Посредством созданной учебно-производственной площадки «Фабрика процессов»</w:t>
            </w:r>
            <w:r w:rsidR="00FF10CA"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обеспечивается обучение сотрудников предприятий – участников национального проекта «Производительность труда»</w:t>
            </w:r>
          </w:p>
        </w:tc>
        <w:tc>
          <w:tcPr>
            <w:tcW w:w="368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Прирост валового регионального продукта в сопоставимых ценах</w:t>
            </w:r>
          </w:p>
        </w:tc>
      </w:tr>
      <w:tr w:rsidR="00023BE2" w:rsidRPr="00C4405C" w:rsidTr="00AE13DA">
        <w:trPr>
          <w:trHeight w:val="1875"/>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Результат 2. Реализованы проекты </w:t>
            </w:r>
            <w:r w:rsidR="00AB3D0E" w:rsidRPr="00C4405C">
              <w:rPr>
                <w:rFonts w:ascii="PT Astra Serif" w:hAnsi="PT Astra Serif"/>
                <w:sz w:val="20"/>
                <w:szCs w:val="20"/>
              </w:rPr>
              <w:br/>
            </w:r>
            <w:r w:rsidRPr="00C4405C">
              <w:rPr>
                <w:rFonts w:ascii="PT Astra Serif" w:hAnsi="PT Astra Serif"/>
                <w:sz w:val="20"/>
                <w:szCs w:val="20"/>
              </w:rPr>
              <w:t xml:space="preserve">по повышению производительности труда </w:t>
            </w:r>
            <w:r w:rsidR="00AB3D0E" w:rsidRPr="00C4405C">
              <w:rPr>
                <w:rFonts w:ascii="PT Astra Serif" w:hAnsi="PT Astra Serif"/>
                <w:sz w:val="20"/>
                <w:szCs w:val="20"/>
              </w:rPr>
              <w:br/>
            </w:r>
            <w:r w:rsidRPr="00C4405C">
              <w:rPr>
                <w:rFonts w:ascii="PT Astra Serif" w:hAnsi="PT Astra Serif"/>
                <w:sz w:val="20"/>
                <w:szCs w:val="20"/>
              </w:rPr>
              <w:t xml:space="preserve">на предприятиях – участниках национального проекта по направлению «Бережливое производство» с помощью созданной региональной </w:t>
            </w:r>
            <w:proofErr w:type="gramStart"/>
            <w:r w:rsidRPr="00C4405C">
              <w:rPr>
                <w:rFonts w:ascii="PT Astra Serif" w:hAnsi="PT Astra Serif"/>
                <w:sz w:val="20"/>
                <w:szCs w:val="20"/>
              </w:rPr>
              <w:t>инфраструктуры обеспечения повышения производительности труда</w:t>
            </w:r>
            <w:proofErr w:type="gramEnd"/>
          </w:p>
        </w:tc>
        <w:tc>
          <w:tcPr>
            <w:tcW w:w="7759" w:type="dxa"/>
            <w:shd w:val="clear" w:color="auto" w:fill="auto"/>
            <w:vAlign w:val="center"/>
            <w:hideMark/>
          </w:tcPr>
          <w:p w:rsidR="00023BE2" w:rsidRPr="00C4405C" w:rsidRDefault="00023BE2" w:rsidP="00343FBC">
            <w:pPr>
              <w:rPr>
                <w:rFonts w:ascii="PT Astra Serif" w:hAnsi="PT Astra Serif"/>
                <w:sz w:val="20"/>
                <w:szCs w:val="20"/>
              </w:rPr>
            </w:pPr>
            <w:r w:rsidRPr="00C4405C">
              <w:rPr>
                <w:rFonts w:ascii="PT Astra Serif" w:hAnsi="PT Astra Serif"/>
                <w:sz w:val="20"/>
                <w:szCs w:val="20"/>
              </w:rPr>
              <w:t>Предприятиям предоставляется возможность по внедрению лучших практик (типовых решений) и получению услуг по повышению производительности труда посредством специализированных центров компетенций на федеральном и региональном уровне</w:t>
            </w:r>
          </w:p>
        </w:tc>
        <w:tc>
          <w:tcPr>
            <w:tcW w:w="368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Прирост валового регионального продукта в сопоставимых ценах</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Национальный проект «Туризм и индустрия гостеприимства»</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Региональный проект «Развитие туристической инфраструктуры»</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регионального проекта – Департамент экономики Администрации Томской области</w:t>
            </w:r>
          </w:p>
        </w:tc>
      </w:tr>
      <w:tr w:rsidR="00023BE2" w:rsidRPr="00C4405C" w:rsidTr="00AE13DA">
        <w:trPr>
          <w:trHeight w:val="1573"/>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Результат 1. Реализованы мероприятия субъектами Российской Федерации в рамках </w:t>
            </w:r>
            <w:r w:rsidR="0034649C" w:rsidRPr="00C4405C">
              <w:rPr>
                <w:rFonts w:ascii="PT Astra Serif" w:hAnsi="PT Astra Serif"/>
                <w:sz w:val="20"/>
                <w:szCs w:val="20"/>
              </w:rPr>
              <w:br/>
            </w:r>
            <w:r w:rsidRPr="00C4405C">
              <w:rPr>
                <w:rFonts w:ascii="PT Astra Serif" w:hAnsi="PT Astra Serif"/>
                <w:sz w:val="20"/>
                <w:szCs w:val="20"/>
              </w:rPr>
              <w:t xml:space="preserve">предоставления единой субсидии </w:t>
            </w:r>
            <w:r w:rsidR="00343FBC" w:rsidRPr="00C4405C">
              <w:rPr>
                <w:rFonts w:ascii="PT Astra Serif" w:hAnsi="PT Astra Serif"/>
                <w:sz w:val="20"/>
                <w:szCs w:val="20"/>
              </w:rPr>
              <w:br/>
            </w:r>
            <w:r w:rsidRPr="00C4405C">
              <w:rPr>
                <w:rFonts w:ascii="PT Astra Serif" w:hAnsi="PT Astra Serif"/>
                <w:sz w:val="20"/>
                <w:szCs w:val="20"/>
              </w:rPr>
              <w:t>из федерального бюджета бюджетам субъектов Российской Федерации в целях достижения показателя государственной программы «Число туристских поездок»</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На территории Томской области планируются к реализации мероприятия, направленные на увеличение числа туристических поездок в Томскую область:</w:t>
            </w:r>
            <w:r w:rsidRPr="00C4405C">
              <w:rPr>
                <w:rFonts w:ascii="PT Astra Serif" w:hAnsi="PT Astra Serif"/>
                <w:sz w:val="20"/>
                <w:szCs w:val="20"/>
              </w:rPr>
              <w:br/>
              <w:t>1) по развитию и обустройству общественной территории туристского центра города на территории муниципального образования;</w:t>
            </w:r>
            <w:r w:rsidRPr="00C4405C">
              <w:rPr>
                <w:rFonts w:ascii="PT Astra Serif" w:hAnsi="PT Astra Serif"/>
                <w:sz w:val="20"/>
                <w:szCs w:val="20"/>
              </w:rPr>
              <w:br/>
              <w:t>2) по проведению и продвижению событийных мероприятий</w:t>
            </w:r>
          </w:p>
        </w:tc>
        <w:tc>
          <w:tcPr>
            <w:tcW w:w="3686" w:type="dxa"/>
            <w:shd w:val="clear" w:color="auto" w:fill="auto"/>
            <w:vAlign w:val="center"/>
            <w:hideMark/>
          </w:tcPr>
          <w:p w:rsidR="00023BE2" w:rsidRPr="00C4405C" w:rsidRDefault="00023BE2" w:rsidP="00343FBC">
            <w:pPr>
              <w:rPr>
                <w:rFonts w:ascii="PT Astra Serif" w:hAnsi="PT Astra Serif"/>
                <w:sz w:val="20"/>
                <w:szCs w:val="20"/>
              </w:rPr>
            </w:pPr>
            <w:r w:rsidRPr="00C4405C">
              <w:rPr>
                <w:rFonts w:ascii="PT Astra Serif" w:hAnsi="PT Astra Serif"/>
                <w:sz w:val="20"/>
                <w:szCs w:val="20"/>
              </w:rPr>
              <w:t xml:space="preserve">Доля занятых в сфере малого </w:t>
            </w:r>
            <w:r w:rsidR="00343FBC" w:rsidRPr="00C4405C">
              <w:rPr>
                <w:rFonts w:ascii="PT Astra Serif" w:hAnsi="PT Astra Serif"/>
                <w:sz w:val="20"/>
                <w:szCs w:val="20"/>
              </w:rPr>
              <w:br/>
            </w:r>
            <w:r w:rsidRPr="00C4405C">
              <w:rPr>
                <w:rFonts w:ascii="PT Astra Serif" w:hAnsi="PT Astra Serif"/>
                <w:sz w:val="20"/>
                <w:szCs w:val="20"/>
              </w:rPr>
              <w:t xml:space="preserve">и среднего предпринимательства, включая индивидуальных предпринимателей и </w:t>
            </w:r>
            <w:proofErr w:type="spellStart"/>
            <w:r w:rsidRPr="00C4405C">
              <w:rPr>
                <w:rFonts w:ascii="PT Astra Serif" w:hAnsi="PT Astra Serif"/>
                <w:sz w:val="20"/>
                <w:szCs w:val="20"/>
              </w:rPr>
              <w:t>самозанятых</w:t>
            </w:r>
            <w:proofErr w:type="spellEnd"/>
            <w:r w:rsidRPr="00C4405C">
              <w:rPr>
                <w:rFonts w:ascii="PT Astra Serif" w:hAnsi="PT Astra Serif"/>
                <w:sz w:val="20"/>
                <w:szCs w:val="20"/>
              </w:rPr>
              <w:t xml:space="preserve"> граждан, в общем числе занятых Томской области</w:t>
            </w:r>
          </w:p>
        </w:tc>
      </w:tr>
      <w:tr w:rsidR="00023BE2" w:rsidRPr="00C4405C" w:rsidTr="00AE13DA">
        <w:trPr>
          <w:trHeight w:val="300"/>
        </w:trPr>
        <w:tc>
          <w:tcPr>
            <w:tcW w:w="15571" w:type="dxa"/>
            <w:gridSpan w:val="3"/>
            <w:shd w:val="clear" w:color="000000" w:fill="FFFFFF"/>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Национальный проект «Эффективная и конкурентная экономика»</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Региональный проект 1 «Малое и среднее предпринимательство и поддержка индивидуальной предпринимательской инициативы (Томская область)»</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регионального проекта – Департамент инвестиционной и промышленной политики Томской области</w:t>
            </w:r>
          </w:p>
        </w:tc>
      </w:tr>
      <w:tr w:rsidR="00023BE2" w:rsidRPr="00C4405C" w:rsidTr="00AE13DA">
        <w:trPr>
          <w:trHeight w:val="1431"/>
        </w:trPr>
        <w:tc>
          <w:tcPr>
            <w:tcW w:w="4126" w:type="dxa"/>
            <w:shd w:val="clear" w:color="auto" w:fill="auto"/>
            <w:vAlign w:val="center"/>
            <w:hideMark/>
          </w:tcPr>
          <w:p w:rsidR="00023BE2" w:rsidRPr="00C4405C" w:rsidRDefault="00023BE2" w:rsidP="00343FBC">
            <w:pPr>
              <w:rPr>
                <w:rFonts w:ascii="PT Astra Serif" w:hAnsi="PT Astra Serif"/>
                <w:sz w:val="20"/>
                <w:szCs w:val="20"/>
              </w:rPr>
            </w:pPr>
            <w:r w:rsidRPr="00C4405C">
              <w:rPr>
                <w:rFonts w:ascii="PT Astra Serif" w:hAnsi="PT Astra Serif"/>
                <w:sz w:val="20"/>
                <w:szCs w:val="20"/>
              </w:rPr>
              <w:t>Общест</w:t>
            </w:r>
            <w:r w:rsidR="007B48D5" w:rsidRPr="00C4405C">
              <w:rPr>
                <w:rFonts w:ascii="PT Astra Serif" w:hAnsi="PT Astra Serif"/>
                <w:sz w:val="20"/>
                <w:szCs w:val="20"/>
              </w:rPr>
              <w:t>в</w:t>
            </w:r>
            <w:r w:rsidRPr="00C4405C">
              <w:rPr>
                <w:rFonts w:ascii="PT Astra Serif" w:hAnsi="PT Astra Serif"/>
                <w:sz w:val="20"/>
                <w:szCs w:val="20"/>
              </w:rPr>
              <w:t>енно значимый результат 1. Увеличен охват</w:t>
            </w:r>
            <w:r w:rsidR="007B48D5" w:rsidRPr="00C4405C">
              <w:rPr>
                <w:rFonts w:ascii="PT Astra Serif" w:hAnsi="PT Astra Serif"/>
                <w:sz w:val="20"/>
                <w:szCs w:val="20"/>
              </w:rPr>
              <w:t xml:space="preserve"> субъектов малого </w:t>
            </w:r>
            <w:r w:rsidR="00343FBC" w:rsidRPr="00C4405C">
              <w:rPr>
                <w:rFonts w:ascii="PT Astra Serif" w:hAnsi="PT Astra Serif"/>
                <w:sz w:val="20"/>
                <w:szCs w:val="20"/>
              </w:rPr>
              <w:br/>
            </w:r>
            <w:r w:rsidR="007B48D5" w:rsidRPr="00C4405C">
              <w:rPr>
                <w:rFonts w:ascii="PT Astra Serif" w:hAnsi="PT Astra Serif"/>
                <w:sz w:val="20"/>
                <w:szCs w:val="20"/>
              </w:rPr>
              <w:t>и</w:t>
            </w:r>
            <w:r w:rsidR="00343FBC" w:rsidRPr="00C4405C">
              <w:rPr>
                <w:rFonts w:ascii="PT Astra Serif" w:hAnsi="PT Astra Serif"/>
                <w:sz w:val="20"/>
                <w:szCs w:val="20"/>
              </w:rPr>
              <w:t xml:space="preserve"> </w:t>
            </w:r>
            <w:r w:rsidR="007B48D5" w:rsidRPr="00C4405C">
              <w:rPr>
                <w:rFonts w:ascii="PT Astra Serif" w:hAnsi="PT Astra Serif"/>
                <w:sz w:val="20"/>
                <w:szCs w:val="20"/>
              </w:rPr>
              <w:t>среднего пре</w:t>
            </w:r>
            <w:r w:rsidRPr="00C4405C">
              <w:rPr>
                <w:rFonts w:ascii="PT Astra Serif" w:hAnsi="PT Astra Serif"/>
                <w:sz w:val="20"/>
                <w:szCs w:val="20"/>
              </w:rPr>
              <w:t xml:space="preserve">дпринимательства услугами </w:t>
            </w:r>
            <w:r w:rsidR="00343FBC" w:rsidRPr="00C4405C">
              <w:rPr>
                <w:rFonts w:ascii="PT Astra Serif" w:hAnsi="PT Astra Serif"/>
                <w:sz w:val="20"/>
                <w:szCs w:val="20"/>
              </w:rPr>
              <w:br/>
            </w:r>
            <w:r w:rsidRPr="00C4405C">
              <w:rPr>
                <w:rFonts w:ascii="PT Astra Serif" w:hAnsi="PT Astra Serif"/>
                <w:sz w:val="20"/>
                <w:szCs w:val="20"/>
              </w:rPr>
              <w:t>и мерами инфраструктуры поддержки субъектов малого и среднего предпринимательства</w:t>
            </w:r>
          </w:p>
        </w:tc>
        <w:tc>
          <w:tcPr>
            <w:tcW w:w="7759" w:type="dxa"/>
            <w:shd w:val="clear" w:color="000000" w:fill="FFFFFF"/>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Субъектам малого и среднего предпринимательства и гражданам, желающим вести бизнес, обеспечено оказание услуг и мер поддержки организациями инфраструктуры поддержки малого и среднего предпринимательства</w:t>
            </w:r>
            <w:r w:rsidR="007D1A30" w:rsidRPr="00C4405C">
              <w:rPr>
                <w:rFonts w:ascii="PT Astra Serif" w:hAnsi="PT Astra Serif"/>
                <w:sz w:val="20"/>
                <w:szCs w:val="20"/>
              </w:rPr>
              <w:t xml:space="preserve">. Оказание услуг и мер </w:t>
            </w:r>
            <w:r w:rsidR="0034649C" w:rsidRPr="00C4405C">
              <w:rPr>
                <w:rFonts w:ascii="PT Astra Serif" w:hAnsi="PT Astra Serif"/>
                <w:sz w:val="20"/>
                <w:szCs w:val="20"/>
              </w:rPr>
              <w:br/>
            </w:r>
            <w:r w:rsidR="007D1A30" w:rsidRPr="00C4405C">
              <w:rPr>
                <w:rFonts w:ascii="PT Astra Serif" w:hAnsi="PT Astra Serif"/>
                <w:sz w:val="20"/>
                <w:szCs w:val="20"/>
              </w:rPr>
              <w:t xml:space="preserve">поддержки субъектам малого и среднего предпринимательства и гражданам, желающим вести бизнес, путем проведения мероприятий, направленных </w:t>
            </w:r>
            <w:r w:rsidR="00FF10CA" w:rsidRPr="00C4405C">
              <w:rPr>
                <w:rFonts w:ascii="PT Astra Serif" w:hAnsi="PT Astra Serif"/>
                <w:sz w:val="20"/>
                <w:szCs w:val="20"/>
              </w:rPr>
              <w:br/>
            </w:r>
            <w:r w:rsidR="007D1A30" w:rsidRPr="00C4405C">
              <w:rPr>
                <w:rFonts w:ascii="PT Astra Serif" w:hAnsi="PT Astra Serif"/>
                <w:sz w:val="20"/>
                <w:szCs w:val="20"/>
              </w:rPr>
              <w:t>на стимулирование развития п</w:t>
            </w:r>
            <w:r w:rsidR="00343FBC" w:rsidRPr="00C4405C">
              <w:rPr>
                <w:rFonts w:ascii="PT Astra Serif" w:hAnsi="PT Astra Serif"/>
                <w:sz w:val="20"/>
                <w:szCs w:val="20"/>
              </w:rPr>
              <w:t>редпринимательской деятельности</w:t>
            </w:r>
          </w:p>
        </w:tc>
        <w:tc>
          <w:tcPr>
            <w:tcW w:w="3686" w:type="dxa"/>
            <w:shd w:val="clear" w:color="auto" w:fill="auto"/>
            <w:vAlign w:val="center"/>
            <w:hideMark/>
          </w:tcPr>
          <w:p w:rsidR="00023BE2" w:rsidRPr="00C4405C" w:rsidRDefault="00023BE2" w:rsidP="00343FBC">
            <w:pPr>
              <w:rPr>
                <w:rFonts w:ascii="PT Astra Serif" w:hAnsi="PT Astra Serif"/>
                <w:sz w:val="20"/>
                <w:szCs w:val="20"/>
              </w:rPr>
            </w:pPr>
            <w:r w:rsidRPr="00C4405C">
              <w:rPr>
                <w:rFonts w:ascii="PT Astra Serif" w:hAnsi="PT Astra Serif"/>
                <w:sz w:val="20"/>
                <w:szCs w:val="20"/>
              </w:rPr>
              <w:t xml:space="preserve">Доля занятых в сфере малого </w:t>
            </w:r>
            <w:r w:rsidR="00343FBC" w:rsidRPr="00C4405C">
              <w:rPr>
                <w:rFonts w:ascii="PT Astra Serif" w:hAnsi="PT Astra Serif"/>
                <w:sz w:val="20"/>
                <w:szCs w:val="20"/>
              </w:rPr>
              <w:br/>
            </w:r>
            <w:r w:rsidRPr="00C4405C">
              <w:rPr>
                <w:rFonts w:ascii="PT Astra Serif" w:hAnsi="PT Astra Serif"/>
                <w:sz w:val="20"/>
                <w:szCs w:val="20"/>
              </w:rPr>
              <w:t>и</w:t>
            </w:r>
            <w:r w:rsidR="00343FBC" w:rsidRPr="00C4405C">
              <w:rPr>
                <w:rFonts w:ascii="PT Astra Serif" w:hAnsi="PT Astra Serif"/>
                <w:sz w:val="20"/>
                <w:szCs w:val="20"/>
              </w:rPr>
              <w:t xml:space="preserve"> </w:t>
            </w:r>
            <w:r w:rsidRPr="00C4405C">
              <w:rPr>
                <w:rFonts w:ascii="PT Astra Serif" w:hAnsi="PT Astra Serif"/>
                <w:sz w:val="20"/>
                <w:szCs w:val="20"/>
              </w:rPr>
              <w:t xml:space="preserve">среднего предпринимательства, включая индивидуальных предпринимателей и </w:t>
            </w:r>
            <w:proofErr w:type="spellStart"/>
            <w:r w:rsidRPr="00C4405C">
              <w:rPr>
                <w:rFonts w:ascii="PT Astra Serif" w:hAnsi="PT Astra Serif"/>
                <w:sz w:val="20"/>
                <w:szCs w:val="20"/>
              </w:rPr>
              <w:t>самозанятых</w:t>
            </w:r>
            <w:proofErr w:type="spellEnd"/>
            <w:r w:rsidRPr="00C4405C">
              <w:rPr>
                <w:rFonts w:ascii="PT Astra Serif" w:hAnsi="PT Astra Serif"/>
                <w:sz w:val="20"/>
                <w:szCs w:val="20"/>
              </w:rPr>
              <w:t xml:space="preserve"> граждан, в общем числе занятых Томской области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Региональный проект 2 «Производительность труда»</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регионального проекта – Департамент экономики Администрации Томской области</w:t>
            </w:r>
          </w:p>
        </w:tc>
      </w:tr>
      <w:tr w:rsidR="00023BE2" w:rsidRPr="00C4405C" w:rsidTr="00AE13DA">
        <w:trPr>
          <w:trHeight w:val="2295"/>
        </w:trPr>
        <w:tc>
          <w:tcPr>
            <w:tcW w:w="4126" w:type="dxa"/>
            <w:shd w:val="clear" w:color="auto" w:fill="auto"/>
            <w:vAlign w:val="center"/>
            <w:hideMark/>
          </w:tcPr>
          <w:p w:rsidR="00023BE2" w:rsidRPr="00C4405C" w:rsidRDefault="00023BE2" w:rsidP="00343FBC">
            <w:pPr>
              <w:rPr>
                <w:rFonts w:ascii="PT Astra Serif" w:hAnsi="PT Astra Serif"/>
                <w:sz w:val="20"/>
                <w:szCs w:val="20"/>
              </w:rPr>
            </w:pPr>
            <w:r w:rsidRPr="00C4405C">
              <w:rPr>
                <w:rFonts w:ascii="PT Astra Serif" w:hAnsi="PT Astra Serif"/>
                <w:sz w:val="20"/>
                <w:szCs w:val="20"/>
              </w:rPr>
              <w:t>Общест</w:t>
            </w:r>
            <w:r w:rsidR="007B48D5" w:rsidRPr="00C4405C">
              <w:rPr>
                <w:rFonts w:ascii="PT Astra Serif" w:hAnsi="PT Astra Serif"/>
                <w:sz w:val="20"/>
                <w:szCs w:val="20"/>
              </w:rPr>
              <w:t>в</w:t>
            </w:r>
            <w:r w:rsidRPr="00C4405C">
              <w:rPr>
                <w:rFonts w:ascii="PT Astra Serif" w:hAnsi="PT Astra Serif"/>
                <w:sz w:val="20"/>
                <w:szCs w:val="20"/>
              </w:rPr>
              <w:t>енно значимый результат 1. Обеспечено повышение производительности</w:t>
            </w:r>
            <w:r w:rsidR="00D10D26" w:rsidRPr="00C4405C">
              <w:rPr>
                <w:rFonts w:ascii="PT Astra Serif" w:hAnsi="PT Astra Serif"/>
                <w:sz w:val="20"/>
                <w:szCs w:val="20"/>
              </w:rPr>
              <w:t xml:space="preserve"> </w:t>
            </w:r>
            <w:r w:rsidR="0034649C" w:rsidRPr="00C4405C">
              <w:rPr>
                <w:rFonts w:ascii="PT Astra Serif" w:hAnsi="PT Astra Serif"/>
                <w:sz w:val="20"/>
                <w:szCs w:val="20"/>
              </w:rPr>
              <w:br/>
            </w:r>
            <w:r w:rsidRPr="00C4405C">
              <w:rPr>
                <w:rFonts w:ascii="PT Astra Serif" w:hAnsi="PT Astra Serif"/>
                <w:sz w:val="20"/>
                <w:szCs w:val="20"/>
              </w:rPr>
              <w:t xml:space="preserve">труда на средних и крупных предприятиях базовых </w:t>
            </w:r>
            <w:proofErr w:type="spellStart"/>
            <w:r w:rsidRPr="00C4405C">
              <w:rPr>
                <w:rFonts w:ascii="PT Astra Serif" w:hAnsi="PT Astra Serif"/>
                <w:sz w:val="20"/>
                <w:szCs w:val="20"/>
              </w:rPr>
              <w:t>несырьевых</w:t>
            </w:r>
            <w:proofErr w:type="spellEnd"/>
            <w:r w:rsidRPr="00C4405C">
              <w:rPr>
                <w:rFonts w:ascii="PT Astra Serif" w:hAnsi="PT Astra Serif"/>
                <w:sz w:val="20"/>
                <w:szCs w:val="20"/>
              </w:rPr>
              <w:t xml:space="preserve"> отраслей экономики </w:t>
            </w:r>
            <w:r w:rsidR="00343FBC" w:rsidRPr="00C4405C">
              <w:rPr>
                <w:rFonts w:ascii="PT Astra Serif" w:hAnsi="PT Astra Serif"/>
                <w:sz w:val="20"/>
                <w:szCs w:val="20"/>
              </w:rPr>
              <w:br/>
            </w:r>
            <w:r w:rsidRPr="00C4405C">
              <w:rPr>
                <w:rFonts w:ascii="PT Astra Serif" w:hAnsi="PT Astra Serif"/>
                <w:sz w:val="20"/>
                <w:szCs w:val="20"/>
              </w:rPr>
              <w:t>и</w:t>
            </w:r>
            <w:r w:rsidR="00343FBC" w:rsidRPr="00C4405C">
              <w:rPr>
                <w:rFonts w:ascii="PT Astra Serif" w:hAnsi="PT Astra Serif"/>
                <w:sz w:val="20"/>
                <w:szCs w:val="20"/>
              </w:rPr>
              <w:t xml:space="preserve"> </w:t>
            </w:r>
            <w:r w:rsidRPr="00C4405C">
              <w:rPr>
                <w:rFonts w:ascii="PT Astra Serif" w:hAnsi="PT Astra Serif"/>
                <w:sz w:val="20"/>
                <w:szCs w:val="20"/>
              </w:rPr>
              <w:t xml:space="preserve">в организациях социальной сферы, </w:t>
            </w:r>
            <w:r w:rsidR="0034649C" w:rsidRPr="00C4405C">
              <w:rPr>
                <w:rFonts w:ascii="PT Astra Serif" w:hAnsi="PT Astra Serif"/>
                <w:sz w:val="20"/>
                <w:szCs w:val="20"/>
              </w:rPr>
              <w:br/>
            </w:r>
            <w:r w:rsidRPr="00C4405C">
              <w:rPr>
                <w:rFonts w:ascii="PT Astra Serif" w:hAnsi="PT Astra Serif"/>
                <w:sz w:val="20"/>
                <w:szCs w:val="20"/>
              </w:rPr>
              <w:t>в том числе за счет реинжиниринга бизнес-процессов на основе бережливого производства</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Обеспечивается деятельность региональных центров компетенций в сфере производительности труда в целях реализации проектов по повышению производительности труда на предприятиях – участниках федерального проекта «Производительность труда». Проекты по повышению производительности труда, создание и обеспечение деятельности региональных центров компетенций </w:t>
            </w:r>
            <w:r w:rsidR="0034649C" w:rsidRPr="00C4405C">
              <w:rPr>
                <w:rFonts w:ascii="PT Astra Serif" w:hAnsi="PT Astra Serif"/>
                <w:sz w:val="20"/>
                <w:szCs w:val="20"/>
              </w:rPr>
              <w:br/>
            </w:r>
            <w:r w:rsidRPr="00C4405C">
              <w:rPr>
                <w:rFonts w:ascii="PT Astra Serif" w:hAnsi="PT Astra Serif"/>
                <w:sz w:val="20"/>
                <w:szCs w:val="20"/>
              </w:rPr>
              <w:t xml:space="preserve">и «фабрик процессов» реализуются в соответствии с методиками, утвержденными автономной некоммерческой организацией «Федеральный центр компетенций в сфере производительности труда». Экспертами региональных центров компетенций реализовываются проекты по повышению производительности труда </w:t>
            </w:r>
            <w:r w:rsidR="00165635" w:rsidRPr="00C4405C">
              <w:rPr>
                <w:rFonts w:ascii="PT Astra Serif" w:hAnsi="PT Astra Serif"/>
                <w:sz w:val="20"/>
                <w:szCs w:val="20"/>
              </w:rPr>
              <w:br/>
            </w:r>
            <w:r w:rsidRPr="00C4405C">
              <w:rPr>
                <w:rFonts w:ascii="PT Astra Serif" w:hAnsi="PT Astra Serif"/>
                <w:sz w:val="20"/>
                <w:szCs w:val="20"/>
              </w:rPr>
              <w:t>на предприятиях – у</w:t>
            </w:r>
            <w:r w:rsidR="00343FBC" w:rsidRPr="00C4405C">
              <w:rPr>
                <w:rFonts w:ascii="PT Astra Serif" w:hAnsi="PT Astra Serif"/>
                <w:sz w:val="20"/>
                <w:szCs w:val="20"/>
              </w:rPr>
              <w:t>частниках национального проекта</w:t>
            </w:r>
          </w:p>
        </w:tc>
        <w:tc>
          <w:tcPr>
            <w:tcW w:w="368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Прирост валового регионального продукта в сопоставимых ценах</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Национальный проект «Туризм и гостеприимство»</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Региональный проект «Создание номерного фонда, инфраструктуры и новых точек притяжения» (Томская область)»</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регионального проекта – Департамент экономики Администрации Томской области</w:t>
            </w:r>
          </w:p>
        </w:tc>
      </w:tr>
      <w:tr w:rsidR="00023BE2" w:rsidRPr="00C4405C" w:rsidTr="00AE13DA">
        <w:trPr>
          <w:trHeight w:val="4335"/>
        </w:trPr>
        <w:tc>
          <w:tcPr>
            <w:tcW w:w="412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Общест</w:t>
            </w:r>
            <w:r w:rsidR="007B48D5" w:rsidRPr="00C4405C">
              <w:rPr>
                <w:rFonts w:ascii="PT Astra Serif" w:hAnsi="PT Astra Serif"/>
                <w:sz w:val="20"/>
                <w:szCs w:val="20"/>
              </w:rPr>
              <w:t>в</w:t>
            </w:r>
            <w:r w:rsidRPr="00C4405C">
              <w:rPr>
                <w:rFonts w:ascii="PT Astra Serif" w:hAnsi="PT Astra Serif"/>
                <w:sz w:val="20"/>
                <w:szCs w:val="20"/>
              </w:rPr>
              <w:t>енно значимый результат 1.</w:t>
            </w:r>
            <w:r w:rsidRPr="00C4405C">
              <w:rPr>
                <w:rFonts w:ascii="PT Astra Serif" w:hAnsi="PT Astra Serif" w:cs="Arial"/>
                <w:sz w:val="21"/>
                <w:szCs w:val="21"/>
              </w:rPr>
              <w:t xml:space="preserve"> </w:t>
            </w:r>
            <w:r w:rsidRPr="00C4405C">
              <w:rPr>
                <w:rFonts w:ascii="PT Astra Serif" w:hAnsi="PT Astra Serif" w:cs="Arial"/>
                <w:sz w:val="21"/>
                <w:szCs w:val="21"/>
              </w:rPr>
              <w:br/>
            </w:r>
            <w:r w:rsidRPr="00C4405C">
              <w:rPr>
                <w:rFonts w:ascii="PT Astra Serif" w:hAnsi="PT Astra Serif"/>
                <w:sz w:val="20"/>
                <w:szCs w:val="20"/>
              </w:rPr>
              <w:t xml:space="preserve">За счет создания и развития современной </w:t>
            </w:r>
            <w:r w:rsidR="00395382" w:rsidRPr="00C4405C">
              <w:rPr>
                <w:rFonts w:ascii="PT Astra Serif" w:hAnsi="PT Astra Serif"/>
                <w:sz w:val="20"/>
                <w:szCs w:val="20"/>
              </w:rPr>
              <w:br/>
            </w:r>
            <w:r w:rsidRPr="00C4405C">
              <w:rPr>
                <w:rFonts w:ascii="PT Astra Serif" w:hAnsi="PT Astra Serif"/>
                <w:sz w:val="20"/>
                <w:szCs w:val="20"/>
              </w:rPr>
              <w:t>и качественной туристской и</w:t>
            </w:r>
            <w:r w:rsidR="002568F5" w:rsidRPr="00C4405C">
              <w:rPr>
                <w:rFonts w:ascii="PT Astra Serif" w:hAnsi="PT Astra Serif"/>
                <w:sz w:val="20"/>
                <w:szCs w:val="20"/>
              </w:rPr>
              <w:t>нфраструктуры в регионах увеличено</w:t>
            </w:r>
            <w:r w:rsidRPr="00C4405C">
              <w:rPr>
                <w:rFonts w:ascii="PT Astra Serif" w:hAnsi="PT Astra Serif"/>
                <w:sz w:val="20"/>
                <w:szCs w:val="20"/>
              </w:rPr>
              <w:t xml:space="preserve"> число новых поездок по России</w:t>
            </w:r>
          </w:p>
        </w:tc>
        <w:tc>
          <w:tcPr>
            <w:tcW w:w="7759" w:type="dxa"/>
            <w:shd w:val="clear" w:color="auto" w:fill="auto"/>
            <w:vAlign w:val="center"/>
            <w:hideMark/>
          </w:tcPr>
          <w:p w:rsidR="00023BE2" w:rsidRPr="00C4405C" w:rsidRDefault="00023BE2" w:rsidP="00D73D7A">
            <w:pPr>
              <w:rPr>
                <w:rFonts w:ascii="PT Astra Serif" w:hAnsi="PT Astra Serif"/>
                <w:sz w:val="20"/>
                <w:szCs w:val="20"/>
              </w:rPr>
            </w:pPr>
            <w:proofErr w:type="gramStart"/>
            <w:r w:rsidRPr="00C4405C">
              <w:rPr>
                <w:rFonts w:ascii="PT Astra Serif" w:hAnsi="PT Astra Serif"/>
                <w:sz w:val="20"/>
                <w:szCs w:val="20"/>
              </w:rPr>
              <w:t xml:space="preserve">В рамках предоставления единой субсидии из федерального бюджета бюджетам субъектов Российской Федерации на достижение показателя государственной программы «Развитие туризма» могут быть реализованы мероприятия, направленные на увеличение числа туристических поездок в Томскую область» и предусмотренные Методическими рекомендациями по организации в субъектах Российской Федерации деятельности в сфере развития туризма, утвержденными приказом Минэкономразвития России от 22.01.2024 № 27 «Об утверждении Методических рекомендаций </w:t>
            </w:r>
            <w:r w:rsidR="00395382" w:rsidRPr="00C4405C">
              <w:rPr>
                <w:rFonts w:ascii="PT Astra Serif" w:hAnsi="PT Astra Serif"/>
                <w:sz w:val="20"/>
                <w:szCs w:val="20"/>
              </w:rPr>
              <w:br/>
            </w:r>
            <w:r w:rsidRPr="00C4405C">
              <w:rPr>
                <w:rFonts w:ascii="PT Astra Serif" w:hAnsi="PT Astra Serif"/>
                <w:sz w:val="20"/>
                <w:szCs w:val="20"/>
              </w:rPr>
              <w:t>по организации</w:t>
            </w:r>
            <w:proofErr w:type="gramEnd"/>
            <w:r w:rsidRPr="00C4405C">
              <w:rPr>
                <w:rFonts w:ascii="PT Astra Serif" w:hAnsi="PT Astra Serif"/>
                <w:sz w:val="20"/>
                <w:szCs w:val="20"/>
              </w:rPr>
              <w:t xml:space="preserve"> </w:t>
            </w:r>
            <w:proofErr w:type="gramStart"/>
            <w:r w:rsidRPr="00C4405C">
              <w:rPr>
                <w:rFonts w:ascii="PT Astra Serif" w:hAnsi="PT Astra Serif"/>
                <w:sz w:val="20"/>
                <w:szCs w:val="20"/>
              </w:rPr>
              <w:t>в субъектах Российской Федерации деятельности в сфере развития туризма»:</w:t>
            </w:r>
            <w:r w:rsidRPr="00C4405C">
              <w:rPr>
                <w:rFonts w:ascii="PT Astra Serif" w:hAnsi="PT Astra Serif"/>
                <w:sz w:val="20"/>
                <w:szCs w:val="20"/>
              </w:rPr>
              <w:br/>
              <w:t>1) по развитию и обустройству общественной территории туристского центра города на территории муниципального образования;</w:t>
            </w:r>
            <w:r w:rsidRPr="00C4405C">
              <w:rPr>
                <w:rFonts w:ascii="PT Astra Serif" w:hAnsi="PT Astra Serif"/>
                <w:sz w:val="20"/>
                <w:szCs w:val="20"/>
              </w:rPr>
              <w:br/>
              <w:t>2) по проведению и продвижению событийных мероприятий;</w:t>
            </w:r>
            <w:r w:rsidRPr="00C4405C">
              <w:rPr>
                <w:rFonts w:ascii="PT Astra Serif" w:hAnsi="PT Astra Serif"/>
                <w:sz w:val="20"/>
                <w:szCs w:val="20"/>
              </w:rPr>
              <w:br/>
              <w:t>3) по обеспечению государственной поддержки общественных инициатив и проектов юридических лиц (за исключением некоммерческих организаций, являющихся государственными (муниципальными учреждениями) и индивидуальных предпринимателей, направленных на развитие туристской инфраструктуры.</w:t>
            </w:r>
            <w:proofErr w:type="gramEnd"/>
            <w:r w:rsidRPr="00C4405C">
              <w:rPr>
                <w:rFonts w:ascii="PT Astra Serif" w:hAnsi="PT Astra Serif"/>
                <w:sz w:val="20"/>
                <w:szCs w:val="20"/>
              </w:rPr>
              <w:t xml:space="preserve"> Определение реализуемых мероприятий будет осуществляться на основании наличия проектов, соответствующих требованиям предоставления суб</w:t>
            </w:r>
            <w:r w:rsidR="00395382" w:rsidRPr="00C4405C">
              <w:rPr>
                <w:rFonts w:ascii="PT Astra Serif" w:hAnsi="PT Astra Serif"/>
                <w:sz w:val="20"/>
                <w:szCs w:val="20"/>
              </w:rPr>
              <w:t>сидий по указанным направлениям</w:t>
            </w:r>
          </w:p>
        </w:tc>
        <w:tc>
          <w:tcPr>
            <w:tcW w:w="3686" w:type="dxa"/>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 xml:space="preserve">Количество туристических поездок </w:t>
            </w:r>
            <w:r w:rsidR="00395382" w:rsidRPr="00C4405C">
              <w:rPr>
                <w:rFonts w:ascii="PT Astra Serif" w:hAnsi="PT Astra Serif"/>
                <w:sz w:val="20"/>
                <w:szCs w:val="20"/>
              </w:rPr>
              <w:br/>
            </w:r>
            <w:r w:rsidRPr="00C4405C">
              <w:rPr>
                <w:rFonts w:ascii="PT Astra Serif" w:hAnsi="PT Astra Serif"/>
                <w:sz w:val="20"/>
                <w:szCs w:val="20"/>
              </w:rPr>
              <w:t>по территории Российской Федерации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023BE2" w:rsidRPr="00C4405C" w:rsidTr="00AE13DA">
        <w:trPr>
          <w:trHeight w:val="300"/>
        </w:trPr>
        <w:tc>
          <w:tcPr>
            <w:tcW w:w="15571" w:type="dxa"/>
            <w:gridSpan w:val="3"/>
            <w:shd w:val="clear" w:color="auto" w:fill="auto"/>
            <w:vAlign w:val="center"/>
            <w:hideMark/>
          </w:tcPr>
          <w:p w:rsidR="00023BE2" w:rsidRPr="00C4405C" w:rsidRDefault="00023BE2" w:rsidP="00D73D7A">
            <w:pPr>
              <w:rPr>
                <w:rFonts w:ascii="PT Astra Serif" w:hAnsi="PT Astra Serif"/>
                <w:sz w:val="20"/>
                <w:szCs w:val="20"/>
              </w:rPr>
            </w:pPr>
            <w:r w:rsidRPr="00C4405C">
              <w:rPr>
                <w:rFonts w:ascii="PT Astra Serif" w:hAnsi="PT Astra Serif"/>
                <w:sz w:val="20"/>
                <w:szCs w:val="20"/>
              </w:rPr>
              <w:t>Ответственный за реализацию КПМ – Департамент лицензирования и регионального государственного контроля Томской области</w:t>
            </w:r>
          </w:p>
        </w:tc>
      </w:tr>
    </w:tbl>
    <w:p w:rsidR="00E905E2" w:rsidRPr="00C4405C" w:rsidRDefault="00F31611" w:rsidP="00D73D7A">
      <w:pPr>
        <w:spacing w:after="200"/>
        <w:rPr>
          <w:rFonts w:ascii="PT Astra Serif" w:hAnsi="PT Astra Serif"/>
        </w:rPr>
        <w:sectPr w:rsidR="00E905E2" w:rsidRPr="00C4405C" w:rsidSect="00E905E2">
          <w:type w:val="continuous"/>
          <w:pgSz w:w="16838" w:h="11906" w:orient="landscape"/>
          <w:pgMar w:top="709" w:right="851" w:bottom="568" w:left="851" w:header="709" w:footer="709" w:gutter="0"/>
          <w:pgNumType w:start="1"/>
          <w:cols w:space="708"/>
          <w:titlePg/>
          <w:docGrid w:linePitch="360"/>
        </w:sectPr>
      </w:pPr>
      <w:r w:rsidRPr="00C4405C">
        <w:rPr>
          <w:rFonts w:ascii="PT Astra Serif" w:hAnsi="PT Astra Serif"/>
        </w:rPr>
        <w:br w:type="page"/>
      </w:r>
    </w:p>
    <w:p w:rsidR="00D70FCC" w:rsidRPr="00C4405C" w:rsidRDefault="00D70FCC" w:rsidP="00395382">
      <w:pPr>
        <w:ind w:left="10773"/>
        <w:rPr>
          <w:rFonts w:ascii="PT Astra Serif" w:hAnsi="PT Astra Serif"/>
        </w:rPr>
      </w:pPr>
      <w:r w:rsidRPr="00C4405C">
        <w:rPr>
          <w:rFonts w:ascii="PT Astra Serif" w:hAnsi="PT Astra Serif"/>
        </w:rPr>
        <w:t xml:space="preserve">Приложение </w:t>
      </w:r>
      <w:r w:rsidR="009979DD" w:rsidRPr="00C4405C">
        <w:rPr>
          <w:rFonts w:ascii="PT Astra Serif" w:hAnsi="PT Astra Serif"/>
        </w:rPr>
        <w:t xml:space="preserve">№ </w:t>
      </w:r>
      <w:r w:rsidR="00741F52" w:rsidRPr="00C4405C">
        <w:rPr>
          <w:rFonts w:ascii="PT Astra Serif" w:hAnsi="PT Astra Serif"/>
        </w:rPr>
        <w:t>3</w:t>
      </w:r>
    </w:p>
    <w:p w:rsidR="00D70FCC" w:rsidRPr="00C4405C" w:rsidRDefault="00D70FCC" w:rsidP="00395382">
      <w:pPr>
        <w:ind w:left="10773"/>
        <w:rPr>
          <w:rFonts w:ascii="PT Astra Serif" w:hAnsi="PT Astra Serif"/>
        </w:rPr>
      </w:pPr>
      <w:r w:rsidRPr="00C4405C">
        <w:rPr>
          <w:rFonts w:ascii="PT Astra Serif" w:hAnsi="PT Astra Serif"/>
        </w:rPr>
        <w:t>к постановлению Администрации Томской области</w:t>
      </w:r>
    </w:p>
    <w:p w:rsidR="00D70FCC" w:rsidRPr="00C4405C" w:rsidRDefault="004F55EB" w:rsidP="00395382">
      <w:pPr>
        <w:tabs>
          <w:tab w:val="left" w:pos="11907"/>
        </w:tabs>
        <w:ind w:left="10773"/>
        <w:rPr>
          <w:rFonts w:ascii="PT Astra Serif" w:hAnsi="PT Astra Serif"/>
        </w:rPr>
      </w:pPr>
      <w:r w:rsidRPr="00C4405C">
        <w:rPr>
          <w:rFonts w:ascii="PT Astra Serif" w:hAnsi="PT Astra Serif"/>
        </w:rPr>
        <w:t>от</w:t>
      </w:r>
      <w:r w:rsidR="000B07FE" w:rsidRPr="00C4405C">
        <w:rPr>
          <w:rFonts w:ascii="PT Astra Serif" w:hAnsi="PT Astra Serif"/>
        </w:rPr>
        <w:t xml:space="preserve"> </w:t>
      </w:r>
      <w:r w:rsidR="0066100F">
        <w:rPr>
          <w:rFonts w:ascii="PT Astra Serif" w:hAnsi="PT Astra Serif"/>
        </w:rPr>
        <w:t xml:space="preserve">12.02.2026 № </w:t>
      </w:r>
      <w:proofErr w:type="spellStart"/>
      <w:r w:rsidR="0066100F">
        <w:rPr>
          <w:rFonts w:ascii="PT Astra Serif" w:hAnsi="PT Astra Serif"/>
        </w:rPr>
        <w:t>49а</w:t>
      </w:r>
      <w:proofErr w:type="spellEnd"/>
    </w:p>
    <w:p w:rsidR="00395382" w:rsidRPr="00C4405C" w:rsidRDefault="00395382" w:rsidP="00395382">
      <w:pPr>
        <w:tabs>
          <w:tab w:val="left" w:pos="11907"/>
        </w:tabs>
        <w:ind w:left="10773"/>
        <w:rPr>
          <w:rFonts w:ascii="PT Astra Serif" w:hAnsi="PT Astra Serif"/>
        </w:rPr>
      </w:pPr>
    </w:p>
    <w:p w:rsidR="00234B55" w:rsidRPr="00C4405C" w:rsidRDefault="00234B55" w:rsidP="00395382">
      <w:pPr>
        <w:pStyle w:val="11"/>
        <w:tabs>
          <w:tab w:val="left" w:pos="11907"/>
        </w:tabs>
        <w:ind w:left="10773"/>
        <w:rPr>
          <w:rFonts w:ascii="PT Astra Serif" w:hAnsi="PT Astra Serif"/>
        </w:rPr>
      </w:pPr>
    </w:p>
    <w:p w:rsidR="00D10D26" w:rsidRPr="00C4405C" w:rsidRDefault="00A92ADF" w:rsidP="00D10D26">
      <w:pPr>
        <w:pStyle w:val="11"/>
        <w:ind w:left="0"/>
        <w:jc w:val="center"/>
        <w:rPr>
          <w:rFonts w:ascii="PT Astra Serif" w:hAnsi="PT Astra Serif"/>
        </w:rPr>
      </w:pPr>
      <w:r w:rsidRPr="00C4405C">
        <w:rPr>
          <w:rFonts w:ascii="PT Astra Serif" w:hAnsi="PT Astra Serif"/>
        </w:rPr>
        <w:t>Ре</w:t>
      </w:r>
      <w:r w:rsidR="000C5760" w:rsidRPr="00C4405C">
        <w:rPr>
          <w:rFonts w:ascii="PT Astra Serif" w:hAnsi="PT Astra Serif"/>
        </w:rPr>
        <w:t xml:space="preserve">сурсное обеспечение </w:t>
      </w:r>
    </w:p>
    <w:p w:rsidR="000C5760" w:rsidRPr="00C4405C" w:rsidRDefault="000C5760" w:rsidP="00D10D26">
      <w:pPr>
        <w:pStyle w:val="11"/>
        <w:ind w:left="0"/>
        <w:jc w:val="center"/>
        <w:rPr>
          <w:rFonts w:ascii="PT Astra Serif" w:hAnsi="PT Astra Serif"/>
        </w:rPr>
      </w:pPr>
      <w:r w:rsidRPr="00C4405C">
        <w:rPr>
          <w:rFonts w:ascii="PT Astra Serif" w:hAnsi="PT Astra Serif"/>
        </w:rPr>
        <w:t>реализации государственной</w:t>
      </w:r>
      <w:r w:rsidR="00D10D26" w:rsidRPr="00C4405C">
        <w:rPr>
          <w:rFonts w:ascii="PT Astra Serif" w:hAnsi="PT Astra Serif"/>
        </w:rPr>
        <w:t xml:space="preserve"> </w:t>
      </w:r>
      <w:r w:rsidRPr="00C4405C">
        <w:rPr>
          <w:rFonts w:ascii="PT Astra Serif" w:hAnsi="PT Astra Serif"/>
        </w:rPr>
        <w:t>программы за счет средств областного бюджета и целевых</w:t>
      </w:r>
      <w:r w:rsidR="00D10D26" w:rsidRPr="00C4405C">
        <w:rPr>
          <w:rFonts w:ascii="PT Astra Serif" w:hAnsi="PT Astra Serif"/>
        </w:rPr>
        <w:t xml:space="preserve"> </w:t>
      </w:r>
      <w:r w:rsidRPr="00C4405C">
        <w:rPr>
          <w:rFonts w:ascii="PT Astra Serif" w:hAnsi="PT Astra Serif"/>
        </w:rPr>
        <w:t xml:space="preserve">межбюджетных трансфертов </w:t>
      </w:r>
      <w:r w:rsidR="00D10D26" w:rsidRPr="00C4405C">
        <w:rPr>
          <w:rFonts w:ascii="PT Astra Serif" w:hAnsi="PT Astra Serif"/>
        </w:rPr>
        <w:br/>
      </w:r>
      <w:r w:rsidRPr="00C4405C">
        <w:rPr>
          <w:rFonts w:ascii="PT Astra Serif" w:hAnsi="PT Astra Serif"/>
        </w:rPr>
        <w:t>из федерального бюджета по главным</w:t>
      </w:r>
      <w:r w:rsidR="00D10D26" w:rsidRPr="00C4405C">
        <w:rPr>
          <w:rFonts w:ascii="PT Astra Serif" w:hAnsi="PT Astra Serif"/>
        </w:rPr>
        <w:t xml:space="preserve"> </w:t>
      </w:r>
      <w:r w:rsidRPr="00C4405C">
        <w:rPr>
          <w:rFonts w:ascii="PT Astra Serif" w:hAnsi="PT Astra Serif"/>
        </w:rPr>
        <w:t>распорядителям средств областного бюджета</w:t>
      </w:r>
    </w:p>
    <w:p w:rsidR="00D27BF3" w:rsidRPr="00C4405C" w:rsidRDefault="00D27BF3" w:rsidP="00D73D7A">
      <w:pPr>
        <w:autoSpaceDE w:val="0"/>
        <w:autoSpaceDN w:val="0"/>
        <w:adjustRightInd w:val="0"/>
        <w:jc w:val="both"/>
        <w:rPr>
          <w:rFonts w:ascii="PT Astra Serif" w:hAnsi="PT Astra Serif"/>
          <w:sz w:val="20"/>
          <w:szCs w:val="20"/>
        </w:rPr>
      </w:pPr>
    </w:p>
    <w:tbl>
      <w:tblPr>
        <w:tblW w:w="15680" w:type="dxa"/>
        <w:tblInd w:w="93" w:type="dxa"/>
        <w:tblLook w:val="04A0" w:firstRow="1" w:lastRow="0" w:firstColumn="1" w:lastColumn="0" w:noHBand="0" w:noVBand="1"/>
      </w:tblPr>
      <w:tblGrid>
        <w:gridCol w:w="949"/>
        <w:gridCol w:w="3749"/>
        <w:gridCol w:w="1221"/>
        <w:gridCol w:w="1402"/>
        <w:gridCol w:w="1155"/>
        <w:gridCol w:w="1390"/>
        <w:gridCol w:w="1134"/>
        <w:gridCol w:w="1179"/>
        <w:gridCol w:w="1110"/>
        <w:gridCol w:w="1068"/>
        <w:gridCol w:w="1323"/>
      </w:tblGrid>
      <w:tr w:rsidR="00965C67" w:rsidRPr="00C4405C" w:rsidTr="005F6C01">
        <w:trPr>
          <w:trHeight w:val="125"/>
          <w:tblHeader/>
        </w:trPr>
        <w:tc>
          <w:tcPr>
            <w:tcW w:w="9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2D85" w:rsidRPr="00C4405C" w:rsidRDefault="00965C67" w:rsidP="005F6C01">
            <w:pPr>
              <w:jc w:val="center"/>
              <w:rPr>
                <w:rFonts w:ascii="PT Astra Serif" w:hAnsi="PT Astra Serif"/>
                <w:sz w:val="20"/>
                <w:szCs w:val="20"/>
              </w:rPr>
            </w:pPr>
            <w:r w:rsidRPr="00C4405C">
              <w:rPr>
                <w:rFonts w:ascii="PT Astra Serif" w:hAnsi="PT Astra Serif"/>
                <w:sz w:val="20"/>
                <w:szCs w:val="20"/>
              </w:rPr>
              <w:t>№</w:t>
            </w:r>
          </w:p>
          <w:p w:rsidR="00965C67" w:rsidRPr="00C4405C" w:rsidRDefault="00965C67" w:rsidP="005F6C01">
            <w:pPr>
              <w:jc w:val="center"/>
              <w:rPr>
                <w:rFonts w:ascii="PT Astra Serif" w:hAnsi="PT Astra Serif"/>
                <w:sz w:val="20"/>
                <w:szCs w:val="20"/>
              </w:rPr>
            </w:pPr>
            <w:proofErr w:type="gramStart"/>
            <w:r w:rsidRPr="00C4405C">
              <w:rPr>
                <w:rFonts w:ascii="PT Astra Serif" w:hAnsi="PT Astra Serif"/>
                <w:sz w:val="20"/>
                <w:szCs w:val="20"/>
              </w:rPr>
              <w:t>п</w:t>
            </w:r>
            <w:proofErr w:type="gramEnd"/>
            <w:r w:rsidRPr="00C4405C">
              <w:rPr>
                <w:rFonts w:ascii="PT Astra Serif" w:hAnsi="PT Astra Serif"/>
                <w:sz w:val="20"/>
                <w:szCs w:val="20"/>
              </w:rPr>
              <w:t>/п</w:t>
            </w:r>
          </w:p>
        </w:tc>
        <w:tc>
          <w:tcPr>
            <w:tcW w:w="3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5C67" w:rsidRPr="00C4405C" w:rsidRDefault="00965C67" w:rsidP="005F6C01">
            <w:pPr>
              <w:jc w:val="center"/>
              <w:rPr>
                <w:rFonts w:ascii="PT Astra Serif" w:hAnsi="PT Astra Serif"/>
                <w:sz w:val="20"/>
                <w:szCs w:val="20"/>
              </w:rPr>
            </w:pPr>
            <w:r w:rsidRPr="00C4405C">
              <w:rPr>
                <w:rFonts w:ascii="PT Astra Serif" w:hAnsi="PT Astra Serif"/>
                <w:sz w:val="20"/>
                <w:szCs w:val="20"/>
              </w:rPr>
              <w:t>Наименование задачи, мероприятия государственной программы</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5C67" w:rsidRPr="00C4405C" w:rsidRDefault="00965C67" w:rsidP="005F6C01">
            <w:pPr>
              <w:jc w:val="center"/>
              <w:rPr>
                <w:rFonts w:ascii="PT Astra Serif" w:hAnsi="PT Astra Serif"/>
                <w:sz w:val="20"/>
                <w:szCs w:val="20"/>
              </w:rPr>
            </w:pPr>
            <w:r w:rsidRPr="00C4405C">
              <w:rPr>
                <w:rFonts w:ascii="PT Astra Serif" w:hAnsi="PT Astra Serif"/>
                <w:sz w:val="20"/>
                <w:szCs w:val="20"/>
              </w:rPr>
              <w:t>Срок исполнения</w:t>
            </w:r>
          </w:p>
        </w:tc>
        <w:tc>
          <w:tcPr>
            <w:tcW w:w="14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5C67" w:rsidRPr="00C4405C" w:rsidRDefault="0034649C" w:rsidP="005F6C01">
            <w:pPr>
              <w:jc w:val="center"/>
              <w:rPr>
                <w:rFonts w:ascii="PT Astra Serif" w:hAnsi="PT Astra Serif"/>
                <w:sz w:val="20"/>
                <w:szCs w:val="20"/>
              </w:rPr>
            </w:pPr>
            <w:r w:rsidRPr="00C4405C">
              <w:rPr>
                <w:rFonts w:ascii="PT Astra Serif" w:hAnsi="PT Astra Serif"/>
                <w:sz w:val="20"/>
              </w:rPr>
              <w:t xml:space="preserve">Объем </w:t>
            </w:r>
            <w:proofErr w:type="spellStart"/>
            <w:proofErr w:type="gramStart"/>
            <w:r w:rsidRPr="00C4405C">
              <w:rPr>
                <w:rFonts w:ascii="PT Astra Serif" w:hAnsi="PT Astra Serif"/>
                <w:sz w:val="20"/>
              </w:rPr>
              <w:t>финансирова-ния</w:t>
            </w:r>
            <w:proofErr w:type="spellEnd"/>
            <w:proofErr w:type="gramEnd"/>
            <w:r w:rsidRPr="00C4405C">
              <w:rPr>
                <w:rFonts w:ascii="PT Astra Serif" w:hAnsi="PT Astra Serif"/>
                <w:sz w:val="20"/>
              </w:rPr>
              <w:t xml:space="preserve"> за </w:t>
            </w:r>
            <w:proofErr w:type="spellStart"/>
            <w:r w:rsidRPr="00C4405C">
              <w:rPr>
                <w:rFonts w:ascii="PT Astra Serif" w:hAnsi="PT Astra Serif"/>
                <w:sz w:val="20"/>
              </w:rPr>
              <w:t>счет</w:t>
            </w:r>
            <w:proofErr w:type="spellEnd"/>
            <w:r w:rsidRPr="00C4405C">
              <w:rPr>
                <w:rFonts w:ascii="PT Astra Serif" w:hAnsi="PT Astra Serif"/>
                <w:sz w:val="20"/>
              </w:rPr>
              <w:t xml:space="preserve"> средств областного бюджета, </w:t>
            </w:r>
            <w:r w:rsidR="0037272D" w:rsidRPr="00C4405C">
              <w:rPr>
                <w:rFonts w:ascii="PT Astra Serif" w:hAnsi="PT Astra Serif"/>
                <w:sz w:val="20"/>
              </w:rPr>
              <w:br/>
            </w:r>
            <w:r w:rsidRPr="00C4405C">
              <w:rPr>
                <w:rFonts w:ascii="PT Astra Serif" w:hAnsi="PT Astra Serif"/>
                <w:sz w:val="20"/>
              </w:rPr>
              <w:t>в</w:t>
            </w:r>
            <w:r w:rsidR="0037272D" w:rsidRPr="00C4405C">
              <w:rPr>
                <w:rFonts w:ascii="PT Astra Serif" w:hAnsi="PT Astra Serif"/>
                <w:sz w:val="20"/>
              </w:rPr>
              <w:t xml:space="preserve"> </w:t>
            </w:r>
            <w:r w:rsidRPr="00C4405C">
              <w:rPr>
                <w:rFonts w:ascii="PT Astra Serif" w:hAnsi="PT Astra Serif"/>
                <w:sz w:val="20"/>
              </w:rPr>
              <w:t xml:space="preserve">том числе за </w:t>
            </w:r>
            <w:proofErr w:type="spellStart"/>
            <w:r w:rsidRPr="00C4405C">
              <w:rPr>
                <w:rFonts w:ascii="PT Astra Serif" w:hAnsi="PT Astra Serif"/>
                <w:sz w:val="20"/>
              </w:rPr>
              <w:t>счет</w:t>
            </w:r>
            <w:proofErr w:type="spellEnd"/>
            <w:r w:rsidRPr="00C4405C">
              <w:rPr>
                <w:rFonts w:ascii="PT Astra Serif" w:hAnsi="PT Astra Serif"/>
                <w:sz w:val="20"/>
              </w:rPr>
              <w:t xml:space="preserve"> </w:t>
            </w:r>
            <w:proofErr w:type="spellStart"/>
            <w:r w:rsidRPr="00C4405C">
              <w:rPr>
                <w:rFonts w:ascii="PT Astra Serif" w:hAnsi="PT Astra Serif"/>
                <w:sz w:val="20"/>
              </w:rPr>
              <w:t>межбюджет-ных</w:t>
            </w:r>
            <w:proofErr w:type="spellEnd"/>
            <w:r w:rsidRPr="00C4405C">
              <w:rPr>
                <w:rFonts w:ascii="PT Astra Serif" w:hAnsi="PT Astra Serif"/>
                <w:sz w:val="20"/>
              </w:rPr>
              <w:t xml:space="preserve"> трансфертов </w:t>
            </w:r>
            <w:r w:rsidRPr="00C4405C">
              <w:rPr>
                <w:rFonts w:ascii="PT Astra Serif" w:hAnsi="PT Astra Serif"/>
                <w:sz w:val="20"/>
              </w:rPr>
              <w:br/>
              <w:t>из федерального бюджета</w:t>
            </w:r>
          </w:p>
        </w:tc>
        <w:tc>
          <w:tcPr>
            <w:tcW w:w="8359" w:type="dxa"/>
            <w:gridSpan w:val="7"/>
            <w:tcBorders>
              <w:top w:val="single" w:sz="4" w:space="0" w:color="auto"/>
              <w:left w:val="nil"/>
              <w:bottom w:val="single" w:sz="4" w:space="0" w:color="auto"/>
              <w:right w:val="single" w:sz="4" w:space="0" w:color="auto"/>
            </w:tcBorders>
            <w:shd w:val="clear" w:color="auto" w:fill="auto"/>
            <w:hideMark/>
          </w:tcPr>
          <w:p w:rsidR="00965C67" w:rsidRPr="00C4405C" w:rsidRDefault="00965C67" w:rsidP="005F6C01">
            <w:pPr>
              <w:jc w:val="center"/>
              <w:rPr>
                <w:rFonts w:ascii="PT Astra Serif" w:hAnsi="PT Astra Serif"/>
                <w:sz w:val="20"/>
                <w:szCs w:val="20"/>
              </w:rPr>
            </w:pPr>
            <w:r w:rsidRPr="00C4405C">
              <w:rPr>
                <w:rFonts w:ascii="PT Astra Serif" w:hAnsi="PT Astra Serif"/>
                <w:sz w:val="20"/>
                <w:szCs w:val="20"/>
              </w:rPr>
              <w:t>Главные распорядители средств областного бюджета (ГРБС)</w:t>
            </w:r>
          </w:p>
        </w:tc>
      </w:tr>
      <w:tr w:rsidR="00965C67" w:rsidRPr="00C4405C" w:rsidTr="005F6C01">
        <w:trPr>
          <w:trHeight w:val="2863"/>
          <w:tblHeader/>
        </w:trPr>
        <w:tc>
          <w:tcPr>
            <w:tcW w:w="949" w:type="dxa"/>
            <w:vMerge/>
            <w:tcBorders>
              <w:top w:val="single" w:sz="4" w:space="0" w:color="auto"/>
              <w:left w:val="single" w:sz="4" w:space="0" w:color="auto"/>
              <w:bottom w:val="single" w:sz="4" w:space="0" w:color="auto"/>
              <w:right w:val="single" w:sz="4" w:space="0" w:color="auto"/>
            </w:tcBorders>
            <w:hideMark/>
          </w:tcPr>
          <w:p w:rsidR="00965C67" w:rsidRPr="00C4405C" w:rsidRDefault="00965C67" w:rsidP="005F6C01">
            <w:pPr>
              <w:jc w:val="cente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hideMark/>
          </w:tcPr>
          <w:p w:rsidR="00965C67" w:rsidRPr="00C4405C" w:rsidRDefault="00965C67" w:rsidP="005F6C01">
            <w:pPr>
              <w:jc w:val="center"/>
              <w:rPr>
                <w:rFonts w:ascii="PT Astra Serif" w:hAnsi="PT Astra Serif"/>
                <w:sz w:val="20"/>
                <w:szCs w:val="20"/>
              </w:rPr>
            </w:pPr>
          </w:p>
        </w:tc>
        <w:tc>
          <w:tcPr>
            <w:tcW w:w="1221" w:type="dxa"/>
            <w:vMerge/>
            <w:tcBorders>
              <w:top w:val="single" w:sz="4" w:space="0" w:color="auto"/>
              <w:left w:val="single" w:sz="4" w:space="0" w:color="auto"/>
              <w:bottom w:val="single" w:sz="4" w:space="0" w:color="auto"/>
              <w:right w:val="single" w:sz="4" w:space="0" w:color="auto"/>
            </w:tcBorders>
            <w:hideMark/>
          </w:tcPr>
          <w:p w:rsidR="00965C67" w:rsidRPr="00C4405C" w:rsidRDefault="00965C67" w:rsidP="005F6C01">
            <w:pPr>
              <w:jc w:val="center"/>
              <w:rPr>
                <w:rFonts w:ascii="PT Astra Serif" w:hAnsi="PT Astra Serif"/>
                <w:sz w:val="20"/>
                <w:szCs w:val="20"/>
              </w:rPr>
            </w:pPr>
          </w:p>
        </w:tc>
        <w:tc>
          <w:tcPr>
            <w:tcW w:w="1402" w:type="dxa"/>
            <w:vMerge/>
            <w:tcBorders>
              <w:top w:val="single" w:sz="4" w:space="0" w:color="auto"/>
              <w:left w:val="single" w:sz="4" w:space="0" w:color="auto"/>
              <w:bottom w:val="single" w:sz="4" w:space="0" w:color="auto"/>
              <w:right w:val="single" w:sz="4" w:space="0" w:color="auto"/>
            </w:tcBorders>
            <w:hideMark/>
          </w:tcPr>
          <w:p w:rsidR="00965C67" w:rsidRPr="00C4405C" w:rsidRDefault="00965C67" w:rsidP="005F6C01">
            <w:pPr>
              <w:jc w:val="center"/>
              <w:rPr>
                <w:rFonts w:ascii="PT Astra Serif" w:hAnsi="PT Astra Serif"/>
                <w:sz w:val="20"/>
                <w:szCs w:val="20"/>
              </w:rPr>
            </w:pPr>
          </w:p>
        </w:tc>
        <w:tc>
          <w:tcPr>
            <w:tcW w:w="1155" w:type="dxa"/>
            <w:tcBorders>
              <w:top w:val="nil"/>
              <w:left w:val="nil"/>
              <w:bottom w:val="single" w:sz="4" w:space="0" w:color="auto"/>
              <w:right w:val="single" w:sz="4" w:space="0" w:color="auto"/>
            </w:tcBorders>
            <w:shd w:val="clear" w:color="auto" w:fill="auto"/>
            <w:hideMark/>
          </w:tcPr>
          <w:p w:rsidR="00965C67" w:rsidRPr="00C4405C" w:rsidRDefault="0034649C" w:rsidP="005F6C01">
            <w:pPr>
              <w:jc w:val="center"/>
              <w:rPr>
                <w:rFonts w:ascii="PT Astra Serif" w:hAnsi="PT Astra Serif"/>
                <w:sz w:val="20"/>
                <w:szCs w:val="20"/>
              </w:rPr>
            </w:pPr>
            <w:proofErr w:type="spellStart"/>
            <w:proofErr w:type="gramStart"/>
            <w:r w:rsidRPr="00C4405C">
              <w:rPr>
                <w:rFonts w:ascii="PT Astra Serif" w:hAnsi="PT Astra Serif"/>
                <w:sz w:val="20"/>
              </w:rPr>
              <w:t>Де</w:t>
            </w:r>
            <w:r w:rsidR="00D10D26" w:rsidRPr="00C4405C">
              <w:rPr>
                <w:rFonts w:ascii="PT Astra Serif" w:hAnsi="PT Astra Serif"/>
                <w:sz w:val="20"/>
              </w:rPr>
              <w:t>парта</w:t>
            </w:r>
            <w:proofErr w:type="spellEnd"/>
            <w:r w:rsidR="00D10D26" w:rsidRPr="00C4405C">
              <w:rPr>
                <w:rFonts w:ascii="PT Astra Serif" w:hAnsi="PT Astra Serif"/>
                <w:sz w:val="20"/>
              </w:rPr>
              <w:t>-мент</w:t>
            </w:r>
            <w:proofErr w:type="gramEnd"/>
            <w:r w:rsidR="00D10D26" w:rsidRPr="00C4405C">
              <w:rPr>
                <w:rFonts w:ascii="PT Astra Serif" w:hAnsi="PT Astra Serif"/>
                <w:sz w:val="20"/>
              </w:rPr>
              <w:t xml:space="preserve"> </w:t>
            </w:r>
            <w:r w:rsidR="00D10D26" w:rsidRPr="00C4405C">
              <w:rPr>
                <w:rFonts w:ascii="PT Astra Serif" w:hAnsi="PT Astra Serif"/>
                <w:sz w:val="20"/>
              </w:rPr>
              <w:br/>
              <w:t>по научно-</w:t>
            </w:r>
            <w:proofErr w:type="spellStart"/>
            <w:r w:rsidR="00D10D26" w:rsidRPr="00C4405C">
              <w:rPr>
                <w:rFonts w:ascii="PT Astra Serif" w:hAnsi="PT Astra Serif"/>
                <w:sz w:val="20"/>
              </w:rPr>
              <w:t>техноло</w:t>
            </w:r>
            <w:proofErr w:type="spellEnd"/>
            <w:r w:rsidR="00D10D26" w:rsidRPr="00C4405C">
              <w:rPr>
                <w:rFonts w:ascii="PT Astra Serif" w:hAnsi="PT Astra Serif"/>
                <w:sz w:val="20"/>
              </w:rPr>
              <w:t>-</w:t>
            </w:r>
            <w:proofErr w:type="spellStart"/>
            <w:r w:rsidR="00D10D26" w:rsidRPr="00C4405C">
              <w:rPr>
                <w:rFonts w:ascii="PT Astra Serif" w:hAnsi="PT Astra Serif"/>
                <w:sz w:val="20"/>
              </w:rPr>
              <w:t>ги</w:t>
            </w:r>
            <w:r w:rsidRPr="00C4405C">
              <w:rPr>
                <w:rFonts w:ascii="PT Astra Serif" w:hAnsi="PT Astra Serif"/>
                <w:sz w:val="20"/>
              </w:rPr>
              <w:t>ческому</w:t>
            </w:r>
            <w:proofErr w:type="spellEnd"/>
            <w:r w:rsidRPr="00C4405C">
              <w:rPr>
                <w:rFonts w:ascii="PT Astra Serif" w:hAnsi="PT Astra Serif"/>
                <w:sz w:val="20"/>
              </w:rPr>
              <w:t xml:space="preserve"> развитию </w:t>
            </w:r>
            <w:r w:rsidRPr="00C4405C">
              <w:rPr>
                <w:rFonts w:ascii="PT Astra Serif" w:hAnsi="PT Astra Serif"/>
                <w:sz w:val="20"/>
              </w:rPr>
              <w:br/>
              <w:t xml:space="preserve">и </w:t>
            </w:r>
            <w:proofErr w:type="spellStart"/>
            <w:r w:rsidRPr="00C4405C">
              <w:rPr>
                <w:rFonts w:ascii="PT Astra Serif" w:hAnsi="PT Astra Serif"/>
                <w:sz w:val="20"/>
              </w:rPr>
              <w:t>иннова-ционной</w:t>
            </w:r>
            <w:proofErr w:type="spellEnd"/>
            <w:r w:rsidRPr="00C4405C">
              <w:rPr>
                <w:rFonts w:ascii="PT Astra Serif" w:hAnsi="PT Astra Serif"/>
                <w:sz w:val="20"/>
              </w:rPr>
              <w:t xml:space="preserve"> деятель-</w:t>
            </w:r>
            <w:proofErr w:type="spellStart"/>
            <w:r w:rsidRPr="00C4405C">
              <w:rPr>
                <w:rFonts w:ascii="PT Astra Serif" w:hAnsi="PT Astra Serif"/>
                <w:sz w:val="20"/>
              </w:rPr>
              <w:t>ности</w:t>
            </w:r>
            <w:proofErr w:type="spellEnd"/>
            <w:r w:rsidRPr="00C4405C">
              <w:rPr>
                <w:rFonts w:ascii="PT Astra Serif" w:hAnsi="PT Astra Serif"/>
                <w:sz w:val="20"/>
              </w:rPr>
              <w:t xml:space="preserve"> Томской области</w:t>
            </w:r>
          </w:p>
        </w:tc>
        <w:tc>
          <w:tcPr>
            <w:tcW w:w="1390" w:type="dxa"/>
            <w:tcBorders>
              <w:top w:val="nil"/>
              <w:left w:val="nil"/>
              <w:bottom w:val="single" w:sz="4" w:space="0" w:color="auto"/>
              <w:right w:val="single" w:sz="4" w:space="0" w:color="auto"/>
            </w:tcBorders>
            <w:shd w:val="clear" w:color="auto" w:fill="auto"/>
            <w:hideMark/>
          </w:tcPr>
          <w:p w:rsidR="00965C67" w:rsidRPr="00C4405C" w:rsidRDefault="00077B6F" w:rsidP="005F6C01">
            <w:pPr>
              <w:jc w:val="center"/>
              <w:rPr>
                <w:rFonts w:ascii="PT Astra Serif" w:hAnsi="PT Astra Serif"/>
                <w:sz w:val="20"/>
                <w:szCs w:val="20"/>
              </w:rPr>
            </w:pPr>
            <w:proofErr w:type="spellStart"/>
            <w:proofErr w:type="gramStart"/>
            <w:r w:rsidRPr="00C4405C">
              <w:rPr>
                <w:rFonts w:ascii="PT Astra Serif" w:hAnsi="PT Astra Serif"/>
                <w:sz w:val="20"/>
              </w:rPr>
              <w:t>Администра-ция</w:t>
            </w:r>
            <w:proofErr w:type="spellEnd"/>
            <w:proofErr w:type="gramEnd"/>
            <w:r w:rsidRPr="00C4405C">
              <w:rPr>
                <w:rFonts w:ascii="PT Astra Serif" w:hAnsi="PT Astra Serif"/>
                <w:sz w:val="20"/>
              </w:rPr>
              <w:t xml:space="preserve"> Томской области (Департамент экономики </w:t>
            </w:r>
            <w:proofErr w:type="spellStart"/>
            <w:r w:rsidRPr="00C4405C">
              <w:rPr>
                <w:rFonts w:ascii="PT Astra Serif" w:hAnsi="PT Astra Serif"/>
                <w:sz w:val="20"/>
              </w:rPr>
              <w:t>Администра-ции</w:t>
            </w:r>
            <w:proofErr w:type="spellEnd"/>
            <w:r w:rsidRPr="00C4405C">
              <w:rPr>
                <w:rFonts w:ascii="PT Astra Serif" w:hAnsi="PT Astra Serif"/>
                <w:sz w:val="20"/>
              </w:rPr>
              <w:t xml:space="preserve"> Томской области)</w:t>
            </w:r>
          </w:p>
        </w:tc>
        <w:tc>
          <w:tcPr>
            <w:tcW w:w="1134" w:type="dxa"/>
            <w:tcBorders>
              <w:top w:val="nil"/>
              <w:left w:val="nil"/>
              <w:bottom w:val="single" w:sz="4" w:space="0" w:color="auto"/>
              <w:right w:val="single" w:sz="4" w:space="0" w:color="auto"/>
            </w:tcBorders>
            <w:shd w:val="clear" w:color="auto" w:fill="auto"/>
            <w:hideMark/>
          </w:tcPr>
          <w:p w:rsidR="00965C67" w:rsidRPr="00C4405C" w:rsidRDefault="00077B6F" w:rsidP="005F6C01">
            <w:pPr>
              <w:jc w:val="center"/>
              <w:rPr>
                <w:rFonts w:ascii="PT Astra Serif" w:hAnsi="PT Astra Serif"/>
                <w:sz w:val="20"/>
                <w:szCs w:val="20"/>
              </w:rPr>
            </w:pPr>
            <w:proofErr w:type="gramStart"/>
            <w:r w:rsidRPr="00C4405C">
              <w:rPr>
                <w:rFonts w:ascii="PT Astra Serif" w:hAnsi="PT Astra Serif"/>
                <w:sz w:val="20"/>
              </w:rPr>
              <w:t>Исполни-тельные</w:t>
            </w:r>
            <w:proofErr w:type="gramEnd"/>
            <w:r w:rsidRPr="00C4405C">
              <w:rPr>
                <w:rFonts w:ascii="PT Astra Serif" w:hAnsi="PT Astra Serif"/>
                <w:sz w:val="20"/>
              </w:rPr>
              <w:t xml:space="preserve"> органы Томской области, </w:t>
            </w:r>
            <w:proofErr w:type="spellStart"/>
            <w:r w:rsidRPr="00C4405C">
              <w:rPr>
                <w:rFonts w:ascii="PT Astra Serif" w:hAnsi="PT Astra Serif"/>
                <w:sz w:val="20"/>
              </w:rPr>
              <w:t>государ</w:t>
            </w:r>
            <w:r w:rsidR="00C55E0D" w:rsidRPr="00C4405C">
              <w:rPr>
                <w:rFonts w:ascii="PT Astra Serif" w:hAnsi="PT Astra Serif"/>
                <w:sz w:val="20"/>
              </w:rPr>
              <w:t>-ст</w:t>
            </w:r>
            <w:r w:rsidRPr="00C4405C">
              <w:rPr>
                <w:rFonts w:ascii="PT Astra Serif" w:hAnsi="PT Astra Serif"/>
                <w:sz w:val="20"/>
              </w:rPr>
              <w:t>венные</w:t>
            </w:r>
            <w:proofErr w:type="spellEnd"/>
            <w:r w:rsidRPr="00C4405C">
              <w:rPr>
                <w:rFonts w:ascii="PT Astra Serif" w:hAnsi="PT Astra Serif"/>
                <w:sz w:val="20"/>
              </w:rPr>
              <w:t xml:space="preserve"> органы Томской области</w:t>
            </w:r>
          </w:p>
        </w:tc>
        <w:tc>
          <w:tcPr>
            <w:tcW w:w="1179" w:type="dxa"/>
            <w:tcBorders>
              <w:top w:val="nil"/>
              <w:left w:val="nil"/>
              <w:bottom w:val="single" w:sz="4" w:space="0" w:color="auto"/>
              <w:right w:val="single" w:sz="4" w:space="0" w:color="auto"/>
            </w:tcBorders>
            <w:shd w:val="clear" w:color="auto" w:fill="auto"/>
            <w:hideMark/>
          </w:tcPr>
          <w:p w:rsidR="00965C67" w:rsidRPr="00C4405C" w:rsidRDefault="00077B6F" w:rsidP="005F6C01">
            <w:pPr>
              <w:jc w:val="center"/>
              <w:rPr>
                <w:rFonts w:ascii="PT Astra Serif" w:hAnsi="PT Astra Serif"/>
                <w:sz w:val="20"/>
                <w:szCs w:val="20"/>
              </w:rPr>
            </w:pPr>
            <w:proofErr w:type="spellStart"/>
            <w:proofErr w:type="gramStart"/>
            <w:r w:rsidRPr="00C4405C">
              <w:rPr>
                <w:rFonts w:ascii="PT Astra Serif" w:hAnsi="PT Astra Serif"/>
                <w:sz w:val="20"/>
              </w:rPr>
              <w:t>Департа</w:t>
            </w:r>
            <w:proofErr w:type="spellEnd"/>
            <w:r w:rsidRPr="00C4405C">
              <w:rPr>
                <w:rFonts w:ascii="PT Astra Serif" w:hAnsi="PT Astra Serif"/>
                <w:sz w:val="20"/>
              </w:rPr>
              <w:t>-мент</w:t>
            </w:r>
            <w:proofErr w:type="gramEnd"/>
            <w:r w:rsidRPr="00C4405C">
              <w:rPr>
                <w:rFonts w:ascii="PT Astra Serif" w:hAnsi="PT Astra Serif"/>
                <w:sz w:val="20"/>
              </w:rPr>
              <w:t xml:space="preserve"> </w:t>
            </w:r>
            <w:proofErr w:type="spellStart"/>
            <w:r w:rsidRPr="00C4405C">
              <w:rPr>
                <w:rFonts w:ascii="PT Astra Serif" w:hAnsi="PT Astra Serif"/>
                <w:sz w:val="20"/>
              </w:rPr>
              <w:t>лицензиро-вания</w:t>
            </w:r>
            <w:proofErr w:type="spellEnd"/>
            <w:r w:rsidRPr="00C4405C">
              <w:rPr>
                <w:rFonts w:ascii="PT Astra Serif" w:hAnsi="PT Astra Serif"/>
                <w:sz w:val="20"/>
              </w:rPr>
              <w:t xml:space="preserve"> </w:t>
            </w:r>
            <w:r w:rsidRPr="00C4405C">
              <w:rPr>
                <w:rFonts w:ascii="PT Astra Serif" w:hAnsi="PT Astra Serif"/>
                <w:sz w:val="20"/>
              </w:rPr>
              <w:br/>
              <w:t xml:space="preserve">и </w:t>
            </w:r>
            <w:proofErr w:type="spellStart"/>
            <w:r w:rsidRPr="00C4405C">
              <w:rPr>
                <w:rFonts w:ascii="PT Astra Serif" w:hAnsi="PT Astra Serif"/>
                <w:sz w:val="20"/>
              </w:rPr>
              <w:t>региональ-ного</w:t>
            </w:r>
            <w:proofErr w:type="spellEnd"/>
            <w:r w:rsidRPr="00C4405C">
              <w:rPr>
                <w:rFonts w:ascii="PT Astra Serif" w:hAnsi="PT Astra Serif"/>
                <w:sz w:val="20"/>
              </w:rPr>
              <w:t xml:space="preserve"> </w:t>
            </w:r>
            <w:proofErr w:type="spellStart"/>
            <w:r w:rsidRPr="00C4405C">
              <w:rPr>
                <w:rFonts w:ascii="PT Astra Serif" w:hAnsi="PT Astra Serif"/>
                <w:sz w:val="20"/>
              </w:rPr>
              <w:t>государст</w:t>
            </w:r>
            <w:proofErr w:type="spellEnd"/>
            <w:r w:rsidRPr="00C4405C">
              <w:rPr>
                <w:rFonts w:ascii="PT Astra Serif" w:hAnsi="PT Astra Serif"/>
                <w:sz w:val="20"/>
              </w:rPr>
              <w:t>-венного контроля Томской области</w:t>
            </w:r>
          </w:p>
        </w:tc>
        <w:tc>
          <w:tcPr>
            <w:tcW w:w="1110" w:type="dxa"/>
            <w:tcBorders>
              <w:top w:val="nil"/>
              <w:left w:val="nil"/>
              <w:bottom w:val="single" w:sz="4" w:space="0" w:color="auto"/>
              <w:right w:val="single" w:sz="4" w:space="0" w:color="auto"/>
            </w:tcBorders>
            <w:shd w:val="clear" w:color="auto" w:fill="auto"/>
            <w:hideMark/>
          </w:tcPr>
          <w:p w:rsidR="00965C67" w:rsidRPr="00C4405C" w:rsidRDefault="00077B6F" w:rsidP="005F6C01">
            <w:pPr>
              <w:jc w:val="center"/>
              <w:rPr>
                <w:rFonts w:ascii="PT Astra Serif" w:hAnsi="PT Astra Serif"/>
                <w:sz w:val="20"/>
                <w:szCs w:val="20"/>
              </w:rPr>
            </w:pPr>
            <w:proofErr w:type="spellStart"/>
            <w:proofErr w:type="gramStart"/>
            <w:r w:rsidRPr="00C4405C">
              <w:rPr>
                <w:rFonts w:ascii="PT Astra Serif" w:hAnsi="PT Astra Serif"/>
                <w:sz w:val="20"/>
              </w:rPr>
              <w:t>Департа</w:t>
            </w:r>
            <w:proofErr w:type="spellEnd"/>
            <w:r w:rsidRPr="00C4405C">
              <w:rPr>
                <w:rFonts w:ascii="PT Astra Serif" w:hAnsi="PT Astra Serif"/>
                <w:sz w:val="20"/>
              </w:rPr>
              <w:t>-мент</w:t>
            </w:r>
            <w:proofErr w:type="gramEnd"/>
            <w:r w:rsidRPr="00C4405C">
              <w:rPr>
                <w:rFonts w:ascii="PT Astra Serif" w:hAnsi="PT Astra Serif"/>
                <w:sz w:val="20"/>
              </w:rPr>
              <w:t xml:space="preserve"> труда </w:t>
            </w:r>
            <w:r w:rsidR="0037272D" w:rsidRPr="00C4405C">
              <w:rPr>
                <w:rFonts w:ascii="PT Astra Serif" w:hAnsi="PT Astra Serif"/>
                <w:sz w:val="20"/>
              </w:rPr>
              <w:br/>
            </w:r>
            <w:r w:rsidRPr="00C4405C">
              <w:rPr>
                <w:rFonts w:ascii="PT Astra Serif" w:hAnsi="PT Astra Serif"/>
                <w:sz w:val="20"/>
              </w:rPr>
              <w:t>и занятости населения Томской области</w:t>
            </w:r>
          </w:p>
        </w:tc>
        <w:tc>
          <w:tcPr>
            <w:tcW w:w="1068" w:type="dxa"/>
            <w:tcBorders>
              <w:top w:val="nil"/>
              <w:left w:val="nil"/>
              <w:bottom w:val="single" w:sz="4" w:space="0" w:color="auto"/>
              <w:right w:val="single" w:sz="4" w:space="0" w:color="auto"/>
            </w:tcBorders>
            <w:shd w:val="clear" w:color="auto" w:fill="auto"/>
            <w:hideMark/>
          </w:tcPr>
          <w:p w:rsidR="00965C67" w:rsidRPr="00C4405C" w:rsidRDefault="00077B6F" w:rsidP="005F6C01">
            <w:pPr>
              <w:jc w:val="center"/>
              <w:rPr>
                <w:rFonts w:ascii="PT Astra Serif" w:hAnsi="PT Astra Serif"/>
                <w:sz w:val="20"/>
                <w:szCs w:val="20"/>
              </w:rPr>
            </w:pPr>
            <w:proofErr w:type="spellStart"/>
            <w:proofErr w:type="gramStart"/>
            <w:r w:rsidRPr="00C4405C">
              <w:rPr>
                <w:rFonts w:ascii="PT Astra Serif" w:hAnsi="PT Astra Serif"/>
                <w:sz w:val="20"/>
              </w:rPr>
              <w:t>Департа</w:t>
            </w:r>
            <w:proofErr w:type="spellEnd"/>
            <w:r w:rsidR="00B27BC1" w:rsidRPr="00C4405C">
              <w:rPr>
                <w:rFonts w:ascii="PT Astra Serif" w:hAnsi="PT Astra Serif"/>
                <w:sz w:val="20"/>
              </w:rPr>
              <w:t>-</w:t>
            </w:r>
            <w:r w:rsidRPr="00C4405C">
              <w:rPr>
                <w:rFonts w:ascii="PT Astra Serif" w:hAnsi="PT Astra Serif"/>
                <w:sz w:val="20"/>
              </w:rPr>
              <w:t>мент</w:t>
            </w:r>
            <w:proofErr w:type="gramEnd"/>
            <w:r w:rsidRPr="00C4405C">
              <w:rPr>
                <w:rFonts w:ascii="PT Astra Serif" w:hAnsi="PT Astra Serif"/>
                <w:sz w:val="20"/>
              </w:rPr>
              <w:t xml:space="preserve"> </w:t>
            </w:r>
            <w:r w:rsidRPr="00C4405C">
              <w:rPr>
                <w:rFonts w:ascii="PT Astra Serif" w:hAnsi="PT Astra Serif"/>
                <w:sz w:val="20"/>
              </w:rPr>
              <w:br/>
              <w:t>по культуре Томской области</w:t>
            </w:r>
          </w:p>
        </w:tc>
        <w:tc>
          <w:tcPr>
            <w:tcW w:w="1323" w:type="dxa"/>
            <w:tcBorders>
              <w:top w:val="nil"/>
              <w:left w:val="nil"/>
              <w:bottom w:val="single" w:sz="4" w:space="0" w:color="auto"/>
              <w:right w:val="single" w:sz="4" w:space="0" w:color="auto"/>
            </w:tcBorders>
            <w:shd w:val="clear" w:color="000000" w:fill="FFFFFF"/>
            <w:hideMark/>
          </w:tcPr>
          <w:p w:rsidR="00965C67" w:rsidRPr="00C4405C" w:rsidRDefault="00077B6F" w:rsidP="005F6C01">
            <w:pPr>
              <w:jc w:val="center"/>
              <w:rPr>
                <w:rFonts w:ascii="PT Astra Serif" w:hAnsi="PT Astra Serif"/>
                <w:sz w:val="20"/>
                <w:szCs w:val="20"/>
              </w:rPr>
            </w:pPr>
            <w:r w:rsidRPr="00C4405C">
              <w:rPr>
                <w:rFonts w:ascii="PT Astra Serif" w:hAnsi="PT Astra Serif"/>
                <w:sz w:val="20"/>
              </w:rPr>
              <w:t xml:space="preserve">Департамент </w:t>
            </w:r>
            <w:proofErr w:type="spellStart"/>
            <w:proofErr w:type="gramStart"/>
            <w:r w:rsidRPr="00C4405C">
              <w:rPr>
                <w:rFonts w:ascii="PT Astra Serif" w:hAnsi="PT Astra Serif"/>
                <w:sz w:val="20"/>
              </w:rPr>
              <w:t>инвести-ционной</w:t>
            </w:r>
            <w:proofErr w:type="spellEnd"/>
            <w:proofErr w:type="gramEnd"/>
            <w:r w:rsidRPr="00C4405C">
              <w:rPr>
                <w:rFonts w:ascii="PT Astra Serif" w:hAnsi="PT Astra Serif"/>
                <w:sz w:val="20"/>
              </w:rPr>
              <w:t xml:space="preserve"> </w:t>
            </w:r>
            <w:r w:rsidRPr="00C4405C">
              <w:rPr>
                <w:rFonts w:ascii="PT Astra Serif" w:hAnsi="PT Astra Serif"/>
                <w:sz w:val="20"/>
              </w:rPr>
              <w:br/>
              <w:t xml:space="preserve">и </w:t>
            </w:r>
            <w:proofErr w:type="spellStart"/>
            <w:r w:rsidRPr="00C4405C">
              <w:rPr>
                <w:rFonts w:ascii="PT Astra Serif" w:hAnsi="PT Astra Serif"/>
                <w:sz w:val="20"/>
              </w:rPr>
              <w:t>промышлен</w:t>
            </w:r>
            <w:proofErr w:type="spellEnd"/>
            <w:r w:rsidRPr="00C4405C">
              <w:rPr>
                <w:rFonts w:ascii="PT Astra Serif" w:hAnsi="PT Astra Serif"/>
                <w:sz w:val="20"/>
              </w:rPr>
              <w:t>-ной политики Томской области</w:t>
            </w:r>
          </w:p>
        </w:tc>
      </w:tr>
      <w:tr w:rsidR="00965C67" w:rsidRPr="00C4405C" w:rsidTr="00C55E0D">
        <w:trPr>
          <w:trHeight w:val="300"/>
          <w:tblHeader/>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1</w:t>
            </w:r>
          </w:p>
        </w:tc>
        <w:tc>
          <w:tcPr>
            <w:tcW w:w="374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w:t>
            </w: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3</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4</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5</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6</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7</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8</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9</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10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11</w:t>
            </w:r>
          </w:p>
        </w:tc>
      </w:tr>
      <w:tr w:rsidR="00965C67" w:rsidRPr="00C4405C" w:rsidTr="00D04BDA">
        <w:trPr>
          <w:trHeight w:val="300"/>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 </w:t>
            </w:r>
          </w:p>
        </w:tc>
        <w:tc>
          <w:tcPr>
            <w:tcW w:w="14731" w:type="dxa"/>
            <w:gridSpan w:val="10"/>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Подпрограмма (направление) 1 «Развитие малого и среднего предпринимательства в Томской области»</w:t>
            </w:r>
          </w:p>
        </w:tc>
      </w:tr>
      <w:tr w:rsidR="00D04BDA"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1.</w:t>
            </w:r>
          </w:p>
        </w:tc>
        <w:tc>
          <w:tcPr>
            <w:tcW w:w="3749" w:type="dxa"/>
            <w:vMerge w:val="restart"/>
            <w:tcBorders>
              <w:top w:val="nil"/>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rPr>
                <w:rFonts w:ascii="PT Astra Serif" w:hAnsi="PT Astra Serif"/>
                <w:sz w:val="20"/>
                <w:szCs w:val="20"/>
              </w:rPr>
            </w:pPr>
            <w:r w:rsidRPr="00C4405C">
              <w:rPr>
                <w:rFonts w:ascii="PT Astra Serif" w:hAnsi="PT Astra Serif"/>
                <w:sz w:val="20"/>
                <w:szCs w:val="20"/>
              </w:rPr>
              <w:t xml:space="preserve">КПМ 1. Обеспечение доступности </w:t>
            </w:r>
            <w:r w:rsidR="0037272D" w:rsidRPr="00C4405C">
              <w:rPr>
                <w:rFonts w:ascii="PT Astra Serif" w:hAnsi="PT Astra Serif"/>
                <w:sz w:val="20"/>
                <w:szCs w:val="20"/>
              </w:rPr>
              <w:br/>
            </w:r>
            <w:r w:rsidRPr="00C4405C">
              <w:rPr>
                <w:rFonts w:ascii="PT Astra Serif" w:hAnsi="PT Astra Serif"/>
                <w:sz w:val="20"/>
                <w:szCs w:val="20"/>
              </w:rPr>
              <w:t>для субъектов малого и среднего предпринимательства информационно-консультационной поддержки ведения</w:t>
            </w:r>
            <w:r w:rsidR="00D10D26" w:rsidRPr="00C4405C">
              <w:rPr>
                <w:rFonts w:ascii="PT Astra Serif" w:hAnsi="PT Astra Serif"/>
                <w:sz w:val="20"/>
                <w:szCs w:val="20"/>
              </w:rPr>
              <w:t xml:space="preserve"> </w:t>
            </w:r>
            <w:r w:rsidR="00077B6F" w:rsidRPr="00C4405C">
              <w:rPr>
                <w:rFonts w:ascii="PT Astra Serif" w:hAnsi="PT Astra Serif"/>
                <w:sz w:val="20"/>
                <w:szCs w:val="20"/>
              </w:rPr>
              <w:br/>
            </w:r>
            <w:r w:rsidRPr="00C4405C">
              <w:rPr>
                <w:rFonts w:ascii="PT Astra Serif" w:hAnsi="PT Astra Serif"/>
                <w:sz w:val="20"/>
                <w:szCs w:val="20"/>
              </w:rPr>
              <w:t>предпринимательской деятельности</w:t>
            </w: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595,2</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595,2</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595,2</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595,2</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w:t>
            </w:r>
          </w:p>
        </w:tc>
        <w:tc>
          <w:tcPr>
            <w:tcW w:w="3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rPr>
                <w:rFonts w:ascii="PT Astra Serif" w:hAnsi="PT Astra Serif"/>
                <w:sz w:val="20"/>
                <w:szCs w:val="20"/>
              </w:rPr>
            </w:pPr>
            <w:r w:rsidRPr="00C4405C">
              <w:rPr>
                <w:rFonts w:ascii="PT Astra Serif" w:hAnsi="PT Astra Serif"/>
                <w:sz w:val="20"/>
                <w:szCs w:val="20"/>
              </w:rPr>
              <w:t>КПМ 2. Повышение конкурентоспособности субъектов малого и среднего предпринимательства</w:t>
            </w:r>
            <w:r w:rsidR="00D10D26" w:rsidRPr="00C4405C">
              <w:rPr>
                <w:rFonts w:ascii="PT Astra Serif" w:hAnsi="PT Astra Serif"/>
                <w:sz w:val="20"/>
                <w:szCs w:val="20"/>
              </w:rPr>
              <w:t xml:space="preserve"> </w:t>
            </w:r>
            <w:r w:rsidR="00077B6F" w:rsidRPr="00C4405C">
              <w:rPr>
                <w:rFonts w:ascii="PT Astra Serif" w:hAnsi="PT Astra Serif"/>
                <w:sz w:val="20"/>
                <w:szCs w:val="20"/>
              </w:rPr>
              <w:br/>
            </w:r>
            <w:r w:rsidRPr="00C4405C">
              <w:rPr>
                <w:rFonts w:ascii="PT Astra Serif" w:hAnsi="PT Astra Serif"/>
                <w:sz w:val="20"/>
                <w:szCs w:val="20"/>
              </w:rPr>
              <w:t>за счет повышения профессионального уровня специалистов</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9 411,5</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791,4</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8 620,1</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4 895,7</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395,7</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4 500,0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4 515,8</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395,7</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4 120,1</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000000"/>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w:t>
            </w:r>
          </w:p>
        </w:tc>
        <w:tc>
          <w:tcPr>
            <w:tcW w:w="3749" w:type="dxa"/>
            <w:vMerge w:val="restart"/>
            <w:tcBorders>
              <w:top w:val="nil"/>
              <w:left w:val="single" w:sz="4" w:space="0" w:color="auto"/>
              <w:bottom w:val="single" w:sz="4" w:space="0" w:color="auto"/>
              <w:right w:val="single" w:sz="4" w:space="0" w:color="auto"/>
            </w:tcBorders>
            <w:shd w:val="clear" w:color="auto" w:fill="auto"/>
            <w:vAlign w:val="center"/>
            <w:hideMark/>
          </w:tcPr>
          <w:p w:rsidR="00D04BDA" w:rsidRPr="00C4405C" w:rsidRDefault="00D04BDA" w:rsidP="0037272D">
            <w:pPr>
              <w:rPr>
                <w:rFonts w:ascii="PT Astra Serif" w:hAnsi="PT Astra Serif"/>
                <w:sz w:val="20"/>
                <w:szCs w:val="20"/>
              </w:rPr>
            </w:pPr>
            <w:r w:rsidRPr="00C4405C">
              <w:rPr>
                <w:rFonts w:ascii="PT Astra Serif" w:hAnsi="PT Astra Serif"/>
                <w:sz w:val="20"/>
                <w:szCs w:val="20"/>
              </w:rPr>
              <w:t xml:space="preserve">КПМ 3. Создание и развитие эффективной инфраструктуры поддержки субъектов малого </w:t>
            </w:r>
            <w:r w:rsidR="0037272D" w:rsidRPr="00C4405C">
              <w:rPr>
                <w:rFonts w:ascii="PT Astra Serif" w:hAnsi="PT Astra Serif"/>
                <w:sz w:val="20"/>
                <w:szCs w:val="20"/>
              </w:rPr>
              <w:br/>
            </w:r>
            <w:r w:rsidRPr="00C4405C">
              <w:rPr>
                <w:rFonts w:ascii="PT Astra Serif" w:hAnsi="PT Astra Serif"/>
                <w:sz w:val="20"/>
                <w:szCs w:val="20"/>
              </w:rPr>
              <w:t>и</w:t>
            </w:r>
            <w:r w:rsidR="0037272D" w:rsidRPr="00C4405C">
              <w:rPr>
                <w:rFonts w:ascii="PT Astra Serif" w:hAnsi="PT Astra Serif"/>
                <w:sz w:val="20"/>
                <w:szCs w:val="20"/>
              </w:rPr>
              <w:t xml:space="preserve"> </w:t>
            </w:r>
            <w:r w:rsidRPr="00C4405C">
              <w:rPr>
                <w:rFonts w:ascii="PT Astra Serif" w:hAnsi="PT Astra Serif"/>
                <w:sz w:val="20"/>
                <w:szCs w:val="20"/>
              </w:rPr>
              <w:t>среднего предпринимательства</w:t>
            </w: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104 370,1</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34 835,0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69 535,1</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68 672,2</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34 835,0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33 837,2</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35 112,3</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35 112,3</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585,6</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585,6</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4.</w:t>
            </w:r>
          </w:p>
        </w:tc>
        <w:tc>
          <w:tcPr>
            <w:tcW w:w="3749" w:type="dxa"/>
            <w:vMerge w:val="restart"/>
            <w:tcBorders>
              <w:top w:val="nil"/>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rPr>
                <w:rFonts w:ascii="PT Astra Serif" w:hAnsi="PT Astra Serif"/>
                <w:sz w:val="20"/>
                <w:szCs w:val="20"/>
              </w:rPr>
            </w:pPr>
            <w:r w:rsidRPr="00C4405C">
              <w:rPr>
                <w:rFonts w:ascii="PT Astra Serif" w:hAnsi="PT Astra Serif"/>
                <w:sz w:val="20"/>
                <w:szCs w:val="20"/>
              </w:rPr>
              <w:t>КПМ 4. Поддержка муниципальных программ, направленных на развитие малого и среднего предпринимательства</w:t>
            </w: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274 769,0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274 769,0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54 953,8</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54 953,8</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54 953,8</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54 953,8</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54 953,8</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54 953,8</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54 953,8</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54 953,8</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54 953,8</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54 953,8</w:t>
            </w:r>
          </w:p>
        </w:tc>
      </w:tr>
      <w:tr w:rsidR="00D04BDA"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w:t>
            </w:r>
          </w:p>
        </w:tc>
        <w:tc>
          <w:tcPr>
            <w:tcW w:w="3749" w:type="dxa"/>
            <w:vMerge w:val="restart"/>
            <w:tcBorders>
              <w:top w:val="nil"/>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rPr>
                <w:rFonts w:ascii="PT Astra Serif" w:hAnsi="PT Astra Serif"/>
                <w:sz w:val="20"/>
                <w:szCs w:val="20"/>
              </w:rPr>
            </w:pPr>
            <w:r w:rsidRPr="00C4405C">
              <w:rPr>
                <w:rFonts w:ascii="PT Astra Serif" w:hAnsi="PT Astra Serif"/>
                <w:sz w:val="20"/>
                <w:szCs w:val="20"/>
              </w:rPr>
              <w:t xml:space="preserve">КПМ 5. Развитие внутреннего </w:t>
            </w:r>
            <w:r w:rsidR="0037272D" w:rsidRPr="00C4405C">
              <w:rPr>
                <w:rFonts w:ascii="PT Astra Serif" w:hAnsi="PT Astra Serif"/>
                <w:sz w:val="20"/>
                <w:szCs w:val="20"/>
              </w:rPr>
              <w:br/>
            </w:r>
            <w:r w:rsidRPr="00C4405C">
              <w:rPr>
                <w:rFonts w:ascii="PT Astra Serif" w:hAnsi="PT Astra Serif"/>
                <w:sz w:val="20"/>
                <w:szCs w:val="20"/>
              </w:rPr>
              <w:t>и въездного туризма в Томской области</w:t>
            </w: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136 557,0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126 057,0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10 500,0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21 769,4</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21 769,4</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32 029,9</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32 029,9</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27 585,9</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24 085,9</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3 500,0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27 585,9</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24 085,9</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3 500,0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D10D26">
        <w:trPr>
          <w:trHeight w:val="55"/>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27 585,9</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24 085,9</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3 500,0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6.</w:t>
            </w:r>
          </w:p>
        </w:tc>
        <w:tc>
          <w:tcPr>
            <w:tcW w:w="3749" w:type="dxa"/>
            <w:vMerge w:val="restart"/>
            <w:tcBorders>
              <w:top w:val="nil"/>
              <w:left w:val="single" w:sz="4" w:space="0" w:color="auto"/>
              <w:bottom w:val="single" w:sz="4" w:space="0" w:color="000000"/>
              <w:right w:val="single" w:sz="4" w:space="0" w:color="auto"/>
            </w:tcBorders>
            <w:shd w:val="clear" w:color="auto" w:fill="auto"/>
            <w:vAlign w:val="center"/>
            <w:hideMark/>
          </w:tcPr>
          <w:p w:rsidR="00D04BDA" w:rsidRPr="00C4405C" w:rsidRDefault="00D04BDA" w:rsidP="00D73D7A">
            <w:pPr>
              <w:rPr>
                <w:rFonts w:ascii="PT Astra Serif" w:hAnsi="PT Astra Serif"/>
                <w:sz w:val="20"/>
                <w:szCs w:val="20"/>
              </w:rPr>
            </w:pPr>
            <w:r w:rsidRPr="00C4405C">
              <w:rPr>
                <w:rFonts w:ascii="PT Astra Serif" w:hAnsi="PT Astra Serif"/>
                <w:sz w:val="20"/>
                <w:szCs w:val="20"/>
              </w:rPr>
              <w:t>ВП 1. Реализация проектов, отобранных по итогам проведения конкурсного отбора и направленных на создание условий для развития туризма</w:t>
            </w: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33 500,0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33 500,0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10 500,0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10 500,0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3 500,0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3 500,0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6 500,0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6 500,0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6 500,0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6 500,0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6 500,0</w:t>
            </w:r>
          </w:p>
        </w:tc>
        <w:tc>
          <w:tcPr>
            <w:tcW w:w="1155"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6 500,0</w:t>
            </w:r>
          </w:p>
        </w:tc>
        <w:tc>
          <w:tcPr>
            <w:tcW w:w="1134"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r>
      <w:tr w:rsidR="00D04BDA" w:rsidRPr="00C4405C" w:rsidTr="001056A6">
        <w:trPr>
          <w:trHeight w:val="285"/>
        </w:trPr>
        <w:tc>
          <w:tcPr>
            <w:tcW w:w="9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rPr>
                <w:rFonts w:ascii="PT Astra Serif" w:hAnsi="PT Astra Serif"/>
                <w:bCs/>
                <w:sz w:val="20"/>
                <w:szCs w:val="20"/>
              </w:rPr>
            </w:pPr>
            <w:r w:rsidRPr="00C4405C">
              <w:rPr>
                <w:rFonts w:ascii="PT Astra Serif" w:hAnsi="PT Astra Serif"/>
                <w:bCs/>
                <w:sz w:val="20"/>
                <w:szCs w:val="20"/>
              </w:rPr>
              <w:t> </w:t>
            </w:r>
          </w:p>
        </w:tc>
        <w:tc>
          <w:tcPr>
            <w:tcW w:w="3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rPr>
                <w:rFonts w:ascii="PT Astra Serif" w:hAnsi="PT Astra Serif"/>
                <w:bCs/>
                <w:sz w:val="20"/>
                <w:szCs w:val="20"/>
              </w:rPr>
            </w:pPr>
            <w:r w:rsidRPr="00C4405C">
              <w:rPr>
                <w:rFonts w:ascii="PT Astra Serif" w:hAnsi="PT Astra Serif"/>
                <w:bCs/>
                <w:sz w:val="20"/>
                <w:szCs w:val="20"/>
              </w:rPr>
              <w:t xml:space="preserve">Итого по Подпрограмме </w:t>
            </w:r>
            <w:r w:rsidR="0037272D" w:rsidRPr="00C4405C">
              <w:rPr>
                <w:rFonts w:ascii="PT Astra Serif" w:hAnsi="PT Astra Serif"/>
                <w:bCs/>
                <w:sz w:val="20"/>
                <w:szCs w:val="20"/>
              </w:rPr>
              <w:br/>
            </w:r>
            <w:r w:rsidRPr="00C4405C">
              <w:rPr>
                <w:rFonts w:ascii="PT Astra Serif" w:hAnsi="PT Astra Serif"/>
                <w:bCs/>
                <w:sz w:val="20"/>
                <w:szCs w:val="20"/>
              </w:rPr>
              <w:t>(направлению) 1</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559 202,8</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34 835,0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159 557,0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10 500,0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791,4</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353 519,4</w:t>
            </w:r>
          </w:p>
        </w:tc>
      </w:tr>
      <w:tr w:rsidR="00D04BDA" w:rsidRPr="00C4405C" w:rsidTr="001056A6">
        <w:trPr>
          <w:trHeight w:val="285"/>
        </w:trPr>
        <w:tc>
          <w:tcPr>
            <w:tcW w:w="9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bCs/>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bCs/>
                <w:sz w:val="20"/>
                <w:szCs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bCs/>
                <w:sz w:val="20"/>
                <w:szCs w:val="20"/>
              </w:rPr>
            </w:pPr>
            <w:r w:rsidRPr="00C4405C">
              <w:rPr>
                <w:rFonts w:ascii="PT Astra Serif" w:hAnsi="PT Astra Serif"/>
                <w:bCs/>
                <w:sz w:val="20"/>
                <w:szCs w:val="20"/>
              </w:rPr>
              <w:t>2024 год</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161 386,3</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34 835,00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32 269,40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395,70</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93 886,20</w:t>
            </w:r>
          </w:p>
        </w:tc>
      </w:tr>
      <w:tr w:rsidR="00D04BDA" w:rsidRPr="00C4405C" w:rsidTr="001056A6">
        <w:trPr>
          <w:trHeight w:val="285"/>
        </w:trPr>
        <w:tc>
          <w:tcPr>
            <w:tcW w:w="9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bCs/>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bCs/>
                <w:sz w:val="20"/>
                <w:szCs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bCs/>
                <w:sz w:val="20"/>
                <w:szCs w:val="20"/>
              </w:rPr>
            </w:pPr>
            <w:r w:rsidRPr="00C4405C">
              <w:rPr>
                <w:rFonts w:ascii="PT Astra Serif" w:hAnsi="PT Astra Serif"/>
                <w:bCs/>
                <w:sz w:val="20"/>
                <w:szCs w:val="20"/>
              </w:rPr>
              <w:t>2025 год</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130 111,8</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35 529,90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395,70</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94 186,20</w:t>
            </w:r>
          </w:p>
        </w:tc>
      </w:tr>
      <w:tr w:rsidR="00D04BDA" w:rsidRPr="00C4405C" w:rsidTr="001056A6">
        <w:trPr>
          <w:trHeight w:val="285"/>
        </w:trPr>
        <w:tc>
          <w:tcPr>
            <w:tcW w:w="9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bCs/>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bCs/>
                <w:sz w:val="20"/>
                <w:szCs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bCs/>
                <w:sz w:val="20"/>
                <w:szCs w:val="20"/>
              </w:rPr>
            </w:pPr>
            <w:r w:rsidRPr="00C4405C">
              <w:rPr>
                <w:rFonts w:ascii="PT Astra Serif" w:hAnsi="PT Astra Serif"/>
                <w:bCs/>
                <w:sz w:val="20"/>
                <w:szCs w:val="20"/>
              </w:rPr>
              <w:t>2026 год</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89 625,3</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30 585,90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3 500,00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55 539,40</w:t>
            </w:r>
          </w:p>
        </w:tc>
      </w:tr>
      <w:tr w:rsidR="00D04BDA" w:rsidRPr="00C4405C" w:rsidTr="001056A6">
        <w:trPr>
          <w:trHeight w:val="285"/>
        </w:trPr>
        <w:tc>
          <w:tcPr>
            <w:tcW w:w="9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bCs/>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bCs/>
                <w:sz w:val="20"/>
                <w:szCs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bCs/>
                <w:sz w:val="20"/>
                <w:szCs w:val="20"/>
              </w:rPr>
            </w:pPr>
            <w:r w:rsidRPr="00C4405C">
              <w:rPr>
                <w:rFonts w:ascii="PT Astra Serif" w:hAnsi="PT Astra Serif"/>
                <w:bCs/>
                <w:sz w:val="20"/>
                <w:szCs w:val="20"/>
              </w:rPr>
              <w:t>2027 год</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89 039,7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30 585,90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3 500,00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54 953,80</w:t>
            </w:r>
          </w:p>
        </w:tc>
      </w:tr>
      <w:tr w:rsidR="00D04BDA" w:rsidRPr="00C4405C" w:rsidTr="001056A6">
        <w:trPr>
          <w:trHeight w:val="285"/>
        </w:trPr>
        <w:tc>
          <w:tcPr>
            <w:tcW w:w="9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bCs/>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D04BDA" w:rsidRPr="00C4405C" w:rsidRDefault="00D04BDA" w:rsidP="00D73D7A">
            <w:pPr>
              <w:rPr>
                <w:rFonts w:ascii="PT Astra Serif" w:hAnsi="PT Astra Serif"/>
                <w:bCs/>
                <w:sz w:val="20"/>
                <w:szCs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bCs/>
                <w:sz w:val="20"/>
                <w:szCs w:val="20"/>
              </w:rPr>
            </w:pPr>
            <w:r w:rsidRPr="00C4405C">
              <w:rPr>
                <w:rFonts w:ascii="PT Astra Serif" w:hAnsi="PT Astra Serif"/>
                <w:bCs/>
                <w:sz w:val="20"/>
                <w:szCs w:val="20"/>
              </w:rPr>
              <w:t>2028 год</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89 039,7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30 585,90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3 500,00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0,00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BDA" w:rsidRPr="00C4405C" w:rsidRDefault="00D04BDA" w:rsidP="00D73D7A">
            <w:pPr>
              <w:jc w:val="center"/>
              <w:rPr>
                <w:rFonts w:ascii="PT Astra Serif" w:hAnsi="PT Astra Serif"/>
                <w:sz w:val="20"/>
                <w:szCs w:val="20"/>
              </w:rPr>
            </w:pPr>
            <w:r w:rsidRPr="00C4405C">
              <w:rPr>
                <w:rFonts w:ascii="PT Astra Serif" w:hAnsi="PT Astra Serif"/>
                <w:sz w:val="20"/>
                <w:szCs w:val="20"/>
              </w:rPr>
              <w:t>54 953,80</w:t>
            </w:r>
          </w:p>
        </w:tc>
      </w:tr>
      <w:tr w:rsidR="00965C67" w:rsidRPr="00C4405C" w:rsidTr="00D04BDA">
        <w:trPr>
          <w:trHeight w:val="300"/>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 </w:t>
            </w:r>
          </w:p>
        </w:tc>
        <w:tc>
          <w:tcPr>
            <w:tcW w:w="14731" w:type="dxa"/>
            <w:gridSpan w:val="10"/>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Подпрограмма (направление) 2</w:t>
            </w:r>
            <w:r w:rsidRPr="00060304">
              <w:rPr>
                <w:rFonts w:ascii="PT Astra Serif" w:hAnsi="PT Astra Serif"/>
                <w:sz w:val="20"/>
                <w:szCs w:val="20"/>
              </w:rPr>
              <w:t xml:space="preserve">. </w:t>
            </w:r>
            <w:r w:rsidR="00D10D26" w:rsidRPr="00060304">
              <w:rPr>
                <w:rFonts w:ascii="PT Astra Serif" w:hAnsi="PT Astra Serif"/>
                <w:sz w:val="20"/>
                <w:szCs w:val="20"/>
              </w:rPr>
              <w:t>«</w:t>
            </w:r>
            <w:r w:rsidRPr="00060304">
              <w:rPr>
                <w:rFonts w:ascii="PT Astra Serif" w:hAnsi="PT Astra Serif"/>
                <w:sz w:val="20"/>
                <w:szCs w:val="20"/>
              </w:rPr>
              <w:t>Развитие промышленности в Томской области</w:t>
            </w:r>
            <w:r w:rsidR="00D10D26" w:rsidRPr="00060304">
              <w:rPr>
                <w:rFonts w:ascii="PT Astra Serif" w:hAnsi="PT Astra Serif"/>
                <w:sz w:val="20"/>
                <w:szCs w:val="20"/>
              </w:rPr>
              <w:t>»</w:t>
            </w:r>
          </w:p>
        </w:tc>
      </w:tr>
      <w:tr w:rsidR="008B496D"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w:t>
            </w:r>
          </w:p>
        </w:tc>
        <w:tc>
          <w:tcPr>
            <w:tcW w:w="3749" w:type="dxa"/>
            <w:vMerge w:val="restart"/>
            <w:tcBorders>
              <w:top w:val="nil"/>
              <w:left w:val="single" w:sz="4" w:space="0" w:color="auto"/>
              <w:bottom w:val="single" w:sz="4" w:space="0" w:color="000000"/>
              <w:right w:val="single" w:sz="4" w:space="0" w:color="auto"/>
            </w:tcBorders>
            <w:shd w:val="clear" w:color="auto" w:fill="auto"/>
            <w:vAlign w:val="center"/>
            <w:hideMark/>
          </w:tcPr>
          <w:p w:rsidR="008B496D" w:rsidRPr="00C4405C" w:rsidRDefault="008B496D" w:rsidP="00D73D7A">
            <w:pPr>
              <w:rPr>
                <w:rFonts w:ascii="PT Astra Serif" w:hAnsi="PT Astra Serif"/>
                <w:sz w:val="20"/>
                <w:szCs w:val="20"/>
              </w:rPr>
            </w:pPr>
            <w:r w:rsidRPr="00C4405C">
              <w:rPr>
                <w:rFonts w:ascii="PT Astra Serif" w:hAnsi="PT Astra Serif"/>
                <w:sz w:val="20"/>
                <w:szCs w:val="20"/>
              </w:rPr>
              <w:t>КПМ 1. Создание и обеспечение механизма финансовой поддержки развития промышленности</w:t>
            </w: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68 576,2</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68 576,2</w:t>
            </w:r>
          </w:p>
        </w:tc>
      </w:tr>
      <w:tr w:rsidR="008B496D"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8B496D" w:rsidRPr="00C4405C" w:rsidRDefault="008B496D"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10 794,0</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10 794,0</w:t>
            </w:r>
          </w:p>
        </w:tc>
      </w:tr>
      <w:tr w:rsidR="008B496D"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8B496D" w:rsidRPr="00C4405C" w:rsidRDefault="008B496D"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17 778,1</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17 778,1</w:t>
            </w:r>
          </w:p>
        </w:tc>
      </w:tr>
      <w:tr w:rsidR="008B496D"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8B496D" w:rsidRPr="00C4405C" w:rsidRDefault="008B496D"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13 334,7</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13 334,7</w:t>
            </w:r>
          </w:p>
        </w:tc>
      </w:tr>
      <w:tr w:rsidR="008B496D"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8B496D" w:rsidRPr="00C4405C" w:rsidRDefault="008B496D"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13 334,7</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13 334,7</w:t>
            </w:r>
          </w:p>
        </w:tc>
      </w:tr>
      <w:tr w:rsidR="008B496D"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8B496D" w:rsidRPr="00C4405C" w:rsidRDefault="008B496D"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13 334,7</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13 334,7</w:t>
            </w:r>
          </w:p>
        </w:tc>
      </w:tr>
      <w:tr w:rsidR="00D54464"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w:t>
            </w:r>
          </w:p>
        </w:tc>
        <w:tc>
          <w:tcPr>
            <w:tcW w:w="3749" w:type="dxa"/>
            <w:vMerge w:val="restart"/>
            <w:tcBorders>
              <w:top w:val="nil"/>
              <w:left w:val="single" w:sz="4" w:space="0" w:color="auto"/>
              <w:bottom w:val="single" w:sz="4" w:space="0" w:color="000000"/>
              <w:right w:val="single" w:sz="4" w:space="0" w:color="auto"/>
            </w:tcBorders>
            <w:shd w:val="clear" w:color="auto" w:fill="auto"/>
            <w:vAlign w:val="center"/>
            <w:hideMark/>
          </w:tcPr>
          <w:p w:rsidR="00D54464" w:rsidRPr="00C4405C" w:rsidRDefault="00D54464" w:rsidP="00D73D7A">
            <w:pPr>
              <w:rPr>
                <w:rFonts w:ascii="PT Astra Serif" w:hAnsi="PT Astra Serif"/>
                <w:sz w:val="20"/>
                <w:szCs w:val="20"/>
              </w:rPr>
            </w:pPr>
            <w:r w:rsidRPr="00C4405C">
              <w:rPr>
                <w:rFonts w:ascii="PT Astra Serif" w:hAnsi="PT Astra Serif"/>
                <w:sz w:val="20"/>
                <w:szCs w:val="20"/>
              </w:rPr>
              <w:t xml:space="preserve">ВП 1. Развитие промышленности </w:t>
            </w:r>
            <w:r w:rsidR="0037272D" w:rsidRPr="00C4405C">
              <w:rPr>
                <w:rFonts w:ascii="PT Astra Serif" w:hAnsi="PT Astra Serif"/>
                <w:sz w:val="20"/>
                <w:szCs w:val="20"/>
              </w:rPr>
              <w:br/>
            </w:r>
            <w:r w:rsidRPr="00C4405C">
              <w:rPr>
                <w:rFonts w:ascii="PT Astra Serif" w:hAnsi="PT Astra Serif"/>
                <w:sz w:val="20"/>
                <w:szCs w:val="20"/>
              </w:rPr>
              <w:t xml:space="preserve">в Томской области за счет участия </w:t>
            </w:r>
            <w:r w:rsidR="0037272D" w:rsidRPr="00C4405C">
              <w:rPr>
                <w:rFonts w:ascii="PT Astra Serif" w:hAnsi="PT Astra Serif"/>
                <w:sz w:val="20"/>
                <w:szCs w:val="20"/>
              </w:rPr>
              <w:br/>
            </w:r>
            <w:r w:rsidRPr="00C4405C">
              <w:rPr>
                <w:rFonts w:ascii="PT Astra Serif" w:hAnsi="PT Astra Serif"/>
                <w:sz w:val="20"/>
                <w:szCs w:val="20"/>
              </w:rPr>
              <w:t>в конкурсном отборе Министерства промышленности и торговли Российской</w:t>
            </w:r>
            <w:r w:rsidR="007B2445" w:rsidRPr="00C4405C">
              <w:rPr>
                <w:rFonts w:ascii="PT Astra Serif" w:hAnsi="PT Astra Serif"/>
                <w:sz w:val="20"/>
                <w:szCs w:val="20"/>
              </w:rPr>
              <w:t xml:space="preserve"> </w:t>
            </w:r>
            <w:r w:rsidR="00077B6F" w:rsidRPr="00C4405C">
              <w:rPr>
                <w:rFonts w:ascii="PT Astra Serif" w:hAnsi="PT Astra Serif"/>
                <w:sz w:val="20"/>
                <w:szCs w:val="20"/>
              </w:rPr>
              <w:br/>
            </w:r>
            <w:r w:rsidRPr="00C4405C">
              <w:rPr>
                <w:rFonts w:ascii="PT Astra Serif" w:hAnsi="PT Astra Serif"/>
                <w:sz w:val="20"/>
                <w:szCs w:val="20"/>
              </w:rPr>
              <w:t>Федерации на предоставление единой региональной субсидии</w:t>
            </w:r>
          </w:p>
        </w:tc>
        <w:tc>
          <w:tcPr>
            <w:tcW w:w="1221"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255 745,5</w:t>
            </w:r>
          </w:p>
        </w:tc>
        <w:tc>
          <w:tcPr>
            <w:tcW w:w="1155"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255 745,5</w:t>
            </w:r>
          </w:p>
        </w:tc>
      </w:tr>
      <w:tr w:rsidR="00D54464"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D54464" w:rsidRPr="00C4405C" w:rsidRDefault="00D54464"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53 650,1</w:t>
            </w:r>
          </w:p>
        </w:tc>
        <w:tc>
          <w:tcPr>
            <w:tcW w:w="1155"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53 650,1</w:t>
            </w:r>
          </w:p>
        </w:tc>
      </w:tr>
      <w:tr w:rsidR="00D54464"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D54464" w:rsidRPr="00C4405C" w:rsidRDefault="00D54464"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r>
      <w:tr w:rsidR="00D54464"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D54464" w:rsidRPr="00C4405C" w:rsidRDefault="00D54464"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202 095,4</w:t>
            </w:r>
          </w:p>
        </w:tc>
        <w:tc>
          <w:tcPr>
            <w:tcW w:w="1155"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202 095,4</w:t>
            </w:r>
          </w:p>
        </w:tc>
      </w:tr>
      <w:tr w:rsidR="00D54464"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D54464" w:rsidRPr="00C4405C" w:rsidRDefault="00D54464"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r>
      <w:tr w:rsidR="00D54464"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D54464" w:rsidRPr="00C4405C" w:rsidRDefault="00D54464"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r>
      <w:tr w:rsidR="00D54464"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3.</w:t>
            </w:r>
          </w:p>
        </w:tc>
        <w:tc>
          <w:tcPr>
            <w:tcW w:w="3749" w:type="dxa"/>
            <w:vMerge w:val="restart"/>
            <w:tcBorders>
              <w:top w:val="nil"/>
              <w:left w:val="single" w:sz="4" w:space="0" w:color="auto"/>
              <w:bottom w:val="single" w:sz="4" w:space="0" w:color="auto"/>
              <w:right w:val="single" w:sz="4" w:space="0" w:color="auto"/>
            </w:tcBorders>
            <w:shd w:val="clear" w:color="auto" w:fill="auto"/>
            <w:vAlign w:val="center"/>
            <w:hideMark/>
          </w:tcPr>
          <w:p w:rsidR="00D54464" w:rsidRPr="00C4405C" w:rsidRDefault="00D54464" w:rsidP="00D73D7A">
            <w:pPr>
              <w:rPr>
                <w:rFonts w:ascii="PT Astra Serif" w:hAnsi="PT Astra Serif"/>
                <w:sz w:val="20"/>
                <w:szCs w:val="20"/>
              </w:rPr>
            </w:pPr>
            <w:r w:rsidRPr="00C4405C">
              <w:rPr>
                <w:rFonts w:ascii="PT Astra Serif" w:hAnsi="PT Astra Serif"/>
                <w:sz w:val="20"/>
                <w:szCs w:val="20"/>
              </w:rPr>
              <w:t>ВП 2. «Обеспечение развития субъектов промышленного комплекса»</w:t>
            </w:r>
          </w:p>
        </w:tc>
        <w:tc>
          <w:tcPr>
            <w:tcW w:w="1221"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126 179,8</w:t>
            </w:r>
          </w:p>
        </w:tc>
        <w:tc>
          <w:tcPr>
            <w:tcW w:w="1155"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126 179,8</w:t>
            </w:r>
          </w:p>
        </w:tc>
      </w:tr>
      <w:tr w:rsidR="00D54464"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r>
      <w:tr w:rsidR="00D54464"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126 179,8</w:t>
            </w:r>
          </w:p>
        </w:tc>
        <w:tc>
          <w:tcPr>
            <w:tcW w:w="1155"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126 179,8</w:t>
            </w:r>
          </w:p>
        </w:tc>
      </w:tr>
      <w:tr w:rsidR="00D54464"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r>
      <w:tr w:rsidR="00D54464"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r>
      <w:tr w:rsidR="00D54464"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D54464" w:rsidRPr="00C4405C" w:rsidRDefault="00D54464"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D54464" w:rsidRPr="00C4405C" w:rsidRDefault="00D54464" w:rsidP="00D73D7A">
            <w:pPr>
              <w:jc w:val="center"/>
              <w:rPr>
                <w:rFonts w:ascii="PT Astra Serif" w:hAnsi="PT Astra Serif"/>
                <w:sz w:val="20"/>
                <w:szCs w:val="20"/>
              </w:rPr>
            </w:pPr>
            <w:r w:rsidRPr="00C4405C">
              <w:rPr>
                <w:rFonts w:ascii="PT Astra Serif" w:hAnsi="PT Astra Serif"/>
                <w:sz w:val="20"/>
                <w:szCs w:val="20"/>
              </w:rPr>
              <w:t>0,0</w:t>
            </w:r>
          </w:p>
        </w:tc>
      </w:tr>
      <w:tr w:rsidR="008B496D"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8B496D" w:rsidRPr="00C4405C" w:rsidRDefault="008B496D" w:rsidP="00D73D7A">
            <w:pPr>
              <w:rPr>
                <w:rFonts w:ascii="PT Astra Serif" w:hAnsi="PT Astra Serif"/>
                <w:bCs/>
                <w:sz w:val="20"/>
                <w:szCs w:val="20"/>
              </w:rPr>
            </w:pPr>
            <w:r w:rsidRPr="00C4405C">
              <w:rPr>
                <w:rFonts w:ascii="PT Astra Serif" w:hAnsi="PT Astra Serif"/>
                <w:bCs/>
                <w:sz w:val="20"/>
                <w:szCs w:val="20"/>
              </w:rPr>
              <w:t> </w:t>
            </w:r>
          </w:p>
        </w:tc>
        <w:tc>
          <w:tcPr>
            <w:tcW w:w="3749" w:type="dxa"/>
            <w:vMerge w:val="restart"/>
            <w:tcBorders>
              <w:top w:val="nil"/>
              <w:left w:val="single" w:sz="4" w:space="0" w:color="auto"/>
              <w:bottom w:val="single" w:sz="4" w:space="0" w:color="auto"/>
              <w:right w:val="single" w:sz="4" w:space="0" w:color="auto"/>
            </w:tcBorders>
            <w:shd w:val="clear" w:color="auto" w:fill="auto"/>
            <w:vAlign w:val="center"/>
            <w:hideMark/>
          </w:tcPr>
          <w:p w:rsidR="008B496D" w:rsidRPr="00C4405C" w:rsidRDefault="008B496D" w:rsidP="00D73D7A">
            <w:pPr>
              <w:rPr>
                <w:rFonts w:ascii="PT Astra Serif" w:hAnsi="PT Astra Serif"/>
                <w:bCs/>
                <w:sz w:val="20"/>
                <w:szCs w:val="20"/>
              </w:rPr>
            </w:pPr>
            <w:r w:rsidRPr="00C4405C">
              <w:rPr>
                <w:rFonts w:ascii="PT Astra Serif" w:hAnsi="PT Astra Serif"/>
                <w:bCs/>
                <w:sz w:val="20"/>
                <w:szCs w:val="20"/>
              </w:rPr>
              <w:t xml:space="preserve">Итого по Подпрограмме </w:t>
            </w:r>
            <w:r w:rsidR="007B2445" w:rsidRPr="00C4405C">
              <w:rPr>
                <w:rFonts w:ascii="PT Astra Serif" w:hAnsi="PT Astra Serif"/>
                <w:bCs/>
                <w:sz w:val="20"/>
                <w:szCs w:val="20"/>
              </w:rPr>
              <w:br/>
            </w:r>
            <w:r w:rsidRPr="00C4405C">
              <w:rPr>
                <w:rFonts w:ascii="PT Astra Serif" w:hAnsi="PT Astra Serif"/>
                <w:bCs/>
                <w:sz w:val="20"/>
                <w:szCs w:val="20"/>
              </w:rPr>
              <w:t>(направлению) 2</w:t>
            </w: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450 501,5</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450 501,5</w:t>
            </w:r>
          </w:p>
        </w:tc>
      </w:tr>
      <w:tr w:rsidR="008B496D"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bCs/>
                <w:sz w:val="20"/>
                <w:szCs w:val="20"/>
              </w:rPr>
            </w:pPr>
            <w:r w:rsidRPr="00C4405C">
              <w:rPr>
                <w:rFonts w:ascii="PT Astra Serif" w:hAnsi="PT Astra Serif"/>
                <w:bCs/>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64 444,1</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64 444,1</w:t>
            </w:r>
          </w:p>
        </w:tc>
      </w:tr>
      <w:tr w:rsidR="008B496D"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bCs/>
                <w:sz w:val="20"/>
                <w:szCs w:val="20"/>
              </w:rPr>
            </w:pPr>
            <w:r w:rsidRPr="00C4405C">
              <w:rPr>
                <w:rFonts w:ascii="PT Astra Serif" w:hAnsi="PT Astra Serif"/>
                <w:bCs/>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143 957,9</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143 957,9</w:t>
            </w:r>
          </w:p>
        </w:tc>
      </w:tr>
      <w:tr w:rsidR="008B496D"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bCs/>
                <w:sz w:val="20"/>
                <w:szCs w:val="20"/>
              </w:rPr>
            </w:pPr>
            <w:r w:rsidRPr="00C4405C">
              <w:rPr>
                <w:rFonts w:ascii="PT Astra Serif" w:hAnsi="PT Astra Serif"/>
                <w:bCs/>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215 430,1</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215 430,1</w:t>
            </w:r>
          </w:p>
        </w:tc>
      </w:tr>
      <w:tr w:rsidR="008B496D"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bCs/>
                <w:sz w:val="20"/>
                <w:szCs w:val="20"/>
              </w:rPr>
            </w:pPr>
            <w:r w:rsidRPr="00C4405C">
              <w:rPr>
                <w:rFonts w:ascii="PT Astra Serif" w:hAnsi="PT Astra Serif"/>
                <w:bCs/>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13 334,7</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13 334,7</w:t>
            </w:r>
          </w:p>
        </w:tc>
      </w:tr>
      <w:tr w:rsidR="008B496D"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bCs/>
                <w:sz w:val="20"/>
                <w:szCs w:val="20"/>
              </w:rPr>
            </w:pPr>
            <w:r w:rsidRPr="00C4405C">
              <w:rPr>
                <w:rFonts w:ascii="PT Astra Serif" w:hAnsi="PT Astra Serif"/>
                <w:bCs/>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13 334,7</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13 334,7</w:t>
            </w:r>
          </w:p>
        </w:tc>
      </w:tr>
      <w:tr w:rsidR="00965C67" w:rsidRPr="00C4405C" w:rsidTr="00D04BDA">
        <w:trPr>
          <w:trHeight w:val="300"/>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 </w:t>
            </w:r>
          </w:p>
        </w:tc>
        <w:tc>
          <w:tcPr>
            <w:tcW w:w="14731" w:type="dxa"/>
            <w:gridSpan w:val="10"/>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Подпрограмма (направление) 3 «Совершенствование управления социально-экономическим развитием Томской области»</w:t>
            </w:r>
          </w:p>
        </w:tc>
      </w:tr>
      <w:tr w:rsidR="00515342" w:rsidRPr="00C4405C" w:rsidTr="001056A6">
        <w:trPr>
          <w:trHeight w:val="300"/>
        </w:trPr>
        <w:tc>
          <w:tcPr>
            <w:tcW w:w="9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1.</w:t>
            </w:r>
          </w:p>
        </w:tc>
        <w:tc>
          <w:tcPr>
            <w:tcW w:w="3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5342" w:rsidRPr="00C4405C" w:rsidRDefault="00515342" w:rsidP="00D73D7A">
            <w:pPr>
              <w:rPr>
                <w:rFonts w:ascii="PT Astra Serif" w:hAnsi="PT Astra Serif"/>
                <w:sz w:val="20"/>
                <w:szCs w:val="20"/>
              </w:rPr>
            </w:pPr>
            <w:r w:rsidRPr="00C4405C">
              <w:rPr>
                <w:rFonts w:ascii="PT Astra Serif" w:hAnsi="PT Astra Serif"/>
                <w:sz w:val="20"/>
                <w:szCs w:val="20"/>
              </w:rPr>
              <w:t>КПМ 1. Эффективное управление социально-экономическим развитием Томской области</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58 666,7</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58 666,7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single" w:sz="4" w:space="0" w:color="auto"/>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2 313,8</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2 313,8</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single" w:sz="4" w:space="0" w:color="auto"/>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8 677,6</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8 677,6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single" w:sz="4" w:space="0" w:color="auto"/>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32 220,1</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32 220,1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single" w:sz="4" w:space="0" w:color="auto"/>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7 727,6</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7 727,6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single" w:sz="4" w:space="0" w:color="auto"/>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7 727,6</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7 727,6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w:t>
            </w:r>
          </w:p>
        </w:tc>
        <w:tc>
          <w:tcPr>
            <w:tcW w:w="3749" w:type="dxa"/>
            <w:vMerge w:val="restart"/>
            <w:tcBorders>
              <w:top w:val="nil"/>
              <w:left w:val="single" w:sz="4" w:space="0" w:color="auto"/>
              <w:bottom w:val="single" w:sz="4" w:space="0" w:color="000000"/>
              <w:right w:val="single" w:sz="4" w:space="0" w:color="auto"/>
            </w:tcBorders>
            <w:shd w:val="clear" w:color="auto" w:fill="auto"/>
            <w:vAlign w:val="center"/>
            <w:hideMark/>
          </w:tcPr>
          <w:p w:rsidR="00515342" w:rsidRPr="00C4405C" w:rsidRDefault="00515342" w:rsidP="0024100C">
            <w:pPr>
              <w:rPr>
                <w:rFonts w:ascii="PT Astra Serif" w:hAnsi="PT Astra Serif"/>
                <w:sz w:val="20"/>
                <w:szCs w:val="20"/>
              </w:rPr>
            </w:pPr>
            <w:r w:rsidRPr="00C4405C">
              <w:rPr>
                <w:rFonts w:ascii="PT Astra Serif" w:hAnsi="PT Astra Serif"/>
                <w:sz w:val="20"/>
                <w:szCs w:val="20"/>
              </w:rPr>
              <w:t xml:space="preserve">КПМ 2. Поощрение региональных </w:t>
            </w:r>
            <w:r w:rsidR="0024100C" w:rsidRPr="00C4405C">
              <w:rPr>
                <w:rFonts w:ascii="PT Astra Serif" w:hAnsi="PT Astra Serif"/>
                <w:sz w:val="20"/>
                <w:szCs w:val="20"/>
              </w:rPr>
              <w:br/>
            </w:r>
            <w:r w:rsidRPr="00C4405C">
              <w:rPr>
                <w:rFonts w:ascii="PT Astra Serif" w:hAnsi="PT Astra Serif"/>
                <w:sz w:val="20"/>
                <w:szCs w:val="20"/>
              </w:rPr>
              <w:t>и муниципальных управленческих команд</w:t>
            </w:r>
            <w:r w:rsidR="0024100C" w:rsidRPr="00C4405C">
              <w:rPr>
                <w:rFonts w:ascii="PT Astra Serif" w:hAnsi="PT Astra Serif"/>
                <w:sz w:val="20"/>
                <w:szCs w:val="20"/>
              </w:rPr>
              <w:t xml:space="preserve"> </w:t>
            </w:r>
            <w:r w:rsidRPr="00C4405C">
              <w:rPr>
                <w:rFonts w:ascii="PT Astra Serif" w:hAnsi="PT Astra Serif"/>
                <w:sz w:val="20"/>
                <w:szCs w:val="20"/>
              </w:rPr>
              <w:t xml:space="preserve">за достижение показателей </w:t>
            </w:r>
            <w:r w:rsidR="0024100C" w:rsidRPr="00C4405C">
              <w:rPr>
                <w:rFonts w:ascii="PT Astra Serif" w:hAnsi="PT Astra Serif"/>
                <w:sz w:val="20"/>
                <w:szCs w:val="20"/>
              </w:rPr>
              <w:br/>
            </w:r>
            <w:r w:rsidRPr="00C4405C">
              <w:rPr>
                <w:rFonts w:ascii="PT Astra Serif" w:hAnsi="PT Astra Serif"/>
                <w:sz w:val="20"/>
                <w:szCs w:val="20"/>
              </w:rPr>
              <w:t xml:space="preserve">для оценки эффективности деятельности Губернатора Томской области </w:t>
            </w:r>
            <w:r w:rsidR="0024100C" w:rsidRPr="00C4405C">
              <w:rPr>
                <w:rFonts w:ascii="PT Astra Serif" w:hAnsi="PT Astra Serif"/>
                <w:sz w:val="20"/>
                <w:szCs w:val="20"/>
              </w:rPr>
              <w:br/>
            </w:r>
            <w:r w:rsidRPr="00C4405C">
              <w:rPr>
                <w:rFonts w:ascii="PT Astra Serif" w:hAnsi="PT Astra Serif"/>
                <w:sz w:val="20"/>
                <w:szCs w:val="20"/>
              </w:rPr>
              <w:t>и деятельности исполнительных органов Томской области</w:t>
            </w:r>
          </w:p>
        </w:tc>
        <w:tc>
          <w:tcPr>
            <w:tcW w:w="1221"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157 821,0</w:t>
            </w:r>
          </w:p>
        </w:tc>
        <w:tc>
          <w:tcPr>
            <w:tcW w:w="1155"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157 821,0</w:t>
            </w:r>
          </w:p>
        </w:tc>
        <w:tc>
          <w:tcPr>
            <w:tcW w:w="1179"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515342" w:rsidRPr="00C4405C" w:rsidRDefault="00515342"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157 821,0</w:t>
            </w:r>
          </w:p>
        </w:tc>
        <w:tc>
          <w:tcPr>
            <w:tcW w:w="1155"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157 821,0</w:t>
            </w:r>
          </w:p>
        </w:tc>
        <w:tc>
          <w:tcPr>
            <w:tcW w:w="1179"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515342" w:rsidRPr="00C4405C" w:rsidRDefault="00515342"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515342" w:rsidRPr="00C4405C" w:rsidRDefault="00515342"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515342" w:rsidRPr="00C4405C" w:rsidRDefault="00515342"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515342" w:rsidRPr="00C4405C" w:rsidRDefault="00515342"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515342" w:rsidRPr="00C4405C" w:rsidRDefault="00515342" w:rsidP="00D73D7A">
            <w:pPr>
              <w:rPr>
                <w:rFonts w:ascii="PT Astra Serif" w:hAnsi="PT Astra Serif"/>
                <w:bCs/>
                <w:sz w:val="20"/>
                <w:szCs w:val="20"/>
              </w:rPr>
            </w:pPr>
            <w:r w:rsidRPr="00C4405C">
              <w:rPr>
                <w:rFonts w:ascii="PT Astra Serif" w:hAnsi="PT Astra Serif"/>
                <w:bCs/>
                <w:sz w:val="20"/>
                <w:szCs w:val="20"/>
              </w:rPr>
              <w:t> </w:t>
            </w:r>
          </w:p>
        </w:tc>
        <w:tc>
          <w:tcPr>
            <w:tcW w:w="3749" w:type="dxa"/>
            <w:vMerge w:val="restart"/>
            <w:tcBorders>
              <w:top w:val="nil"/>
              <w:left w:val="single" w:sz="4" w:space="0" w:color="auto"/>
              <w:bottom w:val="single" w:sz="4" w:space="0" w:color="auto"/>
              <w:right w:val="single" w:sz="4" w:space="0" w:color="auto"/>
            </w:tcBorders>
            <w:shd w:val="clear" w:color="auto" w:fill="auto"/>
            <w:vAlign w:val="center"/>
            <w:hideMark/>
          </w:tcPr>
          <w:p w:rsidR="00515342" w:rsidRPr="00C4405C" w:rsidRDefault="00515342" w:rsidP="00D73D7A">
            <w:pPr>
              <w:rPr>
                <w:rFonts w:ascii="PT Astra Serif" w:hAnsi="PT Astra Serif"/>
                <w:bCs/>
                <w:sz w:val="20"/>
                <w:szCs w:val="20"/>
              </w:rPr>
            </w:pPr>
            <w:r w:rsidRPr="00C4405C">
              <w:rPr>
                <w:rFonts w:ascii="PT Astra Serif" w:hAnsi="PT Astra Serif"/>
                <w:bCs/>
                <w:sz w:val="20"/>
                <w:szCs w:val="20"/>
              </w:rPr>
              <w:t>Итого по подпрограмме (направлению) 3</w:t>
            </w:r>
          </w:p>
        </w:tc>
        <w:tc>
          <w:tcPr>
            <w:tcW w:w="1221"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216 487,7</w:t>
            </w:r>
          </w:p>
        </w:tc>
        <w:tc>
          <w:tcPr>
            <w:tcW w:w="1155"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58 666,7</w:t>
            </w:r>
          </w:p>
        </w:tc>
        <w:tc>
          <w:tcPr>
            <w:tcW w:w="1134"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157 821,0</w:t>
            </w:r>
          </w:p>
        </w:tc>
        <w:tc>
          <w:tcPr>
            <w:tcW w:w="1179"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bCs/>
                <w:sz w:val="20"/>
                <w:szCs w:val="20"/>
              </w:rPr>
            </w:pPr>
            <w:r w:rsidRPr="00C4405C">
              <w:rPr>
                <w:rFonts w:ascii="PT Astra Serif" w:hAnsi="PT Astra Serif"/>
                <w:bCs/>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160 134,8</w:t>
            </w:r>
          </w:p>
        </w:tc>
        <w:tc>
          <w:tcPr>
            <w:tcW w:w="1155"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2 313,8</w:t>
            </w:r>
          </w:p>
        </w:tc>
        <w:tc>
          <w:tcPr>
            <w:tcW w:w="1134"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157 821,0</w:t>
            </w:r>
          </w:p>
        </w:tc>
        <w:tc>
          <w:tcPr>
            <w:tcW w:w="1179"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bCs/>
                <w:sz w:val="20"/>
                <w:szCs w:val="20"/>
              </w:rPr>
            </w:pPr>
            <w:r w:rsidRPr="00C4405C">
              <w:rPr>
                <w:rFonts w:ascii="PT Astra Serif" w:hAnsi="PT Astra Serif"/>
                <w:bCs/>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8 677,6</w:t>
            </w:r>
          </w:p>
        </w:tc>
        <w:tc>
          <w:tcPr>
            <w:tcW w:w="1155"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8 677,6</w:t>
            </w:r>
          </w:p>
        </w:tc>
        <w:tc>
          <w:tcPr>
            <w:tcW w:w="1134"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bCs/>
                <w:sz w:val="20"/>
                <w:szCs w:val="20"/>
              </w:rPr>
            </w:pPr>
            <w:r w:rsidRPr="00C4405C">
              <w:rPr>
                <w:rFonts w:ascii="PT Astra Serif" w:hAnsi="PT Astra Serif"/>
                <w:bCs/>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32 220,1</w:t>
            </w:r>
          </w:p>
        </w:tc>
        <w:tc>
          <w:tcPr>
            <w:tcW w:w="1155"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32 220,1</w:t>
            </w:r>
          </w:p>
        </w:tc>
        <w:tc>
          <w:tcPr>
            <w:tcW w:w="1134"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bCs/>
                <w:sz w:val="20"/>
                <w:szCs w:val="20"/>
              </w:rPr>
            </w:pPr>
            <w:r w:rsidRPr="00C4405C">
              <w:rPr>
                <w:rFonts w:ascii="PT Astra Serif" w:hAnsi="PT Astra Serif"/>
                <w:bCs/>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7 727,6</w:t>
            </w:r>
          </w:p>
        </w:tc>
        <w:tc>
          <w:tcPr>
            <w:tcW w:w="1155"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7 727,6</w:t>
            </w:r>
          </w:p>
        </w:tc>
        <w:tc>
          <w:tcPr>
            <w:tcW w:w="1134"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515342"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515342" w:rsidRPr="00C4405C" w:rsidRDefault="00515342"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bCs/>
                <w:sz w:val="20"/>
                <w:szCs w:val="20"/>
              </w:rPr>
            </w:pPr>
            <w:r w:rsidRPr="00C4405C">
              <w:rPr>
                <w:rFonts w:ascii="PT Astra Serif" w:hAnsi="PT Astra Serif"/>
                <w:bCs/>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7 727,6</w:t>
            </w:r>
          </w:p>
        </w:tc>
        <w:tc>
          <w:tcPr>
            <w:tcW w:w="1155"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7 727,6</w:t>
            </w:r>
          </w:p>
        </w:tc>
        <w:tc>
          <w:tcPr>
            <w:tcW w:w="1134"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515342" w:rsidRPr="00C4405C" w:rsidRDefault="00515342"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D04BDA">
        <w:trPr>
          <w:trHeight w:val="615"/>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 </w:t>
            </w:r>
          </w:p>
        </w:tc>
        <w:tc>
          <w:tcPr>
            <w:tcW w:w="14731" w:type="dxa"/>
            <w:gridSpan w:val="10"/>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Подпрограмма (направление) 4 «Обеспечение реализации государственных полномочий в сфере лицензирования отдельных видов деятельности в Томской области»</w:t>
            </w:r>
          </w:p>
        </w:tc>
      </w:tr>
      <w:tr w:rsidR="00175470"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w:t>
            </w:r>
          </w:p>
        </w:tc>
        <w:tc>
          <w:tcPr>
            <w:tcW w:w="3749" w:type="dxa"/>
            <w:vMerge w:val="restart"/>
            <w:tcBorders>
              <w:top w:val="nil"/>
              <w:left w:val="single" w:sz="4" w:space="0" w:color="auto"/>
              <w:bottom w:val="single" w:sz="4" w:space="0" w:color="000000"/>
              <w:right w:val="single" w:sz="4" w:space="0" w:color="auto"/>
            </w:tcBorders>
            <w:shd w:val="clear" w:color="auto" w:fill="auto"/>
            <w:vAlign w:val="center"/>
            <w:hideMark/>
          </w:tcPr>
          <w:p w:rsidR="00175470" w:rsidRPr="00C4405C" w:rsidRDefault="00175470" w:rsidP="0024100C">
            <w:pPr>
              <w:rPr>
                <w:rFonts w:ascii="PT Astra Serif" w:hAnsi="PT Astra Serif"/>
                <w:sz w:val="20"/>
                <w:szCs w:val="20"/>
              </w:rPr>
            </w:pPr>
            <w:r w:rsidRPr="00C4405C">
              <w:rPr>
                <w:rFonts w:ascii="PT Astra Serif" w:hAnsi="PT Astra Serif"/>
                <w:sz w:val="20"/>
                <w:szCs w:val="20"/>
              </w:rPr>
              <w:t xml:space="preserve">КПМ 1. Осуществление переданных органам государственной власти субъектов Российской Федерации </w:t>
            </w:r>
            <w:r w:rsidR="0024100C" w:rsidRPr="00C4405C">
              <w:rPr>
                <w:rFonts w:ascii="PT Astra Serif" w:hAnsi="PT Astra Serif"/>
                <w:sz w:val="20"/>
                <w:szCs w:val="20"/>
              </w:rPr>
              <w:br/>
            </w:r>
            <w:r w:rsidRPr="00C4405C">
              <w:rPr>
                <w:rFonts w:ascii="PT Astra Serif" w:hAnsi="PT Astra Serif"/>
                <w:sz w:val="20"/>
                <w:szCs w:val="20"/>
              </w:rPr>
              <w:t xml:space="preserve">в соответствии с частью 1 статьи 15 Федерального закона от 21 ноября </w:t>
            </w:r>
            <w:r w:rsidR="0024100C" w:rsidRPr="00C4405C">
              <w:rPr>
                <w:rFonts w:ascii="PT Astra Serif" w:hAnsi="PT Astra Serif"/>
                <w:sz w:val="20"/>
                <w:szCs w:val="20"/>
              </w:rPr>
              <w:br/>
            </w:r>
            <w:r w:rsidRPr="00C4405C">
              <w:rPr>
                <w:rFonts w:ascii="PT Astra Serif" w:hAnsi="PT Astra Serif"/>
                <w:sz w:val="20"/>
                <w:szCs w:val="20"/>
              </w:rPr>
              <w:t>2011</w:t>
            </w:r>
            <w:r w:rsidR="0024100C" w:rsidRPr="00C4405C">
              <w:rPr>
                <w:rFonts w:ascii="PT Astra Serif" w:hAnsi="PT Astra Serif"/>
                <w:sz w:val="20"/>
                <w:szCs w:val="20"/>
              </w:rPr>
              <w:t xml:space="preserve"> </w:t>
            </w:r>
            <w:r w:rsidRPr="00C4405C">
              <w:rPr>
                <w:rFonts w:ascii="PT Astra Serif" w:hAnsi="PT Astra Serif"/>
                <w:sz w:val="20"/>
                <w:szCs w:val="20"/>
              </w:rPr>
              <w:t>года № 323-ФЗ «Об основах охраны здоровья граждан в Российской Федерации» полномочий Российской Федерации в сфере охраны здоровья</w:t>
            </w:r>
          </w:p>
        </w:tc>
        <w:tc>
          <w:tcPr>
            <w:tcW w:w="1221"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8 651,4</w:t>
            </w:r>
          </w:p>
        </w:tc>
        <w:tc>
          <w:tcPr>
            <w:tcW w:w="1155"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8 651,4</w:t>
            </w:r>
          </w:p>
        </w:tc>
        <w:tc>
          <w:tcPr>
            <w:tcW w:w="111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r>
      <w:tr w:rsidR="00175470"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175470" w:rsidRPr="00C4405C" w:rsidRDefault="00175470"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1 570,3</w:t>
            </w:r>
          </w:p>
        </w:tc>
        <w:tc>
          <w:tcPr>
            <w:tcW w:w="1155"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1 570,3</w:t>
            </w:r>
          </w:p>
        </w:tc>
        <w:tc>
          <w:tcPr>
            <w:tcW w:w="111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r>
      <w:tr w:rsidR="00175470"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175470" w:rsidRPr="00C4405C" w:rsidRDefault="00175470"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1 716,6</w:t>
            </w:r>
          </w:p>
        </w:tc>
        <w:tc>
          <w:tcPr>
            <w:tcW w:w="1155"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1 716,6</w:t>
            </w:r>
          </w:p>
        </w:tc>
        <w:tc>
          <w:tcPr>
            <w:tcW w:w="111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r>
      <w:tr w:rsidR="00175470"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175470" w:rsidRPr="00C4405C" w:rsidRDefault="00175470"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1 725,6</w:t>
            </w:r>
          </w:p>
        </w:tc>
        <w:tc>
          <w:tcPr>
            <w:tcW w:w="1155"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1 725,6</w:t>
            </w:r>
          </w:p>
        </w:tc>
        <w:tc>
          <w:tcPr>
            <w:tcW w:w="111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r>
      <w:tr w:rsidR="00175470"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175470" w:rsidRPr="00C4405C" w:rsidRDefault="00175470"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1 787,7</w:t>
            </w:r>
          </w:p>
        </w:tc>
        <w:tc>
          <w:tcPr>
            <w:tcW w:w="1155"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1 787,7</w:t>
            </w:r>
          </w:p>
        </w:tc>
        <w:tc>
          <w:tcPr>
            <w:tcW w:w="111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r>
      <w:tr w:rsidR="00175470"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175470" w:rsidRPr="00C4405C" w:rsidRDefault="00175470"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1 851,2</w:t>
            </w:r>
          </w:p>
        </w:tc>
        <w:tc>
          <w:tcPr>
            <w:tcW w:w="1155"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1 851,2</w:t>
            </w:r>
          </w:p>
        </w:tc>
        <w:tc>
          <w:tcPr>
            <w:tcW w:w="111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r>
      <w:tr w:rsidR="00175470"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175470" w:rsidRPr="00C4405C" w:rsidRDefault="00175470" w:rsidP="00D73D7A">
            <w:pPr>
              <w:rPr>
                <w:rFonts w:ascii="PT Astra Serif" w:hAnsi="PT Astra Serif"/>
                <w:sz w:val="20"/>
                <w:szCs w:val="20"/>
              </w:rPr>
            </w:pPr>
            <w:r w:rsidRPr="00C4405C">
              <w:rPr>
                <w:rFonts w:ascii="PT Astra Serif" w:hAnsi="PT Astra Serif"/>
                <w:sz w:val="20"/>
                <w:szCs w:val="20"/>
              </w:rPr>
              <w:t> </w:t>
            </w:r>
          </w:p>
        </w:tc>
        <w:tc>
          <w:tcPr>
            <w:tcW w:w="3749" w:type="dxa"/>
            <w:vMerge w:val="restart"/>
            <w:tcBorders>
              <w:top w:val="nil"/>
              <w:left w:val="single" w:sz="4" w:space="0" w:color="auto"/>
              <w:bottom w:val="single" w:sz="4" w:space="0" w:color="auto"/>
              <w:right w:val="single" w:sz="4" w:space="0" w:color="auto"/>
            </w:tcBorders>
            <w:shd w:val="clear" w:color="auto" w:fill="auto"/>
            <w:vAlign w:val="center"/>
            <w:hideMark/>
          </w:tcPr>
          <w:p w:rsidR="00175470" w:rsidRPr="00C4405C" w:rsidRDefault="00175470" w:rsidP="00D73D7A">
            <w:pPr>
              <w:rPr>
                <w:rFonts w:ascii="PT Astra Serif" w:hAnsi="PT Astra Serif"/>
                <w:bCs/>
                <w:sz w:val="20"/>
                <w:szCs w:val="20"/>
              </w:rPr>
            </w:pPr>
            <w:r w:rsidRPr="00C4405C">
              <w:rPr>
                <w:rFonts w:ascii="PT Astra Serif" w:hAnsi="PT Astra Serif"/>
                <w:bCs/>
                <w:sz w:val="20"/>
                <w:szCs w:val="20"/>
              </w:rPr>
              <w:t>Итого по подпрограмме (направлению) 4</w:t>
            </w:r>
          </w:p>
        </w:tc>
        <w:tc>
          <w:tcPr>
            <w:tcW w:w="1221"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8 651,4</w:t>
            </w:r>
          </w:p>
        </w:tc>
        <w:tc>
          <w:tcPr>
            <w:tcW w:w="1155"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8 651,4</w:t>
            </w:r>
          </w:p>
        </w:tc>
        <w:tc>
          <w:tcPr>
            <w:tcW w:w="111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r>
      <w:tr w:rsidR="00175470"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bCs/>
                <w:sz w:val="20"/>
                <w:szCs w:val="20"/>
              </w:rPr>
            </w:pPr>
            <w:r w:rsidRPr="00C4405C">
              <w:rPr>
                <w:rFonts w:ascii="PT Astra Serif" w:hAnsi="PT Astra Serif"/>
                <w:bCs/>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1 570,3</w:t>
            </w:r>
          </w:p>
        </w:tc>
        <w:tc>
          <w:tcPr>
            <w:tcW w:w="1155"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1 570,3</w:t>
            </w:r>
          </w:p>
        </w:tc>
        <w:tc>
          <w:tcPr>
            <w:tcW w:w="111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r>
      <w:tr w:rsidR="00175470"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bCs/>
                <w:sz w:val="20"/>
                <w:szCs w:val="20"/>
              </w:rPr>
            </w:pPr>
            <w:r w:rsidRPr="00C4405C">
              <w:rPr>
                <w:rFonts w:ascii="PT Astra Serif" w:hAnsi="PT Astra Serif"/>
                <w:bCs/>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1 716,6</w:t>
            </w:r>
          </w:p>
        </w:tc>
        <w:tc>
          <w:tcPr>
            <w:tcW w:w="1155"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1 716,6</w:t>
            </w:r>
          </w:p>
        </w:tc>
        <w:tc>
          <w:tcPr>
            <w:tcW w:w="111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r>
      <w:tr w:rsidR="00175470"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bCs/>
                <w:sz w:val="20"/>
                <w:szCs w:val="20"/>
              </w:rPr>
            </w:pPr>
            <w:r w:rsidRPr="00C4405C">
              <w:rPr>
                <w:rFonts w:ascii="PT Astra Serif" w:hAnsi="PT Astra Serif"/>
                <w:bCs/>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1 725,6</w:t>
            </w:r>
          </w:p>
        </w:tc>
        <w:tc>
          <w:tcPr>
            <w:tcW w:w="1155"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1 725,6</w:t>
            </w:r>
          </w:p>
        </w:tc>
        <w:tc>
          <w:tcPr>
            <w:tcW w:w="111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r>
      <w:tr w:rsidR="00175470"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bCs/>
                <w:sz w:val="20"/>
                <w:szCs w:val="20"/>
              </w:rPr>
            </w:pPr>
            <w:r w:rsidRPr="00C4405C">
              <w:rPr>
                <w:rFonts w:ascii="PT Astra Serif" w:hAnsi="PT Astra Serif"/>
                <w:bCs/>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1 787,7</w:t>
            </w:r>
          </w:p>
        </w:tc>
        <w:tc>
          <w:tcPr>
            <w:tcW w:w="1155"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1 787,7</w:t>
            </w:r>
          </w:p>
        </w:tc>
        <w:tc>
          <w:tcPr>
            <w:tcW w:w="111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r>
      <w:tr w:rsidR="00175470"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175470" w:rsidRPr="00C4405C" w:rsidRDefault="00175470"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bCs/>
                <w:sz w:val="20"/>
                <w:szCs w:val="20"/>
              </w:rPr>
            </w:pPr>
            <w:r w:rsidRPr="00C4405C">
              <w:rPr>
                <w:rFonts w:ascii="PT Astra Serif" w:hAnsi="PT Astra Serif"/>
                <w:bCs/>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1 851,2</w:t>
            </w:r>
          </w:p>
        </w:tc>
        <w:tc>
          <w:tcPr>
            <w:tcW w:w="1155"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1 851,2</w:t>
            </w:r>
          </w:p>
        </w:tc>
        <w:tc>
          <w:tcPr>
            <w:tcW w:w="1110"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75470" w:rsidRPr="00C4405C" w:rsidRDefault="00175470"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D04BDA">
        <w:trPr>
          <w:trHeight w:val="300"/>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 </w:t>
            </w:r>
          </w:p>
        </w:tc>
        <w:tc>
          <w:tcPr>
            <w:tcW w:w="14731" w:type="dxa"/>
            <w:gridSpan w:val="10"/>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Проектная деятельность 1 «Малое и среднее предпринимательство и поддержка индивидуальной предпринимательской инициативы»</w:t>
            </w:r>
          </w:p>
        </w:tc>
      </w:tr>
      <w:tr w:rsidR="00965C67" w:rsidRPr="00C4405C" w:rsidTr="001056A6">
        <w:trPr>
          <w:trHeight w:val="300"/>
        </w:trPr>
        <w:tc>
          <w:tcPr>
            <w:tcW w:w="9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1.</w:t>
            </w:r>
          </w:p>
        </w:tc>
        <w:tc>
          <w:tcPr>
            <w:tcW w:w="3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Региональный проект «Акселерация субъектов малого и среднего предпринимательства»</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35 431,2</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35 431,2</w:t>
            </w:r>
          </w:p>
        </w:tc>
      </w:tr>
      <w:tr w:rsidR="00965C67" w:rsidRPr="00C4405C" w:rsidTr="001056A6">
        <w:trPr>
          <w:trHeight w:val="300"/>
        </w:trPr>
        <w:tc>
          <w:tcPr>
            <w:tcW w:w="949" w:type="dxa"/>
            <w:vMerge/>
            <w:tcBorders>
              <w:top w:val="single" w:sz="4" w:space="0" w:color="auto"/>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35 431,2</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35 431,2</w:t>
            </w:r>
          </w:p>
        </w:tc>
      </w:tr>
      <w:tr w:rsidR="00965C67" w:rsidRPr="00C4405C" w:rsidTr="001056A6">
        <w:trPr>
          <w:trHeight w:val="300"/>
        </w:trPr>
        <w:tc>
          <w:tcPr>
            <w:tcW w:w="949" w:type="dxa"/>
            <w:vMerge/>
            <w:tcBorders>
              <w:top w:val="single" w:sz="4" w:space="0" w:color="auto"/>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tcBorders>
              <w:top w:val="single" w:sz="4" w:space="0" w:color="auto"/>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w:t>
            </w:r>
          </w:p>
        </w:tc>
        <w:tc>
          <w:tcPr>
            <w:tcW w:w="3749" w:type="dxa"/>
            <w:vMerge w:val="restart"/>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 xml:space="preserve">Региональный проект «Создание благоприятных условий </w:t>
            </w:r>
            <w:r w:rsidR="0024100C" w:rsidRPr="00C4405C">
              <w:rPr>
                <w:rFonts w:ascii="PT Astra Serif" w:hAnsi="PT Astra Serif"/>
                <w:sz w:val="20"/>
                <w:szCs w:val="20"/>
              </w:rPr>
              <w:br/>
            </w:r>
            <w:r w:rsidRPr="00C4405C">
              <w:rPr>
                <w:rFonts w:ascii="PT Astra Serif" w:hAnsi="PT Astra Serif"/>
                <w:sz w:val="20"/>
                <w:szCs w:val="20"/>
              </w:rPr>
              <w:t xml:space="preserve">для осуществления деятельности </w:t>
            </w:r>
            <w:proofErr w:type="spellStart"/>
            <w:r w:rsidRPr="00C4405C">
              <w:rPr>
                <w:rFonts w:ascii="PT Astra Serif" w:hAnsi="PT Astra Serif"/>
                <w:sz w:val="20"/>
                <w:szCs w:val="20"/>
              </w:rPr>
              <w:t>самозанятыми</w:t>
            </w:r>
            <w:proofErr w:type="spellEnd"/>
            <w:r w:rsidRPr="00C4405C">
              <w:rPr>
                <w:rFonts w:ascii="PT Astra Serif" w:hAnsi="PT Astra Serif"/>
                <w:sz w:val="20"/>
                <w:szCs w:val="20"/>
              </w:rPr>
              <w:t xml:space="preserve"> гражданами»</w:t>
            </w: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9 869,9</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9 869,9</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9 869,9</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9 869,9</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3.</w:t>
            </w:r>
          </w:p>
        </w:tc>
        <w:tc>
          <w:tcPr>
            <w:tcW w:w="3749" w:type="dxa"/>
            <w:vMerge w:val="restart"/>
            <w:tcBorders>
              <w:top w:val="nil"/>
              <w:left w:val="single" w:sz="4" w:space="0" w:color="auto"/>
              <w:bottom w:val="single" w:sz="4" w:space="0" w:color="000000"/>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 xml:space="preserve">Региональный проект «Создание условий для легкого старта </w:t>
            </w:r>
            <w:r w:rsidR="0024100C" w:rsidRPr="00C4405C">
              <w:rPr>
                <w:rFonts w:ascii="PT Astra Serif" w:hAnsi="PT Astra Serif"/>
                <w:sz w:val="20"/>
                <w:szCs w:val="20"/>
              </w:rPr>
              <w:br/>
            </w:r>
            <w:r w:rsidRPr="00C4405C">
              <w:rPr>
                <w:rFonts w:ascii="PT Astra Serif" w:hAnsi="PT Astra Serif"/>
                <w:sz w:val="20"/>
                <w:szCs w:val="20"/>
              </w:rPr>
              <w:t>и комфортного ведения бизнеса»</w:t>
            </w: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28 681,3</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28 681,3</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28 681,3</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28 681,3</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 </w:t>
            </w:r>
          </w:p>
        </w:tc>
        <w:tc>
          <w:tcPr>
            <w:tcW w:w="3749" w:type="dxa"/>
            <w:vMerge w:val="restart"/>
            <w:tcBorders>
              <w:top w:val="nil"/>
              <w:left w:val="single" w:sz="4" w:space="0" w:color="auto"/>
              <w:bottom w:val="single" w:sz="4" w:space="0" w:color="000000"/>
              <w:right w:val="single" w:sz="4" w:space="0" w:color="auto"/>
            </w:tcBorders>
            <w:shd w:val="clear" w:color="auto" w:fill="auto"/>
            <w:vAlign w:val="center"/>
            <w:hideMark/>
          </w:tcPr>
          <w:p w:rsidR="00965C67" w:rsidRPr="00C4405C" w:rsidRDefault="00965C67" w:rsidP="00D73D7A">
            <w:pPr>
              <w:rPr>
                <w:rFonts w:ascii="PT Astra Serif" w:hAnsi="PT Astra Serif"/>
                <w:bCs/>
                <w:sz w:val="20"/>
                <w:szCs w:val="20"/>
              </w:rPr>
            </w:pPr>
            <w:r w:rsidRPr="00C4405C">
              <w:rPr>
                <w:rFonts w:ascii="PT Astra Serif" w:hAnsi="PT Astra Serif"/>
                <w:bCs/>
                <w:sz w:val="20"/>
                <w:szCs w:val="20"/>
              </w:rPr>
              <w:t xml:space="preserve">Итого по Проектной деятельности 1 «Малое и среднее предпринимательство </w:t>
            </w:r>
            <w:r w:rsidR="00077B6F" w:rsidRPr="00C4405C">
              <w:rPr>
                <w:rFonts w:ascii="PT Astra Serif" w:hAnsi="PT Astra Serif"/>
                <w:bCs/>
                <w:sz w:val="20"/>
                <w:szCs w:val="20"/>
              </w:rPr>
              <w:br/>
            </w:r>
            <w:r w:rsidRPr="00C4405C">
              <w:rPr>
                <w:rFonts w:ascii="PT Astra Serif" w:hAnsi="PT Astra Serif"/>
                <w:bCs/>
                <w:sz w:val="20"/>
                <w:szCs w:val="20"/>
              </w:rPr>
              <w:t>и поддержка индивидуальной предпринимательской инициативы»</w:t>
            </w: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73 982,4</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73 982,4</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73 982,4</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73 982,4</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r>
      <w:tr w:rsidR="00965C67" w:rsidRPr="00C4405C" w:rsidTr="00D04BDA">
        <w:trPr>
          <w:trHeight w:val="300"/>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 </w:t>
            </w:r>
          </w:p>
        </w:tc>
        <w:tc>
          <w:tcPr>
            <w:tcW w:w="14731" w:type="dxa"/>
            <w:gridSpan w:val="10"/>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Проектная деятельность 2 «Производительность труда»</w:t>
            </w:r>
          </w:p>
        </w:tc>
      </w:tr>
      <w:tr w:rsidR="00965C67"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1. </w:t>
            </w:r>
          </w:p>
        </w:tc>
        <w:tc>
          <w:tcPr>
            <w:tcW w:w="3749" w:type="dxa"/>
            <w:vMerge w:val="restart"/>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 xml:space="preserve">Региональный проект «Адресная поддержка повышения производительности труда </w:t>
            </w:r>
            <w:r w:rsidR="00060CEB" w:rsidRPr="00C4405C">
              <w:rPr>
                <w:rFonts w:ascii="PT Astra Serif" w:hAnsi="PT Astra Serif"/>
                <w:sz w:val="20"/>
                <w:szCs w:val="20"/>
              </w:rPr>
              <w:br/>
            </w:r>
            <w:r w:rsidRPr="00C4405C">
              <w:rPr>
                <w:rFonts w:ascii="PT Astra Serif" w:hAnsi="PT Astra Serif"/>
                <w:sz w:val="20"/>
                <w:szCs w:val="20"/>
              </w:rPr>
              <w:t>на предприятиях»</w:t>
            </w: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28 550,2</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28 550,2</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28 550,2</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28 550,2</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 </w:t>
            </w:r>
          </w:p>
        </w:tc>
        <w:tc>
          <w:tcPr>
            <w:tcW w:w="3749" w:type="dxa"/>
            <w:vMerge w:val="restart"/>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bCs/>
                <w:sz w:val="20"/>
                <w:szCs w:val="20"/>
              </w:rPr>
            </w:pPr>
            <w:r w:rsidRPr="00C4405C">
              <w:rPr>
                <w:rFonts w:ascii="PT Astra Serif" w:hAnsi="PT Astra Serif"/>
                <w:bCs/>
                <w:sz w:val="20"/>
                <w:szCs w:val="20"/>
              </w:rPr>
              <w:t>Итого по Проектной деятельности 2 «Производительность труда»</w:t>
            </w: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28 550,2</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28 550,2</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28 550,2</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28 550,2</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 xml:space="preserve"> 2028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r>
      <w:tr w:rsidR="00965C67" w:rsidRPr="00C4405C" w:rsidTr="00D04BDA">
        <w:trPr>
          <w:trHeight w:val="300"/>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 </w:t>
            </w:r>
          </w:p>
        </w:tc>
        <w:tc>
          <w:tcPr>
            <w:tcW w:w="14731" w:type="dxa"/>
            <w:gridSpan w:val="10"/>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Проектная деятельность 3 «Туризм и индустрия гостеприимства»</w:t>
            </w:r>
          </w:p>
        </w:tc>
      </w:tr>
      <w:tr w:rsidR="00965C67" w:rsidRPr="00C4405C" w:rsidTr="001056A6">
        <w:trPr>
          <w:trHeight w:val="300"/>
        </w:trPr>
        <w:tc>
          <w:tcPr>
            <w:tcW w:w="9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1. </w:t>
            </w:r>
          </w:p>
        </w:tc>
        <w:tc>
          <w:tcPr>
            <w:tcW w:w="3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Региональный проект «Развитие туристической инфраструктуры»</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37 086,5</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31 931,9</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5 154,6</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tcBorders>
              <w:top w:val="single" w:sz="4" w:space="0" w:color="auto"/>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37 086,5</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31 931,9</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5 154,6</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1056A6">
        <w:trPr>
          <w:trHeight w:val="33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 </w:t>
            </w:r>
          </w:p>
        </w:tc>
        <w:tc>
          <w:tcPr>
            <w:tcW w:w="3749" w:type="dxa"/>
            <w:vMerge w:val="restart"/>
            <w:tcBorders>
              <w:top w:val="nil"/>
              <w:left w:val="single" w:sz="4" w:space="0" w:color="auto"/>
              <w:bottom w:val="single" w:sz="4" w:space="0" w:color="000000"/>
              <w:right w:val="single" w:sz="4" w:space="0" w:color="auto"/>
            </w:tcBorders>
            <w:shd w:val="clear" w:color="auto" w:fill="auto"/>
            <w:vAlign w:val="center"/>
            <w:hideMark/>
          </w:tcPr>
          <w:p w:rsidR="00965C67" w:rsidRPr="00C4405C" w:rsidRDefault="00965C67" w:rsidP="00D73D7A">
            <w:pPr>
              <w:rPr>
                <w:rFonts w:ascii="PT Astra Serif" w:hAnsi="PT Astra Serif"/>
                <w:bCs/>
                <w:sz w:val="20"/>
                <w:szCs w:val="20"/>
              </w:rPr>
            </w:pPr>
            <w:r w:rsidRPr="00C4405C">
              <w:rPr>
                <w:rFonts w:ascii="PT Astra Serif" w:hAnsi="PT Astra Serif"/>
                <w:bCs/>
                <w:sz w:val="20"/>
                <w:szCs w:val="20"/>
              </w:rPr>
              <w:t>Итого по Проектной деятельности 3 «Туризм и индустрия гостеприимства»</w:t>
            </w: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37 086,5</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31 931,9</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5 154,6</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37 086,5</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31 931,9</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5 154,6</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r>
      <w:tr w:rsidR="00965C67"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965C67" w:rsidRPr="00C4405C" w:rsidRDefault="00965C67"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965C67" w:rsidRPr="00C4405C" w:rsidRDefault="00965C67"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bCs/>
                <w:sz w:val="20"/>
                <w:szCs w:val="20"/>
              </w:rPr>
            </w:pPr>
            <w:r w:rsidRPr="00C4405C">
              <w:rPr>
                <w:rFonts w:ascii="PT Astra Serif" w:hAnsi="PT Astra Serif"/>
                <w:bCs/>
                <w:sz w:val="20"/>
                <w:szCs w:val="20"/>
              </w:rPr>
              <w:t>0,0</w:t>
            </w:r>
          </w:p>
        </w:tc>
      </w:tr>
      <w:tr w:rsidR="00965C67" w:rsidRPr="00C4405C" w:rsidTr="001056A6">
        <w:trPr>
          <w:trHeight w:val="300"/>
        </w:trPr>
        <w:tc>
          <w:tcPr>
            <w:tcW w:w="949" w:type="dxa"/>
            <w:tcBorders>
              <w:top w:val="nil"/>
              <w:left w:val="single" w:sz="4" w:space="0" w:color="auto"/>
              <w:bottom w:val="single" w:sz="4" w:space="0" w:color="auto"/>
              <w:right w:val="single" w:sz="4" w:space="0" w:color="auto"/>
            </w:tcBorders>
            <w:shd w:val="clear" w:color="000000" w:fill="FFFFFF"/>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 </w:t>
            </w:r>
          </w:p>
        </w:tc>
        <w:tc>
          <w:tcPr>
            <w:tcW w:w="14731" w:type="dxa"/>
            <w:gridSpan w:val="10"/>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Проектная деятельность 4 «Эффективная и конкурентная экономика»</w:t>
            </w:r>
          </w:p>
        </w:tc>
      </w:tr>
      <w:tr w:rsidR="0041095C"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1.</w:t>
            </w:r>
          </w:p>
        </w:tc>
        <w:tc>
          <w:tcPr>
            <w:tcW w:w="3749" w:type="dxa"/>
            <w:vMerge w:val="restart"/>
            <w:tcBorders>
              <w:top w:val="nil"/>
              <w:left w:val="single" w:sz="4" w:space="0" w:color="auto"/>
              <w:bottom w:val="single" w:sz="4" w:space="0" w:color="000000"/>
              <w:right w:val="single" w:sz="4" w:space="0" w:color="auto"/>
            </w:tcBorders>
            <w:shd w:val="clear" w:color="auto" w:fill="auto"/>
            <w:vAlign w:val="center"/>
            <w:hideMark/>
          </w:tcPr>
          <w:p w:rsidR="0041095C" w:rsidRPr="00C4405C" w:rsidRDefault="0041095C" w:rsidP="00060CEB">
            <w:pPr>
              <w:rPr>
                <w:rFonts w:ascii="PT Astra Serif" w:hAnsi="PT Astra Serif"/>
                <w:sz w:val="20"/>
                <w:szCs w:val="20"/>
              </w:rPr>
            </w:pPr>
            <w:r w:rsidRPr="00C4405C">
              <w:rPr>
                <w:rFonts w:ascii="PT Astra Serif" w:hAnsi="PT Astra Serif"/>
                <w:sz w:val="20"/>
                <w:szCs w:val="20"/>
              </w:rPr>
              <w:t xml:space="preserve">Региональный проект «Малое и среднее предпринимательство и поддержка индивидуальной предпринимательской </w:t>
            </w:r>
            <w:r w:rsidR="00077B6F" w:rsidRPr="00C4405C">
              <w:rPr>
                <w:rFonts w:ascii="PT Astra Serif" w:hAnsi="PT Astra Serif"/>
                <w:sz w:val="20"/>
                <w:szCs w:val="20"/>
              </w:rPr>
              <w:br/>
            </w:r>
            <w:r w:rsidRPr="00C4405C">
              <w:rPr>
                <w:rFonts w:ascii="PT Astra Serif" w:hAnsi="PT Astra Serif"/>
                <w:sz w:val="20"/>
                <w:szCs w:val="20"/>
              </w:rPr>
              <w:t>инициативы (Томская область)»</w:t>
            </w:r>
          </w:p>
        </w:tc>
        <w:tc>
          <w:tcPr>
            <w:tcW w:w="1221"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92 689,1</w:t>
            </w:r>
          </w:p>
        </w:tc>
        <w:tc>
          <w:tcPr>
            <w:tcW w:w="1155"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92 689,1</w:t>
            </w:r>
          </w:p>
        </w:tc>
      </w:tr>
      <w:tr w:rsidR="0041095C"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41095C" w:rsidRPr="00C4405C" w:rsidRDefault="0041095C"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41095C" w:rsidRPr="00C4405C" w:rsidRDefault="0041095C"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r>
      <w:tr w:rsidR="0041095C"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41095C" w:rsidRPr="00C4405C" w:rsidRDefault="0041095C"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41095C" w:rsidRPr="00C4405C" w:rsidRDefault="0041095C"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23 280,3</w:t>
            </w:r>
          </w:p>
        </w:tc>
        <w:tc>
          <w:tcPr>
            <w:tcW w:w="1155"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23 280,3</w:t>
            </w:r>
          </w:p>
        </w:tc>
      </w:tr>
      <w:tr w:rsidR="0041095C"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41095C" w:rsidRPr="00C4405C" w:rsidRDefault="0041095C"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41095C" w:rsidRPr="00C4405C" w:rsidRDefault="0041095C"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22 911,2</w:t>
            </w:r>
          </w:p>
        </w:tc>
        <w:tc>
          <w:tcPr>
            <w:tcW w:w="1155"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22 911,2</w:t>
            </w:r>
          </w:p>
        </w:tc>
      </w:tr>
      <w:tr w:rsidR="0041095C"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41095C" w:rsidRPr="00C4405C" w:rsidRDefault="0041095C"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41095C" w:rsidRPr="00C4405C" w:rsidRDefault="0041095C"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23 157,1</w:t>
            </w:r>
          </w:p>
        </w:tc>
        <w:tc>
          <w:tcPr>
            <w:tcW w:w="1155"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23 157,1</w:t>
            </w:r>
          </w:p>
        </w:tc>
      </w:tr>
      <w:tr w:rsidR="0041095C"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41095C" w:rsidRPr="00C4405C" w:rsidRDefault="0041095C"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41095C" w:rsidRPr="00C4405C" w:rsidRDefault="0041095C"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23 340,5</w:t>
            </w:r>
          </w:p>
        </w:tc>
        <w:tc>
          <w:tcPr>
            <w:tcW w:w="1155"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41095C" w:rsidRPr="00C4405C" w:rsidRDefault="0041095C" w:rsidP="00D73D7A">
            <w:pPr>
              <w:jc w:val="center"/>
              <w:rPr>
                <w:rFonts w:ascii="PT Astra Serif" w:hAnsi="PT Astra Serif"/>
                <w:sz w:val="20"/>
                <w:szCs w:val="20"/>
              </w:rPr>
            </w:pPr>
            <w:r w:rsidRPr="00C4405C">
              <w:rPr>
                <w:rFonts w:ascii="PT Astra Serif" w:hAnsi="PT Astra Serif"/>
                <w:sz w:val="20"/>
                <w:szCs w:val="20"/>
              </w:rPr>
              <w:t>23 340,5</w:t>
            </w:r>
          </w:p>
        </w:tc>
      </w:tr>
      <w:tr w:rsidR="001056A6"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w:t>
            </w:r>
          </w:p>
        </w:tc>
        <w:tc>
          <w:tcPr>
            <w:tcW w:w="3749" w:type="dxa"/>
            <w:vMerge w:val="restart"/>
            <w:tcBorders>
              <w:top w:val="nil"/>
              <w:left w:val="single" w:sz="4" w:space="0" w:color="auto"/>
              <w:bottom w:val="single" w:sz="4" w:space="0" w:color="auto"/>
              <w:right w:val="single" w:sz="4" w:space="0" w:color="auto"/>
            </w:tcBorders>
            <w:shd w:val="clear" w:color="auto" w:fill="auto"/>
            <w:vAlign w:val="center"/>
            <w:hideMark/>
          </w:tcPr>
          <w:p w:rsidR="001056A6" w:rsidRPr="00C4405C" w:rsidRDefault="001056A6" w:rsidP="00D73D7A">
            <w:pPr>
              <w:rPr>
                <w:rFonts w:ascii="PT Astra Serif" w:hAnsi="PT Astra Serif"/>
                <w:sz w:val="20"/>
                <w:szCs w:val="20"/>
              </w:rPr>
            </w:pPr>
            <w:r w:rsidRPr="00C4405C">
              <w:rPr>
                <w:rFonts w:ascii="PT Astra Serif" w:hAnsi="PT Astra Serif"/>
                <w:sz w:val="20"/>
                <w:szCs w:val="20"/>
              </w:rPr>
              <w:t>Региональный проект «Производительность труда»</w:t>
            </w:r>
          </w:p>
        </w:tc>
        <w:tc>
          <w:tcPr>
            <w:tcW w:w="1221"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111 176,6</w:t>
            </w:r>
          </w:p>
        </w:tc>
        <w:tc>
          <w:tcPr>
            <w:tcW w:w="1155"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85 333,7</w:t>
            </w:r>
          </w:p>
        </w:tc>
        <w:tc>
          <w:tcPr>
            <w:tcW w:w="1134"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25 842,9</w:t>
            </w:r>
          </w:p>
        </w:tc>
      </w:tr>
      <w:tr w:rsidR="001056A6" w:rsidRPr="00C4405C" w:rsidTr="00D04BDA">
        <w:trPr>
          <w:trHeight w:val="300"/>
        </w:trPr>
        <w:tc>
          <w:tcPr>
            <w:tcW w:w="9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r>
      <w:tr w:rsidR="001056A6" w:rsidRPr="00C4405C" w:rsidTr="00D04BDA">
        <w:trPr>
          <w:trHeight w:val="300"/>
        </w:trPr>
        <w:tc>
          <w:tcPr>
            <w:tcW w:w="9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25 842,9</w:t>
            </w:r>
          </w:p>
        </w:tc>
        <w:tc>
          <w:tcPr>
            <w:tcW w:w="1155"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25 842,9</w:t>
            </w:r>
          </w:p>
        </w:tc>
      </w:tr>
      <w:tr w:rsidR="001056A6"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27 238,2</w:t>
            </w:r>
          </w:p>
        </w:tc>
        <w:tc>
          <w:tcPr>
            <w:tcW w:w="1155"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27 238,2</w:t>
            </w:r>
          </w:p>
        </w:tc>
        <w:tc>
          <w:tcPr>
            <w:tcW w:w="1134"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r>
      <w:tr w:rsidR="001056A6"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28 454,4</w:t>
            </w:r>
          </w:p>
        </w:tc>
        <w:tc>
          <w:tcPr>
            <w:tcW w:w="1155"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28 454,4</w:t>
            </w:r>
          </w:p>
        </w:tc>
        <w:tc>
          <w:tcPr>
            <w:tcW w:w="1134"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r>
      <w:tr w:rsidR="001056A6"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29 641,1</w:t>
            </w:r>
          </w:p>
        </w:tc>
        <w:tc>
          <w:tcPr>
            <w:tcW w:w="1155"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29 641,1</w:t>
            </w:r>
          </w:p>
        </w:tc>
        <w:tc>
          <w:tcPr>
            <w:tcW w:w="1134"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r>
      <w:tr w:rsidR="001056A6" w:rsidRPr="00C4405C" w:rsidTr="001056A6">
        <w:trPr>
          <w:trHeight w:val="39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bCs/>
                <w:sz w:val="20"/>
                <w:szCs w:val="20"/>
              </w:rPr>
            </w:pPr>
            <w:r w:rsidRPr="00C4405C">
              <w:rPr>
                <w:rFonts w:ascii="PT Astra Serif" w:hAnsi="PT Astra Serif"/>
                <w:bCs/>
                <w:sz w:val="20"/>
                <w:szCs w:val="20"/>
              </w:rPr>
              <w:t> </w:t>
            </w:r>
          </w:p>
        </w:tc>
        <w:tc>
          <w:tcPr>
            <w:tcW w:w="3749" w:type="dxa"/>
            <w:vMerge w:val="restart"/>
            <w:tcBorders>
              <w:top w:val="nil"/>
              <w:left w:val="single" w:sz="4" w:space="0" w:color="auto"/>
              <w:bottom w:val="single" w:sz="4" w:space="0" w:color="000000"/>
              <w:right w:val="single" w:sz="4" w:space="0" w:color="auto"/>
            </w:tcBorders>
            <w:shd w:val="clear" w:color="auto" w:fill="auto"/>
            <w:vAlign w:val="center"/>
            <w:hideMark/>
          </w:tcPr>
          <w:p w:rsidR="001056A6" w:rsidRPr="00C4405C" w:rsidRDefault="001056A6" w:rsidP="00D73D7A">
            <w:pPr>
              <w:rPr>
                <w:rFonts w:ascii="PT Astra Serif" w:hAnsi="PT Astra Serif"/>
                <w:bCs/>
                <w:sz w:val="20"/>
                <w:szCs w:val="20"/>
              </w:rPr>
            </w:pPr>
            <w:r w:rsidRPr="00C4405C">
              <w:rPr>
                <w:rFonts w:ascii="PT Astra Serif" w:hAnsi="PT Astra Serif"/>
                <w:bCs/>
                <w:sz w:val="20"/>
                <w:szCs w:val="20"/>
              </w:rPr>
              <w:t>Итого по Проектной деятельности 4 «Эффективная и конкурентная экономика»</w:t>
            </w:r>
          </w:p>
        </w:tc>
        <w:tc>
          <w:tcPr>
            <w:tcW w:w="1221"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203 865,7</w:t>
            </w:r>
          </w:p>
        </w:tc>
        <w:tc>
          <w:tcPr>
            <w:tcW w:w="1155"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85 333,7</w:t>
            </w:r>
          </w:p>
        </w:tc>
        <w:tc>
          <w:tcPr>
            <w:tcW w:w="1134"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118 532,0</w:t>
            </w:r>
          </w:p>
        </w:tc>
      </w:tr>
      <w:tr w:rsidR="001056A6" w:rsidRPr="00C4405C" w:rsidTr="00D04BDA">
        <w:trPr>
          <w:trHeight w:val="300"/>
        </w:trPr>
        <w:tc>
          <w:tcPr>
            <w:tcW w:w="9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bCs/>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1056A6" w:rsidRPr="00C4405C" w:rsidRDefault="001056A6"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bCs/>
                <w:sz w:val="20"/>
                <w:szCs w:val="20"/>
              </w:rPr>
            </w:pPr>
            <w:r w:rsidRPr="00C4405C">
              <w:rPr>
                <w:rFonts w:ascii="PT Astra Serif" w:hAnsi="PT Astra Serif"/>
                <w:bCs/>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r>
      <w:tr w:rsidR="001056A6" w:rsidRPr="00C4405C" w:rsidTr="00D04BDA">
        <w:trPr>
          <w:trHeight w:val="300"/>
        </w:trPr>
        <w:tc>
          <w:tcPr>
            <w:tcW w:w="9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bCs/>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1056A6" w:rsidRPr="00C4405C" w:rsidRDefault="001056A6"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bCs/>
                <w:sz w:val="20"/>
                <w:szCs w:val="20"/>
              </w:rPr>
            </w:pPr>
            <w:r w:rsidRPr="00C4405C">
              <w:rPr>
                <w:rFonts w:ascii="PT Astra Serif" w:hAnsi="PT Astra Serif"/>
                <w:bCs/>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49 123,2</w:t>
            </w:r>
          </w:p>
        </w:tc>
        <w:tc>
          <w:tcPr>
            <w:tcW w:w="1155"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49 123,2</w:t>
            </w:r>
          </w:p>
        </w:tc>
      </w:tr>
      <w:tr w:rsidR="001056A6" w:rsidRPr="00C4405C" w:rsidTr="00D04BDA">
        <w:trPr>
          <w:trHeight w:val="300"/>
        </w:trPr>
        <w:tc>
          <w:tcPr>
            <w:tcW w:w="9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bCs/>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1056A6" w:rsidRPr="00C4405C" w:rsidRDefault="001056A6"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bCs/>
                <w:sz w:val="20"/>
                <w:szCs w:val="20"/>
              </w:rPr>
            </w:pPr>
            <w:r w:rsidRPr="00C4405C">
              <w:rPr>
                <w:rFonts w:ascii="PT Astra Serif" w:hAnsi="PT Astra Serif"/>
                <w:bCs/>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50 149,4</w:t>
            </w:r>
          </w:p>
        </w:tc>
        <w:tc>
          <w:tcPr>
            <w:tcW w:w="1155"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27 238,2</w:t>
            </w:r>
          </w:p>
        </w:tc>
        <w:tc>
          <w:tcPr>
            <w:tcW w:w="1134"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22 911,2</w:t>
            </w:r>
          </w:p>
        </w:tc>
      </w:tr>
      <w:tr w:rsidR="001056A6" w:rsidRPr="00C4405C" w:rsidTr="00D04BDA">
        <w:trPr>
          <w:trHeight w:val="300"/>
        </w:trPr>
        <w:tc>
          <w:tcPr>
            <w:tcW w:w="9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bCs/>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1056A6" w:rsidRPr="00C4405C" w:rsidRDefault="001056A6"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bCs/>
                <w:sz w:val="20"/>
                <w:szCs w:val="20"/>
              </w:rPr>
            </w:pPr>
            <w:r w:rsidRPr="00C4405C">
              <w:rPr>
                <w:rFonts w:ascii="PT Astra Serif" w:hAnsi="PT Astra Serif"/>
                <w:bCs/>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51 611,5</w:t>
            </w:r>
          </w:p>
        </w:tc>
        <w:tc>
          <w:tcPr>
            <w:tcW w:w="1155"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28 454,4</w:t>
            </w:r>
          </w:p>
        </w:tc>
        <w:tc>
          <w:tcPr>
            <w:tcW w:w="1134"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23 157,1</w:t>
            </w:r>
          </w:p>
        </w:tc>
      </w:tr>
      <w:tr w:rsidR="001056A6" w:rsidRPr="00C4405C" w:rsidTr="00D04BDA">
        <w:trPr>
          <w:trHeight w:val="300"/>
        </w:trPr>
        <w:tc>
          <w:tcPr>
            <w:tcW w:w="949" w:type="dxa"/>
            <w:vMerge/>
            <w:tcBorders>
              <w:top w:val="nil"/>
              <w:left w:val="single" w:sz="4" w:space="0" w:color="auto"/>
              <w:bottom w:val="single" w:sz="4" w:space="0" w:color="auto"/>
              <w:right w:val="single" w:sz="4" w:space="0" w:color="auto"/>
            </w:tcBorders>
            <w:vAlign w:val="center"/>
            <w:hideMark/>
          </w:tcPr>
          <w:p w:rsidR="001056A6" w:rsidRPr="00C4405C" w:rsidRDefault="001056A6" w:rsidP="00D73D7A">
            <w:pPr>
              <w:rPr>
                <w:rFonts w:ascii="PT Astra Serif" w:hAnsi="PT Astra Serif"/>
                <w:bCs/>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1056A6" w:rsidRPr="00C4405C" w:rsidRDefault="001056A6"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bCs/>
                <w:sz w:val="20"/>
                <w:szCs w:val="20"/>
              </w:rPr>
            </w:pPr>
            <w:r w:rsidRPr="00C4405C">
              <w:rPr>
                <w:rFonts w:ascii="PT Astra Serif" w:hAnsi="PT Astra Serif"/>
                <w:bCs/>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52 981,6</w:t>
            </w:r>
          </w:p>
        </w:tc>
        <w:tc>
          <w:tcPr>
            <w:tcW w:w="1155"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29 641,1</w:t>
            </w:r>
          </w:p>
        </w:tc>
        <w:tc>
          <w:tcPr>
            <w:tcW w:w="1134"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1056A6" w:rsidRPr="00C4405C" w:rsidRDefault="001056A6" w:rsidP="00D73D7A">
            <w:pPr>
              <w:jc w:val="center"/>
              <w:rPr>
                <w:rFonts w:ascii="PT Astra Serif" w:hAnsi="PT Astra Serif"/>
                <w:sz w:val="20"/>
                <w:szCs w:val="20"/>
              </w:rPr>
            </w:pPr>
            <w:r w:rsidRPr="00C4405C">
              <w:rPr>
                <w:rFonts w:ascii="PT Astra Serif" w:hAnsi="PT Astra Serif"/>
                <w:sz w:val="20"/>
                <w:szCs w:val="20"/>
              </w:rPr>
              <w:t>23 340,5</w:t>
            </w:r>
          </w:p>
        </w:tc>
      </w:tr>
      <w:tr w:rsidR="00965C67" w:rsidRPr="00C4405C" w:rsidTr="00D04BDA">
        <w:trPr>
          <w:trHeight w:val="300"/>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 </w:t>
            </w:r>
          </w:p>
        </w:tc>
        <w:tc>
          <w:tcPr>
            <w:tcW w:w="14731" w:type="dxa"/>
            <w:gridSpan w:val="10"/>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Проектная деятельность 5 «Туризм и гостеприимство»</w:t>
            </w:r>
          </w:p>
        </w:tc>
      </w:tr>
      <w:tr w:rsidR="00C52443" w:rsidRPr="00C4405C" w:rsidTr="001056A6">
        <w:trPr>
          <w:trHeight w:val="300"/>
        </w:trPr>
        <w:tc>
          <w:tcPr>
            <w:tcW w:w="9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1. </w:t>
            </w:r>
          </w:p>
        </w:tc>
        <w:tc>
          <w:tcPr>
            <w:tcW w:w="3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2443" w:rsidRPr="00C4405C" w:rsidRDefault="00C52443" w:rsidP="00060CEB">
            <w:pPr>
              <w:rPr>
                <w:rFonts w:ascii="PT Astra Serif" w:hAnsi="PT Astra Serif"/>
                <w:sz w:val="20"/>
                <w:szCs w:val="20"/>
              </w:rPr>
            </w:pPr>
            <w:r w:rsidRPr="00C4405C">
              <w:rPr>
                <w:rFonts w:ascii="PT Astra Serif" w:hAnsi="PT Astra Serif"/>
                <w:sz w:val="20"/>
                <w:szCs w:val="20"/>
              </w:rPr>
              <w:t xml:space="preserve">Региональный проект «Создание номерного фонда, инфраструктуры </w:t>
            </w:r>
            <w:r w:rsidR="00060CEB" w:rsidRPr="00C4405C">
              <w:rPr>
                <w:rFonts w:ascii="PT Astra Serif" w:hAnsi="PT Astra Serif"/>
                <w:sz w:val="20"/>
                <w:szCs w:val="20"/>
              </w:rPr>
              <w:br/>
            </w:r>
            <w:r w:rsidRPr="00C4405C">
              <w:rPr>
                <w:rFonts w:ascii="PT Astra Serif" w:hAnsi="PT Astra Serif"/>
                <w:sz w:val="20"/>
                <w:szCs w:val="20"/>
              </w:rPr>
              <w:t xml:space="preserve">и новых точек притяжения» </w:t>
            </w:r>
            <w:r w:rsidR="007B2445" w:rsidRPr="00C4405C">
              <w:rPr>
                <w:rFonts w:ascii="PT Astra Serif" w:hAnsi="PT Astra Serif"/>
                <w:sz w:val="20"/>
                <w:szCs w:val="20"/>
              </w:rPr>
              <w:br/>
            </w:r>
            <w:r w:rsidRPr="00C4405C">
              <w:rPr>
                <w:rFonts w:ascii="PT Astra Serif" w:hAnsi="PT Astra Serif"/>
                <w:sz w:val="20"/>
                <w:szCs w:val="20"/>
              </w:rPr>
              <w:t>(Томская область)»</w:t>
            </w:r>
            <w:r w:rsidR="00060CEB" w:rsidRPr="00C4405C">
              <w:rPr>
                <w:rFonts w:ascii="PT Astra Serif" w:hAnsi="PT Astra Serif"/>
                <w:sz w:val="20"/>
                <w:szCs w:val="20"/>
              </w:rPr>
              <w:t xml:space="preserve"> </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121 093,5</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101 524,5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19 569,0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r>
      <w:tr w:rsidR="00C52443" w:rsidRPr="00C4405C" w:rsidTr="001056A6">
        <w:trPr>
          <w:trHeight w:val="300"/>
        </w:trPr>
        <w:tc>
          <w:tcPr>
            <w:tcW w:w="949" w:type="dxa"/>
            <w:vMerge/>
            <w:tcBorders>
              <w:top w:val="single" w:sz="4" w:space="0" w:color="auto"/>
              <w:left w:val="single" w:sz="4" w:space="0" w:color="auto"/>
              <w:bottom w:val="single" w:sz="4" w:space="0" w:color="auto"/>
              <w:right w:val="single" w:sz="4" w:space="0" w:color="auto"/>
            </w:tcBorders>
            <w:vAlign w:val="center"/>
            <w:hideMark/>
          </w:tcPr>
          <w:p w:rsidR="00C52443" w:rsidRPr="00C4405C" w:rsidRDefault="00C52443"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C52443" w:rsidRPr="00C4405C" w:rsidRDefault="00C52443"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r>
      <w:tr w:rsidR="00C52443" w:rsidRPr="00C4405C" w:rsidTr="001056A6">
        <w:trPr>
          <w:trHeight w:val="300"/>
        </w:trPr>
        <w:tc>
          <w:tcPr>
            <w:tcW w:w="949" w:type="dxa"/>
            <w:vMerge/>
            <w:tcBorders>
              <w:top w:val="single" w:sz="4" w:space="0" w:color="auto"/>
              <w:left w:val="single" w:sz="4" w:space="0" w:color="auto"/>
              <w:bottom w:val="single" w:sz="4" w:space="0" w:color="auto"/>
              <w:right w:val="single" w:sz="4" w:space="0" w:color="auto"/>
            </w:tcBorders>
            <w:vAlign w:val="center"/>
            <w:hideMark/>
          </w:tcPr>
          <w:p w:rsidR="00C52443" w:rsidRPr="00C4405C" w:rsidRDefault="00C52443"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C52443" w:rsidRPr="00C4405C" w:rsidRDefault="00C52443"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25 738,7</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6 169,7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19 569,0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r>
      <w:tr w:rsidR="00C52443" w:rsidRPr="00C4405C" w:rsidTr="001056A6">
        <w:trPr>
          <w:trHeight w:val="300"/>
        </w:trPr>
        <w:tc>
          <w:tcPr>
            <w:tcW w:w="949" w:type="dxa"/>
            <w:vMerge/>
            <w:tcBorders>
              <w:top w:val="single" w:sz="4" w:space="0" w:color="auto"/>
              <w:left w:val="single" w:sz="4" w:space="0" w:color="auto"/>
              <w:bottom w:val="single" w:sz="4" w:space="0" w:color="auto"/>
              <w:right w:val="single" w:sz="4" w:space="0" w:color="auto"/>
            </w:tcBorders>
            <w:vAlign w:val="center"/>
            <w:hideMark/>
          </w:tcPr>
          <w:p w:rsidR="00C52443" w:rsidRPr="00C4405C" w:rsidRDefault="00C52443"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C52443" w:rsidRPr="00C4405C" w:rsidRDefault="00C52443"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46 389,8</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46 389,8</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r>
      <w:tr w:rsidR="00C52443" w:rsidRPr="00C4405C" w:rsidTr="001056A6">
        <w:trPr>
          <w:trHeight w:val="300"/>
        </w:trPr>
        <w:tc>
          <w:tcPr>
            <w:tcW w:w="949" w:type="dxa"/>
            <w:vMerge/>
            <w:tcBorders>
              <w:top w:val="single" w:sz="4" w:space="0" w:color="auto"/>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sz w:val="20"/>
                <w:szCs w:val="20"/>
              </w:rPr>
            </w:pPr>
          </w:p>
        </w:tc>
        <w:tc>
          <w:tcPr>
            <w:tcW w:w="3749" w:type="dxa"/>
            <w:vMerge/>
            <w:tcBorders>
              <w:top w:val="single" w:sz="4" w:space="0" w:color="auto"/>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sz w:val="20"/>
                <w:szCs w:val="20"/>
              </w:rPr>
            </w:pPr>
          </w:p>
        </w:tc>
        <w:tc>
          <w:tcPr>
            <w:tcW w:w="1221"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48 965,0</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48 965,0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r>
      <w:tr w:rsidR="00C52443" w:rsidRPr="00C4405C" w:rsidTr="001056A6">
        <w:trPr>
          <w:trHeight w:val="300"/>
        </w:trPr>
        <w:tc>
          <w:tcPr>
            <w:tcW w:w="949" w:type="dxa"/>
            <w:vMerge/>
            <w:tcBorders>
              <w:top w:val="nil"/>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r>
      <w:tr w:rsidR="00C52443" w:rsidRPr="00C4405C" w:rsidTr="001056A6">
        <w:trPr>
          <w:trHeight w:val="510"/>
        </w:trPr>
        <w:tc>
          <w:tcPr>
            <w:tcW w:w="949" w:type="dxa"/>
            <w:vMerge w:val="restart"/>
            <w:tcBorders>
              <w:top w:val="nil"/>
              <w:left w:val="single" w:sz="4" w:space="0" w:color="auto"/>
              <w:bottom w:val="single" w:sz="4" w:space="0" w:color="000000"/>
              <w:right w:val="single" w:sz="4" w:space="0" w:color="auto"/>
            </w:tcBorders>
            <w:shd w:val="clear" w:color="auto" w:fill="auto"/>
            <w:vAlign w:val="center"/>
            <w:hideMark/>
          </w:tcPr>
          <w:p w:rsidR="00C52443" w:rsidRPr="00C4405C" w:rsidRDefault="00C52443" w:rsidP="00D73D7A">
            <w:pPr>
              <w:rPr>
                <w:rFonts w:ascii="PT Astra Serif" w:hAnsi="PT Astra Serif"/>
                <w:bCs/>
                <w:sz w:val="20"/>
                <w:szCs w:val="20"/>
              </w:rPr>
            </w:pPr>
            <w:r w:rsidRPr="00C4405C">
              <w:rPr>
                <w:rFonts w:ascii="PT Astra Serif" w:hAnsi="PT Astra Serif"/>
                <w:bCs/>
                <w:sz w:val="20"/>
                <w:szCs w:val="20"/>
              </w:rPr>
              <w:t> </w:t>
            </w:r>
          </w:p>
        </w:tc>
        <w:tc>
          <w:tcPr>
            <w:tcW w:w="3749" w:type="dxa"/>
            <w:vMerge w:val="restart"/>
            <w:tcBorders>
              <w:top w:val="nil"/>
              <w:left w:val="single" w:sz="4" w:space="0" w:color="auto"/>
              <w:bottom w:val="single" w:sz="4" w:space="0" w:color="000000"/>
              <w:right w:val="single" w:sz="4" w:space="0" w:color="auto"/>
            </w:tcBorders>
            <w:shd w:val="clear" w:color="auto" w:fill="auto"/>
            <w:vAlign w:val="center"/>
            <w:hideMark/>
          </w:tcPr>
          <w:p w:rsidR="00C52443" w:rsidRPr="00C4405C" w:rsidRDefault="00C52443" w:rsidP="00D73D7A">
            <w:pPr>
              <w:rPr>
                <w:rFonts w:ascii="PT Astra Serif" w:hAnsi="PT Astra Serif"/>
                <w:bCs/>
                <w:sz w:val="20"/>
                <w:szCs w:val="20"/>
              </w:rPr>
            </w:pPr>
            <w:r w:rsidRPr="00C4405C">
              <w:rPr>
                <w:rFonts w:ascii="PT Astra Serif" w:hAnsi="PT Astra Serif"/>
                <w:bCs/>
                <w:sz w:val="20"/>
                <w:szCs w:val="20"/>
              </w:rPr>
              <w:t>Итого по Проектной деятельности 5 «Туризм и гостеприимство»</w:t>
            </w:r>
          </w:p>
        </w:tc>
        <w:tc>
          <w:tcPr>
            <w:tcW w:w="1221"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121 093,5</w:t>
            </w:r>
          </w:p>
        </w:tc>
        <w:tc>
          <w:tcPr>
            <w:tcW w:w="1155"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101 524,5</w:t>
            </w:r>
          </w:p>
        </w:tc>
        <w:tc>
          <w:tcPr>
            <w:tcW w:w="1134"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19 569,0</w:t>
            </w:r>
          </w:p>
        </w:tc>
        <w:tc>
          <w:tcPr>
            <w:tcW w:w="1323"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r>
      <w:tr w:rsidR="00C52443" w:rsidRPr="00C4405C" w:rsidTr="001056A6">
        <w:trPr>
          <w:trHeight w:val="300"/>
        </w:trPr>
        <w:tc>
          <w:tcPr>
            <w:tcW w:w="949" w:type="dxa"/>
            <w:vMerge/>
            <w:tcBorders>
              <w:top w:val="nil"/>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bCs/>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bCs/>
                <w:sz w:val="20"/>
                <w:szCs w:val="20"/>
              </w:rPr>
            </w:pPr>
            <w:r w:rsidRPr="00C4405C">
              <w:rPr>
                <w:rFonts w:ascii="PT Astra Serif" w:hAnsi="PT Astra Serif"/>
                <w:bCs/>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r>
      <w:tr w:rsidR="00C52443" w:rsidRPr="00C4405C" w:rsidTr="001056A6">
        <w:trPr>
          <w:trHeight w:val="300"/>
        </w:trPr>
        <w:tc>
          <w:tcPr>
            <w:tcW w:w="949" w:type="dxa"/>
            <w:vMerge/>
            <w:tcBorders>
              <w:top w:val="nil"/>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bCs/>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bCs/>
                <w:sz w:val="20"/>
                <w:szCs w:val="20"/>
              </w:rPr>
            </w:pPr>
            <w:r w:rsidRPr="00C4405C">
              <w:rPr>
                <w:rFonts w:ascii="PT Astra Serif" w:hAnsi="PT Astra Serif"/>
                <w:bCs/>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25 738,7</w:t>
            </w:r>
          </w:p>
        </w:tc>
        <w:tc>
          <w:tcPr>
            <w:tcW w:w="1155"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6 169,7</w:t>
            </w:r>
          </w:p>
        </w:tc>
        <w:tc>
          <w:tcPr>
            <w:tcW w:w="1134"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19 569,0</w:t>
            </w:r>
          </w:p>
        </w:tc>
        <w:tc>
          <w:tcPr>
            <w:tcW w:w="1323"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r>
      <w:tr w:rsidR="00C52443" w:rsidRPr="00C4405C" w:rsidTr="001056A6">
        <w:trPr>
          <w:trHeight w:val="300"/>
        </w:trPr>
        <w:tc>
          <w:tcPr>
            <w:tcW w:w="949" w:type="dxa"/>
            <w:vMerge/>
            <w:tcBorders>
              <w:top w:val="nil"/>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bCs/>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bCs/>
                <w:sz w:val="20"/>
                <w:szCs w:val="20"/>
              </w:rPr>
            </w:pPr>
            <w:r w:rsidRPr="00C4405C">
              <w:rPr>
                <w:rFonts w:ascii="PT Astra Serif" w:hAnsi="PT Astra Serif"/>
                <w:bCs/>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46 389,8</w:t>
            </w:r>
          </w:p>
        </w:tc>
        <w:tc>
          <w:tcPr>
            <w:tcW w:w="1155"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46 389,8</w:t>
            </w:r>
          </w:p>
        </w:tc>
        <w:tc>
          <w:tcPr>
            <w:tcW w:w="1134"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r>
      <w:tr w:rsidR="00C52443" w:rsidRPr="00C4405C" w:rsidTr="001056A6">
        <w:trPr>
          <w:trHeight w:val="300"/>
        </w:trPr>
        <w:tc>
          <w:tcPr>
            <w:tcW w:w="949" w:type="dxa"/>
            <w:vMerge/>
            <w:tcBorders>
              <w:top w:val="nil"/>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bCs/>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bCs/>
                <w:sz w:val="20"/>
                <w:szCs w:val="20"/>
              </w:rPr>
            </w:pPr>
            <w:r w:rsidRPr="00C4405C">
              <w:rPr>
                <w:rFonts w:ascii="PT Astra Serif" w:hAnsi="PT Astra Serif"/>
                <w:bCs/>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48 965,0</w:t>
            </w:r>
          </w:p>
        </w:tc>
        <w:tc>
          <w:tcPr>
            <w:tcW w:w="1155"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48 965,0</w:t>
            </w:r>
          </w:p>
        </w:tc>
        <w:tc>
          <w:tcPr>
            <w:tcW w:w="1134"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r>
      <w:tr w:rsidR="00C52443" w:rsidRPr="00C4405C" w:rsidTr="001056A6">
        <w:trPr>
          <w:trHeight w:val="300"/>
        </w:trPr>
        <w:tc>
          <w:tcPr>
            <w:tcW w:w="949" w:type="dxa"/>
            <w:vMerge/>
            <w:tcBorders>
              <w:top w:val="nil"/>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bCs/>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C52443" w:rsidRPr="00C4405C" w:rsidRDefault="00C52443"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bCs/>
                <w:sz w:val="20"/>
                <w:szCs w:val="20"/>
              </w:rPr>
            </w:pPr>
            <w:r w:rsidRPr="00C4405C">
              <w:rPr>
                <w:rFonts w:ascii="PT Astra Serif" w:hAnsi="PT Astra Serif"/>
                <w:bCs/>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55"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110"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C52443" w:rsidRPr="00C4405C" w:rsidRDefault="00C52443" w:rsidP="00D73D7A">
            <w:pPr>
              <w:jc w:val="center"/>
              <w:rPr>
                <w:rFonts w:ascii="PT Astra Serif" w:hAnsi="PT Astra Serif"/>
                <w:sz w:val="20"/>
                <w:szCs w:val="20"/>
              </w:rPr>
            </w:pPr>
            <w:r w:rsidRPr="00C4405C">
              <w:rPr>
                <w:rFonts w:ascii="PT Astra Serif" w:hAnsi="PT Astra Serif"/>
                <w:sz w:val="20"/>
                <w:szCs w:val="20"/>
              </w:rPr>
              <w:t>0,0</w:t>
            </w:r>
          </w:p>
        </w:tc>
      </w:tr>
      <w:tr w:rsidR="00965C67" w:rsidRPr="00C4405C" w:rsidTr="00D04BDA">
        <w:trPr>
          <w:trHeight w:val="300"/>
        </w:trPr>
        <w:tc>
          <w:tcPr>
            <w:tcW w:w="949" w:type="dxa"/>
            <w:tcBorders>
              <w:top w:val="nil"/>
              <w:left w:val="single" w:sz="4" w:space="0" w:color="auto"/>
              <w:bottom w:val="single" w:sz="4" w:space="0" w:color="auto"/>
              <w:right w:val="single" w:sz="4" w:space="0" w:color="auto"/>
            </w:tcBorders>
            <w:shd w:val="clear" w:color="auto" w:fill="auto"/>
            <w:vAlign w:val="center"/>
            <w:hideMark/>
          </w:tcPr>
          <w:p w:rsidR="00965C67" w:rsidRPr="00C4405C" w:rsidRDefault="00965C67" w:rsidP="00D73D7A">
            <w:pPr>
              <w:rPr>
                <w:rFonts w:ascii="PT Astra Serif" w:hAnsi="PT Astra Serif"/>
                <w:sz w:val="20"/>
                <w:szCs w:val="20"/>
              </w:rPr>
            </w:pPr>
            <w:r w:rsidRPr="00C4405C">
              <w:rPr>
                <w:rFonts w:ascii="PT Astra Serif" w:hAnsi="PT Astra Serif"/>
                <w:sz w:val="20"/>
                <w:szCs w:val="20"/>
              </w:rPr>
              <w:t> </w:t>
            </w:r>
          </w:p>
        </w:tc>
        <w:tc>
          <w:tcPr>
            <w:tcW w:w="14731" w:type="dxa"/>
            <w:gridSpan w:val="10"/>
            <w:tcBorders>
              <w:top w:val="single" w:sz="4" w:space="0" w:color="auto"/>
              <w:left w:val="nil"/>
              <w:bottom w:val="single" w:sz="4" w:space="0" w:color="auto"/>
              <w:right w:val="single" w:sz="4" w:space="0" w:color="auto"/>
            </w:tcBorders>
            <w:shd w:val="clear" w:color="auto" w:fill="auto"/>
            <w:vAlign w:val="center"/>
            <w:hideMark/>
          </w:tcPr>
          <w:p w:rsidR="00965C67" w:rsidRPr="00C4405C" w:rsidRDefault="00965C67" w:rsidP="00D73D7A">
            <w:pPr>
              <w:jc w:val="center"/>
              <w:rPr>
                <w:rFonts w:ascii="PT Astra Serif" w:hAnsi="PT Astra Serif"/>
                <w:sz w:val="20"/>
                <w:szCs w:val="20"/>
              </w:rPr>
            </w:pPr>
            <w:r w:rsidRPr="00C4405C">
              <w:rPr>
                <w:rFonts w:ascii="PT Astra Serif" w:hAnsi="PT Astra Serif"/>
                <w:sz w:val="20"/>
                <w:szCs w:val="20"/>
              </w:rPr>
              <w:t>Комплекс процессных мероприятий (обеспечивающий реализацию государственной программы)</w:t>
            </w:r>
          </w:p>
        </w:tc>
      </w:tr>
      <w:tr w:rsidR="00EE0BE9" w:rsidRPr="00C4405C" w:rsidTr="001056A6">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EE0BE9" w:rsidRPr="00C4405C" w:rsidRDefault="00EE0BE9" w:rsidP="00D73D7A">
            <w:pPr>
              <w:rPr>
                <w:rFonts w:ascii="PT Astra Serif" w:hAnsi="PT Astra Serif"/>
                <w:sz w:val="20"/>
                <w:szCs w:val="20"/>
              </w:rPr>
            </w:pPr>
            <w:r w:rsidRPr="00C4405C">
              <w:rPr>
                <w:rFonts w:ascii="PT Astra Serif" w:hAnsi="PT Astra Serif"/>
                <w:sz w:val="20"/>
                <w:szCs w:val="20"/>
              </w:rPr>
              <w:t> </w:t>
            </w:r>
          </w:p>
        </w:tc>
        <w:tc>
          <w:tcPr>
            <w:tcW w:w="3749" w:type="dxa"/>
            <w:vMerge w:val="restart"/>
            <w:tcBorders>
              <w:top w:val="nil"/>
              <w:left w:val="single" w:sz="4" w:space="0" w:color="auto"/>
              <w:bottom w:val="single" w:sz="4" w:space="0" w:color="000000"/>
              <w:right w:val="single" w:sz="4" w:space="0" w:color="auto"/>
            </w:tcBorders>
            <w:shd w:val="clear" w:color="auto" w:fill="auto"/>
            <w:vAlign w:val="center"/>
            <w:hideMark/>
          </w:tcPr>
          <w:p w:rsidR="00EE0BE9" w:rsidRPr="00C4405C" w:rsidRDefault="00EE0BE9" w:rsidP="00D73D7A">
            <w:pPr>
              <w:rPr>
                <w:rFonts w:ascii="PT Astra Serif" w:hAnsi="PT Astra Serif"/>
                <w:sz w:val="20"/>
                <w:szCs w:val="20"/>
              </w:rPr>
            </w:pPr>
            <w:r w:rsidRPr="00C4405C">
              <w:rPr>
                <w:rFonts w:ascii="PT Astra Serif" w:hAnsi="PT Astra Serif"/>
                <w:sz w:val="20"/>
                <w:szCs w:val="20"/>
              </w:rPr>
              <w:t xml:space="preserve">КПМ по обеспечению реализации государственных функций </w:t>
            </w:r>
            <w:r w:rsidR="00E6505C" w:rsidRPr="00C4405C">
              <w:rPr>
                <w:rFonts w:ascii="PT Astra Serif" w:hAnsi="PT Astra Serif"/>
                <w:sz w:val="20"/>
                <w:szCs w:val="20"/>
              </w:rPr>
              <w:br/>
            </w:r>
            <w:r w:rsidRPr="00C4405C">
              <w:rPr>
                <w:rFonts w:ascii="PT Astra Serif" w:hAnsi="PT Astra Serif"/>
                <w:sz w:val="20"/>
                <w:szCs w:val="20"/>
              </w:rPr>
              <w:t>и полномочий исполнительных органов Томской области</w:t>
            </w:r>
          </w:p>
        </w:tc>
        <w:tc>
          <w:tcPr>
            <w:tcW w:w="1221"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279 391,5</w:t>
            </w:r>
          </w:p>
        </w:tc>
        <w:tc>
          <w:tcPr>
            <w:tcW w:w="1155"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17 665,6</w:t>
            </w:r>
          </w:p>
        </w:tc>
        <w:tc>
          <w:tcPr>
            <w:tcW w:w="1390"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261 725,9</w:t>
            </w:r>
          </w:p>
        </w:tc>
        <w:tc>
          <w:tcPr>
            <w:tcW w:w="1110"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r>
      <w:tr w:rsidR="00EE0BE9"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EE0BE9" w:rsidRPr="00C4405C" w:rsidRDefault="00EE0BE9"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EE0BE9" w:rsidRPr="00C4405C" w:rsidRDefault="00EE0BE9"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62 730,7</w:t>
            </w:r>
          </w:p>
        </w:tc>
        <w:tc>
          <w:tcPr>
            <w:tcW w:w="1155"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17 665,60</w:t>
            </w:r>
          </w:p>
        </w:tc>
        <w:tc>
          <w:tcPr>
            <w:tcW w:w="1390"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45 065,1</w:t>
            </w:r>
          </w:p>
        </w:tc>
        <w:tc>
          <w:tcPr>
            <w:tcW w:w="1110"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r>
      <w:tr w:rsidR="00EE0BE9"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EE0BE9" w:rsidRPr="00C4405C" w:rsidRDefault="00EE0BE9"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EE0BE9" w:rsidRPr="00C4405C" w:rsidRDefault="00EE0BE9"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51 368,3</w:t>
            </w:r>
          </w:p>
        </w:tc>
        <w:tc>
          <w:tcPr>
            <w:tcW w:w="1155"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51 368,3</w:t>
            </w:r>
          </w:p>
        </w:tc>
        <w:tc>
          <w:tcPr>
            <w:tcW w:w="1110"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r>
      <w:tr w:rsidR="00EE0BE9"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EE0BE9" w:rsidRPr="00C4405C" w:rsidRDefault="00EE0BE9"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EE0BE9" w:rsidRPr="00C4405C" w:rsidRDefault="00EE0BE9"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55 097,5</w:t>
            </w:r>
          </w:p>
        </w:tc>
        <w:tc>
          <w:tcPr>
            <w:tcW w:w="1155"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55 097,5</w:t>
            </w:r>
          </w:p>
        </w:tc>
        <w:tc>
          <w:tcPr>
            <w:tcW w:w="1110"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r>
      <w:tr w:rsidR="00EE0BE9"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EE0BE9" w:rsidRPr="00C4405C" w:rsidRDefault="00EE0BE9"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EE0BE9" w:rsidRPr="00C4405C" w:rsidRDefault="00EE0BE9"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55 097,5</w:t>
            </w:r>
          </w:p>
        </w:tc>
        <w:tc>
          <w:tcPr>
            <w:tcW w:w="1155"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55 097,5</w:t>
            </w:r>
          </w:p>
        </w:tc>
        <w:tc>
          <w:tcPr>
            <w:tcW w:w="1110"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r>
      <w:tr w:rsidR="00EE0BE9" w:rsidRPr="00C4405C" w:rsidTr="001056A6">
        <w:trPr>
          <w:trHeight w:val="300"/>
        </w:trPr>
        <w:tc>
          <w:tcPr>
            <w:tcW w:w="949" w:type="dxa"/>
            <w:vMerge/>
            <w:tcBorders>
              <w:top w:val="nil"/>
              <w:left w:val="single" w:sz="4" w:space="0" w:color="auto"/>
              <w:bottom w:val="single" w:sz="4" w:space="0" w:color="auto"/>
              <w:right w:val="single" w:sz="4" w:space="0" w:color="auto"/>
            </w:tcBorders>
            <w:vAlign w:val="center"/>
            <w:hideMark/>
          </w:tcPr>
          <w:p w:rsidR="00EE0BE9" w:rsidRPr="00C4405C" w:rsidRDefault="00EE0BE9" w:rsidP="00D73D7A">
            <w:pPr>
              <w:rPr>
                <w:rFonts w:ascii="PT Astra Serif" w:hAnsi="PT Astra Serif"/>
                <w:sz w:val="20"/>
                <w:szCs w:val="20"/>
              </w:rPr>
            </w:pPr>
          </w:p>
        </w:tc>
        <w:tc>
          <w:tcPr>
            <w:tcW w:w="3749" w:type="dxa"/>
            <w:vMerge/>
            <w:tcBorders>
              <w:top w:val="nil"/>
              <w:left w:val="single" w:sz="4" w:space="0" w:color="auto"/>
              <w:bottom w:val="single" w:sz="4" w:space="0" w:color="000000"/>
              <w:right w:val="single" w:sz="4" w:space="0" w:color="auto"/>
            </w:tcBorders>
            <w:vAlign w:val="center"/>
            <w:hideMark/>
          </w:tcPr>
          <w:p w:rsidR="00EE0BE9" w:rsidRPr="00C4405C" w:rsidRDefault="00EE0BE9" w:rsidP="00D73D7A">
            <w:pPr>
              <w:rPr>
                <w:rFonts w:ascii="PT Astra Serif" w:hAnsi="PT Astra Serif"/>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55 097,5</w:t>
            </w:r>
          </w:p>
        </w:tc>
        <w:tc>
          <w:tcPr>
            <w:tcW w:w="1155"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134"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55 097,5</w:t>
            </w:r>
          </w:p>
        </w:tc>
        <w:tc>
          <w:tcPr>
            <w:tcW w:w="1110"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EE0BE9" w:rsidRPr="00C4405C" w:rsidRDefault="00EE0BE9" w:rsidP="00D73D7A">
            <w:pPr>
              <w:jc w:val="center"/>
              <w:rPr>
                <w:rFonts w:ascii="PT Astra Serif" w:hAnsi="PT Astra Serif"/>
                <w:sz w:val="20"/>
                <w:szCs w:val="20"/>
              </w:rPr>
            </w:pPr>
            <w:r w:rsidRPr="00C4405C">
              <w:rPr>
                <w:rFonts w:ascii="PT Astra Serif" w:hAnsi="PT Astra Serif"/>
                <w:sz w:val="20"/>
                <w:szCs w:val="20"/>
              </w:rPr>
              <w:t>0,0</w:t>
            </w:r>
          </w:p>
        </w:tc>
      </w:tr>
      <w:tr w:rsidR="008B496D" w:rsidRPr="00C4405C" w:rsidTr="00D04BDA">
        <w:trPr>
          <w:trHeight w:val="300"/>
        </w:trPr>
        <w:tc>
          <w:tcPr>
            <w:tcW w:w="949" w:type="dxa"/>
            <w:vMerge w:val="restart"/>
            <w:tcBorders>
              <w:top w:val="nil"/>
              <w:left w:val="single" w:sz="4" w:space="0" w:color="auto"/>
              <w:bottom w:val="single" w:sz="4" w:space="0" w:color="auto"/>
              <w:right w:val="single" w:sz="4" w:space="0" w:color="auto"/>
            </w:tcBorders>
            <w:shd w:val="clear" w:color="auto" w:fill="auto"/>
            <w:vAlign w:val="center"/>
            <w:hideMark/>
          </w:tcPr>
          <w:p w:rsidR="008B496D" w:rsidRPr="00C4405C" w:rsidRDefault="008B496D" w:rsidP="00D73D7A">
            <w:pPr>
              <w:rPr>
                <w:rFonts w:ascii="PT Astra Serif" w:hAnsi="PT Astra Serif"/>
                <w:bCs/>
                <w:sz w:val="20"/>
                <w:szCs w:val="20"/>
              </w:rPr>
            </w:pPr>
            <w:r w:rsidRPr="00C4405C">
              <w:rPr>
                <w:rFonts w:ascii="PT Astra Serif" w:hAnsi="PT Astra Serif"/>
                <w:bCs/>
                <w:sz w:val="20"/>
                <w:szCs w:val="20"/>
              </w:rPr>
              <w:t> </w:t>
            </w:r>
          </w:p>
        </w:tc>
        <w:tc>
          <w:tcPr>
            <w:tcW w:w="3749" w:type="dxa"/>
            <w:vMerge w:val="restart"/>
            <w:tcBorders>
              <w:top w:val="nil"/>
              <w:left w:val="single" w:sz="4" w:space="0" w:color="auto"/>
              <w:bottom w:val="single" w:sz="4" w:space="0" w:color="auto"/>
              <w:right w:val="single" w:sz="4" w:space="0" w:color="auto"/>
            </w:tcBorders>
            <w:shd w:val="clear" w:color="auto" w:fill="auto"/>
            <w:vAlign w:val="center"/>
            <w:hideMark/>
          </w:tcPr>
          <w:p w:rsidR="008B496D" w:rsidRPr="00C4405C" w:rsidRDefault="008B496D" w:rsidP="00D73D7A">
            <w:pPr>
              <w:rPr>
                <w:rFonts w:ascii="PT Astra Serif" w:hAnsi="PT Astra Serif"/>
                <w:bCs/>
                <w:sz w:val="20"/>
                <w:szCs w:val="20"/>
              </w:rPr>
            </w:pPr>
            <w:r w:rsidRPr="00C4405C">
              <w:rPr>
                <w:rFonts w:ascii="PT Astra Serif" w:hAnsi="PT Astra Serif"/>
                <w:bCs/>
                <w:sz w:val="20"/>
                <w:szCs w:val="20"/>
              </w:rPr>
              <w:t>Итого по государственной программе</w:t>
            </w: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1 978 813,2</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52 500,6</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437 013,8</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157 821,0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280 877,3</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791,4</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24 723,6</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1 025 085,5</w:t>
            </w:r>
          </w:p>
        </w:tc>
      </w:tr>
      <w:tr w:rsidR="008B496D" w:rsidRPr="00C4405C" w:rsidTr="00D04BDA">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bCs/>
                <w:sz w:val="20"/>
                <w:szCs w:val="20"/>
              </w:rPr>
            </w:pPr>
            <w:r w:rsidRPr="00C4405C">
              <w:rPr>
                <w:rFonts w:ascii="PT Astra Serif" w:hAnsi="PT Astra Serif"/>
                <w:bCs/>
                <w:sz w:val="20"/>
                <w:szCs w:val="20"/>
              </w:rPr>
              <w:t>2024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589 885,3</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52 500,6</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66 515,1</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157 821,0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46 635,4</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395,7</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5 154,6</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260 862,9</w:t>
            </w:r>
          </w:p>
        </w:tc>
      </w:tr>
      <w:tr w:rsidR="008B496D" w:rsidRPr="00C4405C" w:rsidTr="00D04BDA">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bCs/>
                <w:sz w:val="20"/>
                <w:szCs w:val="20"/>
              </w:rPr>
            </w:pPr>
            <w:r w:rsidRPr="00C4405C">
              <w:rPr>
                <w:rFonts w:ascii="PT Astra Serif" w:hAnsi="PT Astra Serif"/>
                <w:bCs/>
                <w:sz w:val="20"/>
                <w:szCs w:val="20"/>
              </w:rPr>
              <w:t>2025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410 694,1</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50 377,2</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53 084,9</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395,7</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19 569,0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287 267,3</w:t>
            </w:r>
          </w:p>
        </w:tc>
      </w:tr>
      <w:tr w:rsidR="008B496D" w:rsidRPr="00C4405C" w:rsidTr="00D04BDA">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bCs/>
                <w:sz w:val="20"/>
                <w:szCs w:val="20"/>
              </w:rPr>
            </w:pPr>
            <w:r w:rsidRPr="00C4405C">
              <w:rPr>
                <w:rFonts w:ascii="PT Astra Serif" w:hAnsi="PT Astra Serif"/>
                <w:bCs/>
                <w:sz w:val="20"/>
                <w:szCs w:val="20"/>
              </w:rPr>
              <w:t>2026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490 637,8</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136 434,0</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60 323,1</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293 880,7</w:t>
            </w:r>
          </w:p>
        </w:tc>
      </w:tr>
      <w:tr w:rsidR="008B496D" w:rsidRPr="00C4405C" w:rsidTr="00D04BDA">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bCs/>
                <w:sz w:val="20"/>
                <w:szCs w:val="20"/>
              </w:rPr>
            </w:pPr>
            <w:r w:rsidRPr="00C4405C">
              <w:rPr>
                <w:rFonts w:ascii="PT Astra Serif" w:hAnsi="PT Astra Serif"/>
                <w:bCs/>
                <w:sz w:val="20"/>
                <w:szCs w:val="20"/>
              </w:rPr>
              <w:t>2027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267 563,7</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115 732,9</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60 385,2</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91 445,6</w:t>
            </w:r>
          </w:p>
        </w:tc>
      </w:tr>
      <w:tr w:rsidR="008B496D" w:rsidRPr="00C4405C" w:rsidTr="00D04BDA">
        <w:trPr>
          <w:trHeight w:val="300"/>
        </w:trPr>
        <w:tc>
          <w:tcPr>
            <w:tcW w:w="9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3749" w:type="dxa"/>
            <w:vMerge/>
            <w:tcBorders>
              <w:top w:val="nil"/>
              <w:left w:val="single" w:sz="4" w:space="0" w:color="auto"/>
              <w:bottom w:val="single" w:sz="4" w:space="0" w:color="auto"/>
              <w:right w:val="single" w:sz="4" w:space="0" w:color="auto"/>
            </w:tcBorders>
            <w:vAlign w:val="center"/>
            <w:hideMark/>
          </w:tcPr>
          <w:p w:rsidR="008B496D" w:rsidRPr="00C4405C" w:rsidRDefault="008B496D" w:rsidP="00D73D7A">
            <w:pPr>
              <w:rPr>
                <w:rFonts w:ascii="PT Astra Serif" w:hAnsi="PT Astra Serif"/>
                <w:bCs/>
                <w:sz w:val="20"/>
                <w:szCs w:val="20"/>
              </w:rPr>
            </w:pPr>
          </w:p>
        </w:tc>
        <w:tc>
          <w:tcPr>
            <w:tcW w:w="1221"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bCs/>
                <w:sz w:val="20"/>
                <w:szCs w:val="20"/>
              </w:rPr>
            </w:pPr>
            <w:r w:rsidRPr="00C4405C">
              <w:rPr>
                <w:rFonts w:ascii="PT Astra Serif" w:hAnsi="PT Astra Serif"/>
                <w:bCs/>
                <w:sz w:val="20"/>
                <w:szCs w:val="20"/>
              </w:rPr>
              <w:t>2028 год</w:t>
            </w:r>
          </w:p>
        </w:tc>
        <w:tc>
          <w:tcPr>
            <w:tcW w:w="1402"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220 032,3</w:t>
            </w:r>
          </w:p>
        </w:tc>
        <w:tc>
          <w:tcPr>
            <w:tcW w:w="1155"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9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67 954,6</w:t>
            </w:r>
          </w:p>
        </w:tc>
        <w:tc>
          <w:tcPr>
            <w:tcW w:w="1134"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179"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60 448,7</w:t>
            </w:r>
          </w:p>
        </w:tc>
        <w:tc>
          <w:tcPr>
            <w:tcW w:w="1110"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068"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0,0</w:t>
            </w:r>
          </w:p>
        </w:tc>
        <w:tc>
          <w:tcPr>
            <w:tcW w:w="1323" w:type="dxa"/>
            <w:tcBorders>
              <w:top w:val="nil"/>
              <w:left w:val="nil"/>
              <w:bottom w:val="single" w:sz="4" w:space="0" w:color="auto"/>
              <w:right w:val="single" w:sz="4" w:space="0" w:color="auto"/>
            </w:tcBorders>
            <w:shd w:val="clear" w:color="auto" w:fill="auto"/>
            <w:vAlign w:val="center"/>
            <w:hideMark/>
          </w:tcPr>
          <w:p w:rsidR="008B496D" w:rsidRPr="00C4405C" w:rsidRDefault="008B496D" w:rsidP="00D73D7A">
            <w:pPr>
              <w:jc w:val="center"/>
              <w:rPr>
                <w:rFonts w:ascii="PT Astra Serif" w:hAnsi="PT Astra Serif"/>
                <w:sz w:val="20"/>
                <w:szCs w:val="20"/>
              </w:rPr>
            </w:pPr>
            <w:r w:rsidRPr="00C4405C">
              <w:rPr>
                <w:rFonts w:ascii="PT Astra Serif" w:hAnsi="PT Astra Serif"/>
                <w:sz w:val="20"/>
                <w:szCs w:val="20"/>
              </w:rPr>
              <w:t>91 629,0</w:t>
            </w:r>
          </w:p>
        </w:tc>
      </w:tr>
    </w:tbl>
    <w:p w:rsidR="00741F52" w:rsidRPr="00C4405C" w:rsidRDefault="00741F52" w:rsidP="00D73D7A">
      <w:pPr>
        <w:autoSpaceDE w:val="0"/>
        <w:autoSpaceDN w:val="0"/>
        <w:adjustRightInd w:val="0"/>
        <w:jc w:val="both"/>
        <w:rPr>
          <w:rFonts w:ascii="PT Astra Serif" w:hAnsi="PT Astra Serif"/>
        </w:rPr>
      </w:pPr>
    </w:p>
    <w:p w:rsidR="00E905E2" w:rsidRPr="00C4405C" w:rsidRDefault="006A7CF8" w:rsidP="00D73D7A">
      <w:pPr>
        <w:spacing w:after="200"/>
        <w:rPr>
          <w:rFonts w:ascii="PT Astra Serif" w:hAnsi="PT Astra Serif"/>
        </w:rPr>
        <w:sectPr w:rsidR="00E905E2" w:rsidRPr="00C4405C" w:rsidSect="005F6C01">
          <w:type w:val="continuous"/>
          <w:pgSz w:w="16838" w:h="11906" w:orient="landscape"/>
          <w:pgMar w:top="568" w:right="851" w:bottom="568" w:left="851" w:header="709" w:footer="709" w:gutter="0"/>
          <w:pgNumType w:start="1"/>
          <w:cols w:space="708"/>
          <w:titlePg/>
          <w:docGrid w:linePitch="360"/>
        </w:sectPr>
      </w:pPr>
      <w:r w:rsidRPr="00C4405C">
        <w:rPr>
          <w:rFonts w:ascii="PT Astra Serif" w:hAnsi="PT Astra Serif"/>
        </w:rPr>
        <w:br w:type="page"/>
      </w:r>
    </w:p>
    <w:p w:rsidR="00587852" w:rsidRPr="00C4405C" w:rsidRDefault="001820CD" w:rsidP="00E6505C">
      <w:pPr>
        <w:tabs>
          <w:tab w:val="left" w:pos="8704"/>
          <w:tab w:val="left" w:pos="11907"/>
        </w:tabs>
        <w:autoSpaceDE w:val="0"/>
        <w:autoSpaceDN w:val="0"/>
        <w:adjustRightInd w:val="0"/>
        <w:ind w:left="11340" w:hanging="7"/>
        <w:rPr>
          <w:rFonts w:ascii="PT Astra Serif" w:hAnsi="PT Astra Serif"/>
        </w:rPr>
      </w:pPr>
      <w:r w:rsidRPr="00C4405C">
        <w:rPr>
          <w:rFonts w:ascii="PT Astra Serif" w:hAnsi="PT Astra Serif"/>
        </w:rPr>
        <w:t>Приложение</w:t>
      </w:r>
      <w:r w:rsidR="009979DD" w:rsidRPr="00C4405C">
        <w:rPr>
          <w:rFonts w:ascii="PT Astra Serif" w:hAnsi="PT Astra Serif"/>
        </w:rPr>
        <w:t xml:space="preserve"> №</w:t>
      </w:r>
      <w:r w:rsidR="00D217E8" w:rsidRPr="00C4405C">
        <w:rPr>
          <w:rFonts w:ascii="PT Astra Serif" w:hAnsi="PT Astra Serif"/>
        </w:rPr>
        <w:t xml:space="preserve"> </w:t>
      </w:r>
      <w:r w:rsidR="00741F52" w:rsidRPr="00C4405C">
        <w:rPr>
          <w:rFonts w:ascii="PT Astra Serif" w:hAnsi="PT Astra Serif"/>
        </w:rPr>
        <w:t>4</w:t>
      </w:r>
    </w:p>
    <w:p w:rsidR="00587852" w:rsidRPr="00C4405C" w:rsidRDefault="00D217E8" w:rsidP="00E6505C">
      <w:pPr>
        <w:tabs>
          <w:tab w:val="left" w:pos="11907"/>
        </w:tabs>
        <w:autoSpaceDE w:val="0"/>
        <w:autoSpaceDN w:val="0"/>
        <w:adjustRightInd w:val="0"/>
        <w:ind w:left="11340" w:hanging="7"/>
        <w:rPr>
          <w:rFonts w:ascii="PT Astra Serif" w:hAnsi="PT Astra Serif"/>
        </w:rPr>
      </w:pPr>
      <w:r w:rsidRPr="00C4405C">
        <w:rPr>
          <w:rFonts w:ascii="PT Astra Serif" w:hAnsi="PT Astra Serif"/>
        </w:rPr>
        <w:t xml:space="preserve">к </w:t>
      </w:r>
      <w:r w:rsidR="00587852" w:rsidRPr="00C4405C">
        <w:rPr>
          <w:rFonts w:ascii="PT Astra Serif" w:hAnsi="PT Astra Serif"/>
        </w:rPr>
        <w:t>постановлени</w:t>
      </w:r>
      <w:r w:rsidRPr="00C4405C">
        <w:rPr>
          <w:rFonts w:ascii="PT Astra Serif" w:hAnsi="PT Astra Serif"/>
        </w:rPr>
        <w:t>ю</w:t>
      </w:r>
      <w:r w:rsidR="00587852" w:rsidRPr="00C4405C">
        <w:rPr>
          <w:rFonts w:ascii="PT Astra Serif" w:hAnsi="PT Astra Serif"/>
        </w:rPr>
        <w:t xml:space="preserve"> Администрации Томской области</w:t>
      </w:r>
    </w:p>
    <w:p w:rsidR="00E6505C" w:rsidRPr="00C4405C" w:rsidRDefault="001A0E7C" w:rsidP="00E6505C">
      <w:pPr>
        <w:tabs>
          <w:tab w:val="left" w:pos="11907"/>
        </w:tabs>
        <w:autoSpaceDE w:val="0"/>
        <w:autoSpaceDN w:val="0"/>
        <w:adjustRightInd w:val="0"/>
        <w:ind w:left="11340" w:hanging="7"/>
        <w:rPr>
          <w:rFonts w:ascii="PT Astra Serif" w:hAnsi="PT Astra Serif"/>
        </w:rPr>
      </w:pPr>
      <w:r w:rsidRPr="00C4405C">
        <w:rPr>
          <w:rFonts w:ascii="PT Astra Serif" w:hAnsi="PT Astra Serif"/>
        </w:rPr>
        <w:t xml:space="preserve">от </w:t>
      </w:r>
      <w:r w:rsidR="0066100F">
        <w:rPr>
          <w:rFonts w:ascii="PT Astra Serif" w:hAnsi="PT Astra Serif"/>
        </w:rPr>
        <w:t xml:space="preserve">12.02.2026 № </w:t>
      </w:r>
      <w:proofErr w:type="spellStart"/>
      <w:r w:rsidR="0066100F">
        <w:rPr>
          <w:rFonts w:ascii="PT Astra Serif" w:hAnsi="PT Astra Serif"/>
        </w:rPr>
        <w:t>49а</w:t>
      </w:r>
      <w:proofErr w:type="spellEnd"/>
    </w:p>
    <w:p w:rsidR="00E6505C" w:rsidRPr="00C4405C" w:rsidRDefault="00E6505C" w:rsidP="00E6505C">
      <w:pPr>
        <w:tabs>
          <w:tab w:val="left" w:pos="11907"/>
        </w:tabs>
        <w:autoSpaceDE w:val="0"/>
        <w:autoSpaceDN w:val="0"/>
        <w:adjustRightInd w:val="0"/>
        <w:ind w:left="11340" w:hanging="7"/>
        <w:rPr>
          <w:rFonts w:ascii="PT Astra Serif" w:hAnsi="PT Astra Serif"/>
        </w:rPr>
      </w:pPr>
    </w:p>
    <w:p w:rsidR="00E067C2" w:rsidRPr="00C4405C" w:rsidRDefault="00E067C2" w:rsidP="00D73D7A">
      <w:pPr>
        <w:autoSpaceDE w:val="0"/>
        <w:autoSpaceDN w:val="0"/>
        <w:adjustRightInd w:val="0"/>
        <w:rPr>
          <w:rFonts w:ascii="PT Astra Serif" w:hAnsi="PT Astra Serif"/>
        </w:rPr>
      </w:pPr>
    </w:p>
    <w:p w:rsidR="007B2445" w:rsidRPr="00C4405C" w:rsidRDefault="00741F52" w:rsidP="00AE6212">
      <w:pPr>
        <w:pStyle w:val="11"/>
        <w:ind w:left="0"/>
        <w:jc w:val="center"/>
        <w:rPr>
          <w:rFonts w:ascii="PT Astra Serif" w:hAnsi="PT Astra Serif"/>
        </w:rPr>
      </w:pPr>
      <w:r w:rsidRPr="00C4405C">
        <w:rPr>
          <w:rFonts w:ascii="PT Astra Serif" w:hAnsi="PT Astra Serif"/>
        </w:rPr>
        <w:t xml:space="preserve">Перечень </w:t>
      </w:r>
    </w:p>
    <w:p w:rsidR="00E067C2" w:rsidRPr="00C4405C" w:rsidRDefault="00741F52" w:rsidP="00AE6212">
      <w:pPr>
        <w:pStyle w:val="11"/>
        <w:ind w:left="0"/>
        <w:jc w:val="center"/>
        <w:rPr>
          <w:rFonts w:ascii="PT Astra Serif" w:hAnsi="PT Astra Serif"/>
        </w:rPr>
      </w:pPr>
      <w:r w:rsidRPr="00C4405C">
        <w:rPr>
          <w:rFonts w:ascii="PT Astra Serif" w:hAnsi="PT Astra Serif"/>
        </w:rPr>
        <w:t xml:space="preserve">комплексов процессных мероприятий, ведомственных проектов и ресурсное обеспечение их реализации </w:t>
      </w:r>
    </w:p>
    <w:p w:rsidR="00587852" w:rsidRPr="00C4405C" w:rsidRDefault="00587852" w:rsidP="00D73D7A">
      <w:pPr>
        <w:pStyle w:val="11"/>
        <w:ind w:left="357"/>
        <w:jc w:val="center"/>
        <w:rPr>
          <w:rFonts w:ascii="PT Astra Serif" w:hAnsi="PT Astra Serif"/>
          <w:sz w:val="20"/>
          <w:szCs w:val="20"/>
        </w:rPr>
      </w:pPr>
    </w:p>
    <w:tbl>
      <w:tblPr>
        <w:tblW w:w="15608" w:type="dxa"/>
        <w:tblInd w:w="93" w:type="dxa"/>
        <w:tblBorders>
          <w:top w:val="single" w:sz="2" w:space="0" w:color="595959"/>
          <w:left w:val="single" w:sz="2" w:space="0" w:color="595959"/>
          <w:bottom w:val="single" w:sz="2" w:space="0" w:color="595959"/>
          <w:right w:val="single" w:sz="2" w:space="0" w:color="595959"/>
          <w:insideH w:val="single" w:sz="2" w:space="0" w:color="595959"/>
          <w:insideV w:val="single" w:sz="2" w:space="0" w:color="595959"/>
        </w:tblBorders>
        <w:tblLayout w:type="fixed"/>
        <w:tblLook w:val="04A0" w:firstRow="1" w:lastRow="0" w:firstColumn="1" w:lastColumn="0" w:noHBand="0" w:noVBand="1"/>
      </w:tblPr>
      <w:tblGrid>
        <w:gridCol w:w="582"/>
        <w:gridCol w:w="2410"/>
        <w:gridCol w:w="1474"/>
        <w:gridCol w:w="1218"/>
        <w:gridCol w:w="1062"/>
        <w:gridCol w:w="1172"/>
        <w:gridCol w:w="1028"/>
        <w:gridCol w:w="1134"/>
        <w:gridCol w:w="1843"/>
        <w:gridCol w:w="2693"/>
        <w:gridCol w:w="992"/>
      </w:tblGrid>
      <w:tr w:rsidR="00B73A18" w:rsidRPr="00C4405C" w:rsidTr="005F6C01">
        <w:trPr>
          <w:trHeight w:val="300"/>
          <w:tblHeader/>
        </w:trPr>
        <w:tc>
          <w:tcPr>
            <w:tcW w:w="582" w:type="dxa"/>
            <w:vMerge w:val="restart"/>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 xml:space="preserve">№ </w:t>
            </w:r>
            <w:proofErr w:type="gramStart"/>
            <w:r w:rsidRPr="00C4405C">
              <w:rPr>
                <w:rFonts w:ascii="PT Astra Serif" w:hAnsi="PT Astra Serif"/>
                <w:sz w:val="20"/>
                <w:szCs w:val="20"/>
              </w:rPr>
              <w:t>п</w:t>
            </w:r>
            <w:proofErr w:type="gramEnd"/>
            <w:r w:rsidRPr="00C4405C">
              <w:rPr>
                <w:rFonts w:ascii="PT Astra Serif" w:hAnsi="PT Astra Serif"/>
                <w:sz w:val="20"/>
                <w:szCs w:val="20"/>
              </w:rPr>
              <w:t>/п</w:t>
            </w:r>
          </w:p>
        </w:tc>
        <w:tc>
          <w:tcPr>
            <w:tcW w:w="2410" w:type="dxa"/>
            <w:vMerge w:val="restart"/>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474" w:type="dxa"/>
            <w:vMerge w:val="restart"/>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Срок реализации</w:t>
            </w:r>
          </w:p>
        </w:tc>
        <w:tc>
          <w:tcPr>
            <w:tcW w:w="1218" w:type="dxa"/>
            <w:vMerge w:val="restart"/>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 xml:space="preserve">Объем </w:t>
            </w:r>
            <w:proofErr w:type="spellStart"/>
            <w:proofErr w:type="gramStart"/>
            <w:r w:rsidRPr="00C4405C">
              <w:rPr>
                <w:rFonts w:ascii="PT Astra Serif" w:hAnsi="PT Astra Serif"/>
                <w:sz w:val="20"/>
                <w:szCs w:val="20"/>
              </w:rPr>
              <w:t>финансиро-вания</w:t>
            </w:r>
            <w:proofErr w:type="spellEnd"/>
            <w:proofErr w:type="gramEnd"/>
            <w:r w:rsidRPr="00C4405C">
              <w:rPr>
                <w:rFonts w:ascii="PT Astra Serif" w:hAnsi="PT Astra Serif"/>
                <w:sz w:val="20"/>
                <w:szCs w:val="20"/>
              </w:rPr>
              <w:t xml:space="preserve"> </w:t>
            </w:r>
            <w:r w:rsidR="00077B6F" w:rsidRPr="00C4405C">
              <w:rPr>
                <w:rFonts w:ascii="PT Astra Serif" w:hAnsi="PT Astra Serif"/>
                <w:sz w:val="20"/>
                <w:szCs w:val="20"/>
              </w:rPr>
              <w:br/>
            </w:r>
            <w:r w:rsidRPr="00C4405C">
              <w:rPr>
                <w:rFonts w:ascii="PT Astra Serif" w:hAnsi="PT Astra Serif"/>
                <w:sz w:val="20"/>
                <w:szCs w:val="20"/>
              </w:rPr>
              <w:t>(тыс. рублей)</w:t>
            </w:r>
          </w:p>
        </w:tc>
        <w:tc>
          <w:tcPr>
            <w:tcW w:w="4396" w:type="dxa"/>
            <w:gridSpan w:val="4"/>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В том числе за счет средств:</w:t>
            </w:r>
          </w:p>
        </w:tc>
        <w:tc>
          <w:tcPr>
            <w:tcW w:w="1843" w:type="dxa"/>
            <w:vMerge w:val="restart"/>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Участник/ участник</w:t>
            </w:r>
            <w:r w:rsidR="00B27BC1" w:rsidRPr="00C4405C">
              <w:rPr>
                <w:rFonts w:ascii="PT Astra Serif" w:hAnsi="PT Astra Serif"/>
                <w:sz w:val="20"/>
                <w:szCs w:val="20"/>
              </w:rPr>
              <w:t>и</w:t>
            </w:r>
            <w:r w:rsidRPr="00C4405C">
              <w:rPr>
                <w:rFonts w:ascii="PT Astra Serif" w:hAnsi="PT Astra Serif"/>
                <w:sz w:val="20"/>
                <w:szCs w:val="20"/>
              </w:rPr>
              <w:t xml:space="preserve"> мероприятия</w:t>
            </w:r>
          </w:p>
        </w:tc>
        <w:tc>
          <w:tcPr>
            <w:tcW w:w="3685" w:type="dxa"/>
            <w:gridSpan w:val="2"/>
            <w:vMerge w:val="restart"/>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Показатели комплексов процессных мероприятий, ведомственных проектов</w:t>
            </w:r>
          </w:p>
        </w:tc>
      </w:tr>
      <w:tr w:rsidR="00B73A18" w:rsidRPr="00C4405C" w:rsidTr="005F6C01">
        <w:trPr>
          <w:trHeight w:val="300"/>
          <w:tblHeader/>
        </w:trPr>
        <w:tc>
          <w:tcPr>
            <w:tcW w:w="582" w:type="dxa"/>
            <w:vMerge/>
            <w:vAlign w:val="center"/>
            <w:hideMark/>
          </w:tcPr>
          <w:p w:rsidR="00B73A18" w:rsidRPr="00C4405C" w:rsidRDefault="00B73A18" w:rsidP="00D73D7A">
            <w:pPr>
              <w:rPr>
                <w:rFonts w:ascii="PT Astra Serif" w:hAnsi="PT Astra Serif"/>
                <w:sz w:val="20"/>
                <w:szCs w:val="20"/>
              </w:rPr>
            </w:pPr>
          </w:p>
        </w:tc>
        <w:tc>
          <w:tcPr>
            <w:tcW w:w="2410" w:type="dxa"/>
            <w:vMerge/>
            <w:vAlign w:val="center"/>
            <w:hideMark/>
          </w:tcPr>
          <w:p w:rsidR="00B73A18" w:rsidRPr="00C4405C" w:rsidRDefault="00B73A18" w:rsidP="00D73D7A">
            <w:pPr>
              <w:rPr>
                <w:rFonts w:ascii="PT Astra Serif" w:hAnsi="PT Astra Serif"/>
                <w:sz w:val="20"/>
                <w:szCs w:val="20"/>
              </w:rPr>
            </w:pPr>
          </w:p>
        </w:tc>
        <w:tc>
          <w:tcPr>
            <w:tcW w:w="1474" w:type="dxa"/>
            <w:vMerge/>
            <w:vAlign w:val="center"/>
            <w:hideMark/>
          </w:tcPr>
          <w:p w:rsidR="00B73A18" w:rsidRPr="00C4405C" w:rsidRDefault="00B73A18" w:rsidP="00D73D7A">
            <w:pPr>
              <w:rPr>
                <w:rFonts w:ascii="PT Astra Serif" w:hAnsi="PT Astra Serif"/>
                <w:sz w:val="20"/>
                <w:szCs w:val="20"/>
              </w:rPr>
            </w:pPr>
          </w:p>
        </w:tc>
        <w:tc>
          <w:tcPr>
            <w:tcW w:w="1218" w:type="dxa"/>
            <w:vMerge/>
            <w:vAlign w:val="center"/>
            <w:hideMark/>
          </w:tcPr>
          <w:p w:rsidR="00B73A18" w:rsidRPr="00C4405C" w:rsidRDefault="00B73A18" w:rsidP="00D73D7A">
            <w:pPr>
              <w:rPr>
                <w:rFonts w:ascii="PT Astra Serif" w:hAnsi="PT Astra Serif"/>
                <w:sz w:val="20"/>
                <w:szCs w:val="20"/>
              </w:rPr>
            </w:pPr>
          </w:p>
        </w:tc>
        <w:tc>
          <w:tcPr>
            <w:tcW w:w="1062" w:type="dxa"/>
            <w:vMerge w:val="restart"/>
            <w:shd w:val="clear" w:color="auto" w:fill="auto"/>
            <w:vAlign w:val="center"/>
            <w:hideMark/>
          </w:tcPr>
          <w:p w:rsidR="00B73A18" w:rsidRPr="00C4405C" w:rsidRDefault="00B73A18"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феде-рального</w:t>
            </w:r>
            <w:proofErr w:type="spellEnd"/>
            <w:proofErr w:type="gramEnd"/>
            <w:r w:rsidRPr="00C4405C">
              <w:rPr>
                <w:rFonts w:ascii="PT Astra Serif" w:hAnsi="PT Astra Serif"/>
                <w:sz w:val="20"/>
                <w:szCs w:val="20"/>
              </w:rPr>
              <w:t xml:space="preserve"> бюджета</w:t>
            </w:r>
            <w:r w:rsidR="005F6C01" w:rsidRPr="00C4405C">
              <w:rPr>
                <w:rFonts w:ascii="PT Astra Serif" w:hAnsi="PT Astra Serif"/>
                <w:sz w:val="20"/>
                <w:szCs w:val="20"/>
              </w:rPr>
              <w:t xml:space="preserve"> </w:t>
            </w:r>
            <w:r w:rsidR="00077B6F" w:rsidRPr="00C4405C">
              <w:rPr>
                <w:rFonts w:ascii="PT Astra Serif" w:hAnsi="PT Astra Serif"/>
                <w:sz w:val="20"/>
                <w:szCs w:val="20"/>
              </w:rPr>
              <w:br/>
            </w:r>
            <w:r w:rsidRPr="00C4405C">
              <w:rPr>
                <w:rFonts w:ascii="PT Astra Serif" w:hAnsi="PT Astra Serif"/>
                <w:sz w:val="20"/>
                <w:szCs w:val="20"/>
              </w:rPr>
              <w:t xml:space="preserve">(по </w:t>
            </w:r>
            <w:proofErr w:type="spellStart"/>
            <w:r w:rsidRPr="00C4405C">
              <w:rPr>
                <w:rFonts w:ascii="PT Astra Serif" w:hAnsi="PT Astra Serif"/>
                <w:sz w:val="20"/>
                <w:szCs w:val="20"/>
              </w:rPr>
              <w:t>согласо-ванию</w:t>
            </w:r>
            <w:proofErr w:type="spellEnd"/>
            <w:r w:rsidRPr="00C4405C">
              <w:rPr>
                <w:rFonts w:ascii="PT Astra Serif" w:hAnsi="PT Astra Serif"/>
                <w:sz w:val="20"/>
                <w:szCs w:val="20"/>
              </w:rPr>
              <w:t>) (прогноз)</w:t>
            </w:r>
          </w:p>
        </w:tc>
        <w:tc>
          <w:tcPr>
            <w:tcW w:w="1172" w:type="dxa"/>
            <w:vMerge w:val="restart"/>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областного бюджета</w:t>
            </w:r>
          </w:p>
        </w:tc>
        <w:tc>
          <w:tcPr>
            <w:tcW w:w="1028" w:type="dxa"/>
            <w:vMerge w:val="restart"/>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 xml:space="preserve">местных </w:t>
            </w:r>
            <w:proofErr w:type="spellStart"/>
            <w:proofErr w:type="gramStart"/>
            <w:r w:rsidRPr="00C4405C">
              <w:rPr>
                <w:rFonts w:ascii="PT Astra Serif" w:hAnsi="PT Astra Serif"/>
                <w:sz w:val="20"/>
                <w:szCs w:val="20"/>
              </w:rPr>
              <w:t>бюдже</w:t>
            </w:r>
            <w:r w:rsidR="00820F05" w:rsidRPr="00C4405C">
              <w:rPr>
                <w:rFonts w:ascii="PT Astra Serif" w:hAnsi="PT Astra Serif"/>
                <w:sz w:val="20"/>
                <w:szCs w:val="20"/>
              </w:rPr>
              <w:t>-</w:t>
            </w:r>
            <w:r w:rsidRPr="00C4405C">
              <w:rPr>
                <w:rFonts w:ascii="PT Astra Serif" w:hAnsi="PT Astra Serif"/>
                <w:sz w:val="20"/>
                <w:szCs w:val="20"/>
              </w:rPr>
              <w:t>тов</w:t>
            </w:r>
            <w:proofErr w:type="spellEnd"/>
            <w:proofErr w:type="gramEnd"/>
            <w:r w:rsidRPr="00C4405C">
              <w:rPr>
                <w:rFonts w:ascii="PT Astra Serif" w:hAnsi="PT Astra Serif"/>
                <w:sz w:val="20"/>
                <w:szCs w:val="20"/>
              </w:rPr>
              <w:t xml:space="preserve"> </w:t>
            </w:r>
            <w:r w:rsidR="00820F05" w:rsidRPr="00C4405C">
              <w:rPr>
                <w:rFonts w:ascii="PT Astra Serif" w:hAnsi="PT Astra Serif"/>
                <w:sz w:val="20"/>
                <w:szCs w:val="20"/>
              </w:rPr>
              <w:br/>
            </w:r>
            <w:r w:rsidRPr="00C4405C">
              <w:rPr>
                <w:rFonts w:ascii="PT Astra Serif" w:hAnsi="PT Astra Serif"/>
                <w:sz w:val="20"/>
                <w:szCs w:val="20"/>
              </w:rPr>
              <w:t xml:space="preserve">(по </w:t>
            </w:r>
            <w:proofErr w:type="spellStart"/>
            <w:r w:rsidRPr="00C4405C">
              <w:rPr>
                <w:rFonts w:ascii="PT Astra Serif" w:hAnsi="PT Astra Serif"/>
                <w:sz w:val="20"/>
                <w:szCs w:val="20"/>
              </w:rPr>
              <w:t>согласо</w:t>
            </w:r>
            <w:r w:rsidR="00820F05" w:rsidRPr="00C4405C">
              <w:rPr>
                <w:rFonts w:ascii="PT Astra Serif" w:hAnsi="PT Astra Serif"/>
                <w:sz w:val="20"/>
                <w:szCs w:val="20"/>
              </w:rPr>
              <w:t>-</w:t>
            </w:r>
            <w:r w:rsidRPr="00C4405C">
              <w:rPr>
                <w:rFonts w:ascii="PT Astra Serif" w:hAnsi="PT Astra Serif"/>
                <w:sz w:val="20"/>
                <w:szCs w:val="20"/>
              </w:rPr>
              <w:t>ванию</w:t>
            </w:r>
            <w:proofErr w:type="spellEnd"/>
            <w:r w:rsidRPr="00C4405C">
              <w:rPr>
                <w:rFonts w:ascii="PT Astra Serif" w:hAnsi="PT Astra Serif"/>
                <w:sz w:val="20"/>
                <w:szCs w:val="20"/>
              </w:rPr>
              <w:t>) (прогноз)</w:t>
            </w:r>
          </w:p>
        </w:tc>
        <w:tc>
          <w:tcPr>
            <w:tcW w:w="1134" w:type="dxa"/>
            <w:vMerge w:val="restart"/>
            <w:shd w:val="clear" w:color="auto" w:fill="auto"/>
            <w:vAlign w:val="center"/>
            <w:hideMark/>
          </w:tcPr>
          <w:p w:rsidR="00B73A18" w:rsidRPr="00C4405C" w:rsidRDefault="00077B6F" w:rsidP="00D73D7A">
            <w:pPr>
              <w:jc w:val="center"/>
              <w:rPr>
                <w:rFonts w:ascii="PT Astra Serif" w:hAnsi="PT Astra Serif"/>
                <w:sz w:val="20"/>
                <w:szCs w:val="20"/>
              </w:rPr>
            </w:pPr>
            <w:proofErr w:type="spellStart"/>
            <w:proofErr w:type="gramStart"/>
            <w:r w:rsidRPr="00C4405C">
              <w:rPr>
                <w:rFonts w:ascii="PT Astra Serif" w:hAnsi="PT Astra Serif"/>
                <w:sz w:val="20"/>
              </w:rPr>
              <w:t>внебюд-жетных</w:t>
            </w:r>
            <w:proofErr w:type="spellEnd"/>
            <w:proofErr w:type="gramEnd"/>
            <w:r w:rsidRPr="00C4405C">
              <w:rPr>
                <w:rFonts w:ascii="PT Astra Serif" w:hAnsi="PT Astra Serif"/>
                <w:sz w:val="20"/>
              </w:rPr>
              <w:t xml:space="preserve"> </w:t>
            </w:r>
            <w:proofErr w:type="spellStart"/>
            <w:r w:rsidRPr="00C4405C">
              <w:rPr>
                <w:rFonts w:ascii="PT Astra Serif" w:hAnsi="PT Astra Serif"/>
                <w:sz w:val="20"/>
              </w:rPr>
              <w:t>источни</w:t>
            </w:r>
            <w:proofErr w:type="spellEnd"/>
            <w:r w:rsidRPr="00C4405C">
              <w:rPr>
                <w:rFonts w:ascii="PT Astra Serif" w:hAnsi="PT Astra Serif"/>
                <w:sz w:val="20"/>
              </w:rPr>
              <w:t xml:space="preserve">-ков </w:t>
            </w:r>
            <w:r w:rsidRPr="00C4405C">
              <w:rPr>
                <w:rFonts w:ascii="PT Astra Serif" w:hAnsi="PT Astra Serif"/>
                <w:sz w:val="20"/>
              </w:rPr>
              <w:br/>
              <w:t xml:space="preserve">(по </w:t>
            </w:r>
            <w:proofErr w:type="spellStart"/>
            <w:r w:rsidRPr="00C4405C">
              <w:rPr>
                <w:rFonts w:ascii="PT Astra Serif" w:hAnsi="PT Astra Serif"/>
                <w:sz w:val="20"/>
              </w:rPr>
              <w:t>согла</w:t>
            </w:r>
            <w:proofErr w:type="spellEnd"/>
            <w:r w:rsidRPr="00C4405C">
              <w:rPr>
                <w:rFonts w:ascii="PT Astra Serif" w:hAnsi="PT Astra Serif"/>
                <w:sz w:val="20"/>
              </w:rPr>
              <w:t>-сованию) (прогноз)</w:t>
            </w:r>
          </w:p>
        </w:tc>
        <w:tc>
          <w:tcPr>
            <w:tcW w:w="1843" w:type="dxa"/>
            <w:vMerge/>
            <w:vAlign w:val="center"/>
            <w:hideMark/>
          </w:tcPr>
          <w:p w:rsidR="00B73A18" w:rsidRPr="00C4405C" w:rsidRDefault="00B73A18" w:rsidP="00D73D7A">
            <w:pPr>
              <w:rPr>
                <w:rFonts w:ascii="PT Astra Serif" w:hAnsi="PT Astra Serif"/>
                <w:sz w:val="20"/>
                <w:szCs w:val="20"/>
              </w:rPr>
            </w:pPr>
          </w:p>
        </w:tc>
        <w:tc>
          <w:tcPr>
            <w:tcW w:w="3685" w:type="dxa"/>
            <w:gridSpan w:val="2"/>
            <w:vMerge/>
            <w:vAlign w:val="center"/>
            <w:hideMark/>
          </w:tcPr>
          <w:p w:rsidR="00B73A18" w:rsidRPr="00C4405C" w:rsidRDefault="00B73A18" w:rsidP="00D73D7A">
            <w:pPr>
              <w:rPr>
                <w:rFonts w:ascii="PT Astra Serif" w:hAnsi="PT Astra Serif"/>
                <w:sz w:val="20"/>
                <w:szCs w:val="20"/>
              </w:rPr>
            </w:pPr>
          </w:p>
        </w:tc>
      </w:tr>
      <w:tr w:rsidR="00B73A18" w:rsidRPr="00C4405C" w:rsidTr="005F6C01">
        <w:trPr>
          <w:trHeight w:val="1770"/>
          <w:tblHeader/>
        </w:trPr>
        <w:tc>
          <w:tcPr>
            <w:tcW w:w="582" w:type="dxa"/>
            <w:vMerge/>
            <w:vAlign w:val="center"/>
            <w:hideMark/>
          </w:tcPr>
          <w:p w:rsidR="00B73A18" w:rsidRPr="00C4405C" w:rsidRDefault="00B73A18" w:rsidP="00D73D7A">
            <w:pPr>
              <w:rPr>
                <w:rFonts w:ascii="PT Astra Serif" w:hAnsi="PT Astra Serif"/>
                <w:sz w:val="20"/>
                <w:szCs w:val="20"/>
              </w:rPr>
            </w:pPr>
          </w:p>
        </w:tc>
        <w:tc>
          <w:tcPr>
            <w:tcW w:w="2410" w:type="dxa"/>
            <w:vMerge/>
            <w:vAlign w:val="center"/>
            <w:hideMark/>
          </w:tcPr>
          <w:p w:rsidR="00B73A18" w:rsidRPr="00C4405C" w:rsidRDefault="00B73A18" w:rsidP="00D73D7A">
            <w:pPr>
              <w:rPr>
                <w:rFonts w:ascii="PT Astra Serif" w:hAnsi="PT Astra Serif"/>
                <w:sz w:val="20"/>
                <w:szCs w:val="20"/>
              </w:rPr>
            </w:pPr>
          </w:p>
        </w:tc>
        <w:tc>
          <w:tcPr>
            <w:tcW w:w="1474" w:type="dxa"/>
            <w:vMerge/>
            <w:vAlign w:val="center"/>
            <w:hideMark/>
          </w:tcPr>
          <w:p w:rsidR="00B73A18" w:rsidRPr="00C4405C" w:rsidRDefault="00B73A18" w:rsidP="00D73D7A">
            <w:pPr>
              <w:rPr>
                <w:rFonts w:ascii="PT Astra Serif" w:hAnsi="PT Astra Serif"/>
                <w:sz w:val="20"/>
                <w:szCs w:val="20"/>
              </w:rPr>
            </w:pPr>
          </w:p>
        </w:tc>
        <w:tc>
          <w:tcPr>
            <w:tcW w:w="1218" w:type="dxa"/>
            <w:vMerge/>
            <w:vAlign w:val="center"/>
            <w:hideMark/>
          </w:tcPr>
          <w:p w:rsidR="00B73A18" w:rsidRPr="00C4405C" w:rsidRDefault="00B73A18" w:rsidP="00D73D7A">
            <w:pPr>
              <w:rPr>
                <w:rFonts w:ascii="PT Astra Serif" w:hAnsi="PT Astra Serif"/>
                <w:sz w:val="20"/>
                <w:szCs w:val="20"/>
              </w:rPr>
            </w:pPr>
          </w:p>
        </w:tc>
        <w:tc>
          <w:tcPr>
            <w:tcW w:w="1062" w:type="dxa"/>
            <w:vMerge/>
            <w:vAlign w:val="center"/>
            <w:hideMark/>
          </w:tcPr>
          <w:p w:rsidR="00B73A18" w:rsidRPr="00C4405C" w:rsidRDefault="00B73A18" w:rsidP="00D73D7A">
            <w:pPr>
              <w:rPr>
                <w:rFonts w:ascii="PT Astra Serif" w:hAnsi="PT Astra Serif"/>
                <w:sz w:val="20"/>
                <w:szCs w:val="20"/>
              </w:rPr>
            </w:pPr>
          </w:p>
        </w:tc>
        <w:tc>
          <w:tcPr>
            <w:tcW w:w="1172" w:type="dxa"/>
            <w:vMerge/>
            <w:vAlign w:val="center"/>
            <w:hideMark/>
          </w:tcPr>
          <w:p w:rsidR="00B73A18" w:rsidRPr="00C4405C" w:rsidRDefault="00B73A18" w:rsidP="00D73D7A">
            <w:pPr>
              <w:rPr>
                <w:rFonts w:ascii="PT Astra Serif" w:hAnsi="PT Astra Serif"/>
                <w:sz w:val="20"/>
                <w:szCs w:val="20"/>
              </w:rPr>
            </w:pPr>
          </w:p>
        </w:tc>
        <w:tc>
          <w:tcPr>
            <w:tcW w:w="1028" w:type="dxa"/>
            <w:vMerge/>
            <w:vAlign w:val="center"/>
            <w:hideMark/>
          </w:tcPr>
          <w:p w:rsidR="00B73A18" w:rsidRPr="00C4405C" w:rsidRDefault="00B73A18" w:rsidP="00D73D7A">
            <w:pPr>
              <w:rPr>
                <w:rFonts w:ascii="PT Astra Serif" w:hAnsi="PT Astra Serif"/>
                <w:sz w:val="20"/>
                <w:szCs w:val="20"/>
              </w:rPr>
            </w:pPr>
          </w:p>
        </w:tc>
        <w:tc>
          <w:tcPr>
            <w:tcW w:w="1134" w:type="dxa"/>
            <w:vMerge/>
            <w:vAlign w:val="center"/>
            <w:hideMark/>
          </w:tcPr>
          <w:p w:rsidR="00B73A18" w:rsidRPr="00C4405C" w:rsidRDefault="00B73A18" w:rsidP="00D73D7A">
            <w:pPr>
              <w:rPr>
                <w:rFonts w:ascii="PT Astra Serif" w:hAnsi="PT Astra Serif"/>
                <w:sz w:val="20"/>
                <w:szCs w:val="20"/>
              </w:rPr>
            </w:pPr>
          </w:p>
        </w:tc>
        <w:tc>
          <w:tcPr>
            <w:tcW w:w="1843" w:type="dxa"/>
            <w:vMerge/>
            <w:vAlign w:val="center"/>
            <w:hideMark/>
          </w:tcPr>
          <w:p w:rsidR="00B73A18" w:rsidRPr="00C4405C" w:rsidRDefault="00B73A18" w:rsidP="00D73D7A">
            <w:pPr>
              <w:rPr>
                <w:rFonts w:ascii="PT Astra Serif" w:hAnsi="PT Astra Serif"/>
                <w:sz w:val="20"/>
                <w:szCs w:val="20"/>
              </w:rPr>
            </w:pPr>
          </w:p>
        </w:tc>
        <w:tc>
          <w:tcPr>
            <w:tcW w:w="2693" w:type="dxa"/>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наименование и единица измерения</w:t>
            </w:r>
          </w:p>
        </w:tc>
        <w:tc>
          <w:tcPr>
            <w:tcW w:w="992" w:type="dxa"/>
            <w:shd w:val="clear" w:color="auto" w:fill="auto"/>
            <w:vAlign w:val="center"/>
            <w:hideMark/>
          </w:tcPr>
          <w:p w:rsidR="00B73A18" w:rsidRPr="00C4405C" w:rsidRDefault="00B73A18"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значе-ния</w:t>
            </w:r>
            <w:proofErr w:type="spellEnd"/>
            <w:proofErr w:type="gramEnd"/>
            <w:r w:rsidRPr="00C4405C">
              <w:rPr>
                <w:rFonts w:ascii="PT Astra Serif" w:hAnsi="PT Astra Serif"/>
                <w:sz w:val="20"/>
                <w:szCs w:val="20"/>
              </w:rPr>
              <w:t xml:space="preserve"> </w:t>
            </w:r>
            <w:r w:rsidR="00820F05" w:rsidRPr="00C4405C">
              <w:rPr>
                <w:rFonts w:ascii="PT Astra Serif" w:hAnsi="PT Astra Serif"/>
                <w:sz w:val="20"/>
                <w:szCs w:val="20"/>
              </w:rPr>
              <w:br/>
            </w:r>
            <w:r w:rsidRPr="00C4405C">
              <w:rPr>
                <w:rFonts w:ascii="PT Astra Serif" w:hAnsi="PT Astra Serif"/>
                <w:sz w:val="20"/>
                <w:szCs w:val="20"/>
              </w:rPr>
              <w:t xml:space="preserve">по годам </w:t>
            </w:r>
            <w:proofErr w:type="spellStart"/>
            <w:r w:rsidRPr="00C4405C">
              <w:rPr>
                <w:rFonts w:ascii="PT Astra Serif" w:hAnsi="PT Astra Serif"/>
                <w:sz w:val="20"/>
                <w:szCs w:val="20"/>
              </w:rPr>
              <w:t>реали-зации</w:t>
            </w:r>
            <w:proofErr w:type="spellEnd"/>
          </w:p>
        </w:tc>
      </w:tr>
      <w:tr w:rsidR="00B73A18" w:rsidRPr="00C4405C" w:rsidTr="005F6C01">
        <w:trPr>
          <w:trHeight w:val="300"/>
          <w:tblHeader/>
        </w:trPr>
        <w:tc>
          <w:tcPr>
            <w:tcW w:w="582" w:type="dxa"/>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1</w:t>
            </w:r>
          </w:p>
        </w:tc>
        <w:tc>
          <w:tcPr>
            <w:tcW w:w="2410" w:type="dxa"/>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2</w:t>
            </w:r>
          </w:p>
        </w:tc>
        <w:tc>
          <w:tcPr>
            <w:tcW w:w="1474" w:type="dxa"/>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3</w:t>
            </w:r>
          </w:p>
        </w:tc>
        <w:tc>
          <w:tcPr>
            <w:tcW w:w="1218" w:type="dxa"/>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4</w:t>
            </w:r>
          </w:p>
        </w:tc>
        <w:tc>
          <w:tcPr>
            <w:tcW w:w="1062" w:type="dxa"/>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5</w:t>
            </w:r>
          </w:p>
        </w:tc>
        <w:tc>
          <w:tcPr>
            <w:tcW w:w="1172" w:type="dxa"/>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6</w:t>
            </w:r>
          </w:p>
        </w:tc>
        <w:tc>
          <w:tcPr>
            <w:tcW w:w="1028" w:type="dxa"/>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7</w:t>
            </w:r>
          </w:p>
        </w:tc>
        <w:tc>
          <w:tcPr>
            <w:tcW w:w="1134" w:type="dxa"/>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8</w:t>
            </w:r>
          </w:p>
        </w:tc>
        <w:tc>
          <w:tcPr>
            <w:tcW w:w="1843" w:type="dxa"/>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9</w:t>
            </w:r>
          </w:p>
        </w:tc>
        <w:tc>
          <w:tcPr>
            <w:tcW w:w="2693" w:type="dxa"/>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10</w:t>
            </w:r>
          </w:p>
        </w:tc>
        <w:tc>
          <w:tcPr>
            <w:tcW w:w="992" w:type="dxa"/>
            <w:shd w:val="clear" w:color="auto" w:fill="auto"/>
            <w:vAlign w:val="center"/>
            <w:hideMark/>
          </w:tcPr>
          <w:p w:rsidR="00B73A18" w:rsidRPr="00C4405C" w:rsidRDefault="00B73A18" w:rsidP="00D73D7A">
            <w:pPr>
              <w:jc w:val="center"/>
              <w:rPr>
                <w:rFonts w:ascii="PT Astra Serif" w:hAnsi="PT Astra Serif"/>
                <w:sz w:val="20"/>
                <w:szCs w:val="20"/>
              </w:rPr>
            </w:pPr>
            <w:r w:rsidRPr="00C4405C">
              <w:rPr>
                <w:rFonts w:ascii="PT Astra Serif" w:hAnsi="PT Astra Serif"/>
                <w:sz w:val="20"/>
                <w:szCs w:val="20"/>
              </w:rPr>
              <w:t>11</w:t>
            </w:r>
          </w:p>
        </w:tc>
      </w:tr>
      <w:tr w:rsidR="00B73A18" w:rsidRPr="00C4405C" w:rsidTr="005F6C01">
        <w:trPr>
          <w:trHeight w:val="300"/>
        </w:trPr>
        <w:tc>
          <w:tcPr>
            <w:tcW w:w="582" w:type="dxa"/>
            <w:shd w:val="clear" w:color="auto" w:fill="auto"/>
            <w:noWrap/>
            <w:vAlign w:val="center"/>
            <w:hideMark/>
          </w:tcPr>
          <w:p w:rsidR="00B73A18" w:rsidRPr="00C4405C" w:rsidRDefault="00B73A18" w:rsidP="00D73D7A">
            <w:pPr>
              <w:rPr>
                <w:rFonts w:ascii="PT Astra Serif" w:hAnsi="PT Astra Serif"/>
                <w:sz w:val="20"/>
                <w:szCs w:val="20"/>
              </w:rPr>
            </w:pPr>
            <w:r w:rsidRPr="00C4405C">
              <w:rPr>
                <w:rFonts w:ascii="PT Astra Serif" w:hAnsi="PT Astra Serif"/>
                <w:sz w:val="20"/>
                <w:szCs w:val="20"/>
              </w:rPr>
              <w:t> </w:t>
            </w:r>
          </w:p>
        </w:tc>
        <w:tc>
          <w:tcPr>
            <w:tcW w:w="15026" w:type="dxa"/>
            <w:gridSpan w:val="10"/>
            <w:shd w:val="clear" w:color="auto" w:fill="auto"/>
            <w:vAlign w:val="center"/>
            <w:hideMark/>
          </w:tcPr>
          <w:p w:rsidR="00B73A18" w:rsidRPr="00C4405C" w:rsidRDefault="00B73A18" w:rsidP="00D73D7A">
            <w:pPr>
              <w:rPr>
                <w:rFonts w:ascii="PT Astra Serif" w:hAnsi="PT Astra Serif"/>
                <w:sz w:val="20"/>
                <w:szCs w:val="20"/>
              </w:rPr>
            </w:pPr>
            <w:r w:rsidRPr="00C4405C">
              <w:rPr>
                <w:rFonts w:ascii="PT Astra Serif" w:hAnsi="PT Astra Serif"/>
                <w:sz w:val="20"/>
                <w:szCs w:val="20"/>
              </w:rPr>
              <w:t>Подпрограмма (направление) 1 «Развитие малого и среднего предпринимательства в Томской области»</w:t>
            </w:r>
          </w:p>
        </w:tc>
      </w:tr>
      <w:tr w:rsidR="00D426AF" w:rsidRPr="00C4405C" w:rsidTr="005F6C01">
        <w:trPr>
          <w:trHeight w:val="300"/>
        </w:trPr>
        <w:tc>
          <w:tcPr>
            <w:tcW w:w="582" w:type="dxa"/>
            <w:vMerge w:val="restart"/>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1.</w:t>
            </w:r>
          </w:p>
        </w:tc>
        <w:tc>
          <w:tcPr>
            <w:tcW w:w="2410" w:type="dxa"/>
            <w:vMerge w:val="restart"/>
            <w:shd w:val="clear" w:color="auto" w:fill="auto"/>
            <w:vAlign w:val="center"/>
            <w:hideMark/>
          </w:tcPr>
          <w:p w:rsidR="00D426AF" w:rsidRPr="00C4405C" w:rsidRDefault="00D426AF" w:rsidP="00AB4F8F">
            <w:pPr>
              <w:rPr>
                <w:rFonts w:ascii="PT Astra Serif" w:hAnsi="PT Astra Serif"/>
                <w:sz w:val="20"/>
                <w:szCs w:val="20"/>
              </w:rPr>
            </w:pPr>
            <w:r w:rsidRPr="00C4405C">
              <w:rPr>
                <w:rFonts w:ascii="PT Astra Serif" w:hAnsi="PT Astra Serif"/>
                <w:sz w:val="20"/>
                <w:szCs w:val="20"/>
              </w:rPr>
              <w:t xml:space="preserve">КПМ 1. Обеспечение доступности </w:t>
            </w:r>
            <w:r w:rsidR="00AB4F8F" w:rsidRPr="00C4405C">
              <w:rPr>
                <w:rFonts w:ascii="PT Astra Serif" w:hAnsi="PT Astra Serif"/>
                <w:sz w:val="20"/>
                <w:szCs w:val="20"/>
              </w:rPr>
              <w:br/>
            </w:r>
            <w:r w:rsidRPr="00C4405C">
              <w:rPr>
                <w:rFonts w:ascii="PT Astra Serif" w:hAnsi="PT Astra Serif"/>
                <w:sz w:val="20"/>
                <w:szCs w:val="20"/>
              </w:rPr>
              <w:t xml:space="preserve">для субъектов малого </w:t>
            </w:r>
            <w:r w:rsidR="00AB4F8F" w:rsidRPr="00C4405C">
              <w:rPr>
                <w:rFonts w:ascii="PT Astra Serif" w:hAnsi="PT Astra Serif"/>
                <w:sz w:val="20"/>
                <w:szCs w:val="20"/>
              </w:rPr>
              <w:br/>
            </w:r>
            <w:r w:rsidRPr="00C4405C">
              <w:rPr>
                <w:rFonts w:ascii="PT Astra Serif" w:hAnsi="PT Astra Serif"/>
                <w:sz w:val="20"/>
                <w:szCs w:val="20"/>
              </w:rPr>
              <w:t>и</w:t>
            </w:r>
            <w:r w:rsidR="00AB4F8F" w:rsidRPr="00C4405C">
              <w:rPr>
                <w:rFonts w:ascii="PT Astra Serif" w:hAnsi="PT Astra Serif"/>
                <w:sz w:val="20"/>
                <w:szCs w:val="20"/>
              </w:rPr>
              <w:t xml:space="preserve"> </w:t>
            </w:r>
            <w:r w:rsidRPr="00C4405C">
              <w:rPr>
                <w:rFonts w:ascii="PT Astra Serif" w:hAnsi="PT Astra Serif"/>
                <w:sz w:val="20"/>
                <w:szCs w:val="20"/>
              </w:rPr>
              <w:t>среднего предпринимательства информационно-консультационной поддержки ведения предпринимательской деятельности</w:t>
            </w: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всего</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595,2</w:t>
            </w:r>
          </w:p>
        </w:tc>
        <w:tc>
          <w:tcPr>
            <w:tcW w:w="106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595,2</w:t>
            </w:r>
          </w:p>
        </w:tc>
        <w:tc>
          <w:tcPr>
            <w:tcW w:w="102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restart"/>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 xml:space="preserve">Департамент инвестиционной </w:t>
            </w:r>
            <w:r w:rsidR="00AB4F8F" w:rsidRPr="00C4405C">
              <w:rPr>
                <w:rFonts w:ascii="PT Astra Serif" w:hAnsi="PT Astra Serif"/>
                <w:sz w:val="20"/>
                <w:szCs w:val="20"/>
              </w:rPr>
              <w:br/>
            </w:r>
            <w:r w:rsidRPr="00C4405C">
              <w:rPr>
                <w:rFonts w:ascii="PT Astra Serif" w:hAnsi="PT Astra Serif"/>
                <w:sz w:val="20"/>
                <w:szCs w:val="20"/>
              </w:rPr>
              <w:t>и промышленной политики Томской области</w:t>
            </w:r>
          </w:p>
        </w:tc>
        <w:tc>
          <w:tcPr>
            <w:tcW w:w="2693"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Х</w:t>
            </w: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Х</w:t>
            </w:r>
          </w:p>
        </w:tc>
      </w:tr>
      <w:tr w:rsidR="00D426AF" w:rsidRPr="00C4405C" w:rsidTr="005F6C01">
        <w:trPr>
          <w:trHeight w:val="300"/>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2024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595,2</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595,2</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restart"/>
            <w:shd w:val="clear" w:color="auto" w:fill="auto"/>
            <w:vAlign w:val="center"/>
            <w:hideMark/>
          </w:tcPr>
          <w:p w:rsidR="00D426AF" w:rsidRPr="00C4405C" w:rsidRDefault="00D426AF" w:rsidP="00D73D7A">
            <w:pPr>
              <w:rPr>
                <w:rFonts w:ascii="PT Astra Serif" w:hAnsi="PT Astra Serif"/>
                <w:sz w:val="20"/>
                <w:szCs w:val="20"/>
              </w:rPr>
            </w:pPr>
            <w:r w:rsidRPr="00C4405C">
              <w:rPr>
                <w:rFonts w:ascii="PT Astra Serif" w:hAnsi="PT Astra Serif"/>
                <w:sz w:val="20"/>
                <w:szCs w:val="20"/>
              </w:rPr>
              <w:t>Количество обращений субъектов малого и среднего</w:t>
            </w:r>
            <w:r w:rsidR="005F6C01" w:rsidRPr="00C4405C">
              <w:rPr>
                <w:rFonts w:ascii="PT Astra Serif" w:hAnsi="PT Astra Serif"/>
                <w:sz w:val="20"/>
                <w:szCs w:val="20"/>
              </w:rPr>
              <w:t xml:space="preserve"> </w:t>
            </w:r>
            <w:r w:rsidR="00077B6F" w:rsidRPr="00C4405C">
              <w:rPr>
                <w:rFonts w:ascii="PT Astra Serif" w:hAnsi="PT Astra Serif"/>
                <w:sz w:val="20"/>
                <w:szCs w:val="20"/>
              </w:rPr>
              <w:br/>
            </w:r>
            <w:r w:rsidRPr="00C4405C">
              <w:rPr>
                <w:rFonts w:ascii="PT Astra Serif" w:hAnsi="PT Astra Serif"/>
                <w:sz w:val="20"/>
                <w:szCs w:val="20"/>
              </w:rPr>
              <w:t xml:space="preserve">предпринимательства </w:t>
            </w:r>
            <w:r w:rsidR="00AB4F8F" w:rsidRPr="00C4405C">
              <w:rPr>
                <w:rFonts w:ascii="PT Astra Serif" w:hAnsi="PT Astra Serif"/>
                <w:sz w:val="20"/>
                <w:szCs w:val="20"/>
              </w:rPr>
              <w:br/>
            </w:r>
            <w:r w:rsidRPr="00C4405C">
              <w:rPr>
                <w:rFonts w:ascii="PT Astra Serif" w:hAnsi="PT Astra Serif"/>
                <w:sz w:val="20"/>
                <w:szCs w:val="20"/>
              </w:rPr>
              <w:t>за информационно-консультационной поддержкой ведения предпринимательской деятельности, ед.</w:t>
            </w: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200 150</w:t>
            </w:r>
          </w:p>
        </w:tc>
      </w:tr>
      <w:tr w:rsidR="00D426AF" w:rsidRPr="00C4405C" w:rsidTr="005F6C01">
        <w:trPr>
          <w:trHeight w:val="300"/>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2025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w:t>
            </w:r>
          </w:p>
        </w:tc>
      </w:tr>
      <w:tr w:rsidR="00D426AF" w:rsidRPr="00C4405C" w:rsidTr="005F6C01">
        <w:trPr>
          <w:trHeight w:val="300"/>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2026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w:t>
            </w:r>
          </w:p>
        </w:tc>
      </w:tr>
      <w:tr w:rsidR="00D426AF" w:rsidRPr="00C4405C" w:rsidTr="005F6C01">
        <w:trPr>
          <w:trHeight w:val="300"/>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2027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w:t>
            </w:r>
          </w:p>
        </w:tc>
      </w:tr>
      <w:tr w:rsidR="00D426AF" w:rsidRPr="00C4405C" w:rsidTr="005F6C01">
        <w:trPr>
          <w:trHeight w:val="556"/>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2028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w:t>
            </w:r>
          </w:p>
        </w:tc>
      </w:tr>
      <w:tr w:rsidR="00D426AF" w:rsidRPr="00C4405C" w:rsidTr="005F6C01">
        <w:trPr>
          <w:trHeight w:val="300"/>
        </w:trPr>
        <w:tc>
          <w:tcPr>
            <w:tcW w:w="582" w:type="dxa"/>
            <w:vMerge w:val="restart"/>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w:t>
            </w:r>
          </w:p>
        </w:tc>
        <w:tc>
          <w:tcPr>
            <w:tcW w:w="2410" w:type="dxa"/>
            <w:vMerge w:val="restart"/>
            <w:shd w:val="clear" w:color="auto" w:fill="auto"/>
            <w:vAlign w:val="center"/>
            <w:hideMark/>
          </w:tcPr>
          <w:p w:rsidR="00D426AF" w:rsidRPr="00C4405C" w:rsidRDefault="00D426AF" w:rsidP="00D73D7A">
            <w:pPr>
              <w:rPr>
                <w:rFonts w:ascii="PT Astra Serif" w:hAnsi="PT Astra Serif"/>
                <w:sz w:val="20"/>
                <w:szCs w:val="20"/>
              </w:rPr>
            </w:pPr>
            <w:r w:rsidRPr="00C4405C">
              <w:rPr>
                <w:rFonts w:ascii="PT Astra Serif" w:hAnsi="PT Astra Serif"/>
                <w:sz w:val="20"/>
                <w:szCs w:val="20"/>
              </w:rPr>
              <w:t xml:space="preserve">КПМ 2. Повышение конкурентоспособности субъектов малого </w:t>
            </w:r>
            <w:r w:rsidR="00AB4F8F" w:rsidRPr="00C4405C">
              <w:rPr>
                <w:rFonts w:ascii="PT Astra Serif" w:hAnsi="PT Astra Serif"/>
                <w:sz w:val="20"/>
                <w:szCs w:val="20"/>
              </w:rPr>
              <w:br/>
            </w:r>
            <w:r w:rsidRPr="00C4405C">
              <w:rPr>
                <w:rFonts w:ascii="PT Astra Serif" w:hAnsi="PT Astra Serif"/>
                <w:sz w:val="20"/>
                <w:szCs w:val="20"/>
              </w:rPr>
              <w:t xml:space="preserve">и среднего предпринимательства </w:t>
            </w:r>
            <w:r w:rsidR="00AB4F8F" w:rsidRPr="00C4405C">
              <w:rPr>
                <w:rFonts w:ascii="PT Astra Serif" w:hAnsi="PT Astra Serif"/>
                <w:sz w:val="20"/>
                <w:szCs w:val="20"/>
              </w:rPr>
              <w:br/>
            </w:r>
            <w:r w:rsidRPr="00C4405C">
              <w:rPr>
                <w:rFonts w:ascii="PT Astra Serif" w:hAnsi="PT Astra Serif"/>
                <w:sz w:val="20"/>
                <w:szCs w:val="20"/>
              </w:rPr>
              <w:t>за счет повышения профессионального уровня специалистов</w:t>
            </w: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всего</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9 411,5</w:t>
            </w:r>
          </w:p>
        </w:tc>
        <w:tc>
          <w:tcPr>
            <w:tcW w:w="106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9 411,5</w:t>
            </w:r>
          </w:p>
        </w:tc>
        <w:tc>
          <w:tcPr>
            <w:tcW w:w="102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restart"/>
            <w:shd w:val="clear" w:color="auto" w:fill="auto"/>
            <w:vAlign w:val="center"/>
            <w:hideMark/>
          </w:tcPr>
          <w:p w:rsidR="00077B6F" w:rsidRPr="00C4405C" w:rsidRDefault="00077B6F" w:rsidP="00D73D7A">
            <w:pPr>
              <w:jc w:val="center"/>
              <w:rPr>
                <w:rFonts w:ascii="PT Astra Serif" w:hAnsi="PT Astra Serif"/>
                <w:sz w:val="20"/>
                <w:szCs w:val="20"/>
              </w:rPr>
            </w:pPr>
            <w:r w:rsidRPr="00C4405C">
              <w:rPr>
                <w:rFonts w:ascii="PT Astra Serif" w:hAnsi="PT Astra Serif"/>
                <w:sz w:val="20"/>
              </w:rPr>
              <w:t xml:space="preserve">Департамент инвестиционной </w:t>
            </w:r>
            <w:r w:rsidR="005F6C01" w:rsidRPr="000D5FE7">
              <w:rPr>
                <w:rFonts w:ascii="PT Astra Serif" w:hAnsi="PT Astra Serif"/>
                <w:sz w:val="20"/>
              </w:rPr>
              <w:br/>
            </w:r>
            <w:r w:rsidRPr="00C4405C">
              <w:rPr>
                <w:rFonts w:ascii="PT Astra Serif" w:hAnsi="PT Astra Serif"/>
                <w:sz w:val="20"/>
              </w:rPr>
              <w:t xml:space="preserve">и промышленной политики Томской области, Департамент труда </w:t>
            </w:r>
            <w:r w:rsidRPr="00C4405C">
              <w:rPr>
                <w:rFonts w:ascii="PT Astra Serif" w:hAnsi="PT Astra Serif"/>
                <w:sz w:val="20"/>
              </w:rPr>
              <w:br/>
              <w:t>и занятости населения Томской области</w:t>
            </w:r>
            <w:r w:rsidRPr="00C4405C">
              <w:rPr>
                <w:rFonts w:ascii="PT Astra Serif" w:hAnsi="PT Astra Serif"/>
                <w:sz w:val="20"/>
                <w:szCs w:val="20"/>
              </w:rPr>
              <w:t xml:space="preserve"> </w:t>
            </w:r>
          </w:p>
        </w:tc>
        <w:tc>
          <w:tcPr>
            <w:tcW w:w="2693"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Х</w:t>
            </w: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Х</w:t>
            </w:r>
          </w:p>
        </w:tc>
      </w:tr>
      <w:tr w:rsidR="00D426AF" w:rsidRPr="00C4405C" w:rsidTr="005F6C01">
        <w:trPr>
          <w:trHeight w:val="615"/>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2024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4 895,7</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4 895,7</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restart"/>
            <w:shd w:val="clear" w:color="auto" w:fill="auto"/>
            <w:vAlign w:val="center"/>
            <w:hideMark/>
          </w:tcPr>
          <w:p w:rsidR="00D426AF" w:rsidRPr="00C4405C" w:rsidRDefault="00D426AF" w:rsidP="00AB4F8F">
            <w:pPr>
              <w:rPr>
                <w:rFonts w:ascii="PT Astra Serif" w:hAnsi="PT Astra Serif"/>
                <w:sz w:val="20"/>
                <w:szCs w:val="20"/>
              </w:rPr>
            </w:pPr>
            <w:r w:rsidRPr="00C4405C">
              <w:rPr>
                <w:rFonts w:ascii="PT Astra Serif" w:hAnsi="PT Astra Serif"/>
                <w:sz w:val="20"/>
                <w:szCs w:val="20"/>
              </w:rPr>
              <w:t>Количество человек, включая</w:t>
            </w:r>
            <w:r w:rsidR="005F6C01" w:rsidRPr="00C4405C">
              <w:rPr>
                <w:rFonts w:ascii="PT Astra Serif" w:hAnsi="PT Astra Serif"/>
                <w:sz w:val="20"/>
                <w:szCs w:val="20"/>
              </w:rPr>
              <w:t xml:space="preserve"> </w:t>
            </w:r>
            <w:r w:rsidRPr="00C4405C">
              <w:rPr>
                <w:rFonts w:ascii="PT Astra Serif" w:hAnsi="PT Astra Serif"/>
                <w:sz w:val="20"/>
                <w:szCs w:val="20"/>
              </w:rPr>
              <w:t xml:space="preserve">работников субъектов малого и среднего предпринимательства, принявших участие </w:t>
            </w:r>
            <w:r w:rsidR="00AB4F8F" w:rsidRPr="00C4405C">
              <w:rPr>
                <w:rFonts w:ascii="PT Astra Serif" w:hAnsi="PT Astra Serif"/>
                <w:sz w:val="20"/>
                <w:szCs w:val="20"/>
              </w:rPr>
              <w:br/>
            </w:r>
            <w:r w:rsidRPr="00C4405C">
              <w:rPr>
                <w:rFonts w:ascii="PT Astra Serif" w:hAnsi="PT Astra Serif"/>
                <w:sz w:val="20"/>
                <w:szCs w:val="20"/>
              </w:rPr>
              <w:t>в</w:t>
            </w:r>
            <w:r w:rsidR="00AB4F8F" w:rsidRPr="00C4405C">
              <w:rPr>
                <w:rFonts w:ascii="PT Astra Serif" w:hAnsi="PT Astra Serif"/>
                <w:sz w:val="20"/>
                <w:szCs w:val="20"/>
              </w:rPr>
              <w:t xml:space="preserve"> </w:t>
            </w:r>
            <w:r w:rsidRPr="00C4405C">
              <w:rPr>
                <w:rFonts w:ascii="PT Astra Serif" w:hAnsi="PT Astra Serif"/>
                <w:sz w:val="20"/>
                <w:szCs w:val="20"/>
              </w:rPr>
              <w:t>мероприятиях, ед.</w:t>
            </w: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367</w:t>
            </w:r>
          </w:p>
        </w:tc>
      </w:tr>
      <w:tr w:rsidR="00D426AF" w:rsidRPr="00C4405C" w:rsidTr="005F6C01">
        <w:trPr>
          <w:trHeight w:val="615"/>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2025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4 515,8</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4 515,8</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367</w:t>
            </w:r>
          </w:p>
        </w:tc>
      </w:tr>
      <w:tr w:rsidR="00D426AF" w:rsidRPr="00C4405C" w:rsidTr="005F6C01">
        <w:trPr>
          <w:trHeight w:val="433"/>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2026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shd w:val="clear" w:color="000000" w:fill="FFFFFF"/>
            <w:vAlign w:val="center"/>
            <w:hideMark/>
          </w:tcPr>
          <w:p w:rsidR="00D426AF" w:rsidRPr="00C4405C" w:rsidRDefault="00D426AF" w:rsidP="00D73D7A">
            <w:pPr>
              <w:rPr>
                <w:rFonts w:ascii="PT Astra Serif" w:hAnsi="PT Astra Serif"/>
                <w:sz w:val="20"/>
                <w:szCs w:val="20"/>
              </w:rPr>
            </w:pPr>
          </w:p>
        </w:tc>
        <w:tc>
          <w:tcPr>
            <w:tcW w:w="992" w:type="dxa"/>
            <w:shd w:val="clear" w:color="000000" w:fill="FFFFFF"/>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w:t>
            </w:r>
          </w:p>
        </w:tc>
      </w:tr>
      <w:tr w:rsidR="00D426AF" w:rsidRPr="00C4405C" w:rsidTr="005F6C01">
        <w:trPr>
          <w:trHeight w:val="425"/>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2027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000000" w:fill="FFFFFF"/>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w:t>
            </w:r>
          </w:p>
        </w:tc>
      </w:tr>
      <w:tr w:rsidR="00D426AF" w:rsidRPr="00C4405C" w:rsidTr="005F6C01">
        <w:trPr>
          <w:trHeight w:val="445"/>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2028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000000" w:fill="FFFFFF"/>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w:t>
            </w:r>
          </w:p>
        </w:tc>
      </w:tr>
      <w:tr w:rsidR="00D426AF" w:rsidRPr="00C4405C" w:rsidTr="005F6C01">
        <w:trPr>
          <w:trHeight w:val="420"/>
        </w:trPr>
        <w:tc>
          <w:tcPr>
            <w:tcW w:w="582" w:type="dxa"/>
            <w:vMerge w:val="restart"/>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3.</w:t>
            </w:r>
          </w:p>
        </w:tc>
        <w:tc>
          <w:tcPr>
            <w:tcW w:w="2410" w:type="dxa"/>
            <w:vMerge w:val="restart"/>
            <w:shd w:val="clear" w:color="auto" w:fill="auto"/>
            <w:vAlign w:val="center"/>
            <w:hideMark/>
          </w:tcPr>
          <w:p w:rsidR="00D426AF" w:rsidRPr="00C4405C" w:rsidRDefault="00D426AF" w:rsidP="00D73D7A">
            <w:pPr>
              <w:rPr>
                <w:rFonts w:ascii="PT Astra Serif" w:hAnsi="PT Astra Serif"/>
                <w:sz w:val="20"/>
                <w:szCs w:val="20"/>
              </w:rPr>
            </w:pPr>
            <w:r w:rsidRPr="00C4405C">
              <w:rPr>
                <w:rFonts w:ascii="PT Astra Serif" w:hAnsi="PT Astra Serif"/>
                <w:sz w:val="20"/>
                <w:szCs w:val="20"/>
              </w:rPr>
              <w:t xml:space="preserve">КПМ 3. Создание </w:t>
            </w:r>
            <w:r w:rsidR="00AB4F8F" w:rsidRPr="00C4405C">
              <w:rPr>
                <w:rFonts w:ascii="PT Astra Serif" w:hAnsi="PT Astra Serif"/>
                <w:sz w:val="20"/>
                <w:szCs w:val="20"/>
              </w:rPr>
              <w:br/>
            </w:r>
            <w:r w:rsidRPr="00C4405C">
              <w:rPr>
                <w:rFonts w:ascii="PT Astra Serif" w:hAnsi="PT Astra Serif"/>
                <w:sz w:val="20"/>
                <w:szCs w:val="20"/>
              </w:rPr>
              <w:t>и развитие эффективной инфраструктуры поддержки субъектов малого и среднего предпринимательства</w:t>
            </w: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всего</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104 370,1</w:t>
            </w:r>
          </w:p>
        </w:tc>
        <w:tc>
          <w:tcPr>
            <w:tcW w:w="106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104 370,1</w:t>
            </w:r>
          </w:p>
        </w:tc>
        <w:tc>
          <w:tcPr>
            <w:tcW w:w="102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restart"/>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 xml:space="preserve">Департамент инвестиционной </w:t>
            </w:r>
            <w:r w:rsidR="00AB4F8F" w:rsidRPr="00C4405C">
              <w:rPr>
                <w:rFonts w:ascii="PT Astra Serif" w:hAnsi="PT Astra Serif"/>
                <w:sz w:val="20"/>
                <w:szCs w:val="20"/>
              </w:rPr>
              <w:br/>
            </w:r>
            <w:r w:rsidRPr="00C4405C">
              <w:rPr>
                <w:rFonts w:ascii="PT Astra Serif" w:hAnsi="PT Astra Serif"/>
                <w:sz w:val="20"/>
                <w:szCs w:val="20"/>
              </w:rPr>
              <w:t>и промышленной политики Томской области; Департамент</w:t>
            </w:r>
            <w:r w:rsidR="00077B6F" w:rsidRPr="00C4405C">
              <w:rPr>
                <w:rFonts w:ascii="PT Astra Serif" w:hAnsi="PT Astra Serif"/>
                <w:sz w:val="20"/>
                <w:szCs w:val="20"/>
              </w:rPr>
              <w:br/>
            </w:r>
            <w:r w:rsidRPr="00C4405C">
              <w:rPr>
                <w:rFonts w:ascii="PT Astra Serif" w:hAnsi="PT Astra Serif"/>
                <w:sz w:val="20"/>
                <w:szCs w:val="20"/>
              </w:rPr>
              <w:t>по научно-</w:t>
            </w:r>
            <w:proofErr w:type="spellStart"/>
            <w:r w:rsidRPr="00C4405C">
              <w:rPr>
                <w:rFonts w:ascii="PT Astra Serif" w:hAnsi="PT Astra Serif"/>
                <w:sz w:val="20"/>
                <w:szCs w:val="20"/>
              </w:rPr>
              <w:t>технологическо</w:t>
            </w:r>
            <w:proofErr w:type="spellEnd"/>
            <w:r w:rsidRPr="00C4405C">
              <w:rPr>
                <w:rFonts w:ascii="PT Astra Serif" w:hAnsi="PT Astra Serif"/>
                <w:sz w:val="20"/>
                <w:szCs w:val="20"/>
              </w:rPr>
              <w:t xml:space="preserve">-му развитию </w:t>
            </w:r>
            <w:r w:rsidR="00AB4F8F" w:rsidRPr="00C4405C">
              <w:rPr>
                <w:rFonts w:ascii="PT Astra Serif" w:hAnsi="PT Astra Serif"/>
                <w:sz w:val="20"/>
                <w:szCs w:val="20"/>
              </w:rPr>
              <w:br/>
            </w:r>
            <w:r w:rsidRPr="00C4405C">
              <w:rPr>
                <w:rFonts w:ascii="PT Astra Serif" w:hAnsi="PT Astra Serif"/>
                <w:sz w:val="20"/>
                <w:szCs w:val="20"/>
              </w:rPr>
              <w:t>и инновационной</w:t>
            </w:r>
            <w:r w:rsidR="00077B6F" w:rsidRPr="00C4405C">
              <w:rPr>
                <w:rFonts w:ascii="PT Astra Serif" w:hAnsi="PT Astra Serif"/>
                <w:sz w:val="20"/>
                <w:szCs w:val="20"/>
              </w:rPr>
              <w:br/>
            </w:r>
            <w:r w:rsidRPr="00C4405C">
              <w:rPr>
                <w:rFonts w:ascii="PT Astra Serif" w:hAnsi="PT Astra Serif"/>
                <w:sz w:val="20"/>
                <w:szCs w:val="20"/>
              </w:rPr>
              <w:t>деятельности Томской области</w:t>
            </w:r>
          </w:p>
        </w:tc>
        <w:tc>
          <w:tcPr>
            <w:tcW w:w="2693"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Х</w:t>
            </w: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Х</w:t>
            </w:r>
          </w:p>
        </w:tc>
      </w:tr>
      <w:tr w:rsidR="00D426AF" w:rsidRPr="00C4405C" w:rsidTr="005F6C01">
        <w:trPr>
          <w:trHeight w:val="554"/>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2024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68 672,2</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68 672,2</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restart"/>
            <w:shd w:val="clear" w:color="auto" w:fill="auto"/>
            <w:vAlign w:val="center"/>
            <w:hideMark/>
          </w:tcPr>
          <w:p w:rsidR="00D426AF" w:rsidRPr="00C4405C" w:rsidRDefault="00D426AF" w:rsidP="00D73D7A">
            <w:pPr>
              <w:rPr>
                <w:rFonts w:ascii="PT Astra Serif" w:hAnsi="PT Astra Serif"/>
                <w:sz w:val="20"/>
                <w:szCs w:val="20"/>
              </w:rPr>
            </w:pPr>
            <w:r w:rsidRPr="00C4405C">
              <w:rPr>
                <w:rFonts w:ascii="PT Astra Serif" w:hAnsi="PT Astra Serif"/>
                <w:sz w:val="20"/>
                <w:szCs w:val="20"/>
              </w:rPr>
              <w:t xml:space="preserve">Количество субъектов малого и среднего предпринимательства, являющихся потребителями </w:t>
            </w:r>
            <w:proofErr w:type="gramStart"/>
            <w:r w:rsidRPr="00C4405C">
              <w:rPr>
                <w:rFonts w:ascii="PT Astra Serif" w:hAnsi="PT Astra Serif"/>
                <w:sz w:val="20"/>
                <w:szCs w:val="20"/>
              </w:rPr>
              <w:t>услуг организаций инфраструктуры поддержки субъектов малого</w:t>
            </w:r>
            <w:proofErr w:type="gramEnd"/>
            <w:r w:rsidRPr="00C4405C">
              <w:rPr>
                <w:rFonts w:ascii="PT Astra Serif" w:hAnsi="PT Astra Serif"/>
                <w:sz w:val="20"/>
                <w:szCs w:val="20"/>
              </w:rPr>
              <w:t xml:space="preserve"> и среднего</w:t>
            </w:r>
            <w:r w:rsidR="003649A1" w:rsidRPr="00C4405C">
              <w:rPr>
                <w:rFonts w:ascii="PT Astra Serif" w:hAnsi="PT Astra Serif"/>
                <w:sz w:val="20"/>
                <w:szCs w:val="20"/>
              </w:rPr>
              <w:br/>
            </w:r>
            <w:r w:rsidRPr="00C4405C">
              <w:rPr>
                <w:rFonts w:ascii="PT Astra Serif" w:hAnsi="PT Astra Serif"/>
                <w:sz w:val="20"/>
                <w:szCs w:val="20"/>
              </w:rPr>
              <w:t>предпринимательства, ед.</w:t>
            </w: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6 255</w:t>
            </w:r>
          </w:p>
        </w:tc>
      </w:tr>
      <w:tr w:rsidR="00D426AF" w:rsidRPr="00C4405C" w:rsidTr="005F6C01">
        <w:trPr>
          <w:trHeight w:val="845"/>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2025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35 112,3</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35 112,3</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2 042</w:t>
            </w:r>
          </w:p>
        </w:tc>
      </w:tr>
      <w:tr w:rsidR="00D426AF" w:rsidRPr="00C4405C" w:rsidTr="005F6C01">
        <w:trPr>
          <w:trHeight w:val="543"/>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2026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585,6</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585,6</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restart"/>
            <w:shd w:val="clear" w:color="auto" w:fill="auto"/>
            <w:vAlign w:val="center"/>
          </w:tcPr>
          <w:p w:rsidR="00D426AF" w:rsidRPr="00C4405C" w:rsidRDefault="00D426AF" w:rsidP="00AB4F8F">
            <w:pPr>
              <w:rPr>
                <w:rFonts w:ascii="PT Astra Serif" w:hAnsi="PT Astra Serif"/>
                <w:sz w:val="20"/>
                <w:szCs w:val="20"/>
              </w:rPr>
            </w:pPr>
            <w:r w:rsidRPr="00C4405C">
              <w:rPr>
                <w:rFonts w:ascii="PT Astra Serif" w:hAnsi="PT Astra Serif"/>
                <w:sz w:val="20"/>
                <w:szCs w:val="20"/>
              </w:rPr>
              <w:t xml:space="preserve">Количество некоммерческих организаций (фондов), </w:t>
            </w:r>
            <w:r w:rsidR="00AB4F8F" w:rsidRPr="00C4405C">
              <w:rPr>
                <w:rFonts w:ascii="PT Astra Serif" w:hAnsi="PT Astra Serif"/>
                <w:sz w:val="20"/>
                <w:szCs w:val="20"/>
              </w:rPr>
              <w:br/>
            </w:r>
            <w:r w:rsidRPr="00C4405C">
              <w:rPr>
                <w:rFonts w:ascii="PT Astra Serif" w:hAnsi="PT Astra Serif"/>
                <w:sz w:val="20"/>
                <w:szCs w:val="20"/>
              </w:rPr>
              <w:t>по</w:t>
            </w:r>
            <w:r w:rsidR="00AB4F8F" w:rsidRPr="00C4405C">
              <w:rPr>
                <w:rFonts w:ascii="PT Astra Serif" w:hAnsi="PT Astra Serif"/>
                <w:sz w:val="20"/>
                <w:szCs w:val="20"/>
              </w:rPr>
              <w:t xml:space="preserve"> </w:t>
            </w:r>
            <w:r w:rsidRPr="00C4405C">
              <w:rPr>
                <w:rFonts w:ascii="PT Astra Serif" w:hAnsi="PT Astra Serif"/>
                <w:sz w:val="20"/>
                <w:szCs w:val="20"/>
              </w:rPr>
              <w:t>которым поданы исковые заявления об их ликвидации, единица</w:t>
            </w: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1</w:t>
            </w:r>
          </w:p>
        </w:tc>
      </w:tr>
      <w:tr w:rsidR="00D426AF" w:rsidRPr="00C4405C" w:rsidTr="005F6C01">
        <w:trPr>
          <w:trHeight w:val="551"/>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2027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w:t>
            </w:r>
          </w:p>
        </w:tc>
      </w:tr>
      <w:tr w:rsidR="00D426AF" w:rsidRPr="00C4405C" w:rsidTr="005F6C01">
        <w:trPr>
          <w:trHeight w:val="426"/>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2028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w:t>
            </w:r>
          </w:p>
        </w:tc>
      </w:tr>
      <w:tr w:rsidR="00D426AF" w:rsidRPr="00C4405C" w:rsidTr="005F6C01">
        <w:trPr>
          <w:trHeight w:val="300"/>
        </w:trPr>
        <w:tc>
          <w:tcPr>
            <w:tcW w:w="582" w:type="dxa"/>
            <w:vMerge w:val="restart"/>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4.</w:t>
            </w:r>
          </w:p>
        </w:tc>
        <w:tc>
          <w:tcPr>
            <w:tcW w:w="2410" w:type="dxa"/>
            <w:vMerge w:val="restart"/>
            <w:shd w:val="clear" w:color="auto" w:fill="auto"/>
            <w:vAlign w:val="center"/>
            <w:hideMark/>
          </w:tcPr>
          <w:p w:rsidR="00D426AF" w:rsidRPr="00C4405C" w:rsidRDefault="00D426AF" w:rsidP="00AB4F8F">
            <w:pPr>
              <w:rPr>
                <w:rFonts w:ascii="PT Astra Serif" w:hAnsi="PT Astra Serif"/>
                <w:sz w:val="20"/>
                <w:szCs w:val="20"/>
              </w:rPr>
            </w:pPr>
            <w:r w:rsidRPr="00C4405C">
              <w:rPr>
                <w:rFonts w:ascii="PT Astra Serif" w:hAnsi="PT Astra Serif"/>
                <w:sz w:val="20"/>
                <w:szCs w:val="20"/>
              </w:rPr>
              <w:t xml:space="preserve">КПМ 4. Поддержка муниципальных программ, направленных на развитие малого </w:t>
            </w:r>
            <w:r w:rsidR="00AB4F8F" w:rsidRPr="00C4405C">
              <w:rPr>
                <w:rFonts w:ascii="PT Astra Serif" w:hAnsi="PT Astra Serif"/>
                <w:sz w:val="20"/>
                <w:szCs w:val="20"/>
              </w:rPr>
              <w:br/>
            </w:r>
            <w:r w:rsidRPr="00C4405C">
              <w:rPr>
                <w:rFonts w:ascii="PT Astra Serif" w:hAnsi="PT Astra Serif"/>
                <w:sz w:val="20"/>
                <w:szCs w:val="20"/>
              </w:rPr>
              <w:t>и</w:t>
            </w:r>
            <w:r w:rsidR="00AB4F8F" w:rsidRPr="00C4405C">
              <w:rPr>
                <w:rFonts w:ascii="PT Astra Serif" w:hAnsi="PT Astra Serif"/>
                <w:sz w:val="20"/>
                <w:szCs w:val="20"/>
              </w:rPr>
              <w:t xml:space="preserve"> </w:t>
            </w:r>
            <w:r w:rsidRPr="00C4405C">
              <w:rPr>
                <w:rFonts w:ascii="PT Astra Serif" w:hAnsi="PT Astra Serif"/>
                <w:sz w:val="20"/>
                <w:szCs w:val="20"/>
              </w:rPr>
              <w:t>среднего предпринимательства</w:t>
            </w: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всего</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299 545,0</w:t>
            </w:r>
          </w:p>
        </w:tc>
        <w:tc>
          <w:tcPr>
            <w:tcW w:w="106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274 769,0</w:t>
            </w:r>
          </w:p>
        </w:tc>
        <w:tc>
          <w:tcPr>
            <w:tcW w:w="102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24 776,0</w:t>
            </w:r>
          </w:p>
        </w:tc>
        <w:tc>
          <w:tcPr>
            <w:tcW w:w="113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restart"/>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 xml:space="preserve">Департамент инвестиционной </w:t>
            </w:r>
            <w:r w:rsidR="00AB4F8F" w:rsidRPr="00C4405C">
              <w:rPr>
                <w:rFonts w:ascii="PT Astra Serif" w:hAnsi="PT Astra Serif"/>
                <w:sz w:val="20"/>
                <w:szCs w:val="20"/>
              </w:rPr>
              <w:br/>
            </w:r>
            <w:r w:rsidRPr="00C4405C">
              <w:rPr>
                <w:rFonts w:ascii="PT Astra Serif" w:hAnsi="PT Astra Serif"/>
                <w:sz w:val="20"/>
                <w:szCs w:val="20"/>
              </w:rPr>
              <w:t>и промышленной политики Томской области</w:t>
            </w:r>
          </w:p>
        </w:tc>
        <w:tc>
          <w:tcPr>
            <w:tcW w:w="2693"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Х</w:t>
            </w: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Х</w:t>
            </w:r>
          </w:p>
        </w:tc>
      </w:tr>
      <w:tr w:rsidR="00D426AF" w:rsidRPr="00C4405C" w:rsidTr="005F6C01">
        <w:trPr>
          <w:trHeight w:val="300"/>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2024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59 909,0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54 953,8</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4 955,2</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restart"/>
            <w:shd w:val="clear" w:color="auto" w:fill="auto"/>
            <w:vAlign w:val="center"/>
            <w:hideMark/>
          </w:tcPr>
          <w:p w:rsidR="00D426AF" w:rsidRPr="00C4405C" w:rsidRDefault="00D426AF" w:rsidP="00AB4F8F">
            <w:pPr>
              <w:rPr>
                <w:rFonts w:ascii="PT Astra Serif" w:hAnsi="PT Astra Serif"/>
                <w:sz w:val="20"/>
                <w:szCs w:val="20"/>
              </w:rPr>
            </w:pPr>
            <w:r w:rsidRPr="00C4405C">
              <w:rPr>
                <w:rFonts w:ascii="PT Astra Serif" w:hAnsi="PT Astra Serif"/>
                <w:sz w:val="20"/>
                <w:szCs w:val="20"/>
              </w:rPr>
              <w:t>Доля муниципальных образований, у</w:t>
            </w:r>
            <w:r w:rsidR="00252B4C" w:rsidRPr="00C4405C">
              <w:rPr>
                <w:rFonts w:ascii="PT Astra Serif" w:hAnsi="PT Astra Serif"/>
                <w:sz w:val="20"/>
                <w:szCs w:val="20"/>
              </w:rPr>
              <w:t xml:space="preserve">твердивших </w:t>
            </w:r>
            <w:r w:rsidRPr="00C4405C">
              <w:rPr>
                <w:rFonts w:ascii="PT Astra Serif" w:hAnsi="PT Astra Serif"/>
                <w:sz w:val="20"/>
                <w:szCs w:val="20"/>
              </w:rPr>
              <w:t>муниципальные программы (подпрограммы), содержащие</w:t>
            </w:r>
            <w:r w:rsidR="00F66499" w:rsidRPr="00C4405C">
              <w:rPr>
                <w:rFonts w:ascii="PT Astra Serif" w:hAnsi="PT Astra Serif"/>
                <w:sz w:val="20"/>
                <w:szCs w:val="20"/>
              </w:rPr>
              <w:t xml:space="preserve"> </w:t>
            </w:r>
            <w:r w:rsidRPr="00C4405C">
              <w:rPr>
                <w:rFonts w:ascii="PT Astra Serif" w:hAnsi="PT Astra Serif"/>
                <w:sz w:val="20"/>
                <w:szCs w:val="20"/>
              </w:rPr>
              <w:t xml:space="preserve">мероприятия, направленные на </w:t>
            </w:r>
            <w:r w:rsidR="00A21608" w:rsidRPr="00C4405C">
              <w:rPr>
                <w:rFonts w:ascii="PT Astra Serif" w:hAnsi="PT Astra Serif"/>
                <w:sz w:val="20"/>
                <w:szCs w:val="20"/>
              </w:rPr>
              <w:t>развитие</w:t>
            </w:r>
            <w:r w:rsidRPr="00C4405C">
              <w:rPr>
                <w:rFonts w:ascii="PT Astra Serif" w:hAnsi="PT Astra Serif"/>
                <w:sz w:val="20"/>
                <w:szCs w:val="20"/>
              </w:rPr>
              <w:t xml:space="preserve"> малого и</w:t>
            </w:r>
            <w:r w:rsidR="00AB4F8F" w:rsidRPr="00C4405C">
              <w:rPr>
                <w:rFonts w:ascii="PT Astra Serif" w:hAnsi="PT Astra Serif"/>
                <w:sz w:val="20"/>
                <w:szCs w:val="20"/>
              </w:rPr>
              <w:t xml:space="preserve"> </w:t>
            </w:r>
            <w:r w:rsidR="005F6C01" w:rsidRPr="00C4405C">
              <w:rPr>
                <w:rFonts w:ascii="PT Astra Serif" w:hAnsi="PT Astra Serif"/>
                <w:sz w:val="20"/>
                <w:szCs w:val="20"/>
              </w:rPr>
              <w:t>среднего предприниматель</w:t>
            </w:r>
            <w:r w:rsidRPr="00C4405C">
              <w:rPr>
                <w:rFonts w:ascii="PT Astra Serif" w:hAnsi="PT Astra Serif"/>
                <w:sz w:val="20"/>
                <w:szCs w:val="20"/>
              </w:rPr>
              <w:t xml:space="preserve">ства, </w:t>
            </w:r>
            <w:r w:rsidR="00252B4C" w:rsidRPr="00C4405C">
              <w:rPr>
                <w:rFonts w:ascii="PT Astra Serif" w:hAnsi="PT Astra Serif"/>
                <w:sz w:val="20"/>
                <w:szCs w:val="20"/>
              </w:rPr>
              <w:br/>
            </w:r>
            <w:r w:rsidRPr="00C4405C">
              <w:rPr>
                <w:rFonts w:ascii="PT Astra Serif" w:hAnsi="PT Astra Serif"/>
                <w:sz w:val="20"/>
                <w:szCs w:val="20"/>
              </w:rPr>
              <w:t>от общего количества</w:t>
            </w:r>
            <w:r w:rsidR="003649A1" w:rsidRPr="00C4405C">
              <w:rPr>
                <w:rFonts w:ascii="PT Astra Serif" w:hAnsi="PT Astra Serif"/>
                <w:sz w:val="20"/>
                <w:szCs w:val="20"/>
              </w:rPr>
              <w:br/>
            </w:r>
            <w:r w:rsidRPr="00C4405C">
              <w:rPr>
                <w:rFonts w:ascii="PT Astra Serif" w:hAnsi="PT Astra Serif"/>
                <w:sz w:val="20"/>
                <w:szCs w:val="20"/>
              </w:rPr>
              <w:t>муниципальных образований,</w:t>
            </w:r>
            <w:r w:rsidR="00252B4C" w:rsidRPr="00C4405C">
              <w:rPr>
                <w:rFonts w:ascii="PT Astra Serif" w:hAnsi="PT Astra Serif"/>
                <w:sz w:val="20"/>
                <w:szCs w:val="20"/>
              </w:rPr>
              <w:t xml:space="preserve"> </w:t>
            </w:r>
            <w:r w:rsidRPr="00C4405C">
              <w:rPr>
                <w:rFonts w:ascii="PT Astra Serif" w:hAnsi="PT Astra Serif"/>
                <w:sz w:val="20"/>
                <w:szCs w:val="20"/>
              </w:rPr>
              <w:t>%</w:t>
            </w: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w:t>
            </w:r>
          </w:p>
        </w:tc>
      </w:tr>
      <w:tr w:rsidR="00D426AF" w:rsidRPr="00C4405C" w:rsidTr="005F6C01">
        <w:trPr>
          <w:trHeight w:val="300"/>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2025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59 909,0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54 953,8</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4 955,2</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100</w:t>
            </w:r>
          </w:p>
        </w:tc>
      </w:tr>
      <w:tr w:rsidR="00D426AF" w:rsidRPr="00C4405C" w:rsidTr="005F6C01">
        <w:trPr>
          <w:trHeight w:val="300"/>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2026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59 909,0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54 953,8</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4 955,2</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100</w:t>
            </w:r>
          </w:p>
        </w:tc>
      </w:tr>
      <w:tr w:rsidR="00D426AF" w:rsidRPr="00C4405C" w:rsidTr="005F6C01">
        <w:trPr>
          <w:trHeight w:val="300"/>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2027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59 909,0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54 953,8</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4 955,2</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100</w:t>
            </w:r>
          </w:p>
        </w:tc>
      </w:tr>
      <w:tr w:rsidR="00D426AF" w:rsidRPr="00C4405C" w:rsidTr="005F6C01">
        <w:trPr>
          <w:trHeight w:val="300"/>
        </w:trPr>
        <w:tc>
          <w:tcPr>
            <w:tcW w:w="582" w:type="dxa"/>
            <w:vMerge/>
            <w:vAlign w:val="center"/>
            <w:hideMark/>
          </w:tcPr>
          <w:p w:rsidR="00D426AF" w:rsidRPr="00C4405C" w:rsidRDefault="00D426AF" w:rsidP="00D73D7A">
            <w:pPr>
              <w:rPr>
                <w:rFonts w:ascii="PT Astra Serif" w:hAnsi="PT Astra Serif"/>
                <w:sz w:val="20"/>
                <w:szCs w:val="20"/>
              </w:rPr>
            </w:pPr>
          </w:p>
        </w:tc>
        <w:tc>
          <w:tcPr>
            <w:tcW w:w="2410" w:type="dxa"/>
            <w:vMerge/>
            <w:vAlign w:val="center"/>
            <w:hideMark/>
          </w:tcPr>
          <w:p w:rsidR="00D426AF" w:rsidRPr="00C4405C" w:rsidRDefault="00D426AF" w:rsidP="00D73D7A">
            <w:pPr>
              <w:rPr>
                <w:rFonts w:ascii="PT Astra Serif" w:hAnsi="PT Astra Serif"/>
                <w:sz w:val="20"/>
                <w:szCs w:val="20"/>
              </w:rPr>
            </w:pPr>
          </w:p>
        </w:tc>
        <w:tc>
          <w:tcPr>
            <w:tcW w:w="1474"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2028 год</w:t>
            </w:r>
          </w:p>
        </w:tc>
        <w:tc>
          <w:tcPr>
            <w:tcW w:w="1218" w:type="dxa"/>
            <w:shd w:val="clear" w:color="auto" w:fill="auto"/>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59 909,0</w:t>
            </w:r>
          </w:p>
        </w:tc>
        <w:tc>
          <w:tcPr>
            <w:tcW w:w="106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54 953,8</w:t>
            </w:r>
          </w:p>
        </w:tc>
        <w:tc>
          <w:tcPr>
            <w:tcW w:w="1028"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4 955,2</w:t>
            </w:r>
          </w:p>
        </w:tc>
        <w:tc>
          <w:tcPr>
            <w:tcW w:w="1134"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D426AF" w:rsidRPr="00C4405C" w:rsidRDefault="00D426AF" w:rsidP="00D73D7A">
            <w:pPr>
              <w:rPr>
                <w:rFonts w:ascii="PT Astra Serif" w:hAnsi="PT Astra Serif"/>
                <w:sz w:val="20"/>
                <w:szCs w:val="20"/>
              </w:rPr>
            </w:pPr>
          </w:p>
        </w:tc>
        <w:tc>
          <w:tcPr>
            <w:tcW w:w="2693" w:type="dxa"/>
            <w:vMerge/>
            <w:vAlign w:val="center"/>
            <w:hideMark/>
          </w:tcPr>
          <w:p w:rsidR="00D426AF" w:rsidRPr="00C4405C" w:rsidRDefault="00D426AF" w:rsidP="00D73D7A">
            <w:pPr>
              <w:rPr>
                <w:rFonts w:ascii="PT Astra Serif" w:hAnsi="PT Astra Serif"/>
                <w:sz w:val="20"/>
                <w:szCs w:val="20"/>
              </w:rPr>
            </w:pPr>
          </w:p>
        </w:tc>
        <w:tc>
          <w:tcPr>
            <w:tcW w:w="992" w:type="dxa"/>
            <w:shd w:val="clear" w:color="auto" w:fill="auto"/>
            <w:noWrap/>
            <w:vAlign w:val="center"/>
            <w:hideMark/>
          </w:tcPr>
          <w:p w:rsidR="00D426AF" w:rsidRPr="00C4405C" w:rsidRDefault="00D426AF" w:rsidP="00D73D7A">
            <w:pPr>
              <w:jc w:val="center"/>
              <w:rPr>
                <w:rFonts w:ascii="PT Astra Serif" w:hAnsi="PT Astra Serif"/>
                <w:sz w:val="20"/>
                <w:szCs w:val="20"/>
              </w:rPr>
            </w:pPr>
            <w:r w:rsidRPr="00C4405C">
              <w:rPr>
                <w:rFonts w:ascii="PT Astra Serif" w:hAnsi="PT Astra Serif"/>
                <w:sz w:val="20"/>
                <w:szCs w:val="20"/>
              </w:rPr>
              <w:t>100</w:t>
            </w:r>
          </w:p>
        </w:tc>
      </w:tr>
      <w:tr w:rsidR="00757D77" w:rsidRPr="00C4405C" w:rsidTr="005F6C01">
        <w:trPr>
          <w:trHeight w:val="300"/>
        </w:trPr>
        <w:tc>
          <w:tcPr>
            <w:tcW w:w="582" w:type="dxa"/>
            <w:vMerge w:val="restart"/>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5.</w:t>
            </w:r>
          </w:p>
        </w:tc>
        <w:tc>
          <w:tcPr>
            <w:tcW w:w="2410" w:type="dxa"/>
            <w:vMerge w:val="restart"/>
            <w:shd w:val="clear" w:color="auto" w:fill="auto"/>
            <w:vAlign w:val="center"/>
            <w:hideMark/>
          </w:tcPr>
          <w:p w:rsidR="00757D77" w:rsidRPr="00C4405C" w:rsidRDefault="00757D77" w:rsidP="00D73D7A">
            <w:pPr>
              <w:rPr>
                <w:rFonts w:ascii="PT Astra Serif" w:hAnsi="PT Astra Serif"/>
                <w:sz w:val="20"/>
                <w:szCs w:val="20"/>
              </w:rPr>
            </w:pPr>
            <w:r w:rsidRPr="00C4405C">
              <w:rPr>
                <w:rFonts w:ascii="PT Astra Serif" w:hAnsi="PT Astra Serif"/>
                <w:sz w:val="20"/>
                <w:szCs w:val="20"/>
              </w:rPr>
              <w:t>КПМ 5. Ра</w:t>
            </w:r>
            <w:r w:rsidR="00252B4C" w:rsidRPr="00C4405C">
              <w:rPr>
                <w:rFonts w:ascii="PT Astra Serif" w:hAnsi="PT Astra Serif"/>
                <w:sz w:val="20"/>
                <w:szCs w:val="20"/>
              </w:rPr>
              <w:t>звитие внутреннего и въездного</w:t>
            </w:r>
            <w:r w:rsidR="00252B4C" w:rsidRPr="00C4405C">
              <w:rPr>
                <w:rFonts w:ascii="PT Astra Serif" w:hAnsi="PT Astra Serif"/>
                <w:sz w:val="20"/>
                <w:szCs w:val="20"/>
              </w:rPr>
              <w:br/>
            </w:r>
            <w:r w:rsidRPr="00C4405C">
              <w:rPr>
                <w:rFonts w:ascii="PT Astra Serif" w:hAnsi="PT Astra Serif"/>
                <w:sz w:val="20"/>
                <w:szCs w:val="20"/>
              </w:rPr>
              <w:t>туризма в Томской области</w:t>
            </w:r>
          </w:p>
        </w:tc>
        <w:tc>
          <w:tcPr>
            <w:tcW w:w="1474" w:type="dxa"/>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всего</w:t>
            </w:r>
          </w:p>
        </w:tc>
        <w:tc>
          <w:tcPr>
            <w:tcW w:w="1218" w:type="dxa"/>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141 384,1</w:t>
            </w:r>
          </w:p>
        </w:tc>
        <w:tc>
          <w:tcPr>
            <w:tcW w:w="1062" w:type="dxa"/>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136 557,0</w:t>
            </w:r>
          </w:p>
        </w:tc>
        <w:tc>
          <w:tcPr>
            <w:tcW w:w="1028" w:type="dxa"/>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4 827,1</w:t>
            </w:r>
          </w:p>
        </w:tc>
        <w:tc>
          <w:tcPr>
            <w:tcW w:w="1134" w:type="dxa"/>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restart"/>
            <w:shd w:val="clear" w:color="auto" w:fill="auto"/>
            <w:vAlign w:val="center"/>
            <w:hideMark/>
          </w:tcPr>
          <w:p w:rsidR="00757D77" w:rsidRPr="00C4405C" w:rsidRDefault="00757D77" w:rsidP="002E3A89">
            <w:pPr>
              <w:jc w:val="center"/>
              <w:rPr>
                <w:rFonts w:ascii="PT Astra Serif" w:hAnsi="PT Astra Serif"/>
                <w:sz w:val="20"/>
                <w:szCs w:val="20"/>
              </w:rPr>
            </w:pPr>
            <w:r w:rsidRPr="00C4405C">
              <w:rPr>
                <w:rFonts w:ascii="PT Astra Serif" w:hAnsi="PT Astra Serif"/>
                <w:sz w:val="20"/>
                <w:szCs w:val="20"/>
              </w:rPr>
              <w:t xml:space="preserve">Департамент экономики Администрации Томской области, </w:t>
            </w:r>
            <w:r w:rsidRPr="00C4405C">
              <w:rPr>
                <w:rFonts w:ascii="PT Astra Serif" w:hAnsi="PT Astra Serif"/>
                <w:sz w:val="20"/>
                <w:szCs w:val="20"/>
              </w:rPr>
              <w:br/>
              <w:t xml:space="preserve">Департамент лицензирования </w:t>
            </w:r>
            <w:r w:rsidR="002E3A89" w:rsidRPr="00C4405C">
              <w:rPr>
                <w:rFonts w:ascii="PT Astra Serif" w:hAnsi="PT Astra Serif"/>
                <w:sz w:val="20"/>
                <w:szCs w:val="20"/>
              </w:rPr>
              <w:br/>
            </w:r>
            <w:r w:rsidRPr="00C4405C">
              <w:rPr>
                <w:rFonts w:ascii="PT Astra Serif" w:hAnsi="PT Astra Serif"/>
                <w:sz w:val="20"/>
                <w:szCs w:val="20"/>
              </w:rPr>
              <w:t>и</w:t>
            </w:r>
            <w:r w:rsidR="002E3A89" w:rsidRPr="00C4405C">
              <w:rPr>
                <w:rFonts w:ascii="PT Astra Serif" w:hAnsi="PT Astra Serif"/>
                <w:sz w:val="20"/>
                <w:szCs w:val="20"/>
              </w:rPr>
              <w:t xml:space="preserve"> </w:t>
            </w:r>
            <w:r w:rsidRPr="00C4405C">
              <w:rPr>
                <w:rFonts w:ascii="PT Astra Serif" w:hAnsi="PT Astra Serif"/>
                <w:sz w:val="20"/>
                <w:szCs w:val="20"/>
              </w:rPr>
              <w:t>регионального государственного контроля Томской области</w:t>
            </w:r>
          </w:p>
        </w:tc>
        <w:tc>
          <w:tcPr>
            <w:tcW w:w="2693" w:type="dxa"/>
            <w:shd w:val="clear" w:color="auto" w:fill="auto"/>
            <w:vAlign w:val="center"/>
            <w:hideMark/>
          </w:tcPr>
          <w:p w:rsidR="00757D77" w:rsidRPr="00C4405C" w:rsidRDefault="00757D77" w:rsidP="00252B4C">
            <w:pPr>
              <w:jc w:val="center"/>
              <w:rPr>
                <w:rFonts w:ascii="PT Astra Serif" w:hAnsi="PT Astra Serif"/>
                <w:sz w:val="20"/>
                <w:szCs w:val="20"/>
              </w:rPr>
            </w:pPr>
            <w:r w:rsidRPr="00C4405C">
              <w:rPr>
                <w:rFonts w:ascii="PT Astra Serif" w:hAnsi="PT Astra Serif"/>
                <w:sz w:val="20"/>
                <w:szCs w:val="20"/>
              </w:rPr>
              <w:t>Х</w:t>
            </w:r>
          </w:p>
        </w:tc>
        <w:tc>
          <w:tcPr>
            <w:tcW w:w="992" w:type="dxa"/>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Х</w:t>
            </w:r>
          </w:p>
        </w:tc>
      </w:tr>
      <w:tr w:rsidR="002E2D51" w:rsidRPr="00C4405C" w:rsidTr="005F6C01">
        <w:trPr>
          <w:trHeight w:val="510"/>
        </w:trPr>
        <w:tc>
          <w:tcPr>
            <w:tcW w:w="582" w:type="dxa"/>
            <w:vMerge/>
            <w:vAlign w:val="center"/>
            <w:hideMark/>
          </w:tcPr>
          <w:p w:rsidR="002E2D51" w:rsidRPr="00C4405C" w:rsidRDefault="002E2D51" w:rsidP="00D73D7A">
            <w:pPr>
              <w:rPr>
                <w:rFonts w:ascii="PT Astra Serif" w:hAnsi="PT Astra Serif"/>
                <w:sz w:val="20"/>
                <w:szCs w:val="20"/>
              </w:rPr>
            </w:pPr>
          </w:p>
        </w:tc>
        <w:tc>
          <w:tcPr>
            <w:tcW w:w="2410" w:type="dxa"/>
            <w:vMerge/>
            <w:vAlign w:val="center"/>
            <w:hideMark/>
          </w:tcPr>
          <w:p w:rsidR="002E2D51" w:rsidRPr="00C4405C" w:rsidRDefault="002E2D51" w:rsidP="00D73D7A">
            <w:pPr>
              <w:rPr>
                <w:rFonts w:ascii="PT Astra Serif" w:hAnsi="PT Astra Serif"/>
                <w:sz w:val="20"/>
                <w:szCs w:val="20"/>
              </w:rPr>
            </w:pPr>
          </w:p>
        </w:tc>
        <w:tc>
          <w:tcPr>
            <w:tcW w:w="147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2024 год</w:t>
            </w:r>
          </w:p>
        </w:tc>
        <w:tc>
          <w:tcPr>
            <w:tcW w:w="121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23 045,3</w:t>
            </w:r>
          </w:p>
        </w:tc>
        <w:tc>
          <w:tcPr>
            <w:tcW w:w="106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21 769,4</w:t>
            </w:r>
          </w:p>
        </w:tc>
        <w:tc>
          <w:tcPr>
            <w:tcW w:w="102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1 275,9</w:t>
            </w:r>
          </w:p>
        </w:tc>
        <w:tc>
          <w:tcPr>
            <w:tcW w:w="113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2E2D51" w:rsidRPr="00C4405C" w:rsidRDefault="002E2D51" w:rsidP="00D73D7A">
            <w:pPr>
              <w:rPr>
                <w:rFonts w:ascii="PT Astra Serif" w:hAnsi="PT Astra Serif"/>
                <w:sz w:val="20"/>
                <w:szCs w:val="20"/>
              </w:rPr>
            </w:pPr>
          </w:p>
        </w:tc>
        <w:tc>
          <w:tcPr>
            <w:tcW w:w="2693" w:type="dxa"/>
            <w:shd w:val="clear" w:color="auto" w:fill="auto"/>
            <w:vAlign w:val="center"/>
            <w:hideMark/>
          </w:tcPr>
          <w:p w:rsidR="002E2D51" w:rsidRPr="00C4405C" w:rsidRDefault="002E2D51" w:rsidP="00D73D7A">
            <w:pPr>
              <w:rPr>
                <w:rFonts w:ascii="PT Astra Serif" w:hAnsi="PT Astra Serif"/>
                <w:sz w:val="20"/>
                <w:szCs w:val="20"/>
              </w:rPr>
            </w:pPr>
            <w:r w:rsidRPr="00C4405C">
              <w:rPr>
                <w:rFonts w:ascii="PT Astra Serif" w:hAnsi="PT Astra Serif"/>
                <w:sz w:val="20"/>
                <w:szCs w:val="20"/>
              </w:rPr>
              <w:t>Темп роста объема оказанных услуг в сфере туризма в действующих ценах к 2020 году, %</w:t>
            </w:r>
          </w:p>
        </w:tc>
        <w:tc>
          <w:tcPr>
            <w:tcW w:w="99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162,3</w:t>
            </w:r>
          </w:p>
        </w:tc>
      </w:tr>
      <w:tr w:rsidR="002E2D51" w:rsidRPr="00C4405C" w:rsidTr="005F6C01">
        <w:trPr>
          <w:trHeight w:val="510"/>
        </w:trPr>
        <w:tc>
          <w:tcPr>
            <w:tcW w:w="582" w:type="dxa"/>
            <w:vMerge/>
            <w:vAlign w:val="center"/>
            <w:hideMark/>
          </w:tcPr>
          <w:p w:rsidR="002E2D51" w:rsidRPr="00C4405C" w:rsidRDefault="002E2D51" w:rsidP="00D73D7A">
            <w:pPr>
              <w:rPr>
                <w:rFonts w:ascii="PT Astra Serif" w:hAnsi="PT Astra Serif"/>
                <w:sz w:val="20"/>
                <w:szCs w:val="20"/>
              </w:rPr>
            </w:pPr>
          </w:p>
        </w:tc>
        <w:tc>
          <w:tcPr>
            <w:tcW w:w="2410" w:type="dxa"/>
            <w:vMerge/>
            <w:vAlign w:val="center"/>
            <w:hideMark/>
          </w:tcPr>
          <w:p w:rsidR="002E2D51" w:rsidRPr="00C4405C" w:rsidRDefault="002E2D51" w:rsidP="00D73D7A">
            <w:pPr>
              <w:rPr>
                <w:rFonts w:ascii="PT Astra Serif" w:hAnsi="PT Astra Serif"/>
                <w:sz w:val="20"/>
                <w:szCs w:val="20"/>
              </w:rPr>
            </w:pPr>
          </w:p>
        </w:tc>
        <w:tc>
          <w:tcPr>
            <w:tcW w:w="147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2025 год</w:t>
            </w:r>
          </w:p>
        </w:tc>
        <w:tc>
          <w:tcPr>
            <w:tcW w:w="121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33 342,2</w:t>
            </w:r>
          </w:p>
        </w:tc>
        <w:tc>
          <w:tcPr>
            <w:tcW w:w="106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32 029,9</w:t>
            </w:r>
          </w:p>
        </w:tc>
        <w:tc>
          <w:tcPr>
            <w:tcW w:w="102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1 312,3</w:t>
            </w:r>
          </w:p>
        </w:tc>
        <w:tc>
          <w:tcPr>
            <w:tcW w:w="113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2E2D51" w:rsidRPr="00C4405C" w:rsidRDefault="002E2D51" w:rsidP="00D73D7A">
            <w:pPr>
              <w:rPr>
                <w:rFonts w:ascii="PT Astra Serif" w:hAnsi="PT Astra Serif"/>
                <w:sz w:val="20"/>
                <w:szCs w:val="20"/>
              </w:rPr>
            </w:pPr>
          </w:p>
        </w:tc>
        <w:tc>
          <w:tcPr>
            <w:tcW w:w="2693" w:type="dxa"/>
            <w:shd w:val="clear" w:color="auto" w:fill="auto"/>
            <w:vAlign w:val="center"/>
            <w:hideMark/>
          </w:tcPr>
          <w:p w:rsidR="002E2D51" w:rsidRPr="00C4405C" w:rsidRDefault="002E2D51" w:rsidP="002E3A89">
            <w:pPr>
              <w:rPr>
                <w:rFonts w:ascii="PT Astra Serif" w:hAnsi="PT Astra Serif"/>
                <w:sz w:val="20"/>
                <w:szCs w:val="20"/>
              </w:rPr>
            </w:pPr>
            <w:r w:rsidRPr="00C4405C">
              <w:rPr>
                <w:rFonts w:ascii="PT Astra Serif" w:hAnsi="PT Astra Serif"/>
                <w:sz w:val="20"/>
                <w:szCs w:val="20"/>
              </w:rPr>
              <w:t>Темп роста объема оказанных услуг в сфере туризма в действующих ценах к 2020 году, %</w:t>
            </w:r>
          </w:p>
        </w:tc>
        <w:tc>
          <w:tcPr>
            <w:tcW w:w="99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175,2</w:t>
            </w:r>
          </w:p>
        </w:tc>
      </w:tr>
      <w:tr w:rsidR="002C2278" w:rsidRPr="00C4405C" w:rsidTr="005F6C01">
        <w:trPr>
          <w:trHeight w:val="510"/>
        </w:trPr>
        <w:tc>
          <w:tcPr>
            <w:tcW w:w="582" w:type="dxa"/>
            <w:vMerge/>
            <w:vAlign w:val="center"/>
            <w:hideMark/>
          </w:tcPr>
          <w:p w:rsidR="002C2278" w:rsidRPr="00C4405C" w:rsidRDefault="002C2278" w:rsidP="00D73D7A">
            <w:pPr>
              <w:rPr>
                <w:rFonts w:ascii="PT Astra Serif" w:hAnsi="PT Astra Serif"/>
                <w:sz w:val="20"/>
                <w:szCs w:val="20"/>
              </w:rPr>
            </w:pPr>
          </w:p>
        </w:tc>
        <w:tc>
          <w:tcPr>
            <w:tcW w:w="2410" w:type="dxa"/>
            <w:vMerge/>
            <w:vAlign w:val="center"/>
            <w:hideMark/>
          </w:tcPr>
          <w:p w:rsidR="002C2278" w:rsidRPr="00C4405C" w:rsidRDefault="002C2278" w:rsidP="00D73D7A">
            <w:pPr>
              <w:rPr>
                <w:rFonts w:ascii="PT Astra Serif" w:hAnsi="PT Astra Serif"/>
                <w:sz w:val="20"/>
                <w:szCs w:val="20"/>
              </w:rPr>
            </w:pPr>
          </w:p>
        </w:tc>
        <w:tc>
          <w:tcPr>
            <w:tcW w:w="1474"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2026 год</w:t>
            </w:r>
          </w:p>
        </w:tc>
        <w:tc>
          <w:tcPr>
            <w:tcW w:w="1218"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28 332,2</w:t>
            </w:r>
          </w:p>
        </w:tc>
        <w:tc>
          <w:tcPr>
            <w:tcW w:w="1062"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27 585,9</w:t>
            </w:r>
          </w:p>
        </w:tc>
        <w:tc>
          <w:tcPr>
            <w:tcW w:w="1028"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746,3</w:t>
            </w:r>
          </w:p>
        </w:tc>
        <w:tc>
          <w:tcPr>
            <w:tcW w:w="1134"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2C2278" w:rsidRPr="00C4405C" w:rsidRDefault="002C2278" w:rsidP="00D73D7A">
            <w:pPr>
              <w:rPr>
                <w:rFonts w:ascii="PT Astra Serif" w:hAnsi="PT Astra Serif"/>
                <w:sz w:val="20"/>
                <w:szCs w:val="20"/>
              </w:rPr>
            </w:pPr>
          </w:p>
        </w:tc>
        <w:tc>
          <w:tcPr>
            <w:tcW w:w="2693" w:type="dxa"/>
            <w:shd w:val="clear" w:color="auto" w:fill="auto"/>
            <w:vAlign w:val="center"/>
            <w:hideMark/>
          </w:tcPr>
          <w:p w:rsidR="002C2278" w:rsidRPr="00C4405C" w:rsidRDefault="002C2278" w:rsidP="002E3A89">
            <w:pPr>
              <w:rPr>
                <w:rFonts w:ascii="PT Astra Serif" w:hAnsi="PT Astra Serif"/>
                <w:sz w:val="20"/>
                <w:szCs w:val="20"/>
              </w:rPr>
            </w:pPr>
            <w:r w:rsidRPr="00C4405C">
              <w:rPr>
                <w:rFonts w:ascii="PT Astra Serif" w:hAnsi="PT Astra Serif"/>
                <w:sz w:val="20"/>
                <w:szCs w:val="20"/>
              </w:rPr>
              <w:t xml:space="preserve">Темп роста объема оказанных услуг в сфере </w:t>
            </w:r>
            <w:r w:rsidR="00F66499" w:rsidRPr="00C4405C">
              <w:rPr>
                <w:rFonts w:ascii="PT Astra Serif" w:hAnsi="PT Astra Serif"/>
                <w:sz w:val="20"/>
                <w:szCs w:val="20"/>
              </w:rPr>
              <w:t xml:space="preserve">туризма </w:t>
            </w:r>
            <w:r w:rsidRPr="00C4405C">
              <w:rPr>
                <w:rFonts w:ascii="PT Astra Serif" w:hAnsi="PT Astra Serif"/>
                <w:sz w:val="20"/>
                <w:szCs w:val="20"/>
              </w:rPr>
              <w:t>в действующих ценах к 2020 году, %</w:t>
            </w:r>
          </w:p>
        </w:tc>
        <w:tc>
          <w:tcPr>
            <w:tcW w:w="992"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179,8</w:t>
            </w:r>
          </w:p>
        </w:tc>
      </w:tr>
      <w:tr w:rsidR="002C2278" w:rsidRPr="00C4405C" w:rsidTr="005F6C01">
        <w:trPr>
          <w:trHeight w:val="510"/>
        </w:trPr>
        <w:tc>
          <w:tcPr>
            <w:tcW w:w="582" w:type="dxa"/>
            <w:vMerge/>
            <w:vAlign w:val="center"/>
            <w:hideMark/>
          </w:tcPr>
          <w:p w:rsidR="002C2278" w:rsidRPr="00C4405C" w:rsidRDefault="002C2278" w:rsidP="00D73D7A">
            <w:pPr>
              <w:rPr>
                <w:rFonts w:ascii="PT Astra Serif" w:hAnsi="PT Astra Serif"/>
                <w:sz w:val="20"/>
                <w:szCs w:val="20"/>
              </w:rPr>
            </w:pPr>
          </w:p>
        </w:tc>
        <w:tc>
          <w:tcPr>
            <w:tcW w:w="2410" w:type="dxa"/>
            <w:vMerge/>
            <w:vAlign w:val="center"/>
            <w:hideMark/>
          </w:tcPr>
          <w:p w:rsidR="002C2278" w:rsidRPr="00C4405C" w:rsidRDefault="002C2278" w:rsidP="00D73D7A">
            <w:pPr>
              <w:rPr>
                <w:rFonts w:ascii="PT Astra Serif" w:hAnsi="PT Astra Serif"/>
                <w:sz w:val="20"/>
                <w:szCs w:val="20"/>
              </w:rPr>
            </w:pPr>
          </w:p>
        </w:tc>
        <w:tc>
          <w:tcPr>
            <w:tcW w:w="1474"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2027 год</w:t>
            </w:r>
          </w:p>
        </w:tc>
        <w:tc>
          <w:tcPr>
            <w:tcW w:w="1218"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28 332,2</w:t>
            </w:r>
          </w:p>
        </w:tc>
        <w:tc>
          <w:tcPr>
            <w:tcW w:w="1062"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27 585,9</w:t>
            </w:r>
          </w:p>
        </w:tc>
        <w:tc>
          <w:tcPr>
            <w:tcW w:w="1028"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746,3</w:t>
            </w:r>
          </w:p>
        </w:tc>
        <w:tc>
          <w:tcPr>
            <w:tcW w:w="1134"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2C2278" w:rsidRPr="00C4405C" w:rsidRDefault="002C2278" w:rsidP="00D73D7A">
            <w:pPr>
              <w:rPr>
                <w:rFonts w:ascii="PT Astra Serif" w:hAnsi="PT Astra Serif"/>
                <w:sz w:val="20"/>
                <w:szCs w:val="20"/>
              </w:rPr>
            </w:pPr>
          </w:p>
        </w:tc>
        <w:tc>
          <w:tcPr>
            <w:tcW w:w="2693" w:type="dxa"/>
            <w:shd w:val="clear" w:color="auto" w:fill="auto"/>
            <w:vAlign w:val="center"/>
            <w:hideMark/>
          </w:tcPr>
          <w:p w:rsidR="002C2278" w:rsidRPr="00C4405C" w:rsidRDefault="002C2278" w:rsidP="002E3A89">
            <w:pPr>
              <w:rPr>
                <w:rFonts w:ascii="PT Astra Serif" w:hAnsi="PT Astra Serif"/>
                <w:sz w:val="20"/>
                <w:szCs w:val="20"/>
              </w:rPr>
            </w:pPr>
            <w:r w:rsidRPr="00C4405C">
              <w:rPr>
                <w:rFonts w:ascii="PT Astra Serif" w:hAnsi="PT Astra Serif"/>
                <w:sz w:val="20"/>
                <w:szCs w:val="20"/>
              </w:rPr>
              <w:t>Темп роста объема о</w:t>
            </w:r>
            <w:r w:rsidR="00F66499" w:rsidRPr="00C4405C">
              <w:rPr>
                <w:rFonts w:ascii="PT Astra Serif" w:hAnsi="PT Astra Serif"/>
                <w:sz w:val="20"/>
                <w:szCs w:val="20"/>
              </w:rPr>
              <w:t xml:space="preserve">казанных услуг в сфере туризма </w:t>
            </w:r>
            <w:r w:rsidRPr="00C4405C">
              <w:rPr>
                <w:rFonts w:ascii="PT Astra Serif" w:hAnsi="PT Astra Serif"/>
                <w:sz w:val="20"/>
                <w:szCs w:val="20"/>
              </w:rPr>
              <w:t>в действующих ценах к 2020 году, %</w:t>
            </w:r>
          </w:p>
        </w:tc>
        <w:tc>
          <w:tcPr>
            <w:tcW w:w="992"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199,7</w:t>
            </w:r>
          </w:p>
        </w:tc>
      </w:tr>
      <w:tr w:rsidR="002C2278" w:rsidRPr="00C4405C" w:rsidTr="005F6C01">
        <w:trPr>
          <w:trHeight w:val="510"/>
        </w:trPr>
        <w:tc>
          <w:tcPr>
            <w:tcW w:w="582" w:type="dxa"/>
            <w:vMerge/>
            <w:vAlign w:val="center"/>
            <w:hideMark/>
          </w:tcPr>
          <w:p w:rsidR="002C2278" w:rsidRPr="00C4405C" w:rsidRDefault="002C2278" w:rsidP="00D73D7A">
            <w:pPr>
              <w:rPr>
                <w:rFonts w:ascii="PT Astra Serif" w:hAnsi="PT Astra Serif"/>
                <w:sz w:val="20"/>
                <w:szCs w:val="20"/>
              </w:rPr>
            </w:pPr>
          </w:p>
        </w:tc>
        <w:tc>
          <w:tcPr>
            <w:tcW w:w="2410" w:type="dxa"/>
            <w:vMerge/>
            <w:vAlign w:val="center"/>
            <w:hideMark/>
          </w:tcPr>
          <w:p w:rsidR="002C2278" w:rsidRPr="00C4405C" w:rsidRDefault="002C2278" w:rsidP="00D73D7A">
            <w:pPr>
              <w:rPr>
                <w:rFonts w:ascii="PT Astra Serif" w:hAnsi="PT Astra Serif"/>
                <w:sz w:val="20"/>
                <w:szCs w:val="20"/>
              </w:rPr>
            </w:pPr>
          </w:p>
        </w:tc>
        <w:tc>
          <w:tcPr>
            <w:tcW w:w="1474"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2028 год</w:t>
            </w:r>
          </w:p>
        </w:tc>
        <w:tc>
          <w:tcPr>
            <w:tcW w:w="1218"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28 332,2</w:t>
            </w:r>
          </w:p>
        </w:tc>
        <w:tc>
          <w:tcPr>
            <w:tcW w:w="1062"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27 585,9</w:t>
            </w:r>
          </w:p>
        </w:tc>
        <w:tc>
          <w:tcPr>
            <w:tcW w:w="1028"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746,3</w:t>
            </w:r>
          </w:p>
        </w:tc>
        <w:tc>
          <w:tcPr>
            <w:tcW w:w="1134"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2C2278" w:rsidRPr="00C4405C" w:rsidRDefault="002C2278" w:rsidP="00D73D7A">
            <w:pPr>
              <w:rPr>
                <w:rFonts w:ascii="PT Astra Serif" w:hAnsi="PT Astra Serif"/>
                <w:sz w:val="20"/>
                <w:szCs w:val="20"/>
              </w:rPr>
            </w:pPr>
          </w:p>
        </w:tc>
        <w:tc>
          <w:tcPr>
            <w:tcW w:w="2693" w:type="dxa"/>
            <w:shd w:val="clear" w:color="auto" w:fill="auto"/>
            <w:vAlign w:val="center"/>
            <w:hideMark/>
          </w:tcPr>
          <w:p w:rsidR="002C2278" w:rsidRPr="00C4405C" w:rsidRDefault="002C2278" w:rsidP="007A4E0E">
            <w:pPr>
              <w:rPr>
                <w:rFonts w:ascii="PT Astra Serif" w:hAnsi="PT Astra Serif"/>
                <w:sz w:val="20"/>
                <w:szCs w:val="20"/>
              </w:rPr>
            </w:pPr>
            <w:r w:rsidRPr="00C4405C">
              <w:rPr>
                <w:rFonts w:ascii="PT Astra Serif" w:hAnsi="PT Astra Serif"/>
                <w:sz w:val="20"/>
                <w:szCs w:val="20"/>
              </w:rPr>
              <w:t>Темп роста объема оказ</w:t>
            </w:r>
            <w:r w:rsidR="00F66499" w:rsidRPr="00C4405C">
              <w:rPr>
                <w:rFonts w:ascii="PT Astra Serif" w:hAnsi="PT Astra Serif"/>
                <w:sz w:val="20"/>
                <w:szCs w:val="20"/>
              </w:rPr>
              <w:t xml:space="preserve">анных услуг в сфере туризма </w:t>
            </w:r>
            <w:r w:rsidRPr="00C4405C">
              <w:rPr>
                <w:rFonts w:ascii="PT Astra Serif" w:hAnsi="PT Astra Serif"/>
                <w:sz w:val="20"/>
                <w:szCs w:val="20"/>
              </w:rPr>
              <w:t>в действующих ценах к 2020 году, %</w:t>
            </w:r>
          </w:p>
        </w:tc>
        <w:tc>
          <w:tcPr>
            <w:tcW w:w="992" w:type="dxa"/>
            <w:shd w:val="clear" w:color="auto" w:fill="auto"/>
            <w:vAlign w:val="center"/>
            <w:hideMark/>
          </w:tcPr>
          <w:p w:rsidR="002C2278" w:rsidRPr="00C4405C" w:rsidRDefault="002C2278" w:rsidP="00D73D7A">
            <w:pPr>
              <w:jc w:val="center"/>
              <w:rPr>
                <w:rFonts w:ascii="PT Astra Serif" w:hAnsi="PT Astra Serif"/>
                <w:sz w:val="20"/>
                <w:szCs w:val="20"/>
              </w:rPr>
            </w:pPr>
            <w:r w:rsidRPr="00C4405C">
              <w:rPr>
                <w:rFonts w:ascii="PT Astra Serif" w:hAnsi="PT Astra Serif"/>
                <w:sz w:val="20"/>
                <w:szCs w:val="20"/>
              </w:rPr>
              <w:t>214,3</w:t>
            </w:r>
          </w:p>
        </w:tc>
      </w:tr>
      <w:tr w:rsidR="002E2D51" w:rsidRPr="00C4405C" w:rsidTr="005F6C01">
        <w:trPr>
          <w:trHeight w:val="300"/>
        </w:trPr>
        <w:tc>
          <w:tcPr>
            <w:tcW w:w="582" w:type="dxa"/>
            <w:vMerge w:val="restart"/>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6.</w:t>
            </w:r>
          </w:p>
        </w:tc>
        <w:tc>
          <w:tcPr>
            <w:tcW w:w="2410" w:type="dxa"/>
            <w:vMerge w:val="restart"/>
            <w:shd w:val="clear" w:color="auto" w:fill="auto"/>
            <w:vAlign w:val="center"/>
            <w:hideMark/>
          </w:tcPr>
          <w:p w:rsidR="002E2D51" w:rsidRPr="00C4405C" w:rsidRDefault="002E2D51" w:rsidP="00D73D7A">
            <w:pPr>
              <w:rPr>
                <w:rFonts w:ascii="PT Astra Serif" w:hAnsi="PT Astra Serif"/>
                <w:sz w:val="20"/>
                <w:szCs w:val="20"/>
              </w:rPr>
            </w:pPr>
            <w:r w:rsidRPr="00C4405C">
              <w:rPr>
                <w:rFonts w:ascii="PT Astra Serif" w:hAnsi="PT Astra Serif"/>
                <w:sz w:val="20"/>
                <w:szCs w:val="20"/>
              </w:rPr>
              <w:t xml:space="preserve">ВП 1. Реализация проектов, отобранных </w:t>
            </w:r>
            <w:r w:rsidR="001D77E2" w:rsidRPr="00C4405C">
              <w:rPr>
                <w:rFonts w:ascii="PT Astra Serif" w:hAnsi="PT Astra Serif"/>
                <w:sz w:val="20"/>
                <w:szCs w:val="20"/>
              </w:rPr>
              <w:br/>
            </w:r>
            <w:r w:rsidRPr="00C4405C">
              <w:rPr>
                <w:rFonts w:ascii="PT Astra Serif" w:hAnsi="PT Astra Serif"/>
                <w:sz w:val="20"/>
                <w:szCs w:val="20"/>
              </w:rPr>
              <w:t xml:space="preserve">по итогам проведения конкурсного отбора </w:t>
            </w:r>
            <w:r w:rsidR="001D77E2" w:rsidRPr="00C4405C">
              <w:rPr>
                <w:rFonts w:ascii="PT Astra Serif" w:hAnsi="PT Astra Serif"/>
                <w:sz w:val="20"/>
                <w:szCs w:val="20"/>
              </w:rPr>
              <w:br/>
            </w:r>
            <w:r w:rsidRPr="00C4405C">
              <w:rPr>
                <w:rFonts w:ascii="PT Astra Serif" w:hAnsi="PT Astra Serif"/>
                <w:sz w:val="20"/>
                <w:szCs w:val="20"/>
              </w:rPr>
              <w:t xml:space="preserve">и направленных </w:t>
            </w:r>
            <w:r w:rsidR="001D77E2" w:rsidRPr="00C4405C">
              <w:rPr>
                <w:rFonts w:ascii="PT Astra Serif" w:hAnsi="PT Astra Serif"/>
                <w:sz w:val="20"/>
                <w:szCs w:val="20"/>
              </w:rPr>
              <w:br/>
            </w:r>
            <w:r w:rsidRPr="00C4405C">
              <w:rPr>
                <w:rFonts w:ascii="PT Astra Serif" w:hAnsi="PT Astra Serif"/>
                <w:sz w:val="20"/>
                <w:szCs w:val="20"/>
              </w:rPr>
              <w:t xml:space="preserve">на создание условий </w:t>
            </w:r>
            <w:r w:rsidR="001D77E2" w:rsidRPr="00C4405C">
              <w:rPr>
                <w:rFonts w:ascii="PT Astra Serif" w:hAnsi="PT Astra Serif"/>
                <w:sz w:val="20"/>
                <w:szCs w:val="20"/>
              </w:rPr>
              <w:br/>
            </w:r>
            <w:r w:rsidRPr="00C4405C">
              <w:rPr>
                <w:rFonts w:ascii="PT Astra Serif" w:hAnsi="PT Astra Serif"/>
                <w:sz w:val="20"/>
                <w:szCs w:val="20"/>
              </w:rPr>
              <w:t>для развития туризма</w:t>
            </w:r>
          </w:p>
        </w:tc>
        <w:tc>
          <w:tcPr>
            <w:tcW w:w="147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всего</w:t>
            </w:r>
          </w:p>
        </w:tc>
        <w:tc>
          <w:tcPr>
            <w:tcW w:w="121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33 500,0</w:t>
            </w:r>
          </w:p>
        </w:tc>
        <w:tc>
          <w:tcPr>
            <w:tcW w:w="106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33 500,0</w:t>
            </w:r>
          </w:p>
        </w:tc>
        <w:tc>
          <w:tcPr>
            <w:tcW w:w="102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restart"/>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Департамент экономики Администрации Томской области</w:t>
            </w:r>
          </w:p>
        </w:tc>
        <w:tc>
          <w:tcPr>
            <w:tcW w:w="2693" w:type="dxa"/>
            <w:shd w:val="clear" w:color="auto" w:fill="auto"/>
            <w:vAlign w:val="center"/>
            <w:hideMark/>
          </w:tcPr>
          <w:p w:rsidR="002E2D51" w:rsidRPr="00C4405C" w:rsidRDefault="002E2D51" w:rsidP="00F66499">
            <w:pPr>
              <w:jc w:val="center"/>
              <w:rPr>
                <w:rFonts w:ascii="PT Astra Serif" w:hAnsi="PT Astra Serif"/>
                <w:sz w:val="20"/>
                <w:szCs w:val="20"/>
              </w:rPr>
            </w:pPr>
            <w:r w:rsidRPr="00C4405C">
              <w:rPr>
                <w:rFonts w:ascii="PT Astra Serif" w:hAnsi="PT Astra Serif"/>
                <w:sz w:val="20"/>
                <w:szCs w:val="20"/>
              </w:rPr>
              <w:t>Х</w:t>
            </w:r>
          </w:p>
        </w:tc>
        <w:tc>
          <w:tcPr>
            <w:tcW w:w="99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Х</w:t>
            </w:r>
          </w:p>
        </w:tc>
      </w:tr>
      <w:tr w:rsidR="002E2D51" w:rsidRPr="00C4405C" w:rsidTr="005F6C01">
        <w:trPr>
          <w:trHeight w:val="510"/>
        </w:trPr>
        <w:tc>
          <w:tcPr>
            <w:tcW w:w="582" w:type="dxa"/>
            <w:vMerge/>
            <w:vAlign w:val="center"/>
            <w:hideMark/>
          </w:tcPr>
          <w:p w:rsidR="002E2D51" w:rsidRPr="00C4405C" w:rsidRDefault="002E2D51" w:rsidP="00D73D7A">
            <w:pPr>
              <w:rPr>
                <w:rFonts w:ascii="PT Astra Serif" w:hAnsi="PT Astra Serif"/>
                <w:sz w:val="20"/>
                <w:szCs w:val="20"/>
              </w:rPr>
            </w:pPr>
          </w:p>
        </w:tc>
        <w:tc>
          <w:tcPr>
            <w:tcW w:w="2410" w:type="dxa"/>
            <w:vMerge/>
            <w:vAlign w:val="center"/>
            <w:hideMark/>
          </w:tcPr>
          <w:p w:rsidR="002E2D51" w:rsidRPr="00C4405C" w:rsidRDefault="002E2D51" w:rsidP="00D73D7A">
            <w:pPr>
              <w:rPr>
                <w:rFonts w:ascii="PT Astra Serif" w:hAnsi="PT Astra Serif"/>
                <w:sz w:val="20"/>
                <w:szCs w:val="20"/>
              </w:rPr>
            </w:pPr>
          </w:p>
        </w:tc>
        <w:tc>
          <w:tcPr>
            <w:tcW w:w="147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2024 год</w:t>
            </w:r>
          </w:p>
        </w:tc>
        <w:tc>
          <w:tcPr>
            <w:tcW w:w="121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10 500,0</w:t>
            </w:r>
          </w:p>
        </w:tc>
        <w:tc>
          <w:tcPr>
            <w:tcW w:w="106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10 500,0</w:t>
            </w:r>
          </w:p>
        </w:tc>
        <w:tc>
          <w:tcPr>
            <w:tcW w:w="102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2E2D51" w:rsidRPr="00C4405C" w:rsidRDefault="002E2D51" w:rsidP="00D73D7A">
            <w:pPr>
              <w:rPr>
                <w:rFonts w:ascii="PT Astra Serif" w:hAnsi="PT Astra Serif"/>
                <w:sz w:val="20"/>
                <w:szCs w:val="20"/>
              </w:rPr>
            </w:pPr>
          </w:p>
        </w:tc>
        <w:tc>
          <w:tcPr>
            <w:tcW w:w="2693" w:type="dxa"/>
            <w:shd w:val="clear" w:color="auto" w:fill="auto"/>
            <w:vAlign w:val="center"/>
            <w:hideMark/>
          </w:tcPr>
          <w:p w:rsidR="002E2D51" w:rsidRPr="00C4405C" w:rsidRDefault="002E2D51" w:rsidP="00D73D7A">
            <w:pPr>
              <w:rPr>
                <w:rFonts w:ascii="PT Astra Serif" w:hAnsi="PT Astra Serif"/>
                <w:sz w:val="20"/>
                <w:szCs w:val="20"/>
              </w:rPr>
            </w:pPr>
            <w:r w:rsidRPr="00C4405C">
              <w:rPr>
                <w:rFonts w:ascii="PT Astra Serif" w:hAnsi="PT Astra Serif"/>
                <w:sz w:val="20"/>
                <w:szCs w:val="20"/>
              </w:rPr>
              <w:t xml:space="preserve">Численность лиц, размещенных </w:t>
            </w:r>
            <w:r w:rsidR="00F66499" w:rsidRPr="00C4405C">
              <w:rPr>
                <w:rFonts w:ascii="PT Astra Serif" w:hAnsi="PT Astra Serif"/>
                <w:sz w:val="20"/>
                <w:szCs w:val="20"/>
              </w:rPr>
              <w:br/>
            </w:r>
            <w:r w:rsidRPr="00C4405C">
              <w:rPr>
                <w:rFonts w:ascii="PT Astra Serif" w:hAnsi="PT Astra Serif"/>
                <w:sz w:val="20"/>
                <w:szCs w:val="20"/>
              </w:rPr>
              <w:t>в коллективных средствах размещения в Томской области, тыс. чел.</w:t>
            </w:r>
          </w:p>
        </w:tc>
        <w:tc>
          <w:tcPr>
            <w:tcW w:w="99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234</w:t>
            </w:r>
          </w:p>
        </w:tc>
      </w:tr>
      <w:tr w:rsidR="002E2D51" w:rsidRPr="00C4405C" w:rsidTr="00F66499">
        <w:trPr>
          <w:trHeight w:val="300"/>
        </w:trPr>
        <w:tc>
          <w:tcPr>
            <w:tcW w:w="582" w:type="dxa"/>
            <w:vMerge/>
            <w:vAlign w:val="center"/>
            <w:hideMark/>
          </w:tcPr>
          <w:p w:rsidR="002E2D51" w:rsidRPr="00C4405C" w:rsidRDefault="002E2D51" w:rsidP="00D73D7A">
            <w:pPr>
              <w:rPr>
                <w:rFonts w:ascii="PT Astra Serif" w:hAnsi="PT Astra Serif"/>
                <w:sz w:val="20"/>
                <w:szCs w:val="20"/>
              </w:rPr>
            </w:pPr>
          </w:p>
        </w:tc>
        <w:tc>
          <w:tcPr>
            <w:tcW w:w="2410" w:type="dxa"/>
            <w:vMerge/>
            <w:vAlign w:val="center"/>
            <w:hideMark/>
          </w:tcPr>
          <w:p w:rsidR="002E2D51" w:rsidRPr="00C4405C" w:rsidRDefault="002E2D51" w:rsidP="00D73D7A">
            <w:pPr>
              <w:rPr>
                <w:rFonts w:ascii="PT Astra Serif" w:hAnsi="PT Astra Serif"/>
                <w:sz w:val="20"/>
                <w:szCs w:val="20"/>
              </w:rPr>
            </w:pPr>
          </w:p>
        </w:tc>
        <w:tc>
          <w:tcPr>
            <w:tcW w:w="147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2025 год</w:t>
            </w:r>
          </w:p>
        </w:tc>
        <w:tc>
          <w:tcPr>
            <w:tcW w:w="121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3 500,0</w:t>
            </w:r>
          </w:p>
        </w:tc>
        <w:tc>
          <w:tcPr>
            <w:tcW w:w="106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3 500,0</w:t>
            </w:r>
          </w:p>
        </w:tc>
        <w:tc>
          <w:tcPr>
            <w:tcW w:w="102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2E2D51" w:rsidRPr="00C4405C" w:rsidRDefault="002E2D51" w:rsidP="00D73D7A">
            <w:pPr>
              <w:rPr>
                <w:rFonts w:ascii="PT Astra Serif" w:hAnsi="PT Astra Serif"/>
                <w:sz w:val="20"/>
                <w:szCs w:val="20"/>
              </w:rPr>
            </w:pPr>
          </w:p>
        </w:tc>
        <w:tc>
          <w:tcPr>
            <w:tcW w:w="2693" w:type="dxa"/>
            <w:shd w:val="clear" w:color="auto" w:fill="auto"/>
            <w:vAlign w:val="center"/>
            <w:hideMark/>
          </w:tcPr>
          <w:p w:rsidR="002E2D51" w:rsidRPr="00C4405C" w:rsidRDefault="002E2D51" w:rsidP="00D73D7A">
            <w:pPr>
              <w:rPr>
                <w:rFonts w:ascii="PT Astra Serif" w:hAnsi="PT Astra Serif"/>
                <w:sz w:val="20"/>
                <w:szCs w:val="20"/>
              </w:rPr>
            </w:pPr>
            <w:r w:rsidRPr="00C4405C">
              <w:rPr>
                <w:rFonts w:ascii="PT Astra Serif" w:hAnsi="PT Astra Serif"/>
                <w:sz w:val="20"/>
                <w:szCs w:val="20"/>
              </w:rPr>
              <w:t xml:space="preserve">Численность лиц, размещенных </w:t>
            </w:r>
            <w:r w:rsidR="00F66499" w:rsidRPr="00C4405C">
              <w:rPr>
                <w:rFonts w:ascii="PT Astra Serif" w:hAnsi="PT Astra Serif"/>
                <w:sz w:val="20"/>
                <w:szCs w:val="20"/>
              </w:rPr>
              <w:br/>
            </w:r>
            <w:r w:rsidRPr="00C4405C">
              <w:rPr>
                <w:rFonts w:ascii="PT Astra Serif" w:hAnsi="PT Astra Serif"/>
                <w:sz w:val="20"/>
                <w:szCs w:val="20"/>
              </w:rPr>
              <w:t>в коллективных средствах размещения в Томской области, тыс. чел.</w:t>
            </w:r>
          </w:p>
        </w:tc>
        <w:tc>
          <w:tcPr>
            <w:tcW w:w="99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241</w:t>
            </w:r>
          </w:p>
        </w:tc>
      </w:tr>
      <w:tr w:rsidR="002E2D51" w:rsidRPr="00C4405C" w:rsidTr="005F6C01">
        <w:trPr>
          <w:trHeight w:val="510"/>
        </w:trPr>
        <w:tc>
          <w:tcPr>
            <w:tcW w:w="582" w:type="dxa"/>
            <w:vMerge/>
            <w:vAlign w:val="center"/>
            <w:hideMark/>
          </w:tcPr>
          <w:p w:rsidR="002E2D51" w:rsidRPr="00C4405C" w:rsidRDefault="002E2D51" w:rsidP="00D73D7A">
            <w:pPr>
              <w:rPr>
                <w:rFonts w:ascii="PT Astra Serif" w:hAnsi="PT Astra Serif"/>
                <w:sz w:val="20"/>
                <w:szCs w:val="20"/>
              </w:rPr>
            </w:pPr>
          </w:p>
        </w:tc>
        <w:tc>
          <w:tcPr>
            <w:tcW w:w="2410" w:type="dxa"/>
            <w:vMerge/>
            <w:vAlign w:val="center"/>
            <w:hideMark/>
          </w:tcPr>
          <w:p w:rsidR="002E2D51" w:rsidRPr="00C4405C" w:rsidRDefault="002E2D51" w:rsidP="00D73D7A">
            <w:pPr>
              <w:rPr>
                <w:rFonts w:ascii="PT Astra Serif" w:hAnsi="PT Astra Serif"/>
                <w:sz w:val="20"/>
                <w:szCs w:val="20"/>
              </w:rPr>
            </w:pPr>
          </w:p>
        </w:tc>
        <w:tc>
          <w:tcPr>
            <w:tcW w:w="147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2026 год</w:t>
            </w:r>
          </w:p>
        </w:tc>
        <w:tc>
          <w:tcPr>
            <w:tcW w:w="121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6 500,0</w:t>
            </w:r>
          </w:p>
        </w:tc>
        <w:tc>
          <w:tcPr>
            <w:tcW w:w="106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6 500,0</w:t>
            </w:r>
          </w:p>
        </w:tc>
        <w:tc>
          <w:tcPr>
            <w:tcW w:w="102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2E2D51" w:rsidRPr="00C4405C" w:rsidRDefault="002E2D51" w:rsidP="00D73D7A">
            <w:pPr>
              <w:rPr>
                <w:rFonts w:ascii="PT Astra Serif" w:hAnsi="PT Astra Serif"/>
                <w:sz w:val="20"/>
                <w:szCs w:val="20"/>
              </w:rPr>
            </w:pPr>
          </w:p>
        </w:tc>
        <w:tc>
          <w:tcPr>
            <w:tcW w:w="2693" w:type="dxa"/>
            <w:shd w:val="clear" w:color="auto" w:fill="auto"/>
            <w:vAlign w:val="center"/>
            <w:hideMark/>
          </w:tcPr>
          <w:p w:rsidR="002E2D51" w:rsidRPr="00C4405C" w:rsidRDefault="002E2D51" w:rsidP="00D73D7A">
            <w:pPr>
              <w:rPr>
                <w:rFonts w:ascii="PT Astra Serif" w:hAnsi="PT Astra Serif"/>
                <w:sz w:val="20"/>
                <w:szCs w:val="20"/>
              </w:rPr>
            </w:pPr>
            <w:r w:rsidRPr="00C4405C">
              <w:rPr>
                <w:rFonts w:ascii="PT Astra Serif" w:hAnsi="PT Astra Serif"/>
                <w:sz w:val="20"/>
                <w:szCs w:val="20"/>
              </w:rPr>
              <w:t xml:space="preserve">Численность лиц, размещенных </w:t>
            </w:r>
            <w:r w:rsidR="00F66499" w:rsidRPr="00C4405C">
              <w:rPr>
                <w:rFonts w:ascii="PT Astra Serif" w:hAnsi="PT Astra Serif"/>
                <w:sz w:val="20"/>
                <w:szCs w:val="20"/>
              </w:rPr>
              <w:br/>
            </w:r>
            <w:r w:rsidRPr="00C4405C">
              <w:rPr>
                <w:rFonts w:ascii="PT Astra Serif" w:hAnsi="PT Astra Serif"/>
                <w:sz w:val="20"/>
                <w:szCs w:val="20"/>
              </w:rPr>
              <w:t>в коллективных средствах размещения в Томской области, тыс. чел.</w:t>
            </w:r>
          </w:p>
        </w:tc>
        <w:tc>
          <w:tcPr>
            <w:tcW w:w="99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248</w:t>
            </w:r>
          </w:p>
        </w:tc>
      </w:tr>
      <w:tr w:rsidR="002E2D51" w:rsidRPr="00C4405C" w:rsidTr="005F6C01">
        <w:trPr>
          <w:trHeight w:val="510"/>
        </w:trPr>
        <w:tc>
          <w:tcPr>
            <w:tcW w:w="582" w:type="dxa"/>
            <w:vMerge/>
            <w:vAlign w:val="center"/>
            <w:hideMark/>
          </w:tcPr>
          <w:p w:rsidR="002E2D51" w:rsidRPr="00C4405C" w:rsidRDefault="002E2D51" w:rsidP="00D73D7A">
            <w:pPr>
              <w:rPr>
                <w:rFonts w:ascii="PT Astra Serif" w:hAnsi="PT Astra Serif"/>
                <w:sz w:val="20"/>
                <w:szCs w:val="20"/>
              </w:rPr>
            </w:pPr>
          </w:p>
        </w:tc>
        <w:tc>
          <w:tcPr>
            <w:tcW w:w="2410" w:type="dxa"/>
            <w:vMerge/>
            <w:vAlign w:val="center"/>
            <w:hideMark/>
          </w:tcPr>
          <w:p w:rsidR="002E2D51" w:rsidRPr="00C4405C" w:rsidRDefault="002E2D51" w:rsidP="00D73D7A">
            <w:pPr>
              <w:rPr>
                <w:rFonts w:ascii="PT Astra Serif" w:hAnsi="PT Astra Serif"/>
                <w:sz w:val="20"/>
                <w:szCs w:val="20"/>
              </w:rPr>
            </w:pPr>
          </w:p>
        </w:tc>
        <w:tc>
          <w:tcPr>
            <w:tcW w:w="147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2027 год</w:t>
            </w:r>
          </w:p>
        </w:tc>
        <w:tc>
          <w:tcPr>
            <w:tcW w:w="121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6 500,0</w:t>
            </w:r>
          </w:p>
        </w:tc>
        <w:tc>
          <w:tcPr>
            <w:tcW w:w="106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6 500,0</w:t>
            </w:r>
          </w:p>
        </w:tc>
        <w:tc>
          <w:tcPr>
            <w:tcW w:w="102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2E2D51" w:rsidRPr="00C4405C" w:rsidRDefault="002E2D51" w:rsidP="00D73D7A">
            <w:pPr>
              <w:rPr>
                <w:rFonts w:ascii="PT Astra Serif" w:hAnsi="PT Astra Serif"/>
                <w:sz w:val="20"/>
                <w:szCs w:val="20"/>
              </w:rPr>
            </w:pPr>
          </w:p>
        </w:tc>
        <w:tc>
          <w:tcPr>
            <w:tcW w:w="2693" w:type="dxa"/>
            <w:shd w:val="clear" w:color="auto" w:fill="auto"/>
            <w:vAlign w:val="center"/>
            <w:hideMark/>
          </w:tcPr>
          <w:p w:rsidR="002E2D51" w:rsidRPr="00C4405C" w:rsidRDefault="002E2D51" w:rsidP="00D73D7A">
            <w:pPr>
              <w:rPr>
                <w:rFonts w:ascii="PT Astra Serif" w:hAnsi="PT Astra Serif"/>
                <w:sz w:val="20"/>
                <w:szCs w:val="20"/>
              </w:rPr>
            </w:pPr>
            <w:r w:rsidRPr="00C4405C">
              <w:rPr>
                <w:rFonts w:ascii="PT Astra Serif" w:hAnsi="PT Astra Serif"/>
                <w:sz w:val="20"/>
                <w:szCs w:val="20"/>
              </w:rPr>
              <w:t xml:space="preserve">Численность лиц, размещенных </w:t>
            </w:r>
            <w:r w:rsidR="00F66499" w:rsidRPr="00C4405C">
              <w:rPr>
                <w:rFonts w:ascii="PT Astra Serif" w:hAnsi="PT Astra Serif"/>
                <w:sz w:val="20"/>
                <w:szCs w:val="20"/>
              </w:rPr>
              <w:br/>
            </w:r>
            <w:r w:rsidRPr="00C4405C">
              <w:rPr>
                <w:rFonts w:ascii="PT Astra Serif" w:hAnsi="PT Astra Serif"/>
                <w:sz w:val="20"/>
                <w:szCs w:val="20"/>
              </w:rPr>
              <w:t>в коллективных средствах размещения в Томской области, тыс. чел.</w:t>
            </w:r>
          </w:p>
        </w:tc>
        <w:tc>
          <w:tcPr>
            <w:tcW w:w="99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255</w:t>
            </w:r>
          </w:p>
        </w:tc>
      </w:tr>
      <w:tr w:rsidR="002E2D51" w:rsidRPr="00C4405C" w:rsidTr="005F6C01">
        <w:trPr>
          <w:trHeight w:val="510"/>
        </w:trPr>
        <w:tc>
          <w:tcPr>
            <w:tcW w:w="582" w:type="dxa"/>
            <w:vMerge/>
            <w:vAlign w:val="center"/>
            <w:hideMark/>
          </w:tcPr>
          <w:p w:rsidR="002E2D51" w:rsidRPr="00C4405C" w:rsidRDefault="002E2D51" w:rsidP="00D73D7A">
            <w:pPr>
              <w:rPr>
                <w:rFonts w:ascii="PT Astra Serif" w:hAnsi="PT Astra Serif"/>
                <w:sz w:val="20"/>
                <w:szCs w:val="20"/>
              </w:rPr>
            </w:pPr>
          </w:p>
        </w:tc>
        <w:tc>
          <w:tcPr>
            <w:tcW w:w="2410" w:type="dxa"/>
            <w:vMerge/>
            <w:vAlign w:val="center"/>
            <w:hideMark/>
          </w:tcPr>
          <w:p w:rsidR="002E2D51" w:rsidRPr="00C4405C" w:rsidRDefault="002E2D51" w:rsidP="00D73D7A">
            <w:pPr>
              <w:rPr>
                <w:rFonts w:ascii="PT Astra Serif" w:hAnsi="PT Astra Serif"/>
                <w:sz w:val="20"/>
                <w:szCs w:val="20"/>
              </w:rPr>
            </w:pPr>
          </w:p>
        </w:tc>
        <w:tc>
          <w:tcPr>
            <w:tcW w:w="147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2028 год</w:t>
            </w:r>
          </w:p>
        </w:tc>
        <w:tc>
          <w:tcPr>
            <w:tcW w:w="121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6 500,0</w:t>
            </w:r>
          </w:p>
        </w:tc>
        <w:tc>
          <w:tcPr>
            <w:tcW w:w="106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6 500,0</w:t>
            </w:r>
          </w:p>
        </w:tc>
        <w:tc>
          <w:tcPr>
            <w:tcW w:w="102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2E2D51" w:rsidRPr="00C4405C" w:rsidRDefault="002E2D51" w:rsidP="00D73D7A">
            <w:pPr>
              <w:rPr>
                <w:rFonts w:ascii="PT Astra Serif" w:hAnsi="PT Astra Serif"/>
                <w:sz w:val="20"/>
                <w:szCs w:val="20"/>
              </w:rPr>
            </w:pPr>
          </w:p>
        </w:tc>
        <w:tc>
          <w:tcPr>
            <w:tcW w:w="2693" w:type="dxa"/>
            <w:shd w:val="clear" w:color="auto" w:fill="auto"/>
            <w:vAlign w:val="center"/>
            <w:hideMark/>
          </w:tcPr>
          <w:p w:rsidR="002E2D51" w:rsidRPr="00C4405C" w:rsidRDefault="002E2D51" w:rsidP="00D73D7A">
            <w:pPr>
              <w:rPr>
                <w:rFonts w:ascii="PT Astra Serif" w:hAnsi="PT Astra Serif"/>
                <w:sz w:val="20"/>
                <w:szCs w:val="20"/>
              </w:rPr>
            </w:pPr>
            <w:r w:rsidRPr="00C4405C">
              <w:rPr>
                <w:rFonts w:ascii="PT Astra Serif" w:hAnsi="PT Astra Serif"/>
                <w:sz w:val="20"/>
                <w:szCs w:val="20"/>
              </w:rPr>
              <w:t xml:space="preserve">Численность лиц, размещенных </w:t>
            </w:r>
            <w:r w:rsidR="00F66499" w:rsidRPr="00C4405C">
              <w:rPr>
                <w:rFonts w:ascii="PT Astra Serif" w:hAnsi="PT Astra Serif"/>
                <w:sz w:val="20"/>
                <w:szCs w:val="20"/>
              </w:rPr>
              <w:br/>
            </w:r>
            <w:r w:rsidRPr="00C4405C">
              <w:rPr>
                <w:rFonts w:ascii="PT Astra Serif" w:hAnsi="PT Astra Serif"/>
                <w:sz w:val="20"/>
                <w:szCs w:val="20"/>
              </w:rPr>
              <w:t>в коллективных средствах размещения в Томской области, тыс. чел.</w:t>
            </w:r>
          </w:p>
        </w:tc>
        <w:tc>
          <w:tcPr>
            <w:tcW w:w="99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261</w:t>
            </w:r>
          </w:p>
        </w:tc>
      </w:tr>
      <w:tr w:rsidR="00757D77" w:rsidRPr="00C4405C" w:rsidTr="005F6C01">
        <w:trPr>
          <w:trHeight w:val="300"/>
        </w:trPr>
        <w:tc>
          <w:tcPr>
            <w:tcW w:w="582" w:type="dxa"/>
            <w:vMerge w:val="restart"/>
            <w:shd w:val="clear" w:color="auto" w:fill="auto"/>
            <w:vAlign w:val="center"/>
            <w:hideMark/>
          </w:tcPr>
          <w:p w:rsidR="00757D77" w:rsidRPr="00C4405C" w:rsidRDefault="00757D77" w:rsidP="00D73D7A">
            <w:pPr>
              <w:rPr>
                <w:rFonts w:ascii="PT Astra Serif" w:hAnsi="PT Astra Serif"/>
                <w:sz w:val="20"/>
                <w:szCs w:val="20"/>
              </w:rPr>
            </w:pPr>
            <w:r w:rsidRPr="00C4405C">
              <w:rPr>
                <w:rFonts w:ascii="PT Astra Serif" w:hAnsi="PT Astra Serif"/>
                <w:sz w:val="20"/>
                <w:szCs w:val="20"/>
              </w:rPr>
              <w:t> </w:t>
            </w:r>
          </w:p>
        </w:tc>
        <w:tc>
          <w:tcPr>
            <w:tcW w:w="2410" w:type="dxa"/>
            <w:vMerge w:val="restart"/>
            <w:shd w:val="clear" w:color="auto" w:fill="auto"/>
            <w:vAlign w:val="center"/>
            <w:hideMark/>
          </w:tcPr>
          <w:p w:rsidR="00757D77" w:rsidRPr="00C4405C" w:rsidRDefault="00757D77" w:rsidP="00D73D7A">
            <w:pPr>
              <w:rPr>
                <w:rFonts w:ascii="PT Astra Serif" w:hAnsi="PT Astra Serif"/>
                <w:sz w:val="20"/>
                <w:szCs w:val="20"/>
              </w:rPr>
            </w:pPr>
            <w:r w:rsidRPr="00C4405C">
              <w:rPr>
                <w:rFonts w:ascii="PT Astra Serif" w:hAnsi="PT Astra Serif"/>
                <w:sz w:val="20"/>
                <w:szCs w:val="20"/>
              </w:rPr>
              <w:t>Итого по подпрограмме (направлению) 1</w:t>
            </w:r>
          </w:p>
        </w:tc>
        <w:tc>
          <w:tcPr>
            <w:tcW w:w="1474" w:type="dxa"/>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всего</w:t>
            </w:r>
          </w:p>
        </w:tc>
        <w:tc>
          <w:tcPr>
            <w:tcW w:w="1218" w:type="dxa"/>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588 805,9</w:t>
            </w:r>
          </w:p>
        </w:tc>
        <w:tc>
          <w:tcPr>
            <w:tcW w:w="1062" w:type="dxa"/>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559 202,8</w:t>
            </w:r>
          </w:p>
        </w:tc>
        <w:tc>
          <w:tcPr>
            <w:tcW w:w="1028" w:type="dxa"/>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29 603,1</w:t>
            </w:r>
          </w:p>
        </w:tc>
        <w:tc>
          <w:tcPr>
            <w:tcW w:w="1134" w:type="dxa"/>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restart"/>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Х</w:t>
            </w:r>
          </w:p>
        </w:tc>
        <w:tc>
          <w:tcPr>
            <w:tcW w:w="2693" w:type="dxa"/>
            <w:vMerge w:val="restart"/>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Х</w:t>
            </w:r>
          </w:p>
        </w:tc>
        <w:tc>
          <w:tcPr>
            <w:tcW w:w="992" w:type="dxa"/>
            <w:vMerge w:val="restart"/>
            <w:shd w:val="clear" w:color="auto" w:fill="auto"/>
            <w:vAlign w:val="center"/>
            <w:hideMark/>
          </w:tcPr>
          <w:p w:rsidR="00757D77" w:rsidRPr="00C4405C" w:rsidRDefault="00757D77" w:rsidP="00D73D7A">
            <w:pPr>
              <w:jc w:val="center"/>
              <w:rPr>
                <w:rFonts w:ascii="PT Astra Serif" w:hAnsi="PT Astra Serif"/>
                <w:sz w:val="20"/>
                <w:szCs w:val="20"/>
              </w:rPr>
            </w:pPr>
            <w:r w:rsidRPr="00C4405C">
              <w:rPr>
                <w:rFonts w:ascii="PT Astra Serif" w:hAnsi="PT Astra Serif"/>
                <w:sz w:val="20"/>
                <w:szCs w:val="20"/>
              </w:rPr>
              <w:t>Х</w:t>
            </w:r>
          </w:p>
        </w:tc>
      </w:tr>
      <w:tr w:rsidR="002E2D51" w:rsidRPr="00C4405C" w:rsidTr="005F6C01">
        <w:trPr>
          <w:trHeight w:val="300"/>
        </w:trPr>
        <w:tc>
          <w:tcPr>
            <w:tcW w:w="582" w:type="dxa"/>
            <w:vMerge/>
            <w:vAlign w:val="center"/>
            <w:hideMark/>
          </w:tcPr>
          <w:p w:rsidR="002E2D51" w:rsidRPr="00C4405C" w:rsidRDefault="002E2D51" w:rsidP="00D73D7A">
            <w:pPr>
              <w:rPr>
                <w:rFonts w:ascii="PT Astra Serif" w:hAnsi="PT Astra Serif"/>
                <w:sz w:val="20"/>
                <w:szCs w:val="20"/>
              </w:rPr>
            </w:pPr>
          </w:p>
        </w:tc>
        <w:tc>
          <w:tcPr>
            <w:tcW w:w="2410" w:type="dxa"/>
            <w:vMerge/>
            <w:vAlign w:val="center"/>
            <w:hideMark/>
          </w:tcPr>
          <w:p w:rsidR="002E2D51" w:rsidRPr="00C4405C" w:rsidRDefault="002E2D51" w:rsidP="00D73D7A">
            <w:pPr>
              <w:rPr>
                <w:rFonts w:ascii="PT Astra Serif" w:hAnsi="PT Astra Serif"/>
                <w:sz w:val="20"/>
                <w:szCs w:val="20"/>
              </w:rPr>
            </w:pPr>
          </w:p>
        </w:tc>
        <w:tc>
          <w:tcPr>
            <w:tcW w:w="147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2024 год</w:t>
            </w:r>
          </w:p>
        </w:tc>
        <w:tc>
          <w:tcPr>
            <w:tcW w:w="121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167 617,4</w:t>
            </w:r>
          </w:p>
        </w:tc>
        <w:tc>
          <w:tcPr>
            <w:tcW w:w="106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161 386,3</w:t>
            </w:r>
          </w:p>
        </w:tc>
        <w:tc>
          <w:tcPr>
            <w:tcW w:w="102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6 231,1</w:t>
            </w:r>
          </w:p>
        </w:tc>
        <w:tc>
          <w:tcPr>
            <w:tcW w:w="113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2E2D51" w:rsidRPr="00C4405C" w:rsidRDefault="002E2D51" w:rsidP="00D73D7A">
            <w:pPr>
              <w:rPr>
                <w:rFonts w:ascii="PT Astra Serif" w:hAnsi="PT Astra Serif"/>
                <w:sz w:val="20"/>
                <w:szCs w:val="20"/>
              </w:rPr>
            </w:pPr>
          </w:p>
        </w:tc>
        <w:tc>
          <w:tcPr>
            <w:tcW w:w="2693" w:type="dxa"/>
            <w:vMerge/>
            <w:vAlign w:val="center"/>
            <w:hideMark/>
          </w:tcPr>
          <w:p w:rsidR="002E2D51" w:rsidRPr="00C4405C" w:rsidRDefault="002E2D51" w:rsidP="00D73D7A">
            <w:pPr>
              <w:rPr>
                <w:rFonts w:ascii="PT Astra Serif" w:hAnsi="PT Astra Serif"/>
                <w:sz w:val="20"/>
                <w:szCs w:val="20"/>
              </w:rPr>
            </w:pPr>
          </w:p>
        </w:tc>
        <w:tc>
          <w:tcPr>
            <w:tcW w:w="992" w:type="dxa"/>
            <w:vMerge/>
            <w:vAlign w:val="center"/>
            <w:hideMark/>
          </w:tcPr>
          <w:p w:rsidR="002E2D51" w:rsidRPr="00C4405C" w:rsidRDefault="002E2D51" w:rsidP="00D73D7A">
            <w:pPr>
              <w:rPr>
                <w:rFonts w:ascii="PT Astra Serif" w:hAnsi="PT Astra Serif"/>
                <w:sz w:val="20"/>
                <w:szCs w:val="20"/>
              </w:rPr>
            </w:pPr>
          </w:p>
        </w:tc>
      </w:tr>
      <w:tr w:rsidR="002E2D51" w:rsidRPr="00C4405C" w:rsidTr="005F6C01">
        <w:trPr>
          <w:trHeight w:val="300"/>
        </w:trPr>
        <w:tc>
          <w:tcPr>
            <w:tcW w:w="582" w:type="dxa"/>
            <w:vMerge/>
            <w:vAlign w:val="center"/>
            <w:hideMark/>
          </w:tcPr>
          <w:p w:rsidR="002E2D51" w:rsidRPr="00C4405C" w:rsidRDefault="002E2D51" w:rsidP="00D73D7A">
            <w:pPr>
              <w:rPr>
                <w:rFonts w:ascii="PT Astra Serif" w:hAnsi="PT Astra Serif"/>
                <w:sz w:val="20"/>
                <w:szCs w:val="20"/>
              </w:rPr>
            </w:pPr>
          </w:p>
        </w:tc>
        <w:tc>
          <w:tcPr>
            <w:tcW w:w="2410" w:type="dxa"/>
            <w:vMerge/>
            <w:vAlign w:val="center"/>
            <w:hideMark/>
          </w:tcPr>
          <w:p w:rsidR="002E2D51" w:rsidRPr="00C4405C" w:rsidRDefault="002E2D51" w:rsidP="00D73D7A">
            <w:pPr>
              <w:rPr>
                <w:rFonts w:ascii="PT Astra Serif" w:hAnsi="PT Astra Serif"/>
                <w:sz w:val="20"/>
                <w:szCs w:val="20"/>
              </w:rPr>
            </w:pPr>
          </w:p>
        </w:tc>
        <w:tc>
          <w:tcPr>
            <w:tcW w:w="147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2025 год</w:t>
            </w:r>
          </w:p>
        </w:tc>
        <w:tc>
          <w:tcPr>
            <w:tcW w:w="121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136 379,3</w:t>
            </w:r>
          </w:p>
        </w:tc>
        <w:tc>
          <w:tcPr>
            <w:tcW w:w="106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130 111,8</w:t>
            </w:r>
          </w:p>
        </w:tc>
        <w:tc>
          <w:tcPr>
            <w:tcW w:w="1028"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6 267,5</w:t>
            </w:r>
          </w:p>
        </w:tc>
        <w:tc>
          <w:tcPr>
            <w:tcW w:w="1134" w:type="dxa"/>
            <w:shd w:val="clear" w:color="auto" w:fill="auto"/>
            <w:vAlign w:val="center"/>
            <w:hideMark/>
          </w:tcPr>
          <w:p w:rsidR="002E2D51" w:rsidRPr="00C4405C" w:rsidRDefault="002E2D51"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2E2D51" w:rsidRPr="00C4405C" w:rsidRDefault="002E2D51" w:rsidP="00D73D7A">
            <w:pPr>
              <w:rPr>
                <w:rFonts w:ascii="PT Astra Serif" w:hAnsi="PT Astra Serif"/>
                <w:sz w:val="20"/>
                <w:szCs w:val="20"/>
              </w:rPr>
            </w:pPr>
          </w:p>
        </w:tc>
        <w:tc>
          <w:tcPr>
            <w:tcW w:w="2693" w:type="dxa"/>
            <w:vMerge/>
            <w:vAlign w:val="center"/>
            <w:hideMark/>
          </w:tcPr>
          <w:p w:rsidR="002E2D51" w:rsidRPr="00C4405C" w:rsidRDefault="002E2D51" w:rsidP="00D73D7A">
            <w:pPr>
              <w:rPr>
                <w:rFonts w:ascii="PT Astra Serif" w:hAnsi="PT Astra Serif"/>
                <w:sz w:val="20"/>
                <w:szCs w:val="20"/>
              </w:rPr>
            </w:pPr>
          </w:p>
        </w:tc>
        <w:tc>
          <w:tcPr>
            <w:tcW w:w="992" w:type="dxa"/>
            <w:vMerge/>
            <w:vAlign w:val="center"/>
            <w:hideMark/>
          </w:tcPr>
          <w:p w:rsidR="002E2D51" w:rsidRPr="00C4405C" w:rsidRDefault="002E2D51" w:rsidP="00D73D7A">
            <w:pPr>
              <w:rPr>
                <w:rFonts w:ascii="PT Astra Serif" w:hAnsi="PT Astra Serif"/>
                <w:sz w:val="20"/>
                <w:szCs w:val="20"/>
              </w:rPr>
            </w:pPr>
          </w:p>
        </w:tc>
      </w:tr>
      <w:tr w:rsidR="006759C3" w:rsidRPr="00C4405C" w:rsidTr="005F6C01">
        <w:trPr>
          <w:trHeight w:val="300"/>
        </w:trPr>
        <w:tc>
          <w:tcPr>
            <w:tcW w:w="582" w:type="dxa"/>
            <w:vMerge/>
            <w:vAlign w:val="center"/>
            <w:hideMark/>
          </w:tcPr>
          <w:p w:rsidR="006759C3" w:rsidRPr="00C4405C" w:rsidRDefault="006759C3" w:rsidP="00D73D7A">
            <w:pPr>
              <w:rPr>
                <w:rFonts w:ascii="PT Astra Serif" w:hAnsi="PT Astra Serif"/>
                <w:sz w:val="20"/>
                <w:szCs w:val="20"/>
              </w:rPr>
            </w:pPr>
          </w:p>
        </w:tc>
        <w:tc>
          <w:tcPr>
            <w:tcW w:w="2410" w:type="dxa"/>
            <w:vMerge/>
            <w:vAlign w:val="center"/>
            <w:hideMark/>
          </w:tcPr>
          <w:p w:rsidR="006759C3" w:rsidRPr="00C4405C" w:rsidRDefault="006759C3" w:rsidP="00D73D7A">
            <w:pPr>
              <w:rPr>
                <w:rFonts w:ascii="PT Astra Serif" w:hAnsi="PT Astra Serif"/>
                <w:sz w:val="20"/>
                <w:szCs w:val="20"/>
              </w:rPr>
            </w:pPr>
          </w:p>
        </w:tc>
        <w:tc>
          <w:tcPr>
            <w:tcW w:w="1474"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2026 год</w:t>
            </w:r>
          </w:p>
        </w:tc>
        <w:tc>
          <w:tcPr>
            <w:tcW w:w="1218"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95 326,8</w:t>
            </w:r>
          </w:p>
        </w:tc>
        <w:tc>
          <w:tcPr>
            <w:tcW w:w="1062"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89 625,3</w:t>
            </w:r>
          </w:p>
        </w:tc>
        <w:tc>
          <w:tcPr>
            <w:tcW w:w="1028"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5 701,5</w:t>
            </w:r>
          </w:p>
        </w:tc>
        <w:tc>
          <w:tcPr>
            <w:tcW w:w="1134"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6759C3" w:rsidRPr="00C4405C" w:rsidRDefault="006759C3" w:rsidP="00D73D7A">
            <w:pPr>
              <w:rPr>
                <w:rFonts w:ascii="PT Astra Serif" w:hAnsi="PT Astra Serif"/>
                <w:sz w:val="20"/>
                <w:szCs w:val="20"/>
              </w:rPr>
            </w:pPr>
          </w:p>
        </w:tc>
        <w:tc>
          <w:tcPr>
            <w:tcW w:w="2693" w:type="dxa"/>
            <w:vMerge/>
            <w:vAlign w:val="center"/>
            <w:hideMark/>
          </w:tcPr>
          <w:p w:rsidR="006759C3" w:rsidRPr="00C4405C" w:rsidRDefault="006759C3" w:rsidP="00D73D7A">
            <w:pPr>
              <w:rPr>
                <w:rFonts w:ascii="PT Astra Serif" w:hAnsi="PT Astra Serif"/>
                <w:sz w:val="20"/>
                <w:szCs w:val="20"/>
              </w:rPr>
            </w:pPr>
          </w:p>
        </w:tc>
        <w:tc>
          <w:tcPr>
            <w:tcW w:w="992" w:type="dxa"/>
            <w:vMerge/>
            <w:vAlign w:val="center"/>
            <w:hideMark/>
          </w:tcPr>
          <w:p w:rsidR="006759C3" w:rsidRPr="00C4405C" w:rsidRDefault="006759C3" w:rsidP="00D73D7A">
            <w:pPr>
              <w:rPr>
                <w:rFonts w:ascii="PT Astra Serif" w:hAnsi="PT Astra Serif"/>
                <w:sz w:val="20"/>
                <w:szCs w:val="20"/>
              </w:rPr>
            </w:pPr>
          </w:p>
        </w:tc>
      </w:tr>
      <w:tr w:rsidR="006759C3" w:rsidRPr="00C4405C" w:rsidTr="005F6C01">
        <w:trPr>
          <w:trHeight w:val="300"/>
        </w:trPr>
        <w:tc>
          <w:tcPr>
            <w:tcW w:w="582" w:type="dxa"/>
            <w:vMerge/>
            <w:vAlign w:val="center"/>
            <w:hideMark/>
          </w:tcPr>
          <w:p w:rsidR="006759C3" w:rsidRPr="00C4405C" w:rsidRDefault="006759C3" w:rsidP="00D73D7A">
            <w:pPr>
              <w:rPr>
                <w:rFonts w:ascii="PT Astra Serif" w:hAnsi="PT Astra Serif"/>
                <w:sz w:val="20"/>
                <w:szCs w:val="20"/>
              </w:rPr>
            </w:pPr>
          </w:p>
        </w:tc>
        <w:tc>
          <w:tcPr>
            <w:tcW w:w="2410" w:type="dxa"/>
            <w:vMerge/>
            <w:vAlign w:val="center"/>
            <w:hideMark/>
          </w:tcPr>
          <w:p w:rsidR="006759C3" w:rsidRPr="00C4405C" w:rsidRDefault="006759C3" w:rsidP="00D73D7A">
            <w:pPr>
              <w:rPr>
                <w:rFonts w:ascii="PT Astra Serif" w:hAnsi="PT Astra Serif"/>
                <w:sz w:val="20"/>
                <w:szCs w:val="20"/>
              </w:rPr>
            </w:pPr>
          </w:p>
        </w:tc>
        <w:tc>
          <w:tcPr>
            <w:tcW w:w="1474"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2027 год</w:t>
            </w:r>
          </w:p>
        </w:tc>
        <w:tc>
          <w:tcPr>
            <w:tcW w:w="1218"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94 741,2</w:t>
            </w:r>
          </w:p>
        </w:tc>
        <w:tc>
          <w:tcPr>
            <w:tcW w:w="1062"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89 039,7</w:t>
            </w:r>
          </w:p>
        </w:tc>
        <w:tc>
          <w:tcPr>
            <w:tcW w:w="1028"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5 701,5</w:t>
            </w:r>
          </w:p>
        </w:tc>
        <w:tc>
          <w:tcPr>
            <w:tcW w:w="1134"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6759C3" w:rsidRPr="00C4405C" w:rsidRDefault="006759C3" w:rsidP="00D73D7A">
            <w:pPr>
              <w:rPr>
                <w:rFonts w:ascii="PT Astra Serif" w:hAnsi="PT Astra Serif"/>
                <w:sz w:val="20"/>
                <w:szCs w:val="20"/>
              </w:rPr>
            </w:pPr>
          </w:p>
        </w:tc>
        <w:tc>
          <w:tcPr>
            <w:tcW w:w="2693" w:type="dxa"/>
            <w:vMerge/>
            <w:vAlign w:val="center"/>
            <w:hideMark/>
          </w:tcPr>
          <w:p w:rsidR="006759C3" w:rsidRPr="00C4405C" w:rsidRDefault="006759C3" w:rsidP="00D73D7A">
            <w:pPr>
              <w:rPr>
                <w:rFonts w:ascii="PT Astra Serif" w:hAnsi="PT Astra Serif"/>
                <w:sz w:val="20"/>
                <w:szCs w:val="20"/>
              </w:rPr>
            </w:pPr>
          </w:p>
        </w:tc>
        <w:tc>
          <w:tcPr>
            <w:tcW w:w="992" w:type="dxa"/>
            <w:vMerge/>
            <w:vAlign w:val="center"/>
            <w:hideMark/>
          </w:tcPr>
          <w:p w:rsidR="006759C3" w:rsidRPr="00C4405C" w:rsidRDefault="006759C3" w:rsidP="00D73D7A">
            <w:pPr>
              <w:rPr>
                <w:rFonts w:ascii="PT Astra Serif" w:hAnsi="PT Astra Serif"/>
                <w:sz w:val="20"/>
                <w:szCs w:val="20"/>
              </w:rPr>
            </w:pPr>
          </w:p>
        </w:tc>
      </w:tr>
      <w:tr w:rsidR="006759C3" w:rsidRPr="00C4405C" w:rsidTr="005F6C01">
        <w:trPr>
          <w:trHeight w:val="300"/>
        </w:trPr>
        <w:tc>
          <w:tcPr>
            <w:tcW w:w="582" w:type="dxa"/>
            <w:vMerge/>
            <w:vAlign w:val="center"/>
            <w:hideMark/>
          </w:tcPr>
          <w:p w:rsidR="006759C3" w:rsidRPr="00C4405C" w:rsidRDefault="006759C3" w:rsidP="00D73D7A">
            <w:pPr>
              <w:rPr>
                <w:rFonts w:ascii="PT Astra Serif" w:hAnsi="PT Astra Serif"/>
                <w:sz w:val="20"/>
                <w:szCs w:val="20"/>
              </w:rPr>
            </w:pPr>
          </w:p>
        </w:tc>
        <w:tc>
          <w:tcPr>
            <w:tcW w:w="2410" w:type="dxa"/>
            <w:vMerge/>
            <w:vAlign w:val="center"/>
            <w:hideMark/>
          </w:tcPr>
          <w:p w:rsidR="006759C3" w:rsidRPr="00C4405C" w:rsidRDefault="006759C3" w:rsidP="00D73D7A">
            <w:pPr>
              <w:rPr>
                <w:rFonts w:ascii="PT Astra Serif" w:hAnsi="PT Astra Serif"/>
                <w:sz w:val="20"/>
                <w:szCs w:val="20"/>
              </w:rPr>
            </w:pPr>
          </w:p>
        </w:tc>
        <w:tc>
          <w:tcPr>
            <w:tcW w:w="1474" w:type="dxa"/>
            <w:shd w:val="clear" w:color="000000" w:fill="FFFFFF"/>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2028 год</w:t>
            </w:r>
          </w:p>
        </w:tc>
        <w:tc>
          <w:tcPr>
            <w:tcW w:w="1218"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94 741,2</w:t>
            </w:r>
          </w:p>
        </w:tc>
        <w:tc>
          <w:tcPr>
            <w:tcW w:w="1062"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89 039,7</w:t>
            </w:r>
          </w:p>
        </w:tc>
        <w:tc>
          <w:tcPr>
            <w:tcW w:w="1028"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5 701,5</w:t>
            </w:r>
          </w:p>
        </w:tc>
        <w:tc>
          <w:tcPr>
            <w:tcW w:w="1134" w:type="dxa"/>
            <w:shd w:val="clear" w:color="auto" w:fill="auto"/>
            <w:vAlign w:val="center"/>
            <w:hideMark/>
          </w:tcPr>
          <w:p w:rsidR="006759C3" w:rsidRPr="00C4405C" w:rsidRDefault="006759C3"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6759C3" w:rsidRPr="00C4405C" w:rsidRDefault="006759C3" w:rsidP="00D73D7A">
            <w:pPr>
              <w:rPr>
                <w:rFonts w:ascii="PT Astra Serif" w:hAnsi="PT Astra Serif"/>
                <w:sz w:val="20"/>
                <w:szCs w:val="20"/>
              </w:rPr>
            </w:pPr>
          </w:p>
        </w:tc>
        <w:tc>
          <w:tcPr>
            <w:tcW w:w="2693" w:type="dxa"/>
            <w:vMerge/>
            <w:vAlign w:val="center"/>
            <w:hideMark/>
          </w:tcPr>
          <w:p w:rsidR="006759C3" w:rsidRPr="00C4405C" w:rsidRDefault="006759C3" w:rsidP="00D73D7A">
            <w:pPr>
              <w:rPr>
                <w:rFonts w:ascii="PT Astra Serif" w:hAnsi="PT Astra Serif"/>
                <w:sz w:val="20"/>
                <w:szCs w:val="20"/>
              </w:rPr>
            </w:pPr>
          </w:p>
        </w:tc>
        <w:tc>
          <w:tcPr>
            <w:tcW w:w="992" w:type="dxa"/>
            <w:vMerge/>
            <w:vAlign w:val="center"/>
            <w:hideMark/>
          </w:tcPr>
          <w:p w:rsidR="006759C3" w:rsidRPr="00C4405C" w:rsidRDefault="006759C3" w:rsidP="00D73D7A">
            <w:pPr>
              <w:rPr>
                <w:rFonts w:ascii="PT Astra Serif" w:hAnsi="PT Astra Serif"/>
                <w:sz w:val="20"/>
                <w:szCs w:val="20"/>
              </w:rPr>
            </w:pPr>
          </w:p>
        </w:tc>
      </w:tr>
    </w:tbl>
    <w:p w:rsidR="00E905E2" w:rsidRPr="00C4405C" w:rsidRDefault="006A7CF8" w:rsidP="00D73D7A">
      <w:pPr>
        <w:spacing w:after="200"/>
        <w:rPr>
          <w:rFonts w:ascii="PT Astra Serif" w:hAnsi="PT Astra Serif"/>
        </w:rPr>
        <w:sectPr w:rsidR="00E905E2" w:rsidRPr="00C4405C" w:rsidSect="00E905E2">
          <w:type w:val="continuous"/>
          <w:pgSz w:w="16838" w:h="11906" w:orient="landscape"/>
          <w:pgMar w:top="709" w:right="851" w:bottom="568" w:left="851" w:header="709" w:footer="709" w:gutter="0"/>
          <w:pgNumType w:start="1"/>
          <w:cols w:space="708"/>
          <w:titlePg/>
          <w:docGrid w:linePitch="360"/>
        </w:sectPr>
      </w:pPr>
      <w:r w:rsidRPr="00C4405C">
        <w:rPr>
          <w:rFonts w:ascii="PT Astra Serif" w:hAnsi="PT Astra Serif"/>
        </w:rPr>
        <w:br w:type="page"/>
      </w:r>
    </w:p>
    <w:p w:rsidR="00E40312" w:rsidRPr="00C4405C" w:rsidRDefault="00E40312" w:rsidP="00F66499">
      <w:pPr>
        <w:tabs>
          <w:tab w:val="left" w:pos="8704"/>
          <w:tab w:val="left" w:pos="10065"/>
        </w:tabs>
        <w:autoSpaceDE w:val="0"/>
        <w:autoSpaceDN w:val="0"/>
        <w:adjustRightInd w:val="0"/>
        <w:ind w:left="11624" w:hanging="7"/>
        <w:jc w:val="both"/>
        <w:rPr>
          <w:rFonts w:ascii="PT Astra Serif" w:hAnsi="PT Astra Serif"/>
        </w:rPr>
      </w:pPr>
      <w:r w:rsidRPr="00C4405C">
        <w:rPr>
          <w:rFonts w:ascii="PT Astra Serif" w:hAnsi="PT Astra Serif"/>
        </w:rPr>
        <w:t>Приложение № 5</w:t>
      </w:r>
    </w:p>
    <w:p w:rsidR="00E40312" w:rsidRPr="00C4405C" w:rsidRDefault="00E40312" w:rsidP="00F66499">
      <w:pPr>
        <w:tabs>
          <w:tab w:val="left" w:pos="10065"/>
        </w:tabs>
        <w:autoSpaceDE w:val="0"/>
        <w:autoSpaceDN w:val="0"/>
        <w:adjustRightInd w:val="0"/>
        <w:ind w:left="11624" w:hanging="7"/>
        <w:jc w:val="both"/>
        <w:rPr>
          <w:rFonts w:ascii="PT Astra Serif" w:hAnsi="PT Astra Serif"/>
        </w:rPr>
      </w:pPr>
      <w:r w:rsidRPr="00C4405C">
        <w:rPr>
          <w:rFonts w:ascii="PT Astra Serif" w:hAnsi="PT Astra Serif"/>
        </w:rPr>
        <w:t>к постановлению Администрации Томской области</w:t>
      </w:r>
    </w:p>
    <w:p w:rsidR="006716D8" w:rsidRPr="00C4405C" w:rsidRDefault="00E40312" w:rsidP="00F66499">
      <w:pPr>
        <w:tabs>
          <w:tab w:val="left" w:pos="10065"/>
        </w:tabs>
        <w:autoSpaceDE w:val="0"/>
        <w:autoSpaceDN w:val="0"/>
        <w:adjustRightInd w:val="0"/>
        <w:ind w:left="11624" w:hanging="7"/>
        <w:jc w:val="both"/>
        <w:rPr>
          <w:rFonts w:ascii="PT Astra Serif" w:hAnsi="PT Astra Serif"/>
        </w:rPr>
      </w:pPr>
      <w:r w:rsidRPr="00C4405C">
        <w:rPr>
          <w:rFonts w:ascii="PT Astra Serif" w:hAnsi="PT Astra Serif"/>
        </w:rPr>
        <w:t>от</w:t>
      </w:r>
      <w:r w:rsidR="0066100F">
        <w:rPr>
          <w:rFonts w:ascii="PT Astra Serif" w:hAnsi="PT Astra Serif"/>
        </w:rPr>
        <w:t xml:space="preserve"> 12.02.2026 № </w:t>
      </w:r>
      <w:proofErr w:type="spellStart"/>
      <w:r w:rsidR="0066100F">
        <w:rPr>
          <w:rFonts w:ascii="PT Astra Serif" w:hAnsi="PT Astra Serif"/>
        </w:rPr>
        <w:t>49а</w:t>
      </w:r>
      <w:proofErr w:type="spellEnd"/>
    </w:p>
    <w:p w:rsidR="006716D8" w:rsidRPr="00C4405C" w:rsidRDefault="006716D8" w:rsidP="00D73D7A">
      <w:pPr>
        <w:tabs>
          <w:tab w:val="left" w:pos="11907"/>
        </w:tabs>
        <w:autoSpaceDE w:val="0"/>
        <w:autoSpaceDN w:val="0"/>
        <w:adjustRightInd w:val="0"/>
        <w:ind w:left="11340" w:hanging="7"/>
        <w:jc w:val="both"/>
        <w:rPr>
          <w:rFonts w:ascii="PT Astra Serif" w:hAnsi="PT Astra Serif"/>
        </w:rPr>
      </w:pPr>
    </w:p>
    <w:p w:rsidR="00CA4770" w:rsidRPr="00C4405C" w:rsidRDefault="00CA4770" w:rsidP="00D73D7A">
      <w:pPr>
        <w:autoSpaceDE w:val="0"/>
        <w:autoSpaceDN w:val="0"/>
        <w:adjustRightInd w:val="0"/>
        <w:rPr>
          <w:rFonts w:ascii="PT Astra Serif" w:hAnsi="PT Astra Serif"/>
        </w:rPr>
      </w:pPr>
    </w:p>
    <w:p w:rsidR="00F66499" w:rsidRPr="00714419" w:rsidRDefault="00EC692C" w:rsidP="00D73D7A">
      <w:pPr>
        <w:autoSpaceDE w:val="0"/>
        <w:autoSpaceDN w:val="0"/>
        <w:adjustRightInd w:val="0"/>
        <w:jc w:val="center"/>
        <w:rPr>
          <w:rFonts w:ascii="PT Astra Serif" w:hAnsi="PT Astra Serif"/>
          <w:kern w:val="1"/>
        </w:rPr>
      </w:pPr>
      <w:r w:rsidRPr="00C4405C">
        <w:rPr>
          <w:rFonts w:ascii="PT Astra Serif" w:hAnsi="PT Astra Serif"/>
          <w:kern w:val="1"/>
        </w:rPr>
        <w:t xml:space="preserve">Перечень показателей </w:t>
      </w:r>
    </w:p>
    <w:p w:rsidR="00E40312" w:rsidRPr="00C4405C" w:rsidRDefault="00EC692C" w:rsidP="00D73D7A">
      <w:pPr>
        <w:autoSpaceDE w:val="0"/>
        <w:autoSpaceDN w:val="0"/>
        <w:adjustRightInd w:val="0"/>
        <w:jc w:val="center"/>
        <w:rPr>
          <w:rFonts w:ascii="PT Astra Serif" w:hAnsi="PT Astra Serif"/>
          <w:kern w:val="1"/>
        </w:rPr>
      </w:pPr>
      <w:r w:rsidRPr="00C4405C">
        <w:rPr>
          <w:rFonts w:ascii="PT Astra Serif" w:hAnsi="PT Astra Serif"/>
          <w:kern w:val="1"/>
        </w:rPr>
        <w:t xml:space="preserve">задач комплексов процессных мероприятий, ведомственных проектов, сведения о порядке сбора информации </w:t>
      </w:r>
      <w:r w:rsidR="00F66499" w:rsidRPr="00C4405C">
        <w:rPr>
          <w:rFonts w:ascii="PT Astra Serif" w:hAnsi="PT Astra Serif"/>
          <w:kern w:val="1"/>
        </w:rPr>
        <w:br/>
      </w:r>
      <w:r w:rsidRPr="00C4405C">
        <w:rPr>
          <w:rFonts w:ascii="PT Astra Serif" w:hAnsi="PT Astra Serif"/>
          <w:kern w:val="1"/>
        </w:rPr>
        <w:t>по показателям и методике их расчета</w:t>
      </w:r>
    </w:p>
    <w:p w:rsidR="00E40312" w:rsidRPr="00C4405C" w:rsidRDefault="00E40312" w:rsidP="00D73D7A">
      <w:pPr>
        <w:autoSpaceDE w:val="0"/>
        <w:autoSpaceDN w:val="0"/>
        <w:adjustRightInd w:val="0"/>
        <w:jc w:val="center"/>
        <w:rPr>
          <w:rFonts w:ascii="PT Astra Serif" w:hAnsi="PT Astra Serif"/>
          <w:kern w:val="1"/>
          <w:sz w:val="16"/>
          <w:szCs w:val="16"/>
        </w:rPr>
      </w:pPr>
    </w:p>
    <w:tbl>
      <w:tblPr>
        <w:tblW w:w="1587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2820"/>
        <w:gridCol w:w="15"/>
        <w:gridCol w:w="977"/>
        <w:gridCol w:w="993"/>
        <w:gridCol w:w="1134"/>
        <w:gridCol w:w="992"/>
        <w:gridCol w:w="3969"/>
        <w:gridCol w:w="1559"/>
        <w:gridCol w:w="1701"/>
        <w:gridCol w:w="1276"/>
      </w:tblGrid>
      <w:tr w:rsidR="00930B17" w:rsidRPr="00C4405C" w:rsidTr="00F66499">
        <w:trPr>
          <w:trHeight w:val="1530"/>
          <w:tblHeader/>
        </w:trPr>
        <w:tc>
          <w:tcPr>
            <w:tcW w:w="441" w:type="dxa"/>
            <w:shd w:val="clear" w:color="auto" w:fill="auto"/>
            <w:vAlign w:val="center"/>
            <w:hideMark/>
          </w:tcPr>
          <w:p w:rsidR="00930B17" w:rsidRPr="00C4405C" w:rsidRDefault="00930B17" w:rsidP="00B81078">
            <w:pPr>
              <w:ind w:left="-108" w:right="-93"/>
              <w:jc w:val="center"/>
              <w:rPr>
                <w:rFonts w:ascii="PT Astra Serif" w:hAnsi="PT Astra Serif"/>
                <w:sz w:val="20"/>
                <w:szCs w:val="20"/>
              </w:rPr>
            </w:pPr>
            <w:r w:rsidRPr="00C4405C">
              <w:rPr>
                <w:rFonts w:ascii="PT Astra Serif" w:hAnsi="PT Astra Serif"/>
                <w:sz w:val="20"/>
                <w:szCs w:val="20"/>
              </w:rPr>
              <w:t xml:space="preserve">№ </w:t>
            </w:r>
            <w:proofErr w:type="gramStart"/>
            <w:r w:rsidRPr="00C4405C">
              <w:rPr>
                <w:rFonts w:ascii="PT Astra Serif" w:hAnsi="PT Astra Serif"/>
                <w:sz w:val="20"/>
                <w:szCs w:val="20"/>
              </w:rPr>
              <w:t>п</w:t>
            </w:r>
            <w:proofErr w:type="gramEnd"/>
            <w:r w:rsidRPr="00C4405C">
              <w:rPr>
                <w:rFonts w:ascii="PT Astra Serif" w:hAnsi="PT Astra Serif"/>
                <w:sz w:val="20"/>
                <w:szCs w:val="20"/>
              </w:rPr>
              <w:t>/п</w:t>
            </w:r>
          </w:p>
        </w:tc>
        <w:tc>
          <w:tcPr>
            <w:tcW w:w="2835" w:type="dxa"/>
            <w:gridSpan w:val="2"/>
            <w:shd w:val="clear" w:color="auto" w:fill="auto"/>
            <w:vAlign w:val="center"/>
            <w:hideMark/>
          </w:tcPr>
          <w:p w:rsidR="00F66499" w:rsidRPr="00C4405C" w:rsidRDefault="00930B17" w:rsidP="00D73D7A">
            <w:pPr>
              <w:jc w:val="center"/>
              <w:rPr>
                <w:rFonts w:ascii="PT Astra Serif" w:hAnsi="PT Astra Serif"/>
                <w:sz w:val="20"/>
                <w:szCs w:val="20"/>
                <w:lang w:val="en-US"/>
              </w:rPr>
            </w:pPr>
            <w:r w:rsidRPr="00C4405C">
              <w:rPr>
                <w:rFonts w:ascii="PT Astra Serif" w:hAnsi="PT Astra Serif"/>
                <w:sz w:val="20"/>
                <w:szCs w:val="20"/>
              </w:rPr>
              <w:t xml:space="preserve">Наименование </w:t>
            </w:r>
          </w:p>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показателя</w:t>
            </w:r>
          </w:p>
        </w:tc>
        <w:tc>
          <w:tcPr>
            <w:tcW w:w="977"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Единица </w:t>
            </w:r>
            <w:proofErr w:type="spellStart"/>
            <w:proofErr w:type="gramStart"/>
            <w:r w:rsidRPr="00C4405C">
              <w:rPr>
                <w:rFonts w:ascii="PT Astra Serif" w:hAnsi="PT Astra Serif"/>
                <w:sz w:val="20"/>
                <w:szCs w:val="20"/>
              </w:rPr>
              <w:t>измере</w:t>
            </w:r>
            <w:proofErr w:type="spellEnd"/>
            <w:r w:rsidR="00F66499" w:rsidRPr="00C4405C">
              <w:rPr>
                <w:rFonts w:ascii="PT Astra Serif" w:hAnsi="PT Astra Serif"/>
                <w:sz w:val="20"/>
                <w:szCs w:val="20"/>
                <w:lang w:val="en-US"/>
              </w:rPr>
              <w:t>-</w:t>
            </w:r>
            <w:proofErr w:type="spellStart"/>
            <w:r w:rsidRPr="00C4405C">
              <w:rPr>
                <w:rFonts w:ascii="PT Astra Serif" w:hAnsi="PT Astra Serif"/>
                <w:sz w:val="20"/>
                <w:szCs w:val="20"/>
              </w:rPr>
              <w:t>ния</w:t>
            </w:r>
            <w:proofErr w:type="spellEnd"/>
            <w:proofErr w:type="gramEnd"/>
          </w:p>
        </w:tc>
        <w:tc>
          <w:tcPr>
            <w:tcW w:w="993"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Пункт Феде</w:t>
            </w:r>
            <w:r w:rsidR="00B81078" w:rsidRPr="00C4405C">
              <w:rPr>
                <w:rFonts w:ascii="PT Astra Serif" w:hAnsi="PT Astra Serif"/>
                <w:sz w:val="20"/>
                <w:szCs w:val="20"/>
              </w:rPr>
              <w:t>-</w:t>
            </w:r>
            <w:proofErr w:type="spellStart"/>
            <w:r w:rsidRPr="00C4405C">
              <w:rPr>
                <w:rFonts w:ascii="PT Astra Serif" w:hAnsi="PT Astra Serif"/>
                <w:sz w:val="20"/>
                <w:szCs w:val="20"/>
              </w:rPr>
              <w:t>раль</w:t>
            </w:r>
            <w:proofErr w:type="spellEnd"/>
            <w:r w:rsidR="00B81078" w:rsidRPr="00C4405C">
              <w:rPr>
                <w:rFonts w:ascii="PT Astra Serif" w:hAnsi="PT Astra Serif"/>
                <w:sz w:val="20"/>
                <w:szCs w:val="20"/>
              </w:rPr>
              <w:t>-</w:t>
            </w:r>
            <w:proofErr w:type="spellStart"/>
            <w:r w:rsidRPr="00C4405C">
              <w:rPr>
                <w:rFonts w:ascii="PT Astra Serif" w:hAnsi="PT Astra Serif"/>
                <w:sz w:val="20"/>
                <w:szCs w:val="20"/>
              </w:rPr>
              <w:t>ного</w:t>
            </w:r>
            <w:proofErr w:type="spellEnd"/>
            <w:r w:rsidRPr="00C4405C">
              <w:rPr>
                <w:rFonts w:ascii="PT Astra Serif" w:hAnsi="PT Astra Serif"/>
                <w:sz w:val="20"/>
                <w:szCs w:val="20"/>
              </w:rPr>
              <w:t xml:space="preserve"> плана </w:t>
            </w:r>
            <w:proofErr w:type="spellStart"/>
            <w:r w:rsidRPr="00C4405C">
              <w:rPr>
                <w:rFonts w:ascii="PT Astra Serif" w:hAnsi="PT Astra Serif"/>
                <w:sz w:val="20"/>
                <w:szCs w:val="20"/>
              </w:rPr>
              <w:t>статис</w:t>
            </w:r>
            <w:proofErr w:type="spellEnd"/>
            <w:r w:rsidR="00B81078" w:rsidRPr="00C4405C">
              <w:rPr>
                <w:rFonts w:ascii="PT Astra Serif" w:hAnsi="PT Astra Serif"/>
                <w:sz w:val="20"/>
                <w:szCs w:val="20"/>
              </w:rPr>
              <w:t>-</w:t>
            </w:r>
            <w:proofErr w:type="spellStart"/>
            <w:r w:rsidRPr="00C4405C">
              <w:rPr>
                <w:rFonts w:ascii="PT Astra Serif" w:hAnsi="PT Astra Serif"/>
                <w:sz w:val="20"/>
                <w:szCs w:val="20"/>
              </w:rPr>
              <w:t>тичес</w:t>
            </w:r>
            <w:proofErr w:type="spellEnd"/>
            <w:r w:rsidR="00B81078" w:rsidRPr="00C4405C">
              <w:rPr>
                <w:rFonts w:ascii="PT Astra Serif" w:hAnsi="PT Astra Serif"/>
                <w:sz w:val="20"/>
                <w:szCs w:val="20"/>
              </w:rPr>
              <w:t>-</w:t>
            </w:r>
            <w:r w:rsidRPr="00C4405C">
              <w:rPr>
                <w:rFonts w:ascii="PT Astra Serif" w:hAnsi="PT Astra Serif"/>
                <w:sz w:val="20"/>
                <w:szCs w:val="20"/>
              </w:rPr>
              <w:t>ких работ &lt;1&gt;</w:t>
            </w:r>
          </w:p>
        </w:tc>
        <w:tc>
          <w:tcPr>
            <w:tcW w:w="1134" w:type="dxa"/>
            <w:shd w:val="clear" w:color="auto" w:fill="auto"/>
            <w:vAlign w:val="center"/>
            <w:hideMark/>
          </w:tcPr>
          <w:p w:rsidR="00930B17" w:rsidRPr="00C4405C" w:rsidRDefault="00930B17"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Периодич</w:t>
            </w:r>
            <w:r w:rsidR="00B81078" w:rsidRPr="00C4405C">
              <w:rPr>
                <w:rFonts w:ascii="PT Astra Serif" w:hAnsi="PT Astra Serif"/>
                <w:sz w:val="20"/>
                <w:szCs w:val="20"/>
              </w:rPr>
              <w:t>-</w:t>
            </w:r>
            <w:r w:rsidRPr="00C4405C">
              <w:rPr>
                <w:rFonts w:ascii="PT Astra Serif" w:hAnsi="PT Astra Serif"/>
                <w:sz w:val="20"/>
                <w:szCs w:val="20"/>
              </w:rPr>
              <w:t>ность</w:t>
            </w:r>
            <w:proofErr w:type="spellEnd"/>
            <w:proofErr w:type="gramEnd"/>
            <w:r w:rsidRPr="00C4405C">
              <w:rPr>
                <w:rFonts w:ascii="PT Astra Serif" w:hAnsi="PT Astra Serif"/>
                <w:sz w:val="20"/>
                <w:szCs w:val="20"/>
              </w:rPr>
              <w:t xml:space="preserve"> сбора данных &lt;2&gt;</w:t>
            </w:r>
          </w:p>
        </w:tc>
        <w:tc>
          <w:tcPr>
            <w:tcW w:w="992" w:type="dxa"/>
            <w:shd w:val="clear" w:color="auto" w:fill="auto"/>
            <w:vAlign w:val="center"/>
            <w:hideMark/>
          </w:tcPr>
          <w:p w:rsidR="00930B17" w:rsidRPr="00C4405C" w:rsidRDefault="00930B17"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Времен</w:t>
            </w:r>
            <w:r w:rsidR="00B81078" w:rsidRPr="00C4405C">
              <w:rPr>
                <w:rFonts w:ascii="PT Astra Serif" w:hAnsi="PT Astra Serif"/>
                <w:sz w:val="20"/>
                <w:szCs w:val="20"/>
              </w:rPr>
              <w:t>-</w:t>
            </w:r>
            <w:r w:rsidRPr="00C4405C">
              <w:rPr>
                <w:rFonts w:ascii="PT Astra Serif" w:hAnsi="PT Astra Serif"/>
                <w:sz w:val="20"/>
                <w:szCs w:val="20"/>
              </w:rPr>
              <w:t>ные</w:t>
            </w:r>
            <w:proofErr w:type="spellEnd"/>
            <w:proofErr w:type="gramEnd"/>
            <w:r w:rsidRPr="00C4405C">
              <w:rPr>
                <w:rFonts w:ascii="PT Astra Serif" w:hAnsi="PT Astra Serif"/>
                <w:sz w:val="20"/>
                <w:szCs w:val="20"/>
              </w:rPr>
              <w:t xml:space="preserve"> </w:t>
            </w:r>
            <w:proofErr w:type="spellStart"/>
            <w:r w:rsidRPr="00C4405C">
              <w:rPr>
                <w:rFonts w:ascii="PT Astra Serif" w:hAnsi="PT Astra Serif"/>
                <w:sz w:val="20"/>
                <w:szCs w:val="20"/>
              </w:rPr>
              <w:t>характе</w:t>
            </w:r>
            <w:r w:rsidR="00B81078" w:rsidRPr="00C4405C">
              <w:rPr>
                <w:rFonts w:ascii="PT Astra Serif" w:hAnsi="PT Astra Serif"/>
                <w:sz w:val="20"/>
                <w:szCs w:val="20"/>
              </w:rPr>
              <w:t>-</w:t>
            </w:r>
            <w:r w:rsidRPr="00C4405C">
              <w:rPr>
                <w:rFonts w:ascii="PT Astra Serif" w:hAnsi="PT Astra Serif"/>
                <w:sz w:val="20"/>
                <w:szCs w:val="20"/>
              </w:rPr>
              <w:t>ристики</w:t>
            </w:r>
            <w:proofErr w:type="spellEnd"/>
            <w:r w:rsidRPr="00C4405C">
              <w:rPr>
                <w:rFonts w:ascii="PT Astra Serif" w:hAnsi="PT Astra Serif"/>
                <w:sz w:val="20"/>
                <w:szCs w:val="20"/>
              </w:rPr>
              <w:t xml:space="preserve"> показа</w:t>
            </w:r>
            <w:r w:rsidR="00B81078" w:rsidRPr="00C4405C">
              <w:rPr>
                <w:rFonts w:ascii="PT Astra Serif" w:hAnsi="PT Astra Serif"/>
                <w:sz w:val="20"/>
                <w:szCs w:val="20"/>
              </w:rPr>
              <w:t>-</w:t>
            </w:r>
            <w:r w:rsidRPr="00C4405C">
              <w:rPr>
                <w:rFonts w:ascii="PT Astra Serif" w:hAnsi="PT Astra Serif"/>
                <w:sz w:val="20"/>
                <w:szCs w:val="20"/>
              </w:rPr>
              <w:t>теля &lt;3&gt;</w:t>
            </w:r>
          </w:p>
        </w:tc>
        <w:tc>
          <w:tcPr>
            <w:tcW w:w="3969"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Алгоритм формирования (формула) расчета показателя &lt;4&gt;</w:t>
            </w:r>
          </w:p>
        </w:tc>
        <w:tc>
          <w:tcPr>
            <w:tcW w:w="1559"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Метод сбора информации &lt;5&gt;</w:t>
            </w:r>
          </w:p>
        </w:tc>
        <w:tc>
          <w:tcPr>
            <w:tcW w:w="1701" w:type="dxa"/>
            <w:shd w:val="clear" w:color="auto" w:fill="auto"/>
            <w:vAlign w:val="center"/>
            <w:hideMark/>
          </w:tcPr>
          <w:p w:rsidR="00930B17" w:rsidRPr="00C4405C" w:rsidRDefault="00930B17" w:rsidP="00D73D7A">
            <w:pPr>
              <w:jc w:val="center"/>
              <w:rPr>
                <w:rFonts w:ascii="PT Astra Serif" w:hAnsi="PT Astra Serif"/>
                <w:sz w:val="20"/>
                <w:szCs w:val="20"/>
              </w:rPr>
            </w:pPr>
            <w:proofErr w:type="gramStart"/>
            <w:r w:rsidRPr="00C4405C">
              <w:rPr>
                <w:rFonts w:ascii="PT Astra Serif" w:hAnsi="PT Astra Serif"/>
                <w:sz w:val="20"/>
                <w:szCs w:val="20"/>
              </w:rPr>
              <w:t>Ответственный за сбор данных по показателю &lt;6&gt;</w:t>
            </w:r>
            <w:proofErr w:type="gramEnd"/>
          </w:p>
        </w:tc>
        <w:tc>
          <w:tcPr>
            <w:tcW w:w="1276"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Дата получения </w:t>
            </w:r>
            <w:proofErr w:type="spellStart"/>
            <w:proofErr w:type="gramStart"/>
            <w:r w:rsidRPr="00C4405C">
              <w:rPr>
                <w:rFonts w:ascii="PT Astra Serif" w:hAnsi="PT Astra Serif"/>
                <w:sz w:val="20"/>
                <w:szCs w:val="20"/>
              </w:rPr>
              <w:t>фактичес</w:t>
            </w:r>
            <w:proofErr w:type="spellEnd"/>
            <w:r w:rsidR="005677D7" w:rsidRPr="00C4405C">
              <w:rPr>
                <w:rFonts w:ascii="PT Astra Serif" w:hAnsi="PT Astra Serif"/>
                <w:sz w:val="20"/>
                <w:szCs w:val="20"/>
              </w:rPr>
              <w:t>-</w:t>
            </w:r>
            <w:r w:rsidRPr="00C4405C">
              <w:rPr>
                <w:rFonts w:ascii="PT Astra Serif" w:hAnsi="PT Astra Serif"/>
                <w:sz w:val="20"/>
                <w:szCs w:val="20"/>
              </w:rPr>
              <w:t>кого</w:t>
            </w:r>
            <w:proofErr w:type="gramEnd"/>
            <w:r w:rsidRPr="00C4405C">
              <w:rPr>
                <w:rFonts w:ascii="PT Astra Serif" w:hAnsi="PT Astra Serif"/>
                <w:sz w:val="20"/>
                <w:szCs w:val="20"/>
              </w:rPr>
              <w:t xml:space="preserve"> значения показателя &lt;7&gt;</w:t>
            </w:r>
          </w:p>
        </w:tc>
      </w:tr>
      <w:tr w:rsidR="00930B17" w:rsidRPr="00C4405C" w:rsidTr="00F66499">
        <w:trPr>
          <w:trHeight w:val="300"/>
          <w:tblHeader/>
        </w:trPr>
        <w:tc>
          <w:tcPr>
            <w:tcW w:w="441"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1</w:t>
            </w:r>
          </w:p>
        </w:tc>
        <w:tc>
          <w:tcPr>
            <w:tcW w:w="2835" w:type="dxa"/>
            <w:gridSpan w:val="2"/>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2</w:t>
            </w:r>
          </w:p>
        </w:tc>
        <w:tc>
          <w:tcPr>
            <w:tcW w:w="977"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3</w:t>
            </w:r>
          </w:p>
        </w:tc>
        <w:tc>
          <w:tcPr>
            <w:tcW w:w="993"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4</w:t>
            </w:r>
          </w:p>
        </w:tc>
        <w:tc>
          <w:tcPr>
            <w:tcW w:w="1134"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5</w:t>
            </w:r>
          </w:p>
        </w:tc>
        <w:tc>
          <w:tcPr>
            <w:tcW w:w="992"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6</w:t>
            </w:r>
          </w:p>
        </w:tc>
        <w:tc>
          <w:tcPr>
            <w:tcW w:w="3969"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7</w:t>
            </w:r>
          </w:p>
        </w:tc>
        <w:tc>
          <w:tcPr>
            <w:tcW w:w="1559"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8</w:t>
            </w:r>
          </w:p>
        </w:tc>
        <w:tc>
          <w:tcPr>
            <w:tcW w:w="1701"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9</w:t>
            </w:r>
          </w:p>
        </w:tc>
        <w:tc>
          <w:tcPr>
            <w:tcW w:w="1276"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10</w:t>
            </w:r>
          </w:p>
        </w:tc>
      </w:tr>
      <w:tr w:rsidR="00930B17" w:rsidRPr="00C4405C" w:rsidTr="00F66499">
        <w:trPr>
          <w:trHeight w:val="510"/>
        </w:trPr>
        <w:tc>
          <w:tcPr>
            <w:tcW w:w="15877" w:type="dxa"/>
            <w:gridSpan w:val="11"/>
            <w:shd w:val="clear" w:color="auto" w:fill="auto"/>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Показатель КПМ 1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930B17" w:rsidRPr="00C4405C" w:rsidTr="00F66499">
        <w:trPr>
          <w:trHeight w:val="1979"/>
        </w:trPr>
        <w:tc>
          <w:tcPr>
            <w:tcW w:w="441"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1.</w:t>
            </w:r>
          </w:p>
        </w:tc>
        <w:tc>
          <w:tcPr>
            <w:tcW w:w="2835" w:type="dxa"/>
            <w:gridSpan w:val="2"/>
            <w:shd w:val="clear" w:color="auto" w:fill="auto"/>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Количество обращений субъектов малого и среднего предпринимательства</w:t>
            </w:r>
            <w:r w:rsidR="00F66499" w:rsidRPr="00C4405C">
              <w:rPr>
                <w:rFonts w:ascii="PT Astra Serif" w:hAnsi="PT Astra Serif"/>
                <w:sz w:val="20"/>
                <w:szCs w:val="20"/>
              </w:rPr>
              <w:t xml:space="preserve"> </w:t>
            </w:r>
            <w:r w:rsidR="003649A1" w:rsidRPr="00C4405C">
              <w:rPr>
                <w:rFonts w:ascii="PT Astra Serif" w:hAnsi="PT Astra Serif"/>
                <w:sz w:val="20"/>
                <w:szCs w:val="20"/>
              </w:rPr>
              <w:br/>
            </w:r>
            <w:r w:rsidRPr="00C4405C">
              <w:rPr>
                <w:rFonts w:ascii="PT Astra Serif" w:hAnsi="PT Astra Serif"/>
                <w:sz w:val="20"/>
                <w:szCs w:val="20"/>
              </w:rPr>
              <w:t xml:space="preserve">за информационно-консультационной поддержкой ведения предпринимательской деятельности </w:t>
            </w:r>
          </w:p>
        </w:tc>
        <w:tc>
          <w:tcPr>
            <w:tcW w:w="977"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единицы </w:t>
            </w:r>
          </w:p>
        </w:tc>
        <w:tc>
          <w:tcPr>
            <w:tcW w:w="993"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нет </w:t>
            </w:r>
          </w:p>
        </w:tc>
        <w:tc>
          <w:tcPr>
            <w:tcW w:w="1134"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ежегодно </w:t>
            </w:r>
          </w:p>
        </w:tc>
        <w:tc>
          <w:tcPr>
            <w:tcW w:w="992"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за </w:t>
            </w:r>
            <w:proofErr w:type="spellStart"/>
            <w:proofErr w:type="gramStart"/>
            <w:r w:rsidRPr="00C4405C">
              <w:rPr>
                <w:rFonts w:ascii="PT Astra Serif" w:hAnsi="PT Astra Serif"/>
                <w:sz w:val="20"/>
                <w:szCs w:val="20"/>
              </w:rPr>
              <w:t>отчет</w:t>
            </w:r>
            <w:r w:rsidR="008F4EBB" w:rsidRPr="00C4405C">
              <w:rPr>
                <w:rFonts w:ascii="PT Astra Serif" w:hAnsi="PT Astra Serif"/>
                <w:sz w:val="20"/>
                <w:szCs w:val="20"/>
              </w:rPr>
              <w:t>-</w:t>
            </w:r>
            <w:r w:rsidRPr="00C4405C">
              <w:rPr>
                <w:rFonts w:ascii="PT Astra Serif" w:hAnsi="PT Astra Serif"/>
                <w:sz w:val="20"/>
                <w:szCs w:val="20"/>
              </w:rPr>
              <w:t>ный</w:t>
            </w:r>
            <w:proofErr w:type="spellEnd"/>
            <w:proofErr w:type="gramEnd"/>
            <w:r w:rsidRPr="00C4405C">
              <w:rPr>
                <w:rFonts w:ascii="PT Astra Serif" w:hAnsi="PT Astra Serif"/>
                <w:sz w:val="20"/>
                <w:szCs w:val="20"/>
              </w:rPr>
              <w:t xml:space="preserve"> период </w:t>
            </w:r>
          </w:p>
        </w:tc>
        <w:tc>
          <w:tcPr>
            <w:tcW w:w="3969" w:type="dxa"/>
            <w:shd w:val="clear" w:color="auto" w:fill="auto"/>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Показатель рассчитывается методом подсчета субъектов малого</w:t>
            </w:r>
            <w:r w:rsidR="00252AC7" w:rsidRPr="00C4405C">
              <w:rPr>
                <w:rFonts w:ascii="PT Astra Serif" w:hAnsi="PT Astra Serif"/>
                <w:sz w:val="20"/>
                <w:szCs w:val="20"/>
              </w:rPr>
              <w:t xml:space="preserve"> </w:t>
            </w:r>
            <w:r w:rsidRPr="00C4405C">
              <w:rPr>
                <w:rFonts w:ascii="PT Astra Serif" w:hAnsi="PT Astra Serif"/>
                <w:sz w:val="20"/>
                <w:szCs w:val="20"/>
              </w:rPr>
              <w:t xml:space="preserve">и среднего предпринимательства, обратившихся </w:t>
            </w:r>
            <w:r w:rsidR="00824A84" w:rsidRPr="00C4405C">
              <w:rPr>
                <w:rFonts w:ascii="PT Astra Serif" w:hAnsi="PT Astra Serif"/>
                <w:sz w:val="20"/>
                <w:szCs w:val="20"/>
              </w:rPr>
              <w:br/>
            </w:r>
            <w:r w:rsidRPr="00C4405C">
              <w:rPr>
                <w:rFonts w:ascii="PT Astra Serif" w:hAnsi="PT Astra Serif"/>
                <w:sz w:val="20"/>
                <w:szCs w:val="20"/>
              </w:rPr>
              <w:t>за информационно-консультационной поддержкой, в том числе в онлайн-формате</w:t>
            </w:r>
          </w:p>
        </w:tc>
        <w:tc>
          <w:tcPr>
            <w:tcW w:w="1559"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Ведомственная статистика </w:t>
            </w:r>
          </w:p>
        </w:tc>
        <w:tc>
          <w:tcPr>
            <w:tcW w:w="1701"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Департамент инвестиционной и промышленной политики Томской области </w:t>
            </w:r>
          </w:p>
        </w:tc>
        <w:tc>
          <w:tcPr>
            <w:tcW w:w="1276"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Март очередного года – оценка, июнь очередного года – уточненный расчет </w:t>
            </w:r>
          </w:p>
        </w:tc>
      </w:tr>
      <w:tr w:rsidR="00930B17" w:rsidRPr="00C4405C" w:rsidTr="00F66499">
        <w:trPr>
          <w:trHeight w:val="300"/>
        </w:trPr>
        <w:tc>
          <w:tcPr>
            <w:tcW w:w="15877" w:type="dxa"/>
            <w:gridSpan w:val="11"/>
            <w:shd w:val="clear" w:color="auto" w:fill="auto"/>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 xml:space="preserve">Показатель КПМ 2. </w:t>
            </w:r>
            <w:r w:rsidR="00F66499" w:rsidRPr="00C4405C">
              <w:rPr>
                <w:rFonts w:ascii="PT Astra Serif" w:hAnsi="PT Astra Serif"/>
                <w:sz w:val="20"/>
                <w:szCs w:val="20"/>
              </w:rPr>
              <w:t>«</w:t>
            </w:r>
            <w:r w:rsidRPr="00C4405C">
              <w:rPr>
                <w:rFonts w:ascii="PT Astra Serif" w:hAnsi="PT Astra Serif"/>
                <w:sz w:val="20"/>
                <w:szCs w:val="20"/>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F66499" w:rsidRPr="00060304">
              <w:rPr>
                <w:rFonts w:ascii="PT Astra Serif" w:hAnsi="PT Astra Serif"/>
                <w:sz w:val="20"/>
                <w:szCs w:val="20"/>
              </w:rPr>
              <w:t>»</w:t>
            </w:r>
          </w:p>
        </w:tc>
      </w:tr>
      <w:tr w:rsidR="00930B17" w:rsidRPr="00C4405C" w:rsidTr="00F66499">
        <w:trPr>
          <w:trHeight w:val="1275"/>
        </w:trPr>
        <w:tc>
          <w:tcPr>
            <w:tcW w:w="441"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2.</w:t>
            </w:r>
          </w:p>
        </w:tc>
        <w:tc>
          <w:tcPr>
            <w:tcW w:w="2835" w:type="dxa"/>
            <w:gridSpan w:val="2"/>
            <w:shd w:val="clear" w:color="auto" w:fill="auto"/>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 xml:space="preserve">Количество человек, включая работников субъектов </w:t>
            </w:r>
            <w:r w:rsidR="003649A1" w:rsidRPr="00C4405C">
              <w:rPr>
                <w:rFonts w:ascii="PT Astra Serif" w:hAnsi="PT Astra Serif"/>
                <w:sz w:val="20"/>
                <w:szCs w:val="20"/>
              </w:rPr>
              <w:br/>
            </w:r>
            <w:r w:rsidRPr="00C4405C">
              <w:rPr>
                <w:rFonts w:ascii="PT Astra Serif" w:hAnsi="PT Astra Serif"/>
                <w:sz w:val="20"/>
                <w:szCs w:val="20"/>
              </w:rPr>
              <w:t xml:space="preserve">малого и среднего предпринимательства, принявших участие </w:t>
            </w:r>
            <w:r w:rsidR="003649A1" w:rsidRPr="00C4405C">
              <w:rPr>
                <w:rFonts w:ascii="PT Astra Serif" w:hAnsi="PT Astra Serif"/>
                <w:sz w:val="20"/>
                <w:szCs w:val="20"/>
              </w:rPr>
              <w:br/>
            </w:r>
            <w:r w:rsidRPr="00C4405C">
              <w:rPr>
                <w:rFonts w:ascii="PT Astra Serif" w:hAnsi="PT Astra Serif"/>
                <w:sz w:val="20"/>
                <w:szCs w:val="20"/>
              </w:rPr>
              <w:t xml:space="preserve">в мероприятиях </w:t>
            </w:r>
          </w:p>
        </w:tc>
        <w:tc>
          <w:tcPr>
            <w:tcW w:w="977"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единицы </w:t>
            </w:r>
          </w:p>
        </w:tc>
        <w:tc>
          <w:tcPr>
            <w:tcW w:w="993"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нет </w:t>
            </w:r>
          </w:p>
        </w:tc>
        <w:tc>
          <w:tcPr>
            <w:tcW w:w="1134"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ежегодно </w:t>
            </w:r>
          </w:p>
        </w:tc>
        <w:tc>
          <w:tcPr>
            <w:tcW w:w="992"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за </w:t>
            </w:r>
            <w:proofErr w:type="spellStart"/>
            <w:proofErr w:type="gramStart"/>
            <w:r w:rsidRPr="00C4405C">
              <w:rPr>
                <w:rFonts w:ascii="PT Astra Serif" w:hAnsi="PT Astra Serif"/>
                <w:sz w:val="20"/>
                <w:szCs w:val="20"/>
              </w:rPr>
              <w:t>отчет</w:t>
            </w:r>
            <w:r w:rsidR="00F66499" w:rsidRPr="00C4405C">
              <w:rPr>
                <w:rFonts w:ascii="PT Astra Serif" w:hAnsi="PT Astra Serif"/>
                <w:sz w:val="20"/>
                <w:szCs w:val="20"/>
              </w:rPr>
              <w:t>-</w:t>
            </w:r>
            <w:r w:rsidRPr="00C4405C">
              <w:rPr>
                <w:rFonts w:ascii="PT Astra Serif" w:hAnsi="PT Astra Serif"/>
                <w:sz w:val="20"/>
                <w:szCs w:val="20"/>
              </w:rPr>
              <w:t>ный</w:t>
            </w:r>
            <w:proofErr w:type="spellEnd"/>
            <w:proofErr w:type="gramEnd"/>
            <w:r w:rsidRPr="00C4405C">
              <w:rPr>
                <w:rFonts w:ascii="PT Astra Serif" w:hAnsi="PT Astra Serif"/>
                <w:sz w:val="20"/>
                <w:szCs w:val="20"/>
              </w:rPr>
              <w:t xml:space="preserve"> период </w:t>
            </w:r>
          </w:p>
        </w:tc>
        <w:tc>
          <w:tcPr>
            <w:tcW w:w="3969" w:type="dxa"/>
            <w:shd w:val="clear" w:color="auto" w:fill="auto"/>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 xml:space="preserve">Показатель рассчитывается как сумма значений показателей в разрезе мероприятий, направленных на повышение профессионального уровня специалистов </w:t>
            </w:r>
          </w:p>
        </w:tc>
        <w:tc>
          <w:tcPr>
            <w:tcW w:w="1559"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Ведомственная статистика </w:t>
            </w:r>
          </w:p>
        </w:tc>
        <w:tc>
          <w:tcPr>
            <w:tcW w:w="1701"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Департамент инвестиционной</w:t>
            </w:r>
            <w:r w:rsidR="00F66499" w:rsidRPr="00C4405C">
              <w:rPr>
                <w:rFonts w:ascii="PT Astra Serif" w:hAnsi="PT Astra Serif"/>
                <w:sz w:val="20"/>
                <w:szCs w:val="20"/>
              </w:rPr>
              <w:t xml:space="preserve"> </w:t>
            </w:r>
            <w:r w:rsidR="003649A1" w:rsidRPr="00C4405C">
              <w:rPr>
                <w:rFonts w:ascii="PT Astra Serif" w:hAnsi="PT Astra Serif"/>
                <w:sz w:val="20"/>
                <w:szCs w:val="20"/>
              </w:rPr>
              <w:br/>
            </w:r>
            <w:r w:rsidRPr="00C4405C">
              <w:rPr>
                <w:rFonts w:ascii="PT Astra Serif" w:hAnsi="PT Astra Serif"/>
                <w:sz w:val="20"/>
                <w:szCs w:val="20"/>
              </w:rPr>
              <w:t>и промышленной политики Томской области</w:t>
            </w:r>
          </w:p>
        </w:tc>
        <w:tc>
          <w:tcPr>
            <w:tcW w:w="1276"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Март очередного года </w:t>
            </w:r>
          </w:p>
        </w:tc>
      </w:tr>
      <w:tr w:rsidR="00930B17" w:rsidRPr="00C4405C" w:rsidTr="00F66499">
        <w:trPr>
          <w:trHeight w:val="300"/>
        </w:trPr>
        <w:tc>
          <w:tcPr>
            <w:tcW w:w="15877" w:type="dxa"/>
            <w:gridSpan w:val="11"/>
            <w:shd w:val="clear" w:color="auto" w:fill="auto"/>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 xml:space="preserve">Показатель КПМ </w:t>
            </w:r>
            <w:r w:rsidRPr="00060304">
              <w:rPr>
                <w:rFonts w:ascii="PT Astra Serif" w:hAnsi="PT Astra Serif"/>
                <w:sz w:val="20"/>
                <w:szCs w:val="20"/>
              </w:rPr>
              <w:t xml:space="preserve">3. </w:t>
            </w:r>
            <w:r w:rsidR="00F66499" w:rsidRPr="00060304">
              <w:rPr>
                <w:rFonts w:ascii="PT Astra Serif" w:hAnsi="PT Astra Serif"/>
                <w:sz w:val="20"/>
                <w:szCs w:val="20"/>
              </w:rPr>
              <w:t>«</w:t>
            </w:r>
            <w:r w:rsidRPr="00060304">
              <w:rPr>
                <w:rFonts w:ascii="PT Astra Serif" w:hAnsi="PT Astra Serif"/>
                <w:sz w:val="20"/>
                <w:szCs w:val="20"/>
              </w:rPr>
              <w:t>Создание и развитие эффективной инфраструктуры поддержки субъектов малого и среднего предпринимательства</w:t>
            </w:r>
            <w:r w:rsidR="00F66499" w:rsidRPr="00060304">
              <w:rPr>
                <w:rFonts w:ascii="PT Astra Serif" w:hAnsi="PT Astra Serif"/>
                <w:sz w:val="20"/>
                <w:szCs w:val="20"/>
              </w:rPr>
              <w:t>»</w:t>
            </w:r>
          </w:p>
        </w:tc>
      </w:tr>
      <w:tr w:rsidR="00930B17" w:rsidRPr="00C4405C" w:rsidTr="00F66499">
        <w:trPr>
          <w:trHeight w:val="1804"/>
        </w:trPr>
        <w:tc>
          <w:tcPr>
            <w:tcW w:w="441" w:type="dxa"/>
            <w:shd w:val="clear" w:color="auto" w:fill="auto"/>
            <w:vAlign w:val="center"/>
            <w:hideMark/>
          </w:tcPr>
          <w:p w:rsidR="00930B17" w:rsidRPr="00C4405C" w:rsidRDefault="00060304" w:rsidP="00D73D7A">
            <w:pPr>
              <w:jc w:val="center"/>
              <w:rPr>
                <w:rFonts w:ascii="PT Astra Serif" w:hAnsi="PT Astra Serif"/>
                <w:sz w:val="20"/>
                <w:szCs w:val="20"/>
              </w:rPr>
            </w:pPr>
            <w:r>
              <w:rPr>
                <w:rFonts w:ascii="PT Astra Serif" w:hAnsi="PT Astra Serif"/>
                <w:sz w:val="20"/>
                <w:szCs w:val="20"/>
              </w:rPr>
              <w:t>3.</w:t>
            </w:r>
          </w:p>
        </w:tc>
        <w:tc>
          <w:tcPr>
            <w:tcW w:w="2820" w:type="dxa"/>
            <w:shd w:val="clear" w:color="auto" w:fill="auto"/>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Количество субъектов малого и среднего предпринимательства, являющихся потребителями</w:t>
            </w:r>
            <w:r w:rsidR="00F66499" w:rsidRPr="00C4405C">
              <w:rPr>
                <w:rFonts w:ascii="PT Astra Serif" w:hAnsi="PT Astra Serif"/>
                <w:sz w:val="20"/>
                <w:szCs w:val="20"/>
              </w:rPr>
              <w:t xml:space="preserve"> </w:t>
            </w:r>
            <w:r w:rsidR="003649A1" w:rsidRPr="00C4405C">
              <w:rPr>
                <w:rFonts w:ascii="PT Astra Serif" w:hAnsi="PT Astra Serif"/>
                <w:sz w:val="20"/>
                <w:szCs w:val="20"/>
              </w:rPr>
              <w:br/>
            </w:r>
            <w:proofErr w:type="gramStart"/>
            <w:r w:rsidRPr="00C4405C">
              <w:rPr>
                <w:rFonts w:ascii="PT Astra Serif" w:hAnsi="PT Astra Serif"/>
                <w:sz w:val="20"/>
                <w:szCs w:val="20"/>
              </w:rPr>
              <w:t xml:space="preserve">услуг организаций инфраструктуры поддержки </w:t>
            </w:r>
            <w:r w:rsidR="003649A1" w:rsidRPr="00C4405C">
              <w:rPr>
                <w:rFonts w:ascii="PT Astra Serif" w:hAnsi="PT Astra Serif"/>
                <w:sz w:val="20"/>
                <w:szCs w:val="20"/>
              </w:rPr>
              <w:br/>
            </w:r>
            <w:r w:rsidRPr="00C4405C">
              <w:rPr>
                <w:rFonts w:ascii="PT Astra Serif" w:hAnsi="PT Astra Serif"/>
                <w:sz w:val="20"/>
                <w:szCs w:val="20"/>
              </w:rPr>
              <w:t>субъектов малого</w:t>
            </w:r>
            <w:proofErr w:type="gramEnd"/>
            <w:r w:rsidRPr="00C4405C">
              <w:rPr>
                <w:rFonts w:ascii="PT Astra Serif" w:hAnsi="PT Astra Serif"/>
                <w:sz w:val="20"/>
                <w:szCs w:val="20"/>
              </w:rPr>
              <w:t xml:space="preserve"> и среднего предпринимательства </w:t>
            </w:r>
          </w:p>
        </w:tc>
        <w:tc>
          <w:tcPr>
            <w:tcW w:w="992" w:type="dxa"/>
            <w:gridSpan w:val="2"/>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единицы </w:t>
            </w:r>
          </w:p>
        </w:tc>
        <w:tc>
          <w:tcPr>
            <w:tcW w:w="993"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нет</w:t>
            </w:r>
          </w:p>
        </w:tc>
        <w:tc>
          <w:tcPr>
            <w:tcW w:w="1134" w:type="dxa"/>
            <w:shd w:val="clear" w:color="auto" w:fill="auto"/>
            <w:vAlign w:val="center"/>
            <w:hideMark/>
          </w:tcPr>
          <w:p w:rsidR="00930B17" w:rsidRPr="00C4405C" w:rsidRDefault="00F6417C"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ежеме</w:t>
            </w:r>
            <w:r w:rsidR="00756734" w:rsidRPr="00C4405C">
              <w:rPr>
                <w:rFonts w:ascii="PT Astra Serif" w:hAnsi="PT Astra Serif"/>
                <w:sz w:val="20"/>
                <w:szCs w:val="20"/>
              </w:rPr>
              <w:t>-</w:t>
            </w:r>
            <w:r w:rsidRPr="00C4405C">
              <w:rPr>
                <w:rFonts w:ascii="PT Astra Serif" w:hAnsi="PT Astra Serif"/>
                <w:sz w:val="20"/>
                <w:szCs w:val="20"/>
              </w:rPr>
              <w:t>сячно</w:t>
            </w:r>
            <w:proofErr w:type="spellEnd"/>
            <w:proofErr w:type="gramEnd"/>
            <w:r w:rsidR="00930B17" w:rsidRPr="00C4405C">
              <w:rPr>
                <w:rFonts w:ascii="PT Astra Serif" w:hAnsi="PT Astra Serif"/>
                <w:sz w:val="20"/>
                <w:szCs w:val="20"/>
              </w:rPr>
              <w:t xml:space="preserve"> </w:t>
            </w:r>
          </w:p>
        </w:tc>
        <w:tc>
          <w:tcPr>
            <w:tcW w:w="992"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за </w:t>
            </w:r>
            <w:proofErr w:type="spellStart"/>
            <w:proofErr w:type="gramStart"/>
            <w:r w:rsidRPr="00C4405C">
              <w:rPr>
                <w:rFonts w:ascii="PT Astra Serif" w:hAnsi="PT Astra Serif"/>
                <w:sz w:val="20"/>
                <w:szCs w:val="20"/>
              </w:rPr>
              <w:t>отчет</w:t>
            </w:r>
            <w:r w:rsidR="00756734" w:rsidRPr="00C4405C">
              <w:rPr>
                <w:rFonts w:ascii="PT Astra Serif" w:hAnsi="PT Astra Serif"/>
                <w:sz w:val="20"/>
                <w:szCs w:val="20"/>
              </w:rPr>
              <w:t>-</w:t>
            </w:r>
            <w:r w:rsidRPr="00C4405C">
              <w:rPr>
                <w:rFonts w:ascii="PT Astra Serif" w:hAnsi="PT Astra Serif"/>
                <w:sz w:val="20"/>
                <w:szCs w:val="20"/>
              </w:rPr>
              <w:t>ный</w:t>
            </w:r>
            <w:proofErr w:type="spellEnd"/>
            <w:proofErr w:type="gramEnd"/>
            <w:r w:rsidRPr="00C4405C">
              <w:rPr>
                <w:rFonts w:ascii="PT Astra Serif" w:hAnsi="PT Astra Serif"/>
                <w:sz w:val="20"/>
                <w:szCs w:val="20"/>
              </w:rPr>
              <w:t xml:space="preserve"> период </w:t>
            </w:r>
          </w:p>
        </w:tc>
        <w:tc>
          <w:tcPr>
            <w:tcW w:w="3969" w:type="dxa"/>
            <w:shd w:val="clear" w:color="auto" w:fill="auto"/>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 xml:space="preserve">Показатель рассчитывается как сумма значений показателей из отчетных данных организаций инфраструктуры поддержки субъектов малого и среднего предпринимательства, включенных </w:t>
            </w:r>
            <w:r w:rsidR="00F66499" w:rsidRPr="00C4405C">
              <w:rPr>
                <w:rFonts w:ascii="PT Astra Serif" w:hAnsi="PT Astra Serif"/>
                <w:sz w:val="20"/>
                <w:szCs w:val="20"/>
              </w:rPr>
              <w:br/>
            </w:r>
            <w:r w:rsidRPr="00C4405C">
              <w:rPr>
                <w:rFonts w:ascii="PT Astra Serif" w:hAnsi="PT Astra Serif"/>
                <w:sz w:val="20"/>
                <w:szCs w:val="20"/>
              </w:rPr>
              <w:t xml:space="preserve">в реестр инфраструктуры поддержки субъектов малого и среднего предпринимательства Томской области </w:t>
            </w:r>
          </w:p>
        </w:tc>
        <w:tc>
          <w:tcPr>
            <w:tcW w:w="1559"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Ведомственная статистика </w:t>
            </w:r>
          </w:p>
        </w:tc>
        <w:tc>
          <w:tcPr>
            <w:tcW w:w="1701" w:type="dxa"/>
            <w:shd w:val="clear" w:color="auto" w:fill="auto"/>
            <w:vAlign w:val="center"/>
            <w:hideMark/>
          </w:tcPr>
          <w:p w:rsidR="00930B17" w:rsidRPr="00C4405C" w:rsidRDefault="00930B17" w:rsidP="002A0D7D">
            <w:pPr>
              <w:jc w:val="center"/>
              <w:rPr>
                <w:rFonts w:ascii="PT Astra Serif" w:hAnsi="PT Astra Serif"/>
                <w:sz w:val="20"/>
                <w:szCs w:val="20"/>
              </w:rPr>
            </w:pPr>
            <w:r w:rsidRPr="00C4405C">
              <w:rPr>
                <w:rFonts w:ascii="PT Astra Serif" w:hAnsi="PT Astra Serif"/>
                <w:sz w:val="20"/>
                <w:szCs w:val="20"/>
              </w:rPr>
              <w:t>Департамент инвестиционной</w:t>
            </w:r>
            <w:r w:rsidR="003649A1" w:rsidRPr="00C4405C">
              <w:rPr>
                <w:rFonts w:ascii="PT Astra Serif" w:hAnsi="PT Astra Serif"/>
                <w:sz w:val="20"/>
                <w:szCs w:val="20"/>
              </w:rPr>
              <w:br/>
            </w:r>
            <w:r w:rsidRPr="00C4405C">
              <w:rPr>
                <w:rFonts w:ascii="PT Astra Serif" w:hAnsi="PT Astra Serif"/>
                <w:sz w:val="20"/>
                <w:szCs w:val="20"/>
              </w:rPr>
              <w:t>и промышленной политики Томской области</w:t>
            </w:r>
          </w:p>
        </w:tc>
        <w:tc>
          <w:tcPr>
            <w:tcW w:w="1276"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Март очередного года </w:t>
            </w:r>
          </w:p>
        </w:tc>
      </w:tr>
      <w:tr w:rsidR="00930B17" w:rsidRPr="00C4405C" w:rsidTr="00F66499">
        <w:trPr>
          <w:trHeight w:val="1697"/>
        </w:trPr>
        <w:tc>
          <w:tcPr>
            <w:tcW w:w="441" w:type="dxa"/>
            <w:shd w:val="clear" w:color="auto" w:fill="auto"/>
            <w:vAlign w:val="center"/>
            <w:hideMark/>
          </w:tcPr>
          <w:p w:rsidR="00930B17" w:rsidRPr="00C4405C" w:rsidRDefault="00060304" w:rsidP="00D73D7A">
            <w:pPr>
              <w:jc w:val="center"/>
              <w:rPr>
                <w:rFonts w:ascii="PT Astra Serif" w:hAnsi="PT Astra Serif"/>
                <w:sz w:val="20"/>
                <w:szCs w:val="20"/>
              </w:rPr>
            </w:pPr>
            <w:r>
              <w:rPr>
                <w:rFonts w:ascii="PT Astra Serif" w:hAnsi="PT Astra Serif"/>
                <w:sz w:val="20"/>
                <w:szCs w:val="20"/>
              </w:rPr>
              <w:t>4.</w:t>
            </w:r>
          </w:p>
        </w:tc>
        <w:tc>
          <w:tcPr>
            <w:tcW w:w="2820" w:type="dxa"/>
            <w:shd w:val="clear" w:color="auto" w:fill="auto"/>
            <w:vAlign w:val="center"/>
          </w:tcPr>
          <w:p w:rsidR="00930B17" w:rsidRPr="00C4405C" w:rsidRDefault="00AC798B" w:rsidP="00D73D7A">
            <w:pPr>
              <w:rPr>
                <w:rFonts w:ascii="PT Astra Serif" w:hAnsi="PT Astra Serif"/>
                <w:sz w:val="20"/>
                <w:szCs w:val="20"/>
              </w:rPr>
            </w:pPr>
            <w:r w:rsidRPr="00C4405C">
              <w:rPr>
                <w:rFonts w:ascii="PT Astra Serif" w:hAnsi="PT Astra Serif"/>
                <w:sz w:val="20"/>
                <w:szCs w:val="20"/>
              </w:rPr>
              <w:t xml:space="preserve">Количество некоммерческих организаций (фондов), </w:t>
            </w:r>
            <w:r w:rsidR="00756734" w:rsidRPr="00C4405C">
              <w:rPr>
                <w:rFonts w:ascii="PT Astra Serif" w:hAnsi="PT Astra Serif"/>
                <w:sz w:val="20"/>
                <w:szCs w:val="20"/>
              </w:rPr>
              <w:br/>
            </w:r>
            <w:r w:rsidRPr="00C4405C">
              <w:rPr>
                <w:rFonts w:ascii="PT Astra Serif" w:hAnsi="PT Astra Serif"/>
                <w:sz w:val="20"/>
                <w:szCs w:val="20"/>
              </w:rPr>
              <w:t>по которым поданы исковые заявления об их ликвидации</w:t>
            </w:r>
          </w:p>
        </w:tc>
        <w:tc>
          <w:tcPr>
            <w:tcW w:w="992" w:type="dxa"/>
            <w:gridSpan w:val="2"/>
            <w:shd w:val="clear" w:color="auto" w:fill="auto"/>
            <w:vAlign w:val="center"/>
            <w:hideMark/>
          </w:tcPr>
          <w:p w:rsidR="00930B17" w:rsidRPr="00C4405C" w:rsidRDefault="00AC798B" w:rsidP="00D73D7A">
            <w:pPr>
              <w:jc w:val="center"/>
              <w:rPr>
                <w:rFonts w:ascii="PT Astra Serif" w:hAnsi="PT Astra Serif"/>
                <w:sz w:val="20"/>
                <w:szCs w:val="20"/>
              </w:rPr>
            </w:pPr>
            <w:r w:rsidRPr="00C4405C">
              <w:rPr>
                <w:rFonts w:ascii="PT Astra Serif" w:hAnsi="PT Astra Serif"/>
                <w:sz w:val="20"/>
                <w:szCs w:val="20"/>
              </w:rPr>
              <w:t>единицы</w:t>
            </w:r>
          </w:p>
        </w:tc>
        <w:tc>
          <w:tcPr>
            <w:tcW w:w="993"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нет</w:t>
            </w:r>
          </w:p>
        </w:tc>
        <w:tc>
          <w:tcPr>
            <w:tcW w:w="1134"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ежегодно </w:t>
            </w:r>
          </w:p>
        </w:tc>
        <w:tc>
          <w:tcPr>
            <w:tcW w:w="992"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за </w:t>
            </w:r>
            <w:proofErr w:type="spellStart"/>
            <w:proofErr w:type="gramStart"/>
            <w:r w:rsidRPr="00C4405C">
              <w:rPr>
                <w:rFonts w:ascii="PT Astra Serif" w:hAnsi="PT Astra Serif"/>
                <w:sz w:val="20"/>
                <w:szCs w:val="20"/>
              </w:rPr>
              <w:t>отчет</w:t>
            </w:r>
            <w:r w:rsidR="00756734" w:rsidRPr="00C4405C">
              <w:rPr>
                <w:rFonts w:ascii="PT Astra Serif" w:hAnsi="PT Astra Serif"/>
                <w:sz w:val="20"/>
                <w:szCs w:val="20"/>
              </w:rPr>
              <w:t>-</w:t>
            </w:r>
            <w:r w:rsidRPr="00C4405C">
              <w:rPr>
                <w:rFonts w:ascii="PT Astra Serif" w:hAnsi="PT Astra Serif"/>
                <w:sz w:val="20"/>
                <w:szCs w:val="20"/>
              </w:rPr>
              <w:t>ный</w:t>
            </w:r>
            <w:proofErr w:type="spellEnd"/>
            <w:proofErr w:type="gramEnd"/>
            <w:r w:rsidRPr="00C4405C">
              <w:rPr>
                <w:rFonts w:ascii="PT Astra Serif" w:hAnsi="PT Astra Serif"/>
                <w:sz w:val="20"/>
                <w:szCs w:val="20"/>
              </w:rPr>
              <w:t xml:space="preserve"> период </w:t>
            </w:r>
          </w:p>
        </w:tc>
        <w:tc>
          <w:tcPr>
            <w:tcW w:w="3969" w:type="dxa"/>
            <w:shd w:val="clear" w:color="auto" w:fill="auto"/>
            <w:vAlign w:val="center"/>
            <w:hideMark/>
          </w:tcPr>
          <w:p w:rsidR="00930B17" w:rsidRPr="00C4405C" w:rsidRDefault="00AC798B" w:rsidP="00D73D7A">
            <w:pPr>
              <w:rPr>
                <w:rFonts w:ascii="PT Astra Serif" w:hAnsi="PT Astra Serif"/>
                <w:sz w:val="20"/>
                <w:szCs w:val="20"/>
              </w:rPr>
            </w:pPr>
            <w:r w:rsidRPr="00C4405C">
              <w:rPr>
                <w:rFonts w:ascii="PT Astra Serif" w:hAnsi="PT Astra Serif"/>
                <w:sz w:val="20"/>
                <w:szCs w:val="20"/>
              </w:rPr>
              <w:t>Показатель рассчитывается методом подсчета исковых заявлений</w:t>
            </w:r>
            <w:r w:rsidR="00D17C82" w:rsidRPr="00C4405C">
              <w:rPr>
                <w:rFonts w:ascii="PT Astra Serif" w:hAnsi="PT Astra Serif"/>
                <w:sz w:val="20"/>
                <w:szCs w:val="20"/>
              </w:rPr>
              <w:t>, поданных</w:t>
            </w:r>
            <w:r w:rsidRPr="00C4405C">
              <w:rPr>
                <w:rFonts w:ascii="PT Astra Serif" w:hAnsi="PT Astra Serif"/>
                <w:sz w:val="20"/>
                <w:szCs w:val="20"/>
              </w:rPr>
              <w:t xml:space="preserve"> </w:t>
            </w:r>
            <w:r w:rsidR="00F66499" w:rsidRPr="00C4405C">
              <w:rPr>
                <w:rFonts w:ascii="PT Astra Serif" w:hAnsi="PT Astra Serif"/>
                <w:sz w:val="20"/>
                <w:szCs w:val="20"/>
              </w:rPr>
              <w:br/>
            </w:r>
            <w:r w:rsidRPr="00C4405C">
              <w:rPr>
                <w:rFonts w:ascii="PT Astra Serif" w:hAnsi="PT Astra Serif"/>
                <w:sz w:val="20"/>
                <w:szCs w:val="20"/>
              </w:rPr>
              <w:t>в суд общей юрисдикции</w:t>
            </w:r>
          </w:p>
        </w:tc>
        <w:tc>
          <w:tcPr>
            <w:tcW w:w="1559"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Ведомственная статистика </w:t>
            </w:r>
          </w:p>
        </w:tc>
        <w:tc>
          <w:tcPr>
            <w:tcW w:w="1701"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Департамент инвестиционной</w:t>
            </w:r>
            <w:r w:rsidR="00F66499" w:rsidRPr="00C4405C">
              <w:rPr>
                <w:rFonts w:ascii="PT Astra Serif" w:hAnsi="PT Astra Serif"/>
                <w:sz w:val="20"/>
                <w:szCs w:val="20"/>
              </w:rPr>
              <w:t xml:space="preserve"> </w:t>
            </w:r>
            <w:r w:rsidR="003649A1" w:rsidRPr="00C4405C">
              <w:rPr>
                <w:rFonts w:ascii="PT Astra Serif" w:hAnsi="PT Astra Serif"/>
                <w:sz w:val="20"/>
                <w:szCs w:val="20"/>
              </w:rPr>
              <w:br/>
            </w:r>
            <w:r w:rsidRPr="00C4405C">
              <w:rPr>
                <w:rFonts w:ascii="PT Astra Serif" w:hAnsi="PT Astra Serif"/>
                <w:sz w:val="20"/>
                <w:szCs w:val="20"/>
              </w:rPr>
              <w:t>и промышленной политики Томской области</w:t>
            </w:r>
          </w:p>
        </w:tc>
        <w:tc>
          <w:tcPr>
            <w:tcW w:w="1276"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Март очередного года </w:t>
            </w:r>
          </w:p>
        </w:tc>
      </w:tr>
      <w:tr w:rsidR="00930B17" w:rsidRPr="00C4405C" w:rsidTr="00F66499">
        <w:trPr>
          <w:trHeight w:val="300"/>
        </w:trPr>
        <w:tc>
          <w:tcPr>
            <w:tcW w:w="15877" w:type="dxa"/>
            <w:gridSpan w:val="11"/>
            <w:shd w:val="clear" w:color="auto" w:fill="auto"/>
            <w:vAlign w:val="center"/>
            <w:hideMark/>
          </w:tcPr>
          <w:p w:rsidR="00930B17" w:rsidRPr="00C4405C" w:rsidRDefault="00930B17" w:rsidP="00D73D7A">
            <w:pPr>
              <w:rPr>
                <w:rFonts w:ascii="PT Astra Serif" w:hAnsi="PT Astra Serif"/>
                <w:sz w:val="20"/>
                <w:szCs w:val="20"/>
              </w:rPr>
            </w:pPr>
            <w:r w:rsidRPr="00060304">
              <w:rPr>
                <w:rFonts w:ascii="PT Astra Serif" w:hAnsi="PT Astra Serif"/>
                <w:sz w:val="20"/>
                <w:szCs w:val="20"/>
              </w:rPr>
              <w:t xml:space="preserve">Показатель КПМ 4. </w:t>
            </w:r>
            <w:r w:rsidR="00F66499" w:rsidRPr="00060304">
              <w:rPr>
                <w:rFonts w:ascii="PT Astra Serif" w:hAnsi="PT Astra Serif"/>
                <w:sz w:val="20"/>
                <w:szCs w:val="20"/>
              </w:rPr>
              <w:t>«</w:t>
            </w:r>
            <w:r w:rsidRPr="00060304">
              <w:rPr>
                <w:rFonts w:ascii="PT Astra Serif" w:hAnsi="PT Astra Serif"/>
                <w:sz w:val="20"/>
                <w:szCs w:val="20"/>
              </w:rPr>
              <w:t>Поддержка муниципальных программ, направленных на развитие малого и среднего предпринимательства</w:t>
            </w:r>
            <w:r w:rsidR="00F66499" w:rsidRPr="00060304">
              <w:rPr>
                <w:rFonts w:ascii="PT Astra Serif" w:hAnsi="PT Astra Serif"/>
                <w:sz w:val="20"/>
                <w:szCs w:val="20"/>
              </w:rPr>
              <w:t>»</w:t>
            </w:r>
          </w:p>
        </w:tc>
      </w:tr>
      <w:tr w:rsidR="00930B17" w:rsidRPr="00C4405C" w:rsidTr="00F66499">
        <w:trPr>
          <w:trHeight w:val="2399"/>
        </w:trPr>
        <w:tc>
          <w:tcPr>
            <w:tcW w:w="441" w:type="dxa"/>
            <w:shd w:val="clear" w:color="auto" w:fill="auto"/>
            <w:vAlign w:val="center"/>
            <w:hideMark/>
          </w:tcPr>
          <w:p w:rsidR="00930B17" w:rsidRPr="00C4405C" w:rsidRDefault="00060304" w:rsidP="00D73D7A">
            <w:pPr>
              <w:jc w:val="center"/>
              <w:rPr>
                <w:rFonts w:ascii="PT Astra Serif" w:hAnsi="PT Astra Serif"/>
                <w:sz w:val="20"/>
                <w:szCs w:val="20"/>
                <w:highlight w:val="yellow"/>
              </w:rPr>
            </w:pPr>
            <w:r w:rsidRPr="00060304">
              <w:rPr>
                <w:rFonts w:ascii="PT Astra Serif" w:hAnsi="PT Astra Serif"/>
                <w:sz w:val="20"/>
                <w:szCs w:val="20"/>
              </w:rPr>
              <w:t>5.</w:t>
            </w:r>
          </w:p>
        </w:tc>
        <w:tc>
          <w:tcPr>
            <w:tcW w:w="2835" w:type="dxa"/>
            <w:gridSpan w:val="2"/>
            <w:shd w:val="clear" w:color="auto" w:fill="auto"/>
            <w:vAlign w:val="center"/>
            <w:hideMark/>
          </w:tcPr>
          <w:p w:rsidR="00930B17" w:rsidRPr="00C4405C" w:rsidRDefault="00930B17" w:rsidP="005677D7">
            <w:pPr>
              <w:rPr>
                <w:rFonts w:ascii="PT Astra Serif" w:hAnsi="PT Astra Serif"/>
                <w:sz w:val="20"/>
                <w:szCs w:val="20"/>
              </w:rPr>
            </w:pPr>
            <w:r w:rsidRPr="00C4405C">
              <w:rPr>
                <w:rFonts w:ascii="PT Astra Serif" w:hAnsi="PT Astra Serif"/>
                <w:sz w:val="20"/>
                <w:szCs w:val="20"/>
              </w:rPr>
              <w:t>Доля муниципа</w:t>
            </w:r>
            <w:r w:rsidR="00F66499" w:rsidRPr="00C4405C">
              <w:rPr>
                <w:rFonts w:ascii="PT Astra Serif" w:hAnsi="PT Astra Serif"/>
                <w:sz w:val="20"/>
                <w:szCs w:val="20"/>
              </w:rPr>
              <w:t xml:space="preserve">льных образований, утвердивших </w:t>
            </w:r>
            <w:r w:rsidRPr="00C4405C">
              <w:rPr>
                <w:rFonts w:ascii="PT Astra Serif" w:hAnsi="PT Astra Serif"/>
                <w:sz w:val="20"/>
                <w:szCs w:val="20"/>
              </w:rPr>
              <w:t xml:space="preserve">муниципальные программы (подпрограммы), содержащие мероприятия, направленные на </w:t>
            </w:r>
            <w:r w:rsidR="00606559" w:rsidRPr="00C4405C">
              <w:rPr>
                <w:rFonts w:ascii="PT Astra Serif" w:hAnsi="PT Astra Serif"/>
                <w:sz w:val="20"/>
                <w:szCs w:val="20"/>
              </w:rPr>
              <w:t>развитие</w:t>
            </w:r>
            <w:r w:rsidRPr="00C4405C">
              <w:rPr>
                <w:rFonts w:ascii="PT Astra Serif" w:hAnsi="PT Astra Serif"/>
                <w:sz w:val="20"/>
                <w:szCs w:val="20"/>
              </w:rPr>
              <w:t xml:space="preserve"> малого и среднего предпринимательства </w:t>
            </w:r>
            <w:r w:rsidR="005677D7" w:rsidRPr="00C4405C">
              <w:rPr>
                <w:rFonts w:ascii="PT Astra Serif" w:hAnsi="PT Astra Serif"/>
                <w:sz w:val="20"/>
                <w:szCs w:val="20"/>
              </w:rPr>
              <w:br/>
            </w:r>
            <w:r w:rsidRPr="00C4405C">
              <w:rPr>
                <w:rFonts w:ascii="PT Astra Serif" w:hAnsi="PT Astra Serif"/>
                <w:sz w:val="20"/>
                <w:szCs w:val="20"/>
              </w:rPr>
              <w:t>от общего количества муниципальных образований</w:t>
            </w:r>
          </w:p>
        </w:tc>
        <w:tc>
          <w:tcPr>
            <w:tcW w:w="977"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w:t>
            </w:r>
          </w:p>
        </w:tc>
        <w:tc>
          <w:tcPr>
            <w:tcW w:w="993"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нет</w:t>
            </w:r>
          </w:p>
        </w:tc>
        <w:tc>
          <w:tcPr>
            <w:tcW w:w="1134"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ежегодно </w:t>
            </w:r>
          </w:p>
        </w:tc>
        <w:tc>
          <w:tcPr>
            <w:tcW w:w="992"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за </w:t>
            </w:r>
            <w:proofErr w:type="spellStart"/>
            <w:proofErr w:type="gramStart"/>
            <w:r w:rsidRPr="00C4405C">
              <w:rPr>
                <w:rFonts w:ascii="PT Astra Serif" w:hAnsi="PT Astra Serif"/>
                <w:sz w:val="20"/>
                <w:szCs w:val="20"/>
              </w:rPr>
              <w:t>отчет</w:t>
            </w:r>
            <w:r w:rsidR="005677D7" w:rsidRPr="00C4405C">
              <w:rPr>
                <w:rFonts w:ascii="PT Astra Serif" w:hAnsi="PT Astra Serif"/>
                <w:sz w:val="20"/>
                <w:szCs w:val="20"/>
              </w:rPr>
              <w:t>-</w:t>
            </w:r>
            <w:r w:rsidRPr="00C4405C">
              <w:rPr>
                <w:rFonts w:ascii="PT Astra Serif" w:hAnsi="PT Astra Serif"/>
                <w:sz w:val="20"/>
                <w:szCs w:val="20"/>
              </w:rPr>
              <w:t>ный</w:t>
            </w:r>
            <w:proofErr w:type="spellEnd"/>
            <w:proofErr w:type="gramEnd"/>
            <w:r w:rsidRPr="00C4405C">
              <w:rPr>
                <w:rFonts w:ascii="PT Astra Serif" w:hAnsi="PT Astra Serif"/>
                <w:sz w:val="20"/>
                <w:szCs w:val="20"/>
              </w:rPr>
              <w:t xml:space="preserve"> период </w:t>
            </w:r>
          </w:p>
        </w:tc>
        <w:tc>
          <w:tcPr>
            <w:tcW w:w="3969" w:type="dxa"/>
            <w:shd w:val="clear" w:color="auto" w:fill="auto"/>
            <w:vAlign w:val="center"/>
            <w:hideMark/>
          </w:tcPr>
          <w:p w:rsidR="00930B17" w:rsidRPr="00C4405C" w:rsidRDefault="00847F95" w:rsidP="005677D7">
            <w:pPr>
              <w:rPr>
                <w:rFonts w:ascii="PT Astra Serif" w:hAnsi="PT Astra Serif"/>
                <w:sz w:val="20"/>
                <w:szCs w:val="20"/>
              </w:rPr>
            </w:pPr>
            <w:r w:rsidRPr="00C4405C">
              <w:rPr>
                <w:rFonts w:ascii="PT Astra Serif" w:hAnsi="PT Astra Serif"/>
                <w:sz w:val="20"/>
                <w:szCs w:val="20"/>
              </w:rPr>
              <w:t>Количес</w:t>
            </w:r>
            <w:r w:rsidR="00F66499" w:rsidRPr="00C4405C">
              <w:rPr>
                <w:rFonts w:ascii="PT Astra Serif" w:hAnsi="PT Astra Serif"/>
                <w:sz w:val="20"/>
                <w:szCs w:val="20"/>
              </w:rPr>
              <w:t xml:space="preserve">тво муниципальных образований, утвердивших </w:t>
            </w:r>
            <w:r w:rsidRPr="00C4405C">
              <w:rPr>
                <w:rFonts w:ascii="PT Astra Serif" w:hAnsi="PT Astra Serif"/>
                <w:sz w:val="20"/>
                <w:szCs w:val="20"/>
              </w:rPr>
              <w:t xml:space="preserve">муниципальные программы (подпрограммы), содержащие мероприятия, направленные на </w:t>
            </w:r>
            <w:r w:rsidR="00606559" w:rsidRPr="00C4405C">
              <w:rPr>
                <w:rFonts w:ascii="PT Astra Serif" w:hAnsi="PT Astra Serif"/>
                <w:sz w:val="20"/>
                <w:szCs w:val="20"/>
              </w:rPr>
              <w:t>развитие</w:t>
            </w:r>
            <w:r w:rsidRPr="00C4405C">
              <w:rPr>
                <w:rFonts w:ascii="PT Astra Serif" w:hAnsi="PT Astra Serif"/>
                <w:sz w:val="20"/>
                <w:szCs w:val="20"/>
              </w:rPr>
              <w:t xml:space="preserve"> малого и</w:t>
            </w:r>
            <w:r w:rsidR="005677D7" w:rsidRPr="00C4405C">
              <w:rPr>
                <w:rFonts w:ascii="PT Astra Serif" w:hAnsi="PT Astra Serif"/>
                <w:sz w:val="20"/>
                <w:szCs w:val="20"/>
              </w:rPr>
              <w:t xml:space="preserve"> </w:t>
            </w:r>
            <w:r w:rsidRPr="00C4405C">
              <w:rPr>
                <w:rFonts w:ascii="PT Astra Serif" w:hAnsi="PT Astra Serif"/>
                <w:sz w:val="20"/>
                <w:szCs w:val="20"/>
              </w:rPr>
              <w:t>среднего предпринимательства/общее количества муниципальных образований * 100%</w:t>
            </w:r>
          </w:p>
        </w:tc>
        <w:tc>
          <w:tcPr>
            <w:tcW w:w="1559"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Ведомственная статистика </w:t>
            </w:r>
          </w:p>
        </w:tc>
        <w:tc>
          <w:tcPr>
            <w:tcW w:w="1701"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Департамент инвестиционной</w:t>
            </w:r>
            <w:r w:rsidR="00F66499" w:rsidRPr="00C4405C">
              <w:rPr>
                <w:rFonts w:ascii="PT Astra Serif" w:hAnsi="PT Astra Serif"/>
                <w:sz w:val="20"/>
                <w:szCs w:val="20"/>
              </w:rPr>
              <w:t xml:space="preserve"> </w:t>
            </w:r>
            <w:r w:rsidR="003649A1" w:rsidRPr="00C4405C">
              <w:rPr>
                <w:rFonts w:ascii="PT Astra Serif" w:hAnsi="PT Astra Serif"/>
                <w:sz w:val="20"/>
                <w:szCs w:val="20"/>
              </w:rPr>
              <w:br/>
            </w:r>
            <w:r w:rsidRPr="00C4405C">
              <w:rPr>
                <w:rFonts w:ascii="PT Astra Serif" w:hAnsi="PT Astra Serif"/>
                <w:sz w:val="20"/>
                <w:szCs w:val="20"/>
              </w:rPr>
              <w:t>и промышленной политики Томской области</w:t>
            </w:r>
          </w:p>
        </w:tc>
        <w:tc>
          <w:tcPr>
            <w:tcW w:w="1276"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Март очередного года </w:t>
            </w:r>
          </w:p>
        </w:tc>
      </w:tr>
      <w:tr w:rsidR="00930B17" w:rsidRPr="00C4405C" w:rsidTr="00F66499">
        <w:trPr>
          <w:trHeight w:val="300"/>
        </w:trPr>
        <w:tc>
          <w:tcPr>
            <w:tcW w:w="15877" w:type="dxa"/>
            <w:gridSpan w:val="11"/>
            <w:shd w:val="clear" w:color="auto" w:fill="auto"/>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Показатель КПМ 5. Развитие внутреннего и въездного туризма в Томской области</w:t>
            </w:r>
          </w:p>
        </w:tc>
      </w:tr>
      <w:tr w:rsidR="00930B17" w:rsidRPr="00C4405C" w:rsidTr="00F66499">
        <w:trPr>
          <w:trHeight w:val="3259"/>
        </w:trPr>
        <w:tc>
          <w:tcPr>
            <w:tcW w:w="441" w:type="dxa"/>
            <w:shd w:val="clear" w:color="auto" w:fill="auto"/>
            <w:vAlign w:val="center"/>
            <w:hideMark/>
          </w:tcPr>
          <w:p w:rsidR="00930B17" w:rsidRPr="00C4405C" w:rsidRDefault="00060304" w:rsidP="00060304">
            <w:pPr>
              <w:jc w:val="center"/>
              <w:rPr>
                <w:rFonts w:ascii="PT Astra Serif" w:hAnsi="PT Astra Serif"/>
                <w:sz w:val="20"/>
                <w:szCs w:val="20"/>
              </w:rPr>
            </w:pPr>
            <w:r>
              <w:rPr>
                <w:rFonts w:ascii="PT Astra Serif" w:hAnsi="PT Astra Serif"/>
                <w:sz w:val="20"/>
                <w:szCs w:val="20"/>
              </w:rPr>
              <w:t>6.</w:t>
            </w:r>
          </w:p>
        </w:tc>
        <w:tc>
          <w:tcPr>
            <w:tcW w:w="2835" w:type="dxa"/>
            <w:gridSpan w:val="2"/>
            <w:shd w:val="clear" w:color="000000" w:fill="FFFFFF"/>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 xml:space="preserve">Темп роста объема оказанных услуг в сфере туризма, </w:t>
            </w:r>
            <w:r w:rsidR="004E23CA" w:rsidRPr="00C4405C">
              <w:rPr>
                <w:rFonts w:ascii="PT Astra Serif" w:hAnsi="PT Astra Serif"/>
                <w:sz w:val="20"/>
                <w:szCs w:val="20"/>
              </w:rPr>
              <w:br/>
            </w:r>
            <w:r w:rsidRPr="00C4405C">
              <w:rPr>
                <w:rFonts w:ascii="PT Astra Serif" w:hAnsi="PT Astra Serif"/>
                <w:sz w:val="20"/>
                <w:szCs w:val="20"/>
              </w:rPr>
              <w:t xml:space="preserve">в действующих ценах </w:t>
            </w:r>
            <w:r w:rsidR="004E23CA" w:rsidRPr="00C4405C">
              <w:rPr>
                <w:rFonts w:ascii="PT Astra Serif" w:hAnsi="PT Astra Serif"/>
                <w:sz w:val="20"/>
                <w:szCs w:val="20"/>
              </w:rPr>
              <w:br/>
            </w:r>
            <w:r w:rsidRPr="00C4405C">
              <w:rPr>
                <w:rFonts w:ascii="PT Astra Serif" w:hAnsi="PT Astra Serif"/>
                <w:sz w:val="20"/>
                <w:szCs w:val="20"/>
              </w:rPr>
              <w:t>к 2020 году</w:t>
            </w:r>
          </w:p>
        </w:tc>
        <w:tc>
          <w:tcPr>
            <w:tcW w:w="977" w:type="dxa"/>
            <w:shd w:val="clear" w:color="000000" w:fill="FFFFFF"/>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w:t>
            </w:r>
          </w:p>
        </w:tc>
        <w:tc>
          <w:tcPr>
            <w:tcW w:w="993"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нет</w:t>
            </w:r>
          </w:p>
        </w:tc>
        <w:tc>
          <w:tcPr>
            <w:tcW w:w="1134"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ежегодно</w:t>
            </w:r>
          </w:p>
        </w:tc>
        <w:tc>
          <w:tcPr>
            <w:tcW w:w="992"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за </w:t>
            </w:r>
            <w:proofErr w:type="spellStart"/>
            <w:proofErr w:type="gramStart"/>
            <w:r w:rsidRPr="00C4405C">
              <w:rPr>
                <w:rFonts w:ascii="PT Astra Serif" w:hAnsi="PT Astra Serif"/>
                <w:sz w:val="20"/>
                <w:szCs w:val="20"/>
              </w:rPr>
              <w:t>отчет</w:t>
            </w:r>
            <w:r w:rsidR="00600328" w:rsidRPr="00C4405C">
              <w:rPr>
                <w:rFonts w:ascii="PT Astra Serif" w:hAnsi="PT Astra Serif"/>
                <w:sz w:val="20"/>
                <w:szCs w:val="20"/>
              </w:rPr>
              <w:t>-</w:t>
            </w:r>
            <w:r w:rsidRPr="00C4405C">
              <w:rPr>
                <w:rFonts w:ascii="PT Astra Serif" w:hAnsi="PT Astra Serif"/>
                <w:sz w:val="20"/>
                <w:szCs w:val="20"/>
              </w:rPr>
              <w:t>ный</w:t>
            </w:r>
            <w:proofErr w:type="spellEnd"/>
            <w:proofErr w:type="gramEnd"/>
            <w:r w:rsidRPr="00C4405C">
              <w:rPr>
                <w:rFonts w:ascii="PT Astra Serif" w:hAnsi="PT Astra Serif"/>
                <w:sz w:val="20"/>
                <w:szCs w:val="20"/>
              </w:rPr>
              <w:t xml:space="preserve"> период</w:t>
            </w:r>
          </w:p>
        </w:tc>
        <w:tc>
          <w:tcPr>
            <w:tcW w:w="3969" w:type="dxa"/>
            <w:shd w:val="clear" w:color="auto" w:fill="auto"/>
            <w:vAlign w:val="center"/>
            <w:hideMark/>
          </w:tcPr>
          <w:p w:rsidR="00930B17" w:rsidRPr="00C4405C" w:rsidRDefault="0000657D" w:rsidP="00600328">
            <w:pPr>
              <w:jc w:val="center"/>
              <w:rPr>
                <w:rFonts w:ascii="PT Astra Serif" w:hAnsi="PT Astra Serif"/>
                <w:sz w:val="20"/>
                <w:szCs w:val="20"/>
              </w:rPr>
            </w:pPr>
            <w:proofErr w:type="spellStart"/>
            <w:r w:rsidRPr="00C4405C">
              <w:rPr>
                <w:rFonts w:ascii="PT Astra Serif" w:hAnsi="PT Astra Serif"/>
                <w:sz w:val="20"/>
                <w:szCs w:val="20"/>
              </w:rPr>
              <w:t>ТРУтур</w:t>
            </w:r>
            <w:proofErr w:type="spellEnd"/>
            <w:r w:rsidRPr="00C4405C">
              <w:rPr>
                <w:rFonts w:ascii="PT Astra Serif" w:hAnsi="PT Astra Serif"/>
                <w:sz w:val="20"/>
                <w:szCs w:val="20"/>
              </w:rPr>
              <w:t xml:space="preserve"> = (</w:t>
            </w:r>
            <w:proofErr w:type="spellStart"/>
            <w:r w:rsidRPr="00C4405C">
              <w:rPr>
                <w:rFonts w:ascii="PT Astra Serif" w:hAnsi="PT Astra Serif"/>
                <w:sz w:val="20"/>
                <w:szCs w:val="20"/>
              </w:rPr>
              <w:t>ОУ1т</w:t>
            </w:r>
            <w:proofErr w:type="spellEnd"/>
            <w:r w:rsidRPr="00C4405C">
              <w:rPr>
                <w:rFonts w:ascii="PT Astra Serif" w:hAnsi="PT Astra Serif"/>
                <w:sz w:val="20"/>
                <w:szCs w:val="20"/>
              </w:rPr>
              <w:t xml:space="preserve"> + ОУ2т + ОУ3т) / (ОУ1б + ОУ2б + ОУ3б) x 100%, где:</w:t>
            </w:r>
            <w:r w:rsidRPr="00C4405C">
              <w:rPr>
                <w:rFonts w:ascii="PT Astra Serif" w:hAnsi="PT Astra Serif"/>
                <w:sz w:val="20"/>
                <w:szCs w:val="20"/>
              </w:rPr>
              <w:br/>
              <w:t xml:space="preserve">ОУ1т, ОУ2т и ОУ3т, ОУ1б, ОУ2б, ОУ3б </w:t>
            </w:r>
            <w:r w:rsidR="00600328" w:rsidRPr="00C4405C">
              <w:rPr>
                <w:rFonts w:ascii="PT Astra Serif" w:hAnsi="PT Astra Serif"/>
                <w:sz w:val="20"/>
                <w:szCs w:val="20"/>
              </w:rPr>
              <w:t>–</w:t>
            </w:r>
            <w:r w:rsidRPr="00C4405C">
              <w:rPr>
                <w:rFonts w:ascii="PT Astra Serif" w:hAnsi="PT Astra Serif"/>
                <w:sz w:val="20"/>
                <w:szCs w:val="20"/>
              </w:rPr>
              <w:t xml:space="preserve"> показатели значений объема оказанных услуг текущего и базового периода, в </w:t>
            </w:r>
            <w:proofErr w:type="spellStart"/>
            <w:r w:rsidRPr="00C4405C">
              <w:rPr>
                <w:rFonts w:ascii="PT Astra Serif" w:hAnsi="PT Astra Serif"/>
                <w:sz w:val="20"/>
                <w:szCs w:val="20"/>
              </w:rPr>
              <w:t>т.ч</w:t>
            </w:r>
            <w:proofErr w:type="spellEnd"/>
            <w:r w:rsidRPr="00C4405C">
              <w:rPr>
                <w:rFonts w:ascii="PT Astra Serif" w:hAnsi="PT Astra Serif"/>
                <w:sz w:val="20"/>
                <w:szCs w:val="20"/>
              </w:rPr>
              <w:t>.:</w:t>
            </w:r>
            <w:r w:rsidRPr="00C4405C">
              <w:rPr>
                <w:rFonts w:ascii="PT Astra Serif" w:hAnsi="PT Astra Serif"/>
                <w:sz w:val="20"/>
                <w:szCs w:val="20"/>
              </w:rPr>
              <w:br/>
              <w:t>У</w:t>
            </w:r>
            <w:proofErr w:type="gramStart"/>
            <w:r w:rsidRPr="00C4405C">
              <w:rPr>
                <w:rFonts w:ascii="PT Astra Serif" w:hAnsi="PT Astra Serif"/>
                <w:sz w:val="20"/>
                <w:szCs w:val="20"/>
              </w:rPr>
              <w:t>1</w:t>
            </w:r>
            <w:proofErr w:type="gramEnd"/>
            <w:r w:rsidRPr="00C4405C">
              <w:rPr>
                <w:rFonts w:ascii="PT Astra Serif" w:hAnsi="PT Astra Serif"/>
                <w:sz w:val="20"/>
                <w:szCs w:val="20"/>
              </w:rPr>
              <w:t xml:space="preserve"> – услуги туристических агентств, туроператоров и прочие услуги </w:t>
            </w:r>
            <w:r w:rsidR="00F66499" w:rsidRPr="00C4405C">
              <w:rPr>
                <w:rFonts w:ascii="PT Astra Serif" w:hAnsi="PT Astra Serif"/>
                <w:sz w:val="20"/>
                <w:szCs w:val="20"/>
              </w:rPr>
              <w:br/>
            </w:r>
            <w:r w:rsidRPr="00C4405C">
              <w:rPr>
                <w:rFonts w:ascii="PT Astra Serif" w:hAnsi="PT Astra Serif"/>
                <w:sz w:val="20"/>
                <w:szCs w:val="20"/>
              </w:rPr>
              <w:t xml:space="preserve">по бронированию и сопутствующие </w:t>
            </w:r>
            <w:r w:rsidR="00F66499" w:rsidRPr="00C4405C">
              <w:rPr>
                <w:rFonts w:ascii="PT Astra Serif" w:hAnsi="PT Astra Serif"/>
                <w:sz w:val="20"/>
                <w:szCs w:val="20"/>
              </w:rPr>
              <w:br/>
            </w:r>
            <w:r w:rsidRPr="00C4405C">
              <w:rPr>
                <w:rFonts w:ascii="PT Astra Serif" w:hAnsi="PT Astra Serif"/>
                <w:sz w:val="20"/>
                <w:szCs w:val="20"/>
              </w:rPr>
              <w:t>им услуги;</w:t>
            </w:r>
            <w:r w:rsidRPr="00C4405C">
              <w:rPr>
                <w:rFonts w:ascii="PT Astra Serif" w:hAnsi="PT Astra Serif"/>
                <w:sz w:val="20"/>
                <w:szCs w:val="20"/>
              </w:rPr>
              <w:br/>
              <w:t>У2 – услуги гостиниц и аналогичные услуги по предоставлению временного жилья;</w:t>
            </w:r>
            <w:r w:rsidRPr="00C4405C">
              <w:rPr>
                <w:rFonts w:ascii="PT Astra Serif" w:hAnsi="PT Astra Serif"/>
                <w:sz w:val="20"/>
                <w:szCs w:val="20"/>
              </w:rPr>
              <w:br/>
              <w:t>У3 – услуги санаторно-курортных организаций.</w:t>
            </w:r>
            <w:r w:rsidRPr="00C4405C">
              <w:rPr>
                <w:rFonts w:ascii="PT Astra Serif" w:hAnsi="PT Astra Serif"/>
                <w:sz w:val="20"/>
                <w:szCs w:val="20"/>
              </w:rPr>
              <w:br/>
              <w:t>За базовый период выбран 2020 год</w:t>
            </w:r>
          </w:p>
        </w:tc>
        <w:tc>
          <w:tcPr>
            <w:tcW w:w="1559" w:type="dxa"/>
            <w:shd w:val="clear" w:color="auto" w:fill="auto"/>
            <w:vAlign w:val="center"/>
            <w:hideMark/>
          </w:tcPr>
          <w:p w:rsidR="00930B17" w:rsidRPr="00C4405C" w:rsidRDefault="00627AB0" w:rsidP="00D73D7A">
            <w:pPr>
              <w:jc w:val="center"/>
              <w:rPr>
                <w:rFonts w:ascii="PT Astra Serif" w:hAnsi="PT Astra Serif"/>
                <w:sz w:val="20"/>
                <w:szCs w:val="20"/>
              </w:rPr>
            </w:pPr>
            <w:r w:rsidRPr="00C4405C">
              <w:rPr>
                <w:rFonts w:ascii="PT Astra Serif" w:hAnsi="PT Astra Serif"/>
                <w:sz w:val="20"/>
                <w:szCs w:val="20"/>
              </w:rPr>
              <w:t xml:space="preserve">Данные </w:t>
            </w:r>
            <w:proofErr w:type="spellStart"/>
            <w:r w:rsidRPr="00C4405C">
              <w:rPr>
                <w:rFonts w:ascii="PT Astra Serif" w:hAnsi="PT Astra Serif"/>
                <w:sz w:val="20"/>
                <w:szCs w:val="20"/>
              </w:rPr>
              <w:t>Томскстата</w:t>
            </w:r>
            <w:proofErr w:type="spellEnd"/>
            <w:r w:rsidRPr="00C4405C">
              <w:rPr>
                <w:rFonts w:ascii="PT Astra Serif" w:hAnsi="PT Astra Serif"/>
                <w:sz w:val="20"/>
                <w:szCs w:val="20"/>
              </w:rPr>
              <w:t xml:space="preserve">, статистическая </w:t>
            </w:r>
            <w:proofErr w:type="spellStart"/>
            <w:r w:rsidRPr="00C4405C">
              <w:rPr>
                <w:rFonts w:ascii="PT Astra Serif" w:hAnsi="PT Astra Serif"/>
                <w:sz w:val="20"/>
                <w:szCs w:val="20"/>
              </w:rPr>
              <w:t>отчетность</w:t>
            </w:r>
            <w:proofErr w:type="spellEnd"/>
          </w:p>
        </w:tc>
        <w:tc>
          <w:tcPr>
            <w:tcW w:w="1701"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Департамент экономики Администрации Томской области</w:t>
            </w:r>
          </w:p>
        </w:tc>
        <w:tc>
          <w:tcPr>
            <w:tcW w:w="1276"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Май очередного года, следующего за </w:t>
            </w:r>
            <w:proofErr w:type="gramStart"/>
            <w:r w:rsidRPr="00C4405C">
              <w:rPr>
                <w:rFonts w:ascii="PT Astra Serif" w:hAnsi="PT Astra Serif"/>
                <w:sz w:val="20"/>
                <w:szCs w:val="20"/>
              </w:rPr>
              <w:t>отчетным</w:t>
            </w:r>
            <w:proofErr w:type="gramEnd"/>
          </w:p>
        </w:tc>
      </w:tr>
      <w:tr w:rsidR="00930B17" w:rsidRPr="00C4405C" w:rsidTr="00F66499">
        <w:trPr>
          <w:trHeight w:val="300"/>
        </w:trPr>
        <w:tc>
          <w:tcPr>
            <w:tcW w:w="15877" w:type="dxa"/>
            <w:gridSpan w:val="11"/>
            <w:shd w:val="clear" w:color="auto" w:fill="auto"/>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 xml:space="preserve">Показатель </w:t>
            </w:r>
            <w:r w:rsidRPr="00060304">
              <w:rPr>
                <w:rFonts w:ascii="PT Astra Serif" w:hAnsi="PT Astra Serif"/>
                <w:sz w:val="20"/>
                <w:szCs w:val="20"/>
              </w:rPr>
              <w:t xml:space="preserve">ВП 1. </w:t>
            </w:r>
            <w:r w:rsidR="00F66499" w:rsidRPr="00060304">
              <w:rPr>
                <w:rFonts w:ascii="PT Astra Serif" w:hAnsi="PT Astra Serif"/>
                <w:sz w:val="20"/>
                <w:szCs w:val="20"/>
              </w:rPr>
              <w:t>«</w:t>
            </w:r>
            <w:r w:rsidRPr="00060304">
              <w:rPr>
                <w:rFonts w:ascii="PT Astra Serif" w:hAnsi="PT Astra Serif"/>
                <w:sz w:val="20"/>
                <w:szCs w:val="20"/>
              </w:rPr>
              <w:t>Реализация проектов, отобранных по итогам проведения конкурсного отбора и направленных на создание условий для развития туризма</w:t>
            </w:r>
            <w:r w:rsidR="00F66499" w:rsidRPr="00060304">
              <w:rPr>
                <w:rFonts w:ascii="PT Astra Serif" w:hAnsi="PT Astra Serif"/>
                <w:sz w:val="20"/>
                <w:szCs w:val="20"/>
              </w:rPr>
              <w:t>»</w:t>
            </w:r>
          </w:p>
        </w:tc>
      </w:tr>
      <w:tr w:rsidR="00930B17" w:rsidRPr="00C4405C" w:rsidTr="00F66499">
        <w:trPr>
          <w:trHeight w:val="2025"/>
        </w:trPr>
        <w:tc>
          <w:tcPr>
            <w:tcW w:w="441" w:type="dxa"/>
            <w:shd w:val="clear" w:color="auto" w:fill="auto"/>
            <w:vAlign w:val="center"/>
            <w:hideMark/>
          </w:tcPr>
          <w:p w:rsidR="00930B17" w:rsidRPr="00C4405C" w:rsidRDefault="00060304" w:rsidP="00060304">
            <w:pPr>
              <w:jc w:val="center"/>
              <w:rPr>
                <w:rFonts w:ascii="PT Astra Serif" w:hAnsi="PT Astra Serif"/>
                <w:sz w:val="20"/>
                <w:szCs w:val="20"/>
              </w:rPr>
            </w:pPr>
            <w:r>
              <w:rPr>
                <w:rFonts w:ascii="PT Astra Serif" w:hAnsi="PT Astra Serif"/>
                <w:sz w:val="20"/>
                <w:szCs w:val="20"/>
              </w:rPr>
              <w:t>7.</w:t>
            </w:r>
          </w:p>
        </w:tc>
        <w:tc>
          <w:tcPr>
            <w:tcW w:w="2835" w:type="dxa"/>
            <w:gridSpan w:val="2"/>
            <w:shd w:val="clear" w:color="000000" w:fill="FFFFFF"/>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 xml:space="preserve">Численность лиц, размещенных в коллективных средствах размещения </w:t>
            </w:r>
            <w:r w:rsidR="00600328" w:rsidRPr="00C4405C">
              <w:rPr>
                <w:rFonts w:ascii="PT Astra Serif" w:hAnsi="PT Astra Serif"/>
                <w:sz w:val="20"/>
                <w:szCs w:val="20"/>
              </w:rPr>
              <w:br/>
            </w:r>
            <w:r w:rsidRPr="00C4405C">
              <w:rPr>
                <w:rFonts w:ascii="PT Astra Serif" w:hAnsi="PT Astra Serif"/>
                <w:sz w:val="20"/>
                <w:szCs w:val="20"/>
              </w:rPr>
              <w:t>в Томской области</w:t>
            </w:r>
          </w:p>
        </w:tc>
        <w:tc>
          <w:tcPr>
            <w:tcW w:w="977" w:type="dxa"/>
            <w:shd w:val="clear" w:color="auto" w:fill="auto"/>
            <w:vAlign w:val="center"/>
            <w:hideMark/>
          </w:tcPr>
          <w:p w:rsidR="00930B17" w:rsidRPr="00C4405C" w:rsidRDefault="00930B17" w:rsidP="00D73D7A">
            <w:pPr>
              <w:rPr>
                <w:rFonts w:ascii="PT Astra Serif" w:hAnsi="PT Astra Serif"/>
                <w:sz w:val="20"/>
                <w:szCs w:val="20"/>
              </w:rPr>
            </w:pPr>
            <w:r w:rsidRPr="00C4405C">
              <w:rPr>
                <w:rFonts w:ascii="PT Astra Serif" w:hAnsi="PT Astra Serif"/>
                <w:sz w:val="20"/>
                <w:szCs w:val="20"/>
              </w:rPr>
              <w:t>тыс. чел.</w:t>
            </w:r>
          </w:p>
        </w:tc>
        <w:tc>
          <w:tcPr>
            <w:tcW w:w="993" w:type="dxa"/>
            <w:shd w:val="clear" w:color="auto" w:fill="auto"/>
            <w:vAlign w:val="center"/>
            <w:hideMark/>
          </w:tcPr>
          <w:p w:rsidR="00930B17" w:rsidRPr="00C4405C" w:rsidRDefault="00930B17" w:rsidP="00600328">
            <w:pPr>
              <w:ind w:left="-102" w:right="-108"/>
              <w:jc w:val="center"/>
              <w:rPr>
                <w:rFonts w:ascii="PT Astra Serif" w:hAnsi="PT Astra Serif"/>
                <w:sz w:val="20"/>
                <w:szCs w:val="20"/>
              </w:rPr>
            </w:pPr>
            <w:r w:rsidRPr="00C4405C">
              <w:rPr>
                <w:rFonts w:ascii="PT Astra Serif" w:hAnsi="PT Astra Serif"/>
                <w:sz w:val="20"/>
                <w:szCs w:val="20"/>
              </w:rPr>
              <w:t>1.23.1 «</w:t>
            </w:r>
            <w:proofErr w:type="gramStart"/>
            <w:r w:rsidRPr="00C4405C">
              <w:rPr>
                <w:rFonts w:ascii="PT Astra Serif" w:hAnsi="PT Astra Serif"/>
                <w:sz w:val="20"/>
                <w:szCs w:val="20"/>
              </w:rPr>
              <w:t>Деятель</w:t>
            </w:r>
            <w:r w:rsidR="00600328" w:rsidRPr="00C4405C">
              <w:rPr>
                <w:rFonts w:ascii="PT Astra Serif" w:hAnsi="PT Astra Serif"/>
                <w:sz w:val="20"/>
                <w:szCs w:val="20"/>
              </w:rPr>
              <w:t>-</w:t>
            </w:r>
            <w:proofErr w:type="spellStart"/>
            <w:r w:rsidRPr="00C4405C">
              <w:rPr>
                <w:rFonts w:ascii="PT Astra Serif" w:hAnsi="PT Astra Serif"/>
                <w:sz w:val="20"/>
                <w:szCs w:val="20"/>
              </w:rPr>
              <w:t>ность</w:t>
            </w:r>
            <w:proofErr w:type="spellEnd"/>
            <w:proofErr w:type="gramEnd"/>
            <w:r w:rsidRPr="00C4405C">
              <w:rPr>
                <w:rFonts w:ascii="PT Astra Serif" w:hAnsi="PT Astra Serif"/>
                <w:sz w:val="20"/>
                <w:szCs w:val="20"/>
              </w:rPr>
              <w:t xml:space="preserve"> </w:t>
            </w:r>
            <w:proofErr w:type="spellStart"/>
            <w:r w:rsidRPr="00C4405C">
              <w:rPr>
                <w:rFonts w:ascii="PT Astra Serif" w:hAnsi="PT Astra Serif"/>
                <w:sz w:val="20"/>
                <w:szCs w:val="20"/>
              </w:rPr>
              <w:t>коллек</w:t>
            </w:r>
            <w:r w:rsidR="00600328" w:rsidRPr="00C4405C">
              <w:rPr>
                <w:rFonts w:ascii="PT Astra Serif" w:hAnsi="PT Astra Serif"/>
                <w:sz w:val="20"/>
                <w:szCs w:val="20"/>
              </w:rPr>
              <w:t>-</w:t>
            </w:r>
            <w:r w:rsidRPr="00C4405C">
              <w:rPr>
                <w:rFonts w:ascii="PT Astra Serif" w:hAnsi="PT Astra Serif"/>
                <w:sz w:val="20"/>
                <w:szCs w:val="20"/>
              </w:rPr>
              <w:t>тивных</w:t>
            </w:r>
            <w:proofErr w:type="spellEnd"/>
            <w:r w:rsidRPr="00C4405C">
              <w:rPr>
                <w:rFonts w:ascii="PT Astra Serif" w:hAnsi="PT Astra Serif"/>
                <w:sz w:val="20"/>
                <w:szCs w:val="20"/>
              </w:rPr>
              <w:t xml:space="preserve"> средств </w:t>
            </w:r>
            <w:proofErr w:type="spellStart"/>
            <w:r w:rsidRPr="00C4405C">
              <w:rPr>
                <w:rFonts w:ascii="PT Astra Serif" w:hAnsi="PT Astra Serif"/>
                <w:sz w:val="20"/>
                <w:szCs w:val="20"/>
              </w:rPr>
              <w:t>размеще</w:t>
            </w:r>
            <w:r w:rsidR="00600328" w:rsidRPr="00C4405C">
              <w:rPr>
                <w:rFonts w:ascii="PT Astra Serif" w:hAnsi="PT Astra Serif"/>
                <w:sz w:val="20"/>
                <w:szCs w:val="20"/>
              </w:rPr>
              <w:t>-</w:t>
            </w:r>
            <w:r w:rsidRPr="00C4405C">
              <w:rPr>
                <w:rFonts w:ascii="PT Astra Serif" w:hAnsi="PT Astra Serif"/>
                <w:sz w:val="20"/>
                <w:szCs w:val="20"/>
              </w:rPr>
              <w:t>ния</w:t>
            </w:r>
            <w:proofErr w:type="spellEnd"/>
            <w:r w:rsidRPr="00C4405C">
              <w:rPr>
                <w:rFonts w:ascii="PT Astra Serif" w:hAnsi="PT Astra Serif"/>
                <w:sz w:val="20"/>
                <w:szCs w:val="20"/>
              </w:rPr>
              <w:t>»</w:t>
            </w:r>
          </w:p>
        </w:tc>
        <w:tc>
          <w:tcPr>
            <w:tcW w:w="1134" w:type="dxa"/>
            <w:shd w:val="clear" w:color="auto" w:fill="auto"/>
            <w:vAlign w:val="center"/>
            <w:hideMark/>
          </w:tcPr>
          <w:p w:rsidR="00930B17" w:rsidRPr="00C4405C" w:rsidRDefault="005B0860"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е</w:t>
            </w:r>
            <w:r w:rsidR="00911767" w:rsidRPr="00C4405C">
              <w:rPr>
                <w:rFonts w:ascii="PT Astra Serif" w:hAnsi="PT Astra Serif"/>
                <w:sz w:val="20"/>
                <w:szCs w:val="20"/>
              </w:rPr>
              <w:t>жеме</w:t>
            </w:r>
            <w:r w:rsidRPr="00C4405C">
              <w:rPr>
                <w:rFonts w:ascii="PT Astra Serif" w:hAnsi="PT Astra Serif"/>
                <w:sz w:val="20"/>
                <w:szCs w:val="20"/>
              </w:rPr>
              <w:t>-</w:t>
            </w:r>
            <w:r w:rsidR="00911767" w:rsidRPr="00C4405C">
              <w:rPr>
                <w:rFonts w:ascii="PT Astra Serif" w:hAnsi="PT Astra Serif"/>
                <w:sz w:val="20"/>
                <w:szCs w:val="20"/>
              </w:rPr>
              <w:t>сячно</w:t>
            </w:r>
            <w:proofErr w:type="spellEnd"/>
            <w:proofErr w:type="gramEnd"/>
          </w:p>
        </w:tc>
        <w:tc>
          <w:tcPr>
            <w:tcW w:w="992"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за </w:t>
            </w:r>
            <w:proofErr w:type="spellStart"/>
            <w:proofErr w:type="gramStart"/>
            <w:r w:rsidRPr="00C4405C">
              <w:rPr>
                <w:rFonts w:ascii="PT Astra Serif" w:hAnsi="PT Astra Serif"/>
                <w:sz w:val="20"/>
                <w:szCs w:val="20"/>
              </w:rPr>
              <w:t>отчет</w:t>
            </w:r>
            <w:r w:rsidR="00600328" w:rsidRPr="00C4405C">
              <w:rPr>
                <w:rFonts w:ascii="PT Astra Serif" w:hAnsi="PT Astra Serif"/>
                <w:sz w:val="20"/>
                <w:szCs w:val="20"/>
              </w:rPr>
              <w:t>-</w:t>
            </w:r>
            <w:r w:rsidRPr="00C4405C">
              <w:rPr>
                <w:rFonts w:ascii="PT Astra Serif" w:hAnsi="PT Astra Serif"/>
                <w:sz w:val="20"/>
                <w:szCs w:val="20"/>
              </w:rPr>
              <w:t>ный</w:t>
            </w:r>
            <w:proofErr w:type="spellEnd"/>
            <w:proofErr w:type="gramEnd"/>
            <w:r w:rsidRPr="00C4405C">
              <w:rPr>
                <w:rFonts w:ascii="PT Astra Serif" w:hAnsi="PT Astra Serif"/>
                <w:sz w:val="20"/>
                <w:szCs w:val="20"/>
              </w:rPr>
              <w:t xml:space="preserve"> период</w:t>
            </w:r>
          </w:p>
        </w:tc>
        <w:tc>
          <w:tcPr>
            <w:tcW w:w="3969"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w:t>
            </w:r>
          </w:p>
        </w:tc>
        <w:tc>
          <w:tcPr>
            <w:tcW w:w="1559"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Данные </w:t>
            </w:r>
            <w:proofErr w:type="spellStart"/>
            <w:r w:rsidRPr="00C4405C">
              <w:rPr>
                <w:rFonts w:ascii="PT Astra Serif" w:hAnsi="PT Astra Serif"/>
                <w:sz w:val="20"/>
                <w:szCs w:val="20"/>
              </w:rPr>
              <w:t>Томскстата</w:t>
            </w:r>
            <w:proofErr w:type="spellEnd"/>
            <w:r w:rsidRPr="00C4405C">
              <w:rPr>
                <w:rFonts w:ascii="PT Astra Serif" w:hAnsi="PT Astra Serif"/>
                <w:sz w:val="20"/>
                <w:szCs w:val="20"/>
              </w:rPr>
              <w:t xml:space="preserve">, статистическая </w:t>
            </w:r>
            <w:proofErr w:type="spellStart"/>
            <w:r w:rsidRPr="00C4405C">
              <w:rPr>
                <w:rFonts w:ascii="PT Astra Serif" w:hAnsi="PT Astra Serif"/>
                <w:sz w:val="20"/>
                <w:szCs w:val="20"/>
              </w:rPr>
              <w:t>отчетность</w:t>
            </w:r>
            <w:proofErr w:type="spellEnd"/>
          </w:p>
        </w:tc>
        <w:tc>
          <w:tcPr>
            <w:tcW w:w="1701"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Департамент экономики Администрации Томской области</w:t>
            </w:r>
          </w:p>
        </w:tc>
        <w:tc>
          <w:tcPr>
            <w:tcW w:w="1276" w:type="dxa"/>
            <w:shd w:val="clear" w:color="auto" w:fill="auto"/>
            <w:vAlign w:val="center"/>
            <w:hideMark/>
          </w:tcPr>
          <w:p w:rsidR="00930B17" w:rsidRPr="00C4405C" w:rsidRDefault="00930B17" w:rsidP="00D73D7A">
            <w:pPr>
              <w:jc w:val="center"/>
              <w:rPr>
                <w:rFonts w:ascii="PT Astra Serif" w:hAnsi="PT Astra Serif"/>
                <w:sz w:val="20"/>
                <w:szCs w:val="20"/>
              </w:rPr>
            </w:pPr>
            <w:r w:rsidRPr="00C4405C">
              <w:rPr>
                <w:rFonts w:ascii="PT Astra Serif" w:hAnsi="PT Astra Serif"/>
                <w:sz w:val="20"/>
                <w:szCs w:val="20"/>
              </w:rPr>
              <w:t xml:space="preserve">Май очередного года, следующего за </w:t>
            </w:r>
            <w:proofErr w:type="gramStart"/>
            <w:r w:rsidRPr="00C4405C">
              <w:rPr>
                <w:rFonts w:ascii="PT Astra Serif" w:hAnsi="PT Astra Serif"/>
                <w:sz w:val="20"/>
                <w:szCs w:val="20"/>
              </w:rPr>
              <w:t>отчетным</w:t>
            </w:r>
            <w:proofErr w:type="gramEnd"/>
          </w:p>
        </w:tc>
      </w:tr>
    </w:tbl>
    <w:p w:rsidR="00E40312" w:rsidRPr="00C4405C" w:rsidRDefault="00E40312" w:rsidP="00D73D7A">
      <w:pPr>
        <w:spacing w:after="200"/>
        <w:rPr>
          <w:rFonts w:ascii="PT Astra Serif" w:hAnsi="PT Astra Serif"/>
        </w:rPr>
      </w:pPr>
    </w:p>
    <w:p w:rsidR="00E40821" w:rsidRPr="00C4405C" w:rsidRDefault="00E40821" w:rsidP="00D73D7A">
      <w:pPr>
        <w:tabs>
          <w:tab w:val="left" w:pos="8704"/>
          <w:tab w:val="left" w:pos="11907"/>
        </w:tabs>
        <w:autoSpaceDE w:val="0"/>
        <w:autoSpaceDN w:val="0"/>
        <w:adjustRightInd w:val="0"/>
        <w:ind w:left="11340" w:hanging="7"/>
        <w:jc w:val="both"/>
        <w:rPr>
          <w:rFonts w:ascii="PT Astra Serif" w:hAnsi="PT Astra Serif"/>
        </w:rPr>
        <w:sectPr w:rsidR="00E40821" w:rsidRPr="00C4405C" w:rsidSect="00E905E2">
          <w:type w:val="continuous"/>
          <w:pgSz w:w="16838" w:h="11906" w:orient="landscape"/>
          <w:pgMar w:top="709" w:right="851" w:bottom="568" w:left="851" w:header="709" w:footer="709" w:gutter="0"/>
          <w:pgNumType w:start="1"/>
          <w:cols w:space="708"/>
          <w:titlePg/>
          <w:docGrid w:linePitch="360"/>
        </w:sectPr>
      </w:pPr>
    </w:p>
    <w:p w:rsidR="00FF00CF" w:rsidRPr="00C4405C" w:rsidRDefault="00FF00CF" w:rsidP="00D73D7A">
      <w:pPr>
        <w:tabs>
          <w:tab w:val="left" w:pos="8704"/>
          <w:tab w:val="left" w:pos="11907"/>
        </w:tabs>
        <w:autoSpaceDE w:val="0"/>
        <w:autoSpaceDN w:val="0"/>
        <w:adjustRightInd w:val="0"/>
        <w:ind w:left="11340" w:hanging="7"/>
        <w:jc w:val="both"/>
        <w:rPr>
          <w:rFonts w:ascii="PT Astra Serif" w:hAnsi="PT Astra Serif"/>
        </w:rPr>
        <w:sectPr w:rsidR="00FF00CF" w:rsidRPr="00C4405C" w:rsidSect="00E905E2">
          <w:type w:val="continuous"/>
          <w:pgSz w:w="16838" w:h="11906" w:orient="landscape"/>
          <w:pgMar w:top="709" w:right="851" w:bottom="568" w:left="851" w:header="709" w:footer="709" w:gutter="0"/>
          <w:pgNumType w:start="1"/>
          <w:cols w:space="708"/>
          <w:titlePg/>
          <w:docGrid w:linePitch="360"/>
        </w:sectPr>
      </w:pPr>
    </w:p>
    <w:p w:rsidR="0010516A" w:rsidRPr="00C4405C" w:rsidRDefault="0010516A" w:rsidP="005B0860">
      <w:pPr>
        <w:tabs>
          <w:tab w:val="left" w:pos="8704"/>
          <w:tab w:val="left" w:pos="11907"/>
        </w:tabs>
        <w:autoSpaceDE w:val="0"/>
        <w:autoSpaceDN w:val="0"/>
        <w:adjustRightInd w:val="0"/>
        <w:ind w:left="5812" w:hanging="6"/>
        <w:jc w:val="both"/>
        <w:rPr>
          <w:rFonts w:ascii="PT Astra Serif" w:hAnsi="PT Astra Serif"/>
        </w:rPr>
      </w:pPr>
      <w:r w:rsidRPr="00C4405C">
        <w:rPr>
          <w:rFonts w:ascii="PT Astra Serif" w:hAnsi="PT Astra Serif"/>
        </w:rPr>
        <w:t>Прил</w:t>
      </w:r>
      <w:r w:rsidR="00FF00CF" w:rsidRPr="00C4405C">
        <w:rPr>
          <w:rFonts w:ascii="PT Astra Serif" w:hAnsi="PT Astra Serif"/>
        </w:rPr>
        <w:t>о</w:t>
      </w:r>
      <w:r w:rsidRPr="00C4405C">
        <w:rPr>
          <w:rFonts w:ascii="PT Astra Serif" w:hAnsi="PT Astra Serif"/>
        </w:rPr>
        <w:t>жение № 6</w:t>
      </w:r>
    </w:p>
    <w:p w:rsidR="00FF00CF" w:rsidRPr="00C4405C" w:rsidRDefault="0010516A" w:rsidP="005B0860">
      <w:pPr>
        <w:tabs>
          <w:tab w:val="left" w:pos="11907"/>
        </w:tabs>
        <w:autoSpaceDE w:val="0"/>
        <w:autoSpaceDN w:val="0"/>
        <w:adjustRightInd w:val="0"/>
        <w:ind w:left="5812" w:hanging="6"/>
        <w:jc w:val="both"/>
        <w:rPr>
          <w:rFonts w:ascii="PT Astra Serif" w:hAnsi="PT Astra Serif"/>
        </w:rPr>
      </w:pPr>
      <w:r w:rsidRPr="00C4405C">
        <w:rPr>
          <w:rFonts w:ascii="PT Astra Serif" w:hAnsi="PT Astra Serif"/>
        </w:rPr>
        <w:t xml:space="preserve">к постановлению Администрации </w:t>
      </w:r>
    </w:p>
    <w:p w:rsidR="0010516A" w:rsidRPr="00C4405C" w:rsidRDefault="0010516A" w:rsidP="005B0860">
      <w:pPr>
        <w:tabs>
          <w:tab w:val="left" w:pos="11907"/>
        </w:tabs>
        <w:autoSpaceDE w:val="0"/>
        <w:autoSpaceDN w:val="0"/>
        <w:adjustRightInd w:val="0"/>
        <w:ind w:left="5812" w:hanging="6"/>
        <w:jc w:val="both"/>
        <w:rPr>
          <w:rFonts w:ascii="PT Astra Serif" w:hAnsi="PT Astra Serif"/>
        </w:rPr>
      </w:pPr>
      <w:r w:rsidRPr="00C4405C">
        <w:rPr>
          <w:rFonts w:ascii="PT Astra Serif" w:hAnsi="PT Astra Serif"/>
        </w:rPr>
        <w:t>Томской области</w:t>
      </w:r>
    </w:p>
    <w:p w:rsidR="0010516A" w:rsidRPr="00C4405C" w:rsidRDefault="0010516A" w:rsidP="005B0860">
      <w:pPr>
        <w:tabs>
          <w:tab w:val="left" w:pos="11907"/>
        </w:tabs>
        <w:autoSpaceDE w:val="0"/>
        <w:autoSpaceDN w:val="0"/>
        <w:adjustRightInd w:val="0"/>
        <w:ind w:left="5812" w:hanging="6"/>
        <w:jc w:val="both"/>
        <w:rPr>
          <w:rFonts w:ascii="PT Astra Serif" w:hAnsi="PT Astra Serif"/>
        </w:rPr>
      </w:pPr>
      <w:r w:rsidRPr="00C4405C">
        <w:rPr>
          <w:rFonts w:ascii="PT Astra Serif" w:hAnsi="PT Astra Serif"/>
        </w:rPr>
        <w:t xml:space="preserve">от </w:t>
      </w:r>
      <w:r w:rsidR="0066100F">
        <w:rPr>
          <w:rFonts w:ascii="PT Astra Serif" w:hAnsi="PT Astra Serif"/>
        </w:rPr>
        <w:t xml:space="preserve">12.02.2026 № </w:t>
      </w:r>
      <w:proofErr w:type="spellStart"/>
      <w:r w:rsidR="0066100F">
        <w:rPr>
          <w:rFonts w:ascii="PT Astra Serif" w:hAnsi="PT Astra Serif"/>
        </w:rPr>
        <w:t>49а</w:t>
      </w:r>
      <w:proofErr w:type="spellEnd"/>
    </w:p>
    <w:p w:rsidR="00444C17" w:rsidRPr="00C4405C" w:rsidRDefault="00444C17" w:rsidP="00444C17">
      <w:pPr>
        <w:tabs>
          <w:tab w:val="left" w:pos="11907"/>
        </w:tabs>
        <w:autoSpaceDE w:val="0"/>
        <w:autoSpaceDN w:val="0"/>
        <w:adjustRightInd w:val="0"/>
        <w:ind w:left="5812" w:hanging="6"/>
        <w:rPr>
          <w:rFonts w:ascii="PT Astra Serif" w:hAnsi="PT Astra Serif"/>
        </w:rPr>
      </w:pPr>
    </w:p>
    <w:p w:rsidR="00FF00CF" w:rsidRPr="00060304" w:rsidRDefault="00FF00CF" w:rsidP="00D73D7A">
      <w:pPr>
        <w:autoSpaceDE w:val="0"/>
        <w:autoSpaceDN w:val="0"/>
        <w:adjustRightInd w:val="0"/>
        <w:jc w:val="center"/>
        <w:outlineLvl w:val="0"/>
        <w:rPr>
          <w:rFonts w:ascii="PT Astra Serif" w:hAnsi="PT Astra Serif" w:cs="Arial"/>
          <w:bCs/>
        </w:rPr>
      </w:pPr>
    </w:p>
    <w:p w:rsidR="005B0860" w:rsidRPr="00C4405C" w:rsidRDefault="00FF00CF" w:rsidP="00D73D7A">
      <w:pPr>
        <w:autoSpaceDE w:val="0"/>
        <w:autoSpaceDN w:val="0"/>
        <w:adjustRightInd w:val="0"/>
        <w:jc w:val="center"/>
        <w:outlineLvl w:val="0"/>
        <w:rPr>
          <w:rFonts w:ascii="PT Astra Serif" w:hAnsi="PT Astra Serif" w:cs="Arial"/>
          <w:bCs/>
        </w:rPr>
      </w:pPr>
      <w:r w:rsidRPr="00C4405C">
        <w:rPr>
          <w:rFonts w:ascii="PT Astra Serif" w:hAnsi="PT Astra Serif" w:cs="Arial"/>
          <w:bCs/>
        </w:rPr>
        <w:t xml:space="preserve">Порядок </w:t>
      </w:r>
    </w:p>
    <w:p w:rsidR="00FF00CF" w:rsidRPr="00C4405C" w:rsidRDefault="00FF00CF" w:rsidP="005B0860">
      <w:pPr>
        <w:autoSpaceDE w:val="0"/>
        <w:autoSpaceDN w:val="0"/>
        <w:adjustRightInd w:val="0"/>
        <w:jc w:val="center"/>
        <w:outlineLvl w:val="0"/>
        <w:rPr>
          <w:rFonts w:ascii="PT Astra Serif" w:hAnsi="PT Astra Serif" w:cs="Arial"/>
          <w:bCs/>
        </w:rPr>
      </w:pPr>
      <w:r w:rsidRPr="00C4405C">
        <w:rPr>
          <w:rFonts w:ascii="PT Astra Serif" w:hAnsi="PT Astra Serif" w:cs="Arial"/>
          <w:bCs/>
        </w:rPr>
        <w:t>предоставления и распределения субсидий</w:t>
      </w:r>
      <w:r w:rsidR="005B0860" w:rsidRPr="00C4405C">
        <w:rPr>
          <w:rFonts w:ascii="PT Astra Serif" w:hAnsi="PT Astra Serif" w:cs="Arial"/>
          <w:bCs/>
        </w:rPr>
        <w:t xml:space="preserve"> </w:t>
      </w:r>
      <w:r w:rsidRPr="00C4405C">
        <w:rPr>
          <w:rFonts w:ascii="PT Astra Serif" w:hAnsi="PT Astra Serif" w:cs="Arial"/>
          <w:bCs/>
        </w:rPr>
        <w:t>на реализацию мероприятий муниципальных программ (подпрограмм),</w:t>
      </w:r>
      <w:r w:rsidR="005B0860" w:rsidRPr="00C4405C">
        <w:rPr>
          <w:rFonts w:ascii="PT Astra Serif" w:hAnsi="PT Astra Serif" w:cs="Arial"/>
          <w:bCs/>
        </w:rPr>
        <w:t xml:space="preserve"> </w:t>
      </w:r>
      <w:r w:rsidRPr="00C4405C">
        <w:rPr>
          <w:rFonts w:ascii="PT Astra Serif" w:hAnsi="PT Astra Serif" w:cs="Arial"/>
          <w:bCs/>
        </w:rPr>
        <w:t>направленных на развитие малого и среднего</w:t>
      </w:r>
      <w:r w:rsidR="00B174FC" w:rsidRPr="00C4405C">
        <w:rPr>
          <w:rFonts w:ascii="PT Astra Serif" w:hAnsi="PT Astra Serif" w:cs="Arial"/>
          <w:bCs/>
        </w:rPr>
        <w:t xml:space="preserve"> </w:t>
      </w:r>
      <w:r w:rsidRPr="00C4405C">
        <w:rPr>
          <w:rFonts w:ascii="PT Astra Serif" w:hAnsi="PT Astra Serif" w:cs="Arial"/>
          <w:bCs/>
        </w:rPr>
        <w:t>предпринимательства</w:t>
      </w:r>
    </w:p>
    <w:p w:rsidR="00B174FC" w:rsidRPr="00C4405C" w:rsidRDefault="00B174FC" w:rsidP="00D73D7A">
      <w:pPr>
        <w:autoSpaceDE w:val="0"/>
        <w:autoSpaceDN w:val="0"/>
        <w:adjustRightInd w:val="0"/>
        <w:jc w:val="center"/>
        <w:rPr>
          <w:rFonts w:ascii="PT Astra Serif" w:hAnsi="PT Astra Serif" w:cs="Arial"/>
          <w:bCs/>
        </w:rPr>
      </w:pPr>
    </w:p>
    <w:p w:rsidR="005B0860" w:rsidRPr="00C4405C" w:rsidRDefault="005B0860" w:rsidP="00D73D7A">
      <w:pPr>
        <w:autoSpaceDE w:val="0"/>
        <w:autoSpaceDN w:val="0"/>
        <w:adjustRightInd w:val="0"/>
        <w:jc w:val="center"/>
        <w:rPr>
          <w:rFonts w:ascii="PT Astra Serif" w:hAnsi="PT Astra Serif" w:cs="Arial"/>
          <w:bCs/>
        </w:rPr>
      </w:pPr>
    </w:p>
    <w:p w:rsidR="00676B95" w:rsidRPr="00C4405C" w:rsidRDefault="0037400C" w:rsidP="0037400C">
      <w:pPr>
        <w:pStyle w:val="ac"/>
        <w:tabs>
          <w:tab w:val="left" w:pos="851"/>
        </w:tabs>
        <w:autoSpaceDE w:val="0"/>
        <w:autoSpaceDN w:val="0"/>
        <w:adjustRightInd w:val="0"/>
        <w:ind w:left="0" w:firstLine="709"/>
        <w:jc w:val="both"/>
        <w:rPr>
          <w:rFonts w:ascii="PT Astra Serif" w:hAnsi="PT Astra Serif" w:cs="Arial"/>
        </w:rPr>
      </w:pPr>
      <w:bookmarkStart w:id="0" w:name="Par7"/>
      <w:bookmarkEnd w:id="0"/>
      <w:r w:rsidRPr="00C4405C">
        <w:rPr>
          <w:rFonts w:ascii="PT Astra Serif" w:hAnsi="PT Astra Serif" w:cs="Arial"/>
        </w:rPr>
        <w:t>1. </w:t>
      </w:r>
      <w:r w:rsidR="00676B95" w:rsidRPr="00C4405C">
        <w:rPr>
          <w:rFonts w:ascii="PT Astra Serif" w:hAnsi="PT Astra Serif" w:cs="Arial"/>
        </w:rPr>
        <w:t xml:space="preserve">Настоящий Порядок устанавливает правила предоставления и распределения субсидий местным бюджетам из областного бюджета на реализацию мероприятий муниципальных программ (подпрограмм), направленных на развитие малого и среднего предпринимательства (далее </w:t>
      </w:r>
      <w:r w:rsidR="00583D59" w:rsidRPr="00C4405C">
        <w:rPr>
          <w:rFonts w:ascii="PT Astra Serif" w:hAnsi="PT Astra Serif" w:cs="Arial"/>
        </w:rPr>
        <w:t>–</w:t>
      </w:r>
      <w:r w:rsidR="00676B95" w:rsidRPr="00C4405C">
        <w:rPr>
          <w:rFonts w:ascii="PT Astra Serif" w:hAnsi="PT Astra Serif" w:cs="Arial"/>
        </w:rPr>
        <w:t xml:space="preserve"> субсидия).</w:t>
      </w:r>
    </w:p>
    <w:p w:rsidR="00676B95" w:rsidRPr="00C4405C" w:rsidRDefault="0037400C" w:rsidP="0037400C">
      <w:pPr>
        <w:pStyle w:val="ConsPlusNormal"/>
        <w:tabs>
          <w:tab w:val="left" w:pos="851"/>
        </w:tabs>
        <w:autoSpaceDE w:val="0"/>
        <w:autoSpaceDN w:val="0"/>
        <w:ind w:firstLine="709"/>
        <w:jc w:val="both"/>
        <w:rPr>
          <w:rFonts w:ascii="PT Astra Serif" w:hAnsi="PT Astra Serif"/>
          <w:sz w:val="24"/>
          <w:szCs w:val="24"/>
        </w:rPr>
      </w:pPr>
      <w:r w:rsidRPr="00C4405C">
        <w:rPr>
          <w:rFonts w:ascii="PT Astra Serif" w:eastAsiaTheme="minorHAnsi" w:hAnsi="PT Astra Serif"/>
          <w:sz w:val="24"/>
          <w:szCs w:val="24"/>
          <w:lang w:eastAsia="en-US"/>
        </w:rPr>
        <w:t>2. </w:t>
      </w:r>
      <w:r w:rsidR="00676B95" w:rsidRPr="00C4405C">
        <w:rPr>
          <w:rFonts w:ascii="PT Astra Serif" w:eastAsiaTheme="minorHAnsi" w:hAnsi="PT Astra Serif"/>
          <w:sz w:val="24"/>
          <w:szCs w:val="24"/>
          <w:lang w:eastAsia="en-US"/>
        </w:rPr>
        <w:t xml:space="preserve">Целью предоставления субсидии является </w:t>
      </w:r>
      <w:proofErr w:type="spellStart"/>
      <w:r w:rsidR="00676B95" w:rsidRPr="00C4405C">
        <w:rPr>
          <w:rFonts w:ascii="PT Astra Serif" w:eastAsiaTheme="minorHAnsi" w:hAnsi="PT Astra Serif"/>
          <w:sz w:val="24"/>
          <w:szCs w:val="24"/>
          <w:lang w:eastAsia="en-US"/>
        </w:rPr>
        <w:t>софинансирование</w:t>
      </w:r>
      <w:proofErr w:type="spellEnd"/>
      <w:r w:rsidR="00676B95" w:rsidRPr="00C4405C">
        <w:rPr>
          <w:rFonts w:ascii="PT Astra Serif" w:eastAsiaTheme="minorHAnsi" w:hAnsi="PT Astra Serif"/>
          <w:sz w:val="24"/>
          <w:szCs w:val="24"/>
          <w:lang w:eastAsia="en-US"/>
        </w:rPr>
        <w:t xml:space="preserve"> расходных обязательств муниципальных образований Томской области, возникающих </w:t>
      </w:r>
      <w:r w:rsidR="00583D59" w:rsidRPr="00C4405C">
        <w:rPr>
          <w:rFonts w:ascii="PT Astra Serif" w:eastAsiaTheme="minorHAnsi" w:hAnsi="PT Astra Serif"/>
          <w:sz w:val="24"/>
          <w:szCs w:val="24"/>
          <w:lang w:eastAsia="en-US"/>
        </w:rPr>
        <w:br/>
      </w:r>
      <w:r w:rsidR="00676B95" w:rsidRPr="00C4405C">
        <w:rPr>
          <w:rFonts w:ascii="PT Astra Serif" w:eastAsiaTheme="minorHAnsi" w:hAnsi="PT Astra Serif"/>
          <w:sz w:val="24"/>
          <w:szCs w:val="24"/>
          <w:lang w:eastAsia="en-US"/>
        </w:rPr>
        <w:t>при реализации мероприятий по поддержке стартующего бизнеса и иных мероприятий</w:t>
      </w:r>
      <w:r w:rsidR="00676B95" w:rsidRPr="00C4405C">
        <w:rPr>
          <w:rFonts w:ascii="PT Astra Serif" w:hAnsi="PT Astra Serif"/>
          <w:sz w:val="24"/>
          <w:szCs w:val="24"/>
        </w:rPr>
        <w:t xml:space="preserve"> </w:t>
      </w:r>
      <w:r w:rsidR="00676B95" w:rsidRPr="00C4405C">
        <w:rPr>
          <w:rFonts w:ascii="PT Astra Serif" w:hAnsi="PT Astra Serif" w:cs="PT Astra Serif"/>
          <w:sz w:val="24"/>
          <w:szCs w:val="24"/>
        </w:rPr>
        <w:t xml:space="preserve">муниципальных программ, направленных на развитие малого и среднего предпринимательства </w:t>
      </w:r>
      <w:r w:rsidR="00676B95" w:rsidRPr="00C4405C">
        <w:rPr>
          <w:rFonts w:ascii="PT Astra Serif" w:hAnsi="PT Astra Serif"/>
          <w:sz w:val="24"/>
          <w:szCs w:val="24"/>
        </w:rPr>
        <w:t>(далее – мероприятия).</w:t>
      </w:r>
    </w:p>
    <w:p w:rsidR="00676B95" w:rsidRPr="00C4405C" w:rsidRDefault="0037400C" w:rsidP="0037400C">
      <w:pPr>
        <w:pStyle w:val="ConsPlusNormal"/>
        <w:ind w:firstLine="709"/>
        <w:jc w:val="both"/>
        <w:rPr>
          <w:rFonts w:ascii="PT Astra Serif" w:hAnsi="PT Astra Serif"/>
          <w:sz w:val="24"/>
          <w:szCs w:val="24"/>
        </w:rPr>
      </w:pPr>
      <w:bookmarkStart w:id="1" w:name="Par9"/>
      <w:bookmarkEnd w:id="1"/>
      <w:r w:rsidRPr="00C4405C">
        <w:rPr>
          <w:rFonts w:ascii="PT Astra Serif" w:hAnsi="PT Astra Serif"/>
          <w:sz w:val="24"/>
          <w:szCs w:val="24"/>
        </w:rPr>
        <w:t>3. </w:t>
      </w:r>
      <w:r w:rsidR="00676B95" w:rsidRPr="00C4405C">
        <w:rPr>
          <w:rFonts w:ascii="PT Astra Serif" w:hAnsi="PT Astra Serif"/>
          <w:sz w:val="24"/>
          <w:szCs w:val="24"/>
        </w:rPr>
        <w:t xml:space="preserve">Субсидии предоставляются в </w:t>
      </w:r>
      <w:bookmarkStart w:id="2" w:name="_Hlk219666945"/>
      <w:r w:rsidR="00676B95" w:rsidRPr="00C4405C">
        <w:rPr>
          <w:rFonts w:ascii="PT Astra Serif" w:hAnsi="PT Astra Serif"/>
          <w:sz w:val="24"/>
          <w:szCs w:val="24"/>
        </w:rPr>
        <w:t xml:space="preserve">пределах лимитов бюджетных обязательств, доведенных до Департамента инвестиционной и промышленной политики Томской области (далее </w:t>
      </w:r>
      <w:r w:rsidR="00583D59" w:rsidRPr="00C4405C">
        <w:rPr>
          <w:rFonts w:ascii="PT Astra Serif" w:hAnsi="PT Astra Serif"/>
          <w:sz w:val="24"/>
          <w:szCs w:val="24"/>
        </w:rPr>
        <w:t>–</w:t>
      </w:r>
      <w:r w:rsidR="00676B95" w:rsidRPr="00C4405C">
        <w:rPr>
          <w:rFonts w:ascii="PT Astra Serif" w:hAnsi="PT Astra Serif"/>
          <w:sz w:val="24"/>
          <w:szCs w:val="24"/>
        </w:rPr>
        <w:t xml:space="preserve"> Департамент) как главного распорядителя бюджетных средств на цели, указанные в пункте 2 настоящего Порядка. </w:t>
      </w:r>
    </w:p>
    <w:bookmarkEnd w:id="2"/>
    <w:p w:rsidR="00676B95" w:rsidRPr="00C4405C" w:rsidRDefault="00676B95" w:rsidP="0037400C">
      <w:pPr>
        <w:autoSpaceDE w:val="0"/>
        <w:autoSpaceDN w:val="0"/>
        <w:adjustRightInd w:val="0"/>
        <w:ind w:firstLine="709"/>
        <w:jc w:val="both"/>
        <w:rPr>
          <w:rFonts w:ascii="PT Astra Serif" w:hAnsi="PT Astra Serif" w:cs="Arial"/>
        </w:rPr>
      </w:pPr>
      <w:r w:rsidRPr="00C4405C">
        <w:rPr>
          <w:rFonts w:ascii="PT Astra Serif" w:hAnsi="PT Astra Serif" w:cs="Arial"/>
        </w:rPr>
        <w:t xml:space="preserve">4. Условиями </w:t>
      </w:r>
      <w:r w:rsidRPr="00C4405C">
        <w:rPr>
          <w:rFonts w:ascii="PT Astra Serif" w:hAnsi="PT Astra Serif"/>
        </w:rPr>
        <w:t xml:space="preserve">предоставления субсидии </w:t>
      </w:r>
      <w:r w:rsidRPr="00C4405C">
        <w:rPr>
          <w:rFonts w:ascii="PT Astra Serif" w:hAnsi="PT Astra Serif" w:cs="Arial"/>
        </w:rPr>
        <w:t>являются:</w:t>
      </w:r>
    </w:p>
    <w:p w:rsidR="00676B95" w:rsidRPr="00C4405C" w:rsidRDefault="00676B95" w:rsidP="0037400C">
      <w:pPr>
        <w:autoSpaceDE w:val="0"/>
        <w:autoSpaceDN w:val="0"/>
        <w:adjustRightInd w:val="0"/>
        <w:ind w:firstLine="709"/>
        <w:jc w:val="both"/>
        <w:rPr>
          <w:rFonts w:ascii="PT Astra Serif" w:hAnsi="PT Astra Serif" w:cs="Arial"/>
        </w:rPr>
      </w:pPr>
      <w:r w:rsidRPr="00C4405C">
        <w:rPr>
          <w:rFonts w:ascii="PT Astra Serif" w:hAnsi="PT Astra Serif" w:cs="Arial"/>
        </w:rPr>
        <w:t>1)</w:t>
      </w:r>
      <w:r w:rsidR="0037400C" w:rsidRPr="00C4405C">
        <w:rPr>
          <w:rFonts w:ascii="PT Astra Serif" w:hAnsi="PT Astra Serif" w:cs="Arial"/>
        </w:rPr>
        <w:t> </w:t>
      </w:r>
      <w:r w:rsidRPr="00C4405C">
        <w:rPr>
          <w:rFonts w:ascii="PT Astra Serif" w:hAnsi="PT Astra Serif" w:cs="Arial"/>
        </w:rPr>
        <w:t>наличие муниципального правового акта органа местного самоуправления муниципального образования Томской области, устанавливающего расходные обязательства муниципального образования Томской области, на исполнение которых предоставляется субсидия;</w:t>
      </w:r>
    </w:p>
    <w:p w:rsidR="00676B95" w:rsidRPr="00C4405C" w:rsidRDefault="0037400C" w:rsidP="0037400C">
      <w:pPr>
        <w:pStyle w:val="ConsPlusNormal"/>
        <w:ind w:firstLine="709"/>
        <w:jc w:val="both"/>
        <w:rPr>
          <w:rFonts w:ascii="PT Astra Serif" w:hAnsi="PT Astra Serif" w:cs="PT Astra Serif"/>
          <w:sz w:val="24"/>
          <w:szCs w:val="24"/>
        </w:rPr>
      </w:pPr>
      <w:bookmarkStart w:id="3" w:name="_Hlk219667038"/>
      <w:proofErr w:type="gramStart"/>
      <w:r w:rsidRPr="00C4405C">
        <w:rPr>
          <w:rFonts w:ascii="PT Astra Serif" w:hAnsi="PT Astra Serif"/>
          <w:sz w:val="24"/>
          <w:szCs w:val="24"/>
        </w:rPr>
        <w:t>2) </w:t>
      </w:r>
      <w:r w:rsidR="00676B95" w:rsidRPr="00C4405C">
        <w:rPr>
          <w:rFonts w:ascii="PT Astra Serif" w:hAnsi="PT Astra Serif"/>
          <w:sz w:val="24"/>
          <w:szCs w:val="24"/>
        </w:rPr>
        <w:t xml:space="preserve">наличие в году предоставления субсидии в местном бюджете </w:t>
      </w:r>
      <w:r w:rsidR="00676B95" w:rsidRPr="00C4405C">
        <w:rPr>
          <w:rFonts w:ascii="PT Astra Serif" w:hAnsi="PT Astra Serif" w:cs="PT Astra Serif"/>
          <w:sz w:val="24"/>
          <w:szCs w:val="24"/>
        </w:rPr>
        <w:t xml:space="preserve">(сводной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w:t>
      </w:r>
      <w:proofErr w:type="spellStart"/>
      <w:r w:rsidR="00676B95" w:rsidRPr="00C4405C">
        <w:rPr>
          <w:rFonts w:ascii="PT Astra Serif" w:hAnsi="PT Astra Serif" w:cs="PT Astra Serif"/>
          <w:sz w:val="24"/>
          <w:szCs w:val="24"/>
        </w:rPr>
        <w:t>софинансирования</w:t>
      </w:r>
      <w:proofErr w:type="spellEnd"/>
      <w:r w:rsidR="00676B95" w:rsidRPr="00C4405C">
        <w:rPr>
          <w:rFonts w:ascii="PT Astra Serif" w:hAnsi="PT Astra Serif" w:cs="PT Astra Serif"/>
          <w:sz w:val="24"/>
          <w:szCs w:val="24"/>
        </w:rPr>
        <w:t xml:space="preserve"> которых предоставляется субсидия, в объеме, необходимом </w:t>
      </w:r>
      <w:r w:rsidR="005B0860" w:rsidRPr="00C4405C">
        <w:rPr>
          <w:rFonts w:ascii="PT Astra Serif" w:hAnsi="PT Astra Serif" w:cs="PT Astra Serif"/>
          <w:sz w:val="24"/>
          <w:szCs w:val="24"/>
        </w:rPr>
        <w:br/>
      </w:r>
      <w:r w:rsidR="00676B95" w:rsidRPr="00C4405C">
        <w:rPr>
          <w:rFonts w:ascii="PT Astra Serif" w:hAnsi="PT Astra Serif" w:cs="PT Astra Serif"/>
          <w:sz w:val="24"/>
          <w:szCs w:val="24"/>
        </w:rPr>
        <w:t xml:space="preserve">для их исполнения, включая размер планируемой к предоставлению из областного бюджета субсидии, с учетом соблюдения предельного уровня </w:t>
      </w:r>
      <w:proofErr w:type="spellStart"/>
      <w:r w:rsidR="00676B95" w:rsidRPr="00C4405C">
        <w:rPr>
          <w:rFonts w:ascii="PT Astra Serif" w:hAnsi="PT Astra Serif" w:cs="PT Astra Serif"/>
          <w:sz w:val="24"/>
          <w:szCs w:val="24"/>
        </w:rPr>
        <w:t>софинансирования</w:t>
      </w:r>
      <w:proofErr w:type="spellEnd"/>
      <w:r w:rsidR="00676B95" w:rsidRPr="00C4405C">
        <w:rPr>
          <w:rFonts w:ascii="PT Astra Serif" w:hAnsi="PT Astra Serif" w:cs="PT Astra Serif"/>
          <w:sz w:val="24"/>
          <w:szCs w:val="24"/>
        </w:rPr>
        <w:t xml:space="preserve">, установленного </w:t>
      </w:r>
      <w:hyperlink w:anchor="P11">
        <w:r w:rsidR="00676B95" w:rsidRPr="00C4405C">
          <w:rPr>
            <w:rFonts w:ascii="PT Astra Serif" w:hAnsi="PT Astra Serif" w:cs="PT Astra Serif"/>
            <w:sz w:val="24"/>
            <w:szCs w:val="24"/>
          </w:rPr>
          <w:t xml:space="preserve">пунктом </w:t>
        </w:r>
      </w:hyperlink>
      <w:r w:rsidR="00676B95" w:rsidRPr="00C4405C">
        <w:rPr>
          <w:rFonts w:ascii="PT Astra Serif" w:hAnsi="PT Astra Serif" w:cs="PT Astra Serif"/>
          <w:sz w:val="24"/>
          <w:szCs w:val="24"/>
        </w:rPr>
        <w:t>8 настоящего Порядка;</w:t>
      </w:r>
      <w:proofErr w:type="gramEnd"/>
    </w:p>
    <w:bookmarkEnd w:id="3"/>
    <w:p w:rsidR="00676B95" w:rsidRPr="00C4405C" w:rsidRDefault="0037400C" w:rsidP="0037400C">
      <w:pPr>
        <w:autoSpaceDE w:val="0"/>
        <w:autoSpaceDN w:val="0"/>
        <w:adjustRightInd w:val="0"/>
        <w:ind w:firstLine="709"/>
        <w:jc w:val="both"/>
        <w:rPr>
          <w:rFonts w:ascii="PT Astra Serif" w:hAnsi="PT Astra Serif" w:cs="Arial"/>
        </w:rPr>
      </w:pPr>
      <w:r w:rsidRPr="00C4405C">
        <w:rPr>
          <w:rFonts w:ascii="PT Astra Serif" w:hAnsi="PT Astra Serif" w:cs="Arial"/>
        </w:rPr>
        <w:t>3) </w:t>
      </w:r>
      <w:r w:rsidR="00676B95" w:rsidRPr="00C4405C">
        <w:rPr>
          <w:rFonts w:ascii="PT Astra Serif" w:hAnsi="PT Astra Serif"/>
        </w:rPr>
        <w:t xml:space="preserve">заключение соглашения о предоставлении субсидии местному бюджету </w:t>
      </w:r>
      <w:r w:rsidR="00583D59" w:rsidRPr="00C4405C">
        <w:rPr>
          <w:rFonts w:ascii="PT Astra Serif" w:hAnsi="PT Astra Serif"/>
        </w:rPr>
        <w:br/>
      </w:r>
      <w:r w:rsidR="00676B95" w:rsidRPr="00C4405C">
        <w:rPr>
          <w:rFonts w:ascii="PT Astra Serif" w:hAnsi="PT Astra Serif"/>
        </w:rPr>
        <w:t>из областного бюджета (далее</w:t>
      </w:r>
      <w:r w:rsidR="00583D59" w:rsidRPr="00C4405C">
        <w:rPr>
          <w:rFonts w:ascii="PT Astra Serif" w:hAnsi="PT Astra Serif"/>
        </w:rPr>
        <w:t> </w:t>
      </w:r>
      <w:r w:rsidR="00676B95" w:rsidRPr="00C4405C">
        <w:rPr>
          <w:rFonts w:ascii="PT Astra Serif" w:hAnsi="PT Astra Serif"/>
        </w:rPr>
        <w:t>–</w:t>
      </w:r>
      <w:r w:rsidR="00583D59" w:rsidRPr="00C4405C">
        <w:rPr>
          <w:rFonts w:ascii="PT Astra Serif" w:hAnsi="PT Astra Serif"/>
        </w:rPr>
        <w:t> </w:t>
      </w:r>
      <w:r w:rsidR="00676B95" w:rsidRPr="00C4405C">
        <w:rPr>
          <w:rFonts w:ascii="PT Astra Serif" w:hAnsi="PT Astra Serif"/>
        </w:rPr>
        <w:t>соглашение)</w:t>
      </w:r>
      <w:r w:rsidR="00676B95" w:rsidRPr="00C4405C">
        <w:rPr>
          <w:rFonts w:ascii="PT Astra Serif" w:hAnsi="PT Astra Serif" w:cs="Arial"/>
        </w:rPr>
        <w:t xml:space="preserve">, предусматривающего обязательства муниципального образования Томской области по исполнению расходных обязательств, </w:t>
      </w:r>
      <w:r w:rsidR="00583D59" w:rsidRPr="00C4405C">
        <w:rPr>
          <w:rFonts w:ascii="PT Astra Serif" w:hAnsi="PT Astra Serif" w:cs="Arial"/>
        </w:rPr>
        <w:br/>
      </w:r>
      <w:r w:rsidR="00676B95" w:rsidRPr="00C4405C">
        <w:rPr>
          <w:rFonts w:ascii="PT Astra Serif" w:hAnsi="PT Astra Serif" w:cs="Arial"/>
        </w:rPr>
        <w:t xml:space="preserve">в целях </w:t>
      </w:r>
      <w:proofErr w:type="spellStart"/>
      <w:r w:rsidR="00676B95" w:rsidRPr="00C4405C">
        <w:rPr>
          <w:rFonts w:ascii="PT Astra Serif" w:hAnsi="PT Astra Serif" w:cs="Arial"/>
        </w:rPr>
        <w:t>софинансирования</w:t>
      </w:r>
      <w:proofErr w:type="spellEnd"/>
      <w:r w:rsidR="00676B95" w:rsidRPr="00C4405C">
        <w:rPr>
          <w:rFonts w:ascii="PT Astra Serif" w:hAnsi="PT Astra Serif" w:cs="Arial"/>
        </w:rPr>
        <w:t xml:space="preserve"> которых предоставляется субсидия, и ответственность </w:t>
      </w:r>
      <w:r w:rsidR="00583D59" w:rsidRPr="00C4405C">
        <w:rPr>
          <w:rFonts w:ascii="PT Astra Serif" w:hAnsi="PT Astra Serif" w:cs="Arial"/>
        </w:rPr>
        <w:br/>
      </w:r>
      <w:r w:rsidR="00676B95" w:rsidRPr="00C4405C">
        <w:rPr>
          <w:rFonts w:ascii="PT Astra Serif" w:hAnsi="PT Astra Serif" w:cs="Arial"/>
        </w:rPr>
        <w:t xml:space="preserve">за неисполнение </w:t>
      </w:r>
      <w:r w:rsidR="00676B95" w:rsidRPr="00CD1748">
        <w:rPr>
          <w:rFonts w:ascii="PT Astra Serif" w:hAnsi="PT Astra Serif" w:cs="Arial"/>
        </w:rPr>
        <w:t>предусмотренных соглашением обязательств</w:t>
      </w:r>
      <w:r w:rsidR="00676B95" w:rsidRPr="00C4405C">
        <w:rPr>
          <w:rFonts w:ascii="PT Astra Serif" w:hAnsi="PT Astra Serif" w:cs="Arial"/>
        </w:rPr>
        <w:t>;</w:t>
      </w:r>
    </w:p>
    <w:p w:rsidR="00676B95" w:rsidRPr="00C4405C" w:rsidRDefault="00676B95" w:rsidP="0037400C">
      <w:pPr>
        <w:autoSpaceDE w:val="0"/>
        <w:autoSpaceDN w:val="0"/>
        <w:adjustRightInd w:val="0"/>
        <w:ind w:firstLine="709"/>
        <w:jc w:val="both"/>
        <w:rPr>
          <w:rFonts w:ascii="PT Astra Serif" w:hAnsi="PT Astra Serif"/>
        </w:rPr>
      </w:pPr>
      <w:r w:rsidRPr="00C4405C">
        <w:rPr>
          <w:rFonts w:ascii="PT Astra Serif" w:hAnsi="PT Astra Serif"/>
        </w:rPr>
        <w:t>4)</w:t>
      </w:r>
      <w:r w:rsidR="0037400C" w:rsidRPr="00C4405C">
        <w:rPr>
          <w:rFonts w:ascii="PT Astra Serif" w:hAnsi="PT Astra Serif"/>
        </w:rPr>
        <w:t> </w:t>
      </w:r>
      <w:r w:rsidRPr="00C4405C">
        <w:rPr>
          <w:rFonts w:ascii="PT Astra Serif" w:hAnsi="PT Astra Serif"/>
        </w:rPr>
        <w:t>соблюдение муниципальным образованием Томской области условия о целевом использовании средств субсидии;</w:t>
      </w:r>
    </w:p>
    <w:p w:rsidR="00676B95" w:rsidRPr="00C4405C" w:rsidRDefault="0037400C" w:rsidP="0037400C">
      <w:pPr>
        <w:autoSpaceDE w:val="0"/>
        <w:autoSpaceDN w:val="0"/>
        <w:adjustRightInd w:val="0"/>
        <w:ind w:firstLine="709"/>
        <w:jc w:val="both"/>
        <w:rPr>
          <w:rFonts w:ascii="PT Astra Serif" w:hAnsi="PT Astra Serif"/>
        </w:rPr>
      </w:pPr>
      <w:r w:rsidRPr="00C4405C">
        <w:rPr>
          <w:rFonts w:ascii="PT Astra Serif" w:hAnsi="PT Astra Serif"/>
        </w:rPr>
        <w:t>5) </w:t>
      </w:r>
      <w:r w:rsidR="00676B95" w:rsidRPr="00C4405C">
        <w:rPr>
          <w:rFonts w:ascii="PT Astra Serif" w:hAnsi="PT Astra Serif"/>
        </w:rPr>
        <w:t xml:space="preserve">соблюдение муниципальным образованием Томской области уровня </w:t>
      </w:r>
      <w:proofErr w:type="spellStart"/>
      <w:r w:rsidR="00676B95" w:rsidRPr="00C4405C">
        <w:rPr>
          <w:rFonts w:ascii="PT Astra Serif" w:hAnsi="PT Astra Serif"/>
        </w:rPr>
        <w:t>софинансирования</w:t>
      </w:r>
      <w:proofErr w:type="spellEnd"/>
      <w:r w:rsidR="00676B95" w:rsidRPr="00C4405C">
        <w:rPr>
          <w:rFonts w:ascii="PT Astra Serif" w:hAnsi="PT Astra Serif"/>
        </w:rPr>
        <w:t xml:space="preserve"> расходного обязательства муниципального образования за счет средств субсидии, установленного пунктом 8 настоящего Порядка; </w:t>
      </w:r>
    </w:p>
    <w:p w:rsidR="00676B95" w:rsidRPr="00C4405C" w:rsidRDefault="0037400C" w:rsidP="0037400C">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6) </w:t>
      </w:r>
      <w:r w:rsidR="00676B95" w:rsidRPr="00C4405C">
        <w:rPr>
          <w:rFonts w:ascii="PT Astra Serif" w:eastAsiaTheme="minorHAnsi" w:hAnsi="PT Astra Serif" w:cs="Times New Roman"/>
          <w:sz w:val="24"/>
          <w:lang w:eastAsia="en-US"/>
        </w:rPr>
        <w:t xml:space="preserve">соблюдение </w:t>
      </w:r>
      <w:r w:rsidR="00676B95" w:rsidRPr="00C4405C">
        <w:rPr>
          <w:rFonts w:ascii="PT Astra Serif" w:hAnsi="PT Astra Serif" w:cs="Times New Roman"/>
          <w:sz w:val="24"/>
        </w:rPr>
        <w:t xml:space="preserve">муниципальным образованием Томской области </w:t>
      </w:r>
      <w:r w:rsidR="00676B95" w:rsidRPr="00C4405C">
        <w:rPr>
          <w:rFonts w:ascii="PT Astra Serif" w:eastAsiaTheme="minorHAnsi" w:hAnsi="PT Astra Serif" w:cs="Times New Roman"/>
          <w:sz w:val="24"/>
          <w:lang w:eastAsia="en-US"/>
        </w:rPr>
        <w:t>сроков предоставления отчетности, установленных соглашением;</w:t>
      </w:r>
    </w:p>
    <w:p w:rsidR="00676B95" w:rsidRPr="00C4405C" w:rsidRDefault="00676B95" w:rsidP="0037400C">
      <w:pPr>
        <w:autoSpaceDE w:val="0"/>
        <w:autoSpaceDN w:val="0"/>
        <w:adjustRightInd w:val="0"/>
        <w:ind w:firstLine="709"/>
        <w:jc w:val="both"/>
        <w:rPr>
          <w:rFonts w:ascii="PT Astra Serif" w:hAnsi="PT Astra Serif" w:cs="Arial"/>
        </w:rPr>
      </w:pPr>
      <w:r w:rsidRPr="00C4405C">
        <w:rPr>
          <w:rFonts w:ascii="PT Astra Serif" w:hAnsi="PT Astra Serif" w:cs="Arial"/>
        </w:rPr>
        <w:t>7) соблюдение требований, указанных в пункте 6 настоящего Порядка.</w:t>
      </w:r>
    </w:p>
    <w:p w:rsidR="00676B95" w:rsidRPr="00C4405C" w:rsidRDefault="0037400C" w:rsidP="0037400C">
      <w:pPr>
        <w:pStyle w:val="ConsPlusTitle"/>
        <w:ind w:firstLine="709"/>
        <w:jc w:val="both"/>
        <w:outlineLvl w:val="0"/>
        <w:rPr>
          <w:rFonts w:ascii="PT Astra Serif" w:hAnsi="PT Astra Serif"/>
          <w:b w:val="0"/>
        </w:rPr>
      </w:pPr>
      <w:r w:rsidRPr="00C4405C">
        <w:rPr>
          <w:rFonts w:ascii="PT Astra Serif" w:hAnsi="PT Astra Serif" w:cs="Arial"/>
          <w:b w:val="0"/>
          <w:sz w:val="24"/>
          <w:szCs w:val="24"/>
        </w:rPr>
        <w:t>5. </w:t>
      </w:r>
      <w:proofErr w:type="gramStart"/>
      <w:r w:rsidR="00676B95" w:rsidRPr="00C4405C">
        <w:rPr>
          <w:rFonts w:ascii="PT Astra Serif" w:hAnsi="PT Astra Serif" w:cs="Arial"/>
          <w:b w:val="0"/>
          <w:sz w:val="24"/>
          <w:szCs w:val="24"/>
        </w:rPr>
        <w:t>Муниципальные правовые акты</w:t>
      </w:r>
      <w:r w:rsidR="00676B95" w:rsidRPr="00C4405C">
        <w:rPr>
          <w:rFonts w:ascii="PT Astra Serif" w:hAnsi="PT Astra Serif" w:cs="Arial"/>
          <w:sz w:val="24"/>
          <w:szCs w:val="24"/>
        </w:rPr>
        <w:t xml:space="preserve"> </w:t>
      </w:r>
      <w:r w:rsidR="00676B95" w:rsidRPr="00C4405C">
        <w:rPr>
          <w:rFonts w:ascii="PT Astra Serif" w:hAnsi="PT Astra Serif" w:cs="Arial"/>
          <w:b w:val="0"/>
          <w:sz w:val="24"/>
          <w:szCs w:val="24"/>
        </w:rPr>
        <w:t xml:space="preserve">органа местного самоуправления муниципального образования Томской области, регулирующие предоставление субсидий на мероприятия, указанные в подпункте 1), подпунктах в), г) подпункта 2) пункта 7 настоящего Порядка, должны соответствовать требованиям постановления Правительства Российской Федерации от 25.10.2023 № 1782 «Об утверждении общих требований </w:t>
      </w:r>
      <w:r w:rsidR="00583D59" w:rsidRPr="00C4405C">
        <w:rPr>
          <w:rFonts w:ascii="PT Astra Serif" w:hAnsi="PT Astra Serif" w:cs="Arial"/>
          <w:b w:val="0"/>
          <w:sz w:val="24"/>
          <w:szCs w:val="24"/>
        </w:rPr>
        <w:br/>
      </w:r>
      <w:r w:rsidR="00676B95" w:rsidRPr="00C4405C">
        <w:rPr>
          <w:rFonts w:ascii="PT Astra Serif" w:hAnsi="PT Astra Serif" w:cs="Arial"/>
          <w:b w:val="0"/>
          <w:sz w:val="24"/>
          <w:szCs w:val="24"/>
        </w:rPr>
        <w:t>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w:t>
      </w:r>
      <w:proofErr w:type="gramEnd"/>
      <w:r w:rsidR="00676B95" w:rsidRPr="00C4405C">
        <w:rPr>
          <w:rFonts w:ascii="PT Astra Serif" w:hAnsi="PT Astra Serif" w:cs="Arial"/>
          <w:b w:val="0"/>
          <w:sz w:val="24"/>
          <w:szCs w:val="24"/>
        </w:rPr>
        <w:t xml:space="preserve"> том числе грантов в форме субсидий, юридическим лицам, индивидуальным предпринимателям, физическим лицам и проведение отборов получателей указанных субсидий, в том числе грантов в форме субсидий», а также предусматривать положение, согласно которому получатель субсидии </w:t>
      </w:r>
      <w:r w:rsidR="00676B95" w:rsidRPr="00C4405C">
        <w:rPr>
          <w:rFonts w:ascii="PT Astra Serif" w:hAnsi="PT Astra Serif" w:cs="Times New Roman"/>
          <w:b w:val="0"/>
          <w:sz w:val="24"/>
          <w:szCs w:val="24"/>
        </w:rPr>
        <w:t>(участник отбора)</w:t>
      </w:r>
      <w:r w:rsidR="00676B95" w:rsidRPr="00C4405C">
        <w:rPr>
          <w:rFonts w:ascii="PT Astra Serif" w:hAnsi="PT Astra Serif"/>
          <w:b w:val="0"/>
          <w:sz w:val="24"/>
          <w:szCs w:val="24"/>
        </w:rPr>
        <w:t xml:space="preserve"> на дату </w:t>
      </w:r>
      <w:r w:rsidR="00676B95" w:rsidRPr="00C4405C">
        <w:rPr>
          <w:rFonts w:ascii="PT Astra Serif" w:hAnsi="PT Astra Serif" w:cs="Times New Roman"/>
          <w:b w:val="0"/>
          <w:sz w:val="24"/>
          <w:szCs w:val="24"/>
        </w:rPr>
        <w:t xml:space="preserve">представления заявки не должен </w:t>
      </w:r>
      <w:r w:rsidR="00676B95" w:rsidRPr="00C4405C">
        <w:rPr>
          <w:rFonts w:ascii="PT Astra Serif" w:hAnsi="PT Astra Serif" w:cs="Arial"/>
          <w:b w:val="0"/>
          <w:sz w:val="24"/>
          <w:szCs w:val="24"/>
        </w:rPr>
        <w:t xml:space="preserve">состоять в общедоступном Реестре работодателей, у которых выявлены факты нелегальной занятости, </w:t>
      </w:r>
      <w:proofErr w:type="gramStart"/>
      <w:r w:rsidR="00676B95" w:rsidRPr="00C4405C">
        <w:rPr>
          <w:rFonts w:ascii="PT Astra Serif" w:hAnsi="PT Astra Serif" w:cs="Arial"/>
          <w:b w:val="0"/>
          <w:sz w:val="24"/>
          <w:szCs w:val="24"/>
        </w:rPr>
        <w:t>ведение</w:t>
      </w:r>
      <w:proofErr w:type="gramEnd"/>
      <w:r w:rsidR="00676B95" w:rsidRPr="00C4405C">
        <w:rPr>
          <w:rFonts w:ascii="PT Astra Serif" w:hAnsi="PT Astra Serif" w:cs="Arial"/>
          <w:b w:val="0"/>
          <w:sz w:val="24"/>
          <w:szCs w:val="24"/>
        </w:rPr>
        <w:t xml:space="preserve"> которого осуществляется Федеральной службой по труду и занятости.</w:t>
      </w:r>
    </w:p>
    <w:p w:rsidR="00676B95" w:rsidRPr="00C4405C" w:rsidRDefault="00676B95" w:rsidP="0037400C">
      <w:pPr>
        <w:pStyle w:val="ConsPlusNormal"/>
        <w:ind w:firstLine="709"/>
        <w:jc w:val="both"/>
        <w:rPr>
          <w:rFonts w:ascii="PT Astra Serif" w:hAnsi="PT Astra Serif"/>
          <w:sz w:val="24"/>
          <w:szCs w:val="24"/>
        </w:rPr>
      </w:pPr>
      <w:r w:rsidRPr="00C4405C">
        <w:rPr>
          <w:rFonts w:ascii="PT Astra Serif" w:hAnsi="PT Astra Serif"/>
          <w:sz w:val="24"/>
          <w:szCs w:val="24"/>
        </w:rPr>
        <w:t>6.</w:t>
      </w:r>
      <w:r w:rsidR="00583D59" w:rsidRPr="00C4405C">
        <w:rPr>
          <w:rFonts w:ascii="PT Astra Serif" w:hAnsi="PT Astra Serif"/>
          <w:sz w:val="24"/>
          <w:szCs w:val="24"/>
        </w:rPr>
        <w:t> </w:t>
      </w:r>
      <w:r w:rsidRPr="00C4405C">
        <w:rPr>
          <w:rFonts w:ascii="PT Astra Serif" w:hAnsi="PT Astra Serif"/>
          <w:sz w:val="24"/>
          <w:szCs w:val="24"/>
        </w:rPr>
        <w:t>Муниципальный правовой акт органа местного самоуправления муниципального образования Томской области, регулирующий предоставление субсидий на реализацию мероприятий, указанных подпункте 1) пункта 7 настоящего Порядка, в части, касающейся условий и порядка предоставления субсидий, должен содержать следующие положения:</w:t>
      </w:r>
    </w:p>
    <w:p w:rsidR="00676B95" w:rsidRPr="00C4405C" w:rsidRDefault="00676B95" w:rsidP="0037400C">
      <w:pPr>
        <w:pStyle w:val="ConsPlusNormal"/>
        <w:ind w:firstLine="709"/>
        <w:jc w:val="both"/>
        <w:rPr>
          <w:rFonts w:ascii="PT Astra Serif" w:hAnsi="PT Astra Serif"/>
          <w:sz w:val="24"/>
          <w:szCs w:val="24"/>
        </w:rPr>
      </w:pPr>
      <w:r w:rsidRPr="00C4405C">
        <w:rPr>
          <w:rFonts w:ascii="PT Astra Serif" w:hAnsi="PT Astra Serif"/>
          <w:sz w:val="24"/>
          <w:szCs w:val="24"/>
        </w:rPr>
        <w:t>1)</w:t>
      </w:r>
      <w:r w:rsidR="00583D59" w:rsidRPr="00C4405C">
        <w:rPr>
          <w:rFonts w:ascii="PT Astra Serif" w:hAnsi="PT Astra Serif"/>
          <w:sz w:val="24"/>
          <w:szCs w:val="24"/>
        </w:rPr>
        <w:t> </w:t>
      </w:r>
      <w:r w:rsidRPr="00C4405C">
        <w:rPr>
          <w:rFonts w:ascii="PT Astra Serif" w:hAnsi="PT Astra Serif"/>
          <w:sz w:val="24"/>
          <w:szCs w:val="24"/>
        </w:rPr>
        <w:t xml:space="preserve">требования к получателю субсидии </w:t>
      </w:r>
      <w:r w:rsidRPr="00C4405C">
        <w:rPr>
          <w:rFonts w:ascii="PT Astra Serif" w:hAnsi="PT Astra Serif" w:cs="Times New Roman"/>
          <w:sz w:val="24"/>
          <w:szCs w:val="24"/>
        </w:rPr>
        <w:t>(участнику отбора)</w:t>
      </w:r>
      <w:r w:rsidRPr="00C4405C">
        <w:rPr>
          <w:rFonts w:ascii="PT Astra Serif" w:hAnsi="PT Astra Serif"/>
          <w:sz w:val="24"/>
          <w:szCs w:val="24"/>
        </w:rPr>
        <w:t xml:space="preserve"> – субъекту малого </w:t>
      </w:r>
      <w:r w:rsidR="00583D59" w:rsidRPr="00C4405C">
        <w:rPr>
          <w:rFonts w:ascii="PT Astra Serif" w:hAnsi="PT Astra Serif"/>
          <w:sz w:val="24"/>
          <w:szCs w:val="24"/>
        </w:rPr>
        <w:br/>
      </w:r>
      <w:r w:rsidRPr="00C4405C">
        <w:rPr>
          <w:rFonts w:ascii="PT Astra Serif" w:hAnsi="PT Astra Serif"/>
          <w:sz w:val="24"/>
          <w:szCs w:val="24"/>
        </w:rPr>
        <w:t xml:space="preserve">и среднего предпринимательства (далее – МСП), которым он должен соответствовать </w:t>
      </w:r>
      <w:r w:rsidR="00583D59" w:rsidRPr="00C4405C">
        <w:rPr>
          <w:rFonts w:ascii="PT Astra Serif" w:hAnsi="PT Astra Serif"/>
          <w:sz w:val="24"/>
          <w:szCs w:val="24"/>
        </w:rPr>
        <w:br/>
      </w:r>
      <w:r w:rsidRPr="00C4405C">
        <w:rPr>
          <w:rFonts w:ascii="PT Astra Serif" w:hAnsi="PT Astra Serif"/>
          <w:sz w:val="24"/>
          <w:szCs w:val="24"/>
        </w:rPr>
        <w:t>на дату представления получателем субсидии (участником отбора) заявки:</w:t>
      </w:r>
    </w:p>
    <w:p w:rsidR="00676B95" w:rsidRPr="00C4405C" w:rsidRDefault="00676B95" w:rsidP="0037400C">
      <w:pPr>
        <w:autoSpaceDE w:val="0"/>
        <w:autoSpaceDN w:val="0"/>
        <w:adjustRightInd w:val="0"/>
        <w:ind w:firstLine="709"/>
        <w:jc w:val="both"/>
        <w:rPr>
          <w:rFonts w:ascii="PT Astra Serif" w:hAnsi="PT Astra Serif" w:cs="Arial"/>
        </w:rPr>
      </w:pPr>
      <w:r w:rsidRPr="00C4405C">
        <w:rPr>
          <w:rFonts w:ascii="PT Astra Serif" w:eastAsiaTheme="minorEastAsia" w:hAnsi="PT Astra Serif" w:cs="Arial"/>
        </w:rPr>
        <w:t>а)</w:t>
      </w:r>
      <w:r w:rsidR="00583D59" w:rsidRPr="00C4405C">
        <w:rPr>
          <w:rFonts w:ascii="PT Astra Serif" w:eastAsiaTheme="minorEastAsia" w:hAnsi="PT Astra Serif" w:cs="Arial"/>
        </w:rPr>
        <w:t> </w:t>
      </w:r>
      <w:r w:rsidRPr="00C4405C">
        <w:rPr>
          <w:rFonts w:ascii="PT Astra Serif" w:eastAsiaTheme="minorEastAsia" w:hAnsi="PT Astra Serif" w:cs="Arial"/>
        </w:rPr>
        <w:t>являться вновь зарегистрированным</w:t>
      </w:r>
      <w:r w:rsidRPr="00C4405C">
        <w:rPr>
          <w:rFonts w:ascii="PT Astra Serif" w:hAnsi="PT Astra Serif" w:cs="Arial"/>
        </w:rPr>
        <w:t xml:space="preserve"> на территории муниципального образования Томской области или ведущим деятельность менее двух лет и осуществляющим свою деятельность на территории муниципального образования Томской области;</w:t>
      </w:r>
    </w:p>
    <w:p w:rsidR="00676B95" w:rsidRPr="00C4405C" w:rsidRDefault="007C4B86" w:rsidP="0037400C">
      <w:pPr>
        <w:autoSpaceDE w:val="0"/>
        <w:autoSpaceDN w:val="0"/>
        <w:adjustRightInd w:val="0"/>
        <w:ind w:firstLine="709"/>
        <w:jc w:val="both"/>
        <w:rPr>
          <w:rFonts w:ascii="PT Astra Serif" w:hAnsi="PT Astra Serif" w:cs="Arial"/>
        </w:rPr>
      </w:pPr>
      <w:r w:rsidRPr="00C4405C">
        <w:rPr>
          <w:rFonts w:ascii="PT Astra Serif" w:hAnsi="PT Astra Serif" w:cs="Arial"/>
        </w:rPr>
        <w:t>б) </w:t>
      </w:r>
      <w:r w:rsidR="00676B95" w:rsidRPr="00C4405C">
        <w:rPr>
          <w:rFonts w:ascii="PT Astra Serif" w:hAnsi="PT Astra Serif" w:cs="Arial"/>
        </w:rPr>
        <w:t>не иметь просроченной задолженности по заработной плате;</w:t>
      </w:r>
    </w:p>
    <w:p w:rsidR="00676B95" w:rsidRPr="00C4405C" w:rsidRDefault="00676B95" w:rsidP="0037400C">
      <w:pPr>
        <w:autoSpaceDE w:val="0"/>
        <w:autoSpaceDN w:val="0"/>
        <w:adjustRightInd w:val="0"/>
        <w:ind w:firstLine="709"/>
        <w:jc w:val="both"/>
        <w:rPr>
          <w:rFonts w:ascii="PT Astra Serif" w:hAnsi="PT Astra Serif" w:cs="Arial"/>
          <w:strike/>
        </w:rPr>
      </w:pPr>
      <w:r w:rsidRPr="00C4405C">
        <w:rPr>
          <w:rFonts w:ascii="PT Astra Serif" w:hAnsi="PT Astra Serif" w:cs="Arial"/>
        </w:rPr>
        <w:t>2)</w:t>
      </w:r>
      <w:r w:rsidR="00583D59" w:rsidRPr="00C4405C">
        <w:rPr>
          <w:rFonts w:ascii="PT Astra Serif" w:hAnsi="PT Astra Serif" w:cs="Arial"/>
        </w:rPr>
        <w:t> </w:t>
      </w:r>
      <w:r w:rsidRPr="00C4405C">
        <w:rPr>
          <w:rFonts w:ascii="PT Astra Serif" w:hAnsi="PT Astra Serif" w:cs="Arial"/>
        </w:rPr>
        <w:t xml:space="preserve">требование о выполнении получателем субсидии </w:t>
      </w:r>
      <w:r w:rsidRPr="00C4405C">
        <w:rPr>
          <w:rFonts w:ascii="PT Astra Serif" w:hAnsi="PT Astra Serif"/>
        </w:rPr>
        <w:t xml:space="preserve">(участником отбора) </w:t>
      </w:r>
      <w:r w:rsidRPr="00C4405C">
        <w:rPr>
          <w:rFonts w:ascii="PT Astra Serif" w:hAnsi="PT Astra Serif" w:cs="Arial"/>
        </w:rPr>
        <w:t xml:space="preserve">следующих условий: </w:t>
      </w:r>
    </w:p>
    <w:p w:rsidR="00676B95" w:rsidRPr="00CD1748" w:rsidRDefault="00676B95" w:rsidP="0037400C">
      <w:pPr>
        <w:autoSpaceDE w:val="0"/>
        <w:autoSpaceDN w:val="0"/>
        <w:adjustRightInd w:val="0"/>
        <w:ind w:firstLine="709"/>
        <w:jc w:val="both"/>
        <w:rPr>
          <w:rFonts w:ascii="PT Astra Serif" w:hAnsi="PT Astra Serif" w:cs="Arial"/>
        </w:rPr>
      </w:pPr>
      <w:r w:rsidRPr="00CD1748">
        <w:rPr>
          <w:rFonts w:ascii="PT Astra Serif" w:hAnsi="PT Astra Serif" w:cs="Arial"/>
        </w:rPr>
        <w:t>а)</w:t>
      </w:r>
      <w:r w:rsidR="00583D59" w:rsidRPr="00CD1748">
        <w:rPr>
          <w:rFonts w:ascii="PT Astra Serif" w:hAnsi="PT Astra Serif" w:cs="Arial"/>
        </w:rPr>
        <w:t> </w:t>
      </w:r>
      <w:r w:rsidRPr="00CD1748">
        <w:rPr>
          <w:rFonts w:ascii="PT Astra Serif" w:hAnsi="PT Astra Serif" w:cs="Arial"/>
        </w:rPr>
        <w:t xml:space="preserve">установить наемным работникам на период реализации предпринимательского проекта (но не менее одного года) размер заработной платы в пересчете на полную ставку не ниже 1,2 установленного минимального </w:t>
      </w:r>
      <w:proofErr w:type="gramStart"/>
      <w:r w:rsidRPr="00CD1748">
        <w:rPr>
          <w:rFonts w:ascii="PT Astra Serif" w:hAnsi="PT Astra Serif" w:cs="Arial"/>
        </w:rPr>
        <w:t>размера оплаты труда</w:t>
      </w:r>
      <w:proofErr w:type="gramEnd"/>
      <w:r w:rsidRPr="00CD1748">
        <w:rPr>
          <w:rFonts w:ascii="PT Astra Serif" w:hAnsi="PT Astra Serif" w:cs="Arial"/>
        </w:rPr>
        <w:t xml:space="preserve"> в Томской области </w:t>
      </w:r>
      <w:r w:rsidR="00583D59" w:rsidRPr="00CD1748">
        <w:rPr>
          <w:rFonts w:ascii="PT Astra Serif" w:hAnsi="PT Astra Serif" w:cs="Arial"/>
        </w:rPr>
        <w:br/>
      </w:r>
      <w:r w:rsidRPr="00CD1748">
        <w:rPr>
          <w:rFonts w:ascii="PT Astra Serif" w:hAnsi="PT Astra Serif" w:cs="Arial"/>
        </w:rPr>
        <w:t>с учетом соответствующего районного коэффициента;</w:t>
      </w:r>
    </w:p>
    <w:p w:rsidR="00676B95" w:rsidRPr="00CD1748" w:rsidRDefault="00676B95" w:rsidP="0037400C">
      <w:pPr>
        <w:autoSpaceDE w:val="0"/>
        <w:autoSpaceDN w:val="0"/>
        <w:adjustRightInd w:val="0"/>
        <w:ind w:firstLine="709"/>
        <w:jc w:val="both"/>
        <w:rPr>
          <w:rFonts w:ascii="PT Astra Serif" w:hAnsi="PT Astra Serif" w:cs="Arial"/>
        </w:rPr>
      </w:pPr>
      <w:r w:rsidRPr="00CD1748">
        <w:rPr>
          <w:rFonts w:ascii="PT Astra Serif" w:hAnsi="PT Astra Serif" w:cs="Arial"/>
        </w:rPr>
        <w:t>б)</w:t>
      </w:r>
      <w:r w:rsidR="00583D59" w:rsidRPr="00CD1748">
        <w:rPr>
          <w:rFonts w:ascii="PT Astra Serif" w:hAnsi="PT Astra Serif" w:cs="Arial"/>
        </w:rPr>
        <w:t> </w:t>
      </w:r>
      <w:r w:rsidRPr="00CD1748">
        <w:rPr>
          <w:rFonts w:ascii="PT Astra Serif" w:hAnsi="PT Astra Serif" w:cs="Arial"/>
        </w:rPr>
        <w:t>осуществить вложение собственных денежных сре</w:t>
      </w:r>
      <w:proofErr w:type="gramStart"/>
      <w:r w:rsidRPr="00CD1748">
        <w:rPr>
          <w:rFonts w:ascii="PT Astra Serif" w:hAnsi="PT Astra Serif" w:cs="Arial"/>
        </w:rPr>
        <w:t>дств в пр</w:t>
      </w:r>
      <w:proofErr w:type="gramEnd"/>
      <w:r w:rsidRPr="00CD1748">
        <w:rPr>
          <w:rFonts w:ascii="PT Astra Serif" w:hAnsi="PT Astra Serif" w:cs="Arial"/>
        </w:rPr>
        <w:t xml:space="preserve">едпринимательский проект в объеме не менее 20 процентов от суммы запрашиваемой субсидии; </w:t>
      </w:r>
    </w:p>
    <w:p w:rsidR="00676B95" w:rsidRPr="00CD1748" w:rsidRDefault="00676B95" w:rsidP="0037400C">
      <w:pPr>
        <w:autoSpaceDE w:val="0"/>
        <w:autoSpaceDN w:val="0"/>
        <w:adjustRightInd w:val="0"/>
        <w:ind w:firstLine="709"/>
        <w:jc w:val="both"/>
        <w:rPr>
          <w:rFonts w:ascii="PT Astra Serif" w:hAnsi="PT Astra Serif" w:cs="Arial"/>
        </w:rPr>
      </w:pPr>
      <w:r w:rsidRPr="00CD1748">
        <w:rPr>
          <w:rFonts w:ascii="PT Astra Serif" w:hAnsi="PT Astra Serif" w:cs="Arial"/>
        </w:rPr>
        <w:t>в)</w:t>
      </w:r>
      <w:r w:rsidR="00583D59" w:rsidRPr="00CD1748">
        <w:rPr>
          <w:rFonts w:ascii="PT Astra Serif" w:hAnsi="PT Astra Serif" w:cs="Arial"/>
        </w:rPr>
        <w:t> </w:t>
      </w:r>
      <w:r w:rsidRPr="00CD1748">
        <w:rPr>
          <w:rFonts w:ascii="PT Astra Serif" w:hAnsi="PT Astra Serif" w:cs="Arial"/>
        </w:rPr>
        <w:t>сохран</w:t>
      </w:r>
      <w:r w:rsidR="00CD1748" w:rsidRPr="00CD1748">
        <w:rPr>
          <w:rFonts w:ascii="PT Astra Serif" w:hAnsi="PT Astra Serif" w:cs="Arial"/>
        </w:rPr>
        <w:t>и</w:t>
      </w:r>
      <w:r w:rsidRPr="00CD1748">
        <w:rPr>
          <w:rFonts w:ascii="PT Astra Serif" w:hAnsi="PT Astra Serif" w:cs="Arial"/>
        </w:rPr>
        <w:t xml:space="preserve">ть свой бизнес не менее двух лет </w:t>
      </w:r>
      <w:proofErr w:type="gramStart"/>
      <w:r w:rsidRPr="00CD1748">
        <w:rPr>
          <w:rFonts w:ascii="PT Astra Serif" w:hAnsi="PT Astra Serif" w:cs="Arial"/>
        </w:rPr>
        <w:t>с даты заключения</w:t>
      </w:r>
      <w:proofErr w:type="gramEnd"/>
      <w:r w:rsidRPr="00CD1748">
        <w:rPr>
          <w:rFonts w:ascii="PT Astra Serif" w:hAnsi="PT Astra Serif" w:cs="Arial"/>
        </w:rPr>
        <w:t xml:space="preserve"> соглашения </w:t>
      </w:r>
      <w:r w:rsidR="00583D59" w:rsidRPr="00CD1748">
        <w:rPr>
          <w:rFonts w:ascii="PT Astra Serif" w:hAnsi="PT Astra Serif" w:cs="Arial"/>
        </w:rPr>
        <w:br/>
      </w:r>
      <w:r w:rsidRPr="00CD1748">
        <w:rPr>
          <w:rFonts w:ascii="PT Astra Serif" w:hAnsi="PT Astra Serif" w:cs="Arial"/>
        </w:rPr>
        <w:t>о предоставлении субсидии;</w:t>
      </w:r>
    </w:p>
    <w:p w:rsidR="00676B95" w:rsidRPr="00C4405C" w:rsidRDefault="00676B95" w:rsidP="0037400C">
      <w:pPr>
        <w:autoSpaceDE w:val="0"/>
        <w:autoSpaceDN w:val="0"/>
        <w:adjustRightInd w:val="0"/>
        <w:ind w:firstLine="709"/>
        <w:jc w:val="both"/>
        <w:rPr>
          <w:rFonts w:ascii="PT Astra Serif" w:hAnsi="PT Astra Serif" w:cs="Arial"/>
          <w:strike/>
        </w:rPr>
      </w:pPr>
      <w:r w:rsidRPr="00CD1748">
        <w:rPr>
          <w:rFonts w:ascii="PT Astra Serif" w:hAnsi="PT Astra Serif" w:cs="Arial"/>
        </w:rPr>
        <w:t>г)</w:t>
      </w:r>
      <w:r w:rsidR="00583D59" w:rsidRPr="00CD1748">
        <w:rPr>
          <w:rFonts w:ascii="PT Astra Serif" w:hAnsi="PT Astra Serif" w:cs="Arial"/>
        </w:rPr>
        <w:t> </w:t>
      </w:r>
      <w:r w:rsidRPr="00CD1748">
        <w:rPr>
          <w:rFonts w:ascii="PT Astra Serif" w:hAnsi="PT Astra Serif" w:cs="Arial"/>
        </w:rPr>
        <w:t>сохранить и (или)</w:t>
      </w:r>
      <w:r w:rsidRPr="00C4405C">
        <w:rPr>
          <w:rFonts w:ascii="PT Astra Serif" w:hAnsi="PT Astra Serif" w:cs="Arial"/>
        </w:rPr>
        <w:t xml:space="preserve"> увеличить в течение периода реализации предпринимательского проекта (но не менее одного года) численность </w:t>
      </w:r>
      <w:proofErr w:type="gramStart"/>
      <w:r w:rsidRPr="00C4405C">
        <w:rPr>
          <w:rFonts w:ascii="PT Astra Serif" w:hAnsi="PT Astra Serif" w:cs="Arial"/>
        </w:rPr>
        <w:t>занятых</w:t>
      </w:r>
      <w:proofErr w:type="gramEnd"/>
      <w:r w:rsidRPr="00C4405C">
        <w:rPr>
          <w:rFonts w:ascii="PT Astra Serif" w:hAnsi="PT Astra Serif" w:cs="Arial"/>
        </w:rPr>
        <w:t xml:space="preserve"> </w:t>
      </w:r>
      <w:r w:rsidR="00583D59" w:rsidRPr="00C4405C">
        <w:rPr>
          <w:rFonts w:ascii="PT Astra Serif" w:hAnsi="PT Astra Serif" w:cs="Arial"/>
        </w:rPr>
        <w:br/>
      </w:r>
      <w:r w:rsidRPr="00C4405C">
        <w:rPr>
          <w:rFonts w:ascii="PT Astra Serif" w:hAnsi="PT Astra Serif" w:cs="Arial"/>
        </w:rPr>
        <w:t>в предпринимательском проекте;</w:t>
      </w:r>
      <w:r w:rsidRPr="00C4405C">
        <w:rPr>
          <w:rFonts w:ascii="PT Astra Serif" w:hAnsi="PT Astra Serif" w:cs="Arial"/>
          <w:strike/>
        </w:rPr>
        <w:t xml:space="preserve"> </w:t>
      </w:r>
    </w:p>
    <w:p w:rsidR="00676B95" w:rsidRPr="00C4405C" w:rsidRDefault="00676B95" w:rsidP="0037400C">
      <w:pPr>
        <w:autoSpaceDE w:val="0"/>
        <w:autoSpaceDN w:val="0"/>
        <w:adjustRightInd w:val="0"/>
        <w:ind w:firstLine="709"/>
        <w:jc w:val="both"/>
        <w:rPr>
          <w:rFonts w:ascii="PT Astra Serif" w:hAnsi="PT Astra Serif" w:cs="Arial"/>
        </w:rPr>
      </w:pPr>
      <w:r w:rsidRPr="00C4405C">
        <w:rPr>
          <w:rFonts w:ascii="PT Astra Serif" w:hAnsi="PT Astra Serif" w:cs="Arial"/>
        </w:rPr>
        <w:t>3)</w:t>
      </w:r>
      <w:r w:rsidR="00583D59" w:rsidRPr="00C4405C">
        <w:rPr>
          <w:rFonts w:ascii="PT Astra Serif" w:hAnsi="PT Astra Serif" w:cs="Arial"/>
        </w:rPr>
        <w:t> </w:t>
      </w:r>
      <w:r w:rsidRPr="00C4405C">
        <w:rPr>
          <w:rFonts w:ascii="PT Astra Serif" w:hAnsi="PT Astra Serif" w:cs="Arial"/>
        </w:rPr>
        <w:t xml:space="preserve">максимальный объем средств, выделяемых в форме субсидии одному получателю субсидии </w:t>
      </w:r>
      <w:r w:rsidRPr="00C4405C">
        <w:rPr>
          <w:rFonts w:ascii="PT Astra Serif" w:hAnsi="PT Astra Serif"/>
        </w:rPr>
        <w:t xml:space="preserve">(участнику отбора) </w:t>
      </w:r>
      <w:r w:rsidRPr="00C4405C">
        <w:rPr>
          <w:rFonts w:ascii="PT Astra Serif" w:hAnsi="PT Astra Serif" w:cs="Arial"/>
        </w:rPr>
        <w:t xml:space="preserve">на финансовое обеспечение затрат в связи </w:t>
      </w:r>
      <w:r w:rsidR="00583D59" w:rsidRPr="00C4405C">
        <w:rPr>
          <w:rFonts w:ascii="PT Astra Serif" w:hAnsi="PT Astra Serif" w:cs="Arial"/>
        </w:rPr>
        <w:br/>
      </w:r>
      <w:r w:rsidRPr="00C4405C">
        <w:rPr>
          <w:rFonts w:ascii="PT Astra Serif" w:hAnsi="PT Astra Serif" w:cs="Arial"/>
        </w:rPr>
        <w:t xml:space="preserve">с производством и (или) реализацией товаров, выполнением работ, оказанием услуг, </w:t>
      </w:r>
      <w:r w:rsidR="00583D59" w:rsidRPr="00C4405C">
        <w:rPr>
          <w:rFonts w:ascii="PT Astra Serif" w:hAnsi="PT Astra Serif" w:cs="Arial"/>
        </w:rPr>
        <w:br/>
      </w:r>
      <w:r w:rsidRPr="00C4405C">
        <w:rPr>
          <w:rFonts w:ascii="PT Astra Serif" w:hAnsi="PT Astra Serif" w:cs="Arial"/>
        </w:rPr>
        <w:t xml:space="preserve">в рамках реализации предпринимательского проекта, не может превышать </w:t>
      </w:r>
      <w:r w:rsidR="007C4B86" w:rsidRPr="00C4405C">
        <w:rPr>
          <w:rFonts w:ascii="PT Astra Serif" w:hAnsi="PT Astra Serif" w:cs="Arial"/>
        </w:rPr>
        <w:br/>
      </w:r>
      <w:r w:rsidRPr="00C4405C">
        <w:rPr>
          <w:rFonts w:ascii="PT Astra Serif" w:hAnsi="PT Astra Serif" w:cs="Arial"/>
        </w:rPr>
        <w:t>850 тыс. рублей;</w:t>
      </w:r>
    </w:p>
    <w:p w:rsidR="00676B95" w:rsidRPr="00C4405C" w:rsidRDefault="00676B95" w:rsidP="0037400C">
      <w:pPr>
        <w:autoSpaceDE w:val="0"/>
        <w:autoSpaceDN w:val="0"/>
        <w:adjustRightInd w:val="0"/>
        <w:ind w:firstLine="709"/>
        <w:jc w:val="both"/>
        <w:rPr>
          <w:rFonts w:ascii="PT Astra Serif" w:hAnsi="PT Astra Serif" w:cs="Arial"/>
        </w:rPr>
      </w:pPr>
      <w:r w:rsidRPr="00C4405C">
        <w:rPr>
          <w:rFonts w:ascii="PT Astra Serif" w:hAnsi="PT Astra Serif" w:cs="Arial"/>
        </w:rPr>
        <w:t>4)</w:t>
      </w:r>
      <w:r w:rsidR="00583D59" w:rsidRPr="00C4405C">
        <w:rPr>
          <w:rFonts w:ascii="PT Astra Serif" w:hAnsi="PT Astra Serif" w:cs="Arial"/>
        </w:rPr>
        <w:t> </w:t>
      </w:r>
      <w:r w:rsidRPr="00C4405C">
        <w:rPr>
          <w:rFonts w:ascii="PT Astra Serif" w:hAnsi="PT Astra Serif" w:cs="Arial"/>
        </w:rPr>
        <w:t>субсидия предоставляется на финансовое обеспечение следующих затрат, возникающих при реализации предпринимательского проекта:</w:t>
      </w:r>
    </w:p>
    <w:p w:rsidR="00676B95" w:rsidRPr="00C4405C" w:rsidRDefault="00676B95" w:rsidP="0037400C">
      <w:pPr>
        <w:autoSpaceDE w:val="0"/>
        <w:autoSpaceDN w:val="0"/>
        <w:adjustRightInd w:val="0"/>
        <w:ind w:firstLine="709"/>
        <w:jc w:val="both"/>
        <w:rPr>
          <w:rFonts w:ascii="PT Astra Serif" w:hAnsi="PT Astra Serif" w:cs="Arial"/>
        </w:rPr>
      </w:pPr>
      <w:r w:rsidRPr="00C4405C">
        <w:rPr>
          <w:rFonts w:ascii="PT Astra Serif" w:hAnsi="PT Astra Serif" w:cs="Arial"/>
        </w:rPr>
        <w:t>а)</w:t>
      </w:r>
      <w:r w:rsidR="00583D59" w:rsidRPr="00C4405C">
        <w:rPr>
          <w:rFonts w:ascii="PT Astra Serif" w:hAnsi="PT Astra Serif" w:cs="Arial"/>
        </w:rPr>
        <w:t> </w:t>
      </w:r>
      <w:r w:rsidRPr="00C4405C">
        <w:rPr>
          <w:rFonts w:ascii="PT Astra Serif" w:hAnsi="PT Astra Serif" w:cs="Arial"/>
        </w:rPr>
        <w:t xml:space="preserve">на приобретение оборудования, измерительных и регулирующих приборов </w:t>
      </w:r>
      <w:r w:rsidR="00583D59" w:rsidRPr="00C4405C">
        <w:rPr>
          <w:rFonts w:ascii="PT Astra Serif" w:hAnsi="PT Astra Serif" w:cs="Arial"/>
        </w:rPr>
        <w:br/>
      </w:r>
      <w:r w:rsidRPr="00C4405C">
        <w:rPr>
          <w:rFonts w:ascii="PT Astra Serif" w:hAnsi="PT Astra Serif" w:cs="Arial"/>
        </w:rPr>
        <w:t xml:space="preserve">и устройств, вычислительной техники, периферийных устройств, транспортных средств (за исключением легкового автомобиля), инструмента, производственного </w:t>
      </w:r>
      <w:r w:rsidR="00583D59" w:rsidRPr="00C4405C">
        <w:rPr>
          <w:rFonts w:ascii="PT Astra Serif" w:hAnsi="PT Astra Serif" w:cs="Arial"/>
        </w:rPr>
        <w:br/>
      </w:r>
      <w:r w:rsidRPr="00C4405C">
        <w:rPr>
          <w:rFonts w:ascii="PT Astra Serif" w:hAnsi="PT Astra Serif" w:cs="Arial"/>
        </w:rPr>
        <w:t>и хозяйственного инвентаря, используемых при реализации предпринимательского проекта;</w:t>
      </w:r>
    </w:p>
    <w:p w:rsidR="00676B95" w:rsidRPr="00C4405C" w:rsidRDefault="007C4B86" w:rsidP="0037400C">
      <w:pPr>
        <w:autoSpaceDE w:val="0"/>
        <w:autoSpaceDN w:val="0"/>
        <w:adjustRightInd w:val="0"/>
        <w:ind w:firstLine="709"/>
        <w:jc w:val="both"/>
        <w:rPr>
          <w:rFonts w:ascii="PT Astra Serif" w:hAnsi="PT Astra Serif" w:cs="Arial"/>
        </w:rPr>
      </w:pPr>
      <w:r w:rsidRPr="00C4405C">
        <w:rPr>
          <w:rFonts w:ascii="PT Astra Serif" w:hAnsi="PT Astra Serif" w:cs="Arial"/>
        </w:rPr>
        <w:t>б) </w:t>
      </w:r>
      <w:r w:rsidR="00676B95" w:rsidRPr="00C4405C">
        <w:rPr>
          <w:rFonts w:ascii="PT Astra Serif" w:hAnsi="PT Astra Serif" w:cs="Arial"/>
        </w:rPr>
        <w:t>приобретение сырья и материалов, комплектующих;</w:t>
      </w:r>
    </w:p>
    <w:p w:rsidR="00676B95" w:rsidRPr="00C4405C" w:rsidRDefault="007C4B86" w:rsidP="0037400C">
      <w:pPr>
        <w:autoSpaceDE w:val="0"/>
        <w:autoSpaceDN w:val="0"/>
        <w:adjustRightInd w:val="0"/>
        <w:ind w:firstLine="709"/>
        <w:jc w:val="both"/>
        <w:rPr>
          <w:rFonts w:ascii="PT Astra Serif" w:hAnsi="PT Astra Serif" w:cs="Arial"/>
        </w:rPr>
      </w:pPr>
      <w:r w:rsidRPr="00C4405C">
        <w:rPr>
          <w:rFonts w:ascii="PT Astra Serif" w:hAnsi="PT Astra Serif" w:cs="Arial"/>
        </w:rPr>
        <w:t>в) </w:t>
      </w:r>
      <w:r w:rsidR="00676B95" w:rsidRPr="00C4405C">
        <w:rPr>
          <w:rFonts w:ascii="PT Astra Serif" w:hAnsi="PT Astra Serif" w:cs="Arial"/>
        </w:rPr>
        <w:t>арендные платежи;</w:t>
      </w:r>
    </w:p>
    <w:p w:rsidR="00676B95" w:rsidRPr="00C4405C" w:rsidRDefault="007C4B86" w:rsidP="0037400C">
      <w:pPr>
        <w:autoSpaceDE w:val="0"/>
        <w:autoSpaceDN w:val="0"/>
        <w:adjustRightInd w:val="0"/>
        <w:ind w:firstLine="709"/>
        <w:jc w:val="both"/>
        <w:rPr>
          <w:rFonts w:ascii="PT Astra Serif" w:hAnsi="PT Astra Serif" w:cs="Arial"/>
        </w:rPr>
      </w:pPr>
      <w:r w:rsidRPr="00C4405C">
        <w:rPr>
          <w:rFonts w:ascii="PT Astra Serif" w:hAnsi="PT Astra Serif" w:cs="Arial"/>
        </w:rPr>
        <w:t>г) </w:t>
      </w:r>
      <w:r w:rsidR="00676B95" w:rsidRPr="00C4405C">
        <w:rPr>
          <w:rFonts w:ascii="PT Astra Serif" w:hAnsi="PT Astra Serif" w:cs="Arial"/>
        </w:rPr>
        <w:t>расходы на продвижение собственной продукции, работ, услуг;</w:t>
      </w:r>
    </w:p>
    <w:p w:rsidR="00676B95" w:rsidRPr="00C4405C" w:rsidRDefault="007C4B86" w:rsidP="0037400C">
      <w:pPr>
        <w:autoSpaceDE w:val="0"/>
        <w:autoSpaceDN w:val="0"/>
        <w:adjustRightInd w:val="0"/>
        <w:ind w:firstLine="709"/>
        <w:jc w:val="both"/>
        <w:rPr>
          <w:rFonts w:ascii="PT Astra Serif" w:hAnsi="PT Astra Serif" w:cs="Arial"/>
        </w:rPr>
      </w:pPr>
      <w:r w:rsidRPr="00C4405C">
        <w:rPr>
          <w:rFonts w:ascii="PT Astra Serif" w:hAnsi="PT Astra Serif" w:cs="Arial"/>
        </w:rPr>
        <w:t>д) </w:t>
      </w:r>
      <w:r w:rsidR="00676B95" w:rsidRPr="00C4405C">
        <w:rPr>
          <w:rFonts w:ascii="PT Astra Serif" w:hAnsi="PT Astra Serif" w:cs="Arial"/>
        </w:rPr>
        <w:t>оплата расходов, связанных с приобретением и использованием франшиз;</w:t>
      </w:r>
    </w:p>
    <w:p w:rsidR="00676B95" w:rsidRPr="00C4405C" w:rsidRDefault="00676B95" w:rsidP="0037400C">
      <w:pPr>
        <w:autoSpaceDE w:val="0"/>
        <w:autoSpaceDN w:val="0"/>
        <w:adjustRightInd w:val="0"/>
        <w:ind w:firstLine="709"/>
        <w:jc w:val="both"/>
        <w:rPr>
          <w:rFonts w:ascii="PT Astra Serif" w:hAnsi="PT Astra Serif" w:cs="Arial"/>
        </w:rPr>
      </w:pPr>
      <w:r w:rsidRPr="00C4405C">
        <w:rPr>
          <w:rFonts w:ascii="PT Astra Serif" w:hAnsi="PT Astra Serif" w:cs="Arial"/>
        </w:rPr>
        <w:t>е)</w:t>
      </w:r>
      <w:r w:rsidR="00583D59" w:rsidRPr="00C4405C">
        <w:rPr>
          <w:rFonts w:ascii="PT Astra Serif" w:hAnsi="PT Astra Serif" w:cs="Arial"/>
        </w:rPr>
        <w:t> </w:t>
      </w:r>
      <w:r w:rsidRPr="00C4405C">
        <w:rPr>
          <w:rFonts w:ascii="PT Astra Serif" w:hAnsi="PT Astra Serif" w:cs="Arial"/>
        </w:rPr>
        <w:t xml:space="preserve">расходы на ремонт нежилого помещения, задействованного при реализации предпринимательского проекта, включая приобретение строительных материалов </w:t>
      </w:r>
      <w:r w:rsidR="00583D59" w:rsidRPr="00C4405C">
        <w:rPr>
          <w:rFonts w:ascii="PT Astra Serif" w:hAnsi="PT Astra Serif" w:cs="Arial"/>
        </w:rPr>
        <w:br/>
      </w:r>
      <w:r w:rsidRPr="00C4405C">
        <w:rPr>
          <w:rFonts w:ascii="PT Astra Serif" w:hAnsi="PT Astra Serif" w:cs="Arial"/>
        </w:rPr>
        <w:t>и оборудования, необходимых для ремонта помещения;</w:t>
      </w:r>
    </w:p>
    <w:p w:rsidR="00676B95" w:rsidRPr="00C4405C" w:rsidRDefault="00676B95" w:rsidP="0037400C">
      <w:pPr>
        <w:autoSpaceDE w:val="0"/>
        <w:autoSpaceDN w:val="0"/>
        <w:adjustRightInd w:val="0"/>
        <w:ind w:firstLine="709"/>
        <w:jc w:val="both"/>
        <w:rPr>
          <w:rFonts w:ascii="PT Astra Serif" w:hAnsi="PT Astra Serif" w:cs="Arial"/>
          <w:strike/>
        </w:rPr>
      </w:pPr>
      <w:proofErr w:type="gramStart"/>
      <w:r w:rsidRPr="00C4405C">
        <w:rPr>
          <w:rFonts w:ascii="PT Astra Serif" w:hAnsi="PT Astra Serif" w:cs="Arial"/>
        </w:rPr>
        <w:t>5)</w:t>
      </w:r>
      <w:r w:rsidR="00583D59" w:rsidRPr="00C4405C">
        <w:rPr>
          <w:rFonts w:ascii="PT Astra Serif" w:hAnsi="PT Astra Serif" w:cs="Arial"/>
        </w:rPr>
        <w:t> </w:t>
      </w:r>
      <w:r w:rsidRPr="00C4405C">
        <w:rPr>
          <w:rFonts w:ascii="PT Astra Serif" w:hAnsi="PT Astra Serif" w:cs="Arial"/>
        </w:rPr>
        <w:t xml:space="preserve">поддержка оказывается субъектам МСП, за исключением субъектов, указанных </w:t>
      </w:r>
      <w:r w:rsidR="00583D59" w:rsidRPr="00C4405C">
        <w:rPr>
          <w:rFonts w:ascii="PT Astra Serif" w:hAnsi="PT Astra Serif" w:cs="Arial"/>
        </w:rPr>
        <w:br/>
      </w:r>
      <w:r w:rsidRPr="00C4405C">
        <w:rPr>
          <w:rFonts w:ascii="PT Astra Serif" w:hAnsi="PT Astra Serif" w:cs="Arial"/>
        </w:rPr>
        <w:t xml:space="preserve">в частях 3 и 4 статьи 14 Федерального закона от 24.07.2007 № 209-ФЗ «О развитии </w:t>
      </w:r>
      <w:r w:rsidR="007C4B86" w:rsidRPr="00C4405C">
        <w:rPr>
          <w:rFonts w:ascii="PT Astra Serif" w:hAnsi="PT Astra Serif" w:cs="Arial"/>
        </w:rPr>
        <w:br/>
      </w:r>
      <w:r w:rsidRPr="00C4405C">
        <w:rPr>
          <w:rFonts w:ascii="PT Astra Serif" w:hAnsi="PT Astra Serif" w:cs="Arial"/>
        </w:rPr>
        <w:t>малого и среднего предпринимательства в Российской Федерации», осуществляющим деятельность в сфере производства и (или) реализации товаров (работ, услуг), относящимся к следующим видам экономической деятельности по общероссийскому классификатору видов экономической деятельности (</w:t>
      </w:r>
      <w:hyperlink r:id="rId17" w:history="1">
        <w:r w:rsidRPr="00C4405C">
          <w:rPr>
            <w:rFonts w:ascii="PT Astra Serif" w:hAnsi="PT Astra Serif" w:cs="Arial"/>
          </w:rPr>
          <w:t>ОКВЭД</w:t>
        </w:r>
      </w:hyperlink>
      <w:r w:rsidRPr="00C4405C">
        <w:rPr>
          <w:rFonts w:ascii="PT Astra Serif" w:hAnsi="PT Astra Serif" w:cs="Arial"/>
        </w:rPr>
        <w:t xml:space="preserve">): </w:t>
      </w:r>
      <w:proofErr w:type="gramEnd"/>
    </w:p>
    <w:p w:rsidR="00676B95" w:rsidRPr="00C4405C" w:rsidRDefault="0066100F" w:rsidP="0037400C">
      <w:pPr>
        <w:autoSpaceDE w:val="0"/>
        <w:autoSpaceDN w:val="0"/>
        <w:adjustRightInd w:val="0"/>
        <w:ind w:firstLine="709"/>
        <w:jc w:val="both"/>
        <w:rPr>
          <w:rFonts w:ascii="PT Astra Serif" w:hAnsi="PT Astra Serif" w:cs="Arial"/>
        </w:rPr>
      </w:pPr>
      <w:hyperlink r:id="rId18" w:history="1">
        <w:r w:rsidR="00676B95" w:rsidRPr="00C4405C">
          <w:rPr>
            <w:rFonts w:ascii="PT Astra Serif" w:hAnsi="PT Astra Serif" w:cs="Arial"/>
          </w:rPr>
          <w:t>Раздел A</w:t>
        </w:r>
      </w:hyperlink>
      <w:r w:rsidR="00676B95" w:rsidRPr="00C4405C">
        <w:rPr>
          <w:rFonts w:ascii="PT Astra Serif" w:hAnsi="PT Astra Serif" w:cs="Arial"/>
        </w:rPr>
        <w:t>. Сельское, лесное хозяйство, охота, рыболовство и рыбоводство.</w:t>
      </w:r>
    </w:p>
    <w:p w:rsidR="00676B95" w:rsidRPr="00C4405C" w:rsidRDefault="0066100F" w:rsidP="0037400C">
      <w:pPr>
        <w:autoSpaceDE w:val="0"/>
        <w:autoSpaceDN w:val="0"/>
        <w:adjustRightInd w:val="0"/>
        <w:ind w:firstLine="709"/>
        <w:jc w:val="both"/>
        <w:rPr>
          <w:rFonts w:ascii="PT Astra Serif" w:hAnsi="PT Astra Serif" w:cs="Arial"/>
        </w:rPr>
      </w:pPr>
      <w:hyperlink r:id="rId19" w:history="1">
        <w:r w:rsidR="00676B95" w:rsidRPr="00C4405C">
          <w:rPr>
            <w:rFonts w:ascii="PT Astra Serif" w:hAnsi="PT Astra Serif" w:cs="Arial"/>
          </w:rPr>
          <w:t>Раздел B</w:t>
        </w:r>
      </w:hyperlink>
      <w:r w:rsidR="00676B95" w:rsidRPr="00C4405C">
        <w:rPr>
          <w:rFonts w:ascii="PT Astra Serif" w:hAnsi="PT Astra Serif" w:cs="Arial"/>
        </w:rPr>
        <w:t>. Добыча полезных ископаемых. При этом учитывается деятельность только в отношении общераспространенных полезных ископаемых и минеральных питьевых вод.</w:t>
      </w:r>
    </w:p>
    <w:p w:rsidR="00676B95" w:rsidRPr="00C4405C" w:rsidRDefault="0066100F" w:rsidP="0037400C">
      <w:pPr>
        <w:autoSpaceDE w:val="0"/>
        <w:autoSpaceDN w:val="0"/>
        <w:adjustRightInd w:val="0"/>
        <w:ind w:firstLine="709"/>
        <w:jc w:val="both"/>
        <w:rPr>
          <w:rFonts w:ascii="PT Astra Serif" w:hAnsi="PT Astra Serif" w:cs="Arial"/>
        </w:rPr>
      </w:pPr>
      <w:hyperlink r:id="rId20" w:history="1">
        <w:r w:rsidR="00676B95" w:rsidRPr="00C4405C">
          <w:rPr>
            <w:rFonts w:ascii="PT Astra Serif" w:hAnsi="PT Astra Serif" w:cs="Arial"/>
          </w:rPr>
          <w:t>Раздел C</w:t>
        </w:r>
      </w:hyperlink>
      <w:r w:rsidR="00676B95" w:rsidRPr="00C4405C">
        <w:rPr>
          <w:rFonts w:ascii="PT Astra Serif" w:hAnsi="PT Astra Serif" w:cs="Arial"/>
        </w:rPr>
        <w:t xml:space="preserve">. Обрабатывающие производства (за исключением </w:t>
      </w:r>
      <w:hyperlink r:id="rId21" w:history="1">
        <w:r w:rsidR="00676B95" w:rsidRPr="00C4405C">
          <w:rPr>
            <w:rFonts w:ascii="PT Astra Serif" w:hAnsi="PT Astra Serif" w:cs="Arial"/>
          </w:rPr>
          <w:t xml:space="preserve">подкласса 25.4 </w:t>
        </w:r>
        <w:r w:rsidR="00583D59" w:rsidRPr="00C4405C">
          <w:rPr>
            <w:rFonts w:ascii="PT Astra Serif" w:hAnsi="PT Astra Serif" w:cs="Arial"/>
          </w:rPr>
          <w:br/>
        </w:r>
        <w:r w:rsidR="00676B95" w:rsidRPr="00C4405C">
          <w:rPr>
            <w:rFonts w:ascii="PT Astra Serif" w:hAnsi="PT Astra Serif" w:cs="Arial"/>
          </w:rPr>
          <w:t>класса 25</w:t>
        </w:r>
      </w:hyperlink>
      <w:r w:rsidR="00676B95" w:rsidRPr="00C4405C">
        <w:rPr>
          <w:rFonts w:ascii="PT Astra Serif" w:hAnsi="PT Astra Serif" w:cs="Arial"/>
        </w:rPr>
        <w:t>).</w:t>
      </w:r>
    </w:p>
    <w:p w:rsidR="00676B95" w:rsidRPr="00C4405C" w:rsidRDefault="0066100F" w:rsidP="0037400C">
      <w:pPr>
        <w:autoSpaceDE w:val="0"/>
        <w:autoSpaceDN w:val="0"/>
        <w:adjustRightInd w:val="0"/>
        <w:ind w:firstLine="709"/>
        <w:jc w:val="both"/>
        <w:rPr>
          <w:rFonts w:ascii="PT Astra Serif" w:hAnsi="PT Astra Serif" w:cs="Arial"/>
        </w:rPr>
      </w:pPr>
      <w:hyperlink r:id="rId22" w:history="1">
        <w:r w:rsidR="007C4B86" w:rsidRPr="00C4405C">
          <w:rPr>
            <w:rFonts w:ascii="PT Astra Serif" w:hAnsi="PT Astra Serif" w:cs="Arial"/>
          </w:rPr>
          <w:t>Раздел  </w:t>
        </w:r>
        <w:r w:rsidR="00676B95" w:rsidRPr="00C4405C">
          <w:rPr>
            <w:rFonts w:ascii="PT Astra Serif" w:hAnsi="PT Astra Serif" w:cs="Arial"/>
          </w:rPr>
          <w:t>D</w:t>
        </w:r>
      </w:hyperlink>
      <w:r w:rsidR="00676B95" w:rsidRPr="00C4405C">
        <w:rPr>
          <w:rFonts w:ascii="PT Astra Serif" w:hAnsi="PT Astra Serif" w:cs="Arial"/>
        </w:rPr>
        <w:t>. Обеспечение электрической энергией, газом и паром; кондиционирование воздуха.</w:t>
      </w:r>
    </w:p>
    <w:p w:rsidR="00676B95" w:rsidRPr="00C4405C" w:rsidRDefault="0066100F" w:rsidP="0037400C">
      <w:pPr>
        <w:autoSpaceDE w:val="0"/>
        <w:autoSpaceDN w:val="0"/>
        <w:adjustRightInd w:val="0"/>
        <w:ind w:firstLine="709"/>
        <w:jc w:val="both"/>
        <w:rPr>
          <w:rFonts w:ascii="PT Astra Serif" w:hAnsi="PT Astra Serif" w:cs="Arial"/>
        </w:rPr>
      </w:pPr>
      <w:hyperlink r:id="rId23" w:history="1">
        <w:r w:rsidR="00676B95" w:rsidRPr="00C4405C">
          <w:rPr>
            <w:rFonts w:ascii="PT Astra Serif" w:hAnsi="PT Astra Serif" w:cs="Arial"/>
          </w:rPr>
          <w:t>Раздел E</w:t>
        </w:r>
      </w:hyperlink>
      <w:r w:rsidR="00676B95" w:rsidRPr="00C4405C">
        <w:rPr>
          <w:rFonts w:ascii="PT Astra Serif" w:hAnsi="PT Astra Serif" w:cs="Arial"/>
        </w:rPr>
        <w:t>. Водоснабжение; водоотведение, организация сбора и утилизации отходов, деятельность по ликвидации загрязнений.</w:t>
      </w:r>
    </w:p>
    <w:p w:rsidR="00676B95" w:rsidRPr="00C4405C" w:rsidRDefault="0066100F" w:rsidP="0037400C">
      <w:pPr>
        <w:autoSpaceDE w:val="0"/>
        <w:autoSpaceDN w:val="0"/>
        <w:adjustRightInd w:val="0"/>
        <w:ind w:firstLine="709"/>
        <w:jc w:val="both"/>
        <w:rPr>
          <w:rFonts w:ascii="PT Astra Serif" w:hAnsi="PT Astra Serif" w:cs="Arial"/>
        </w:rPr>
      </w:pPr>
      <w:hyperlink r:id="rId24" w:history="1">
        <w:r w:rsidR="00676B95" w:rsidRPr="00C4405C">
          <w:rPr>
            <w:rFonts w:ascii="PT Astra Serif" w:hAnsi="PT Astra Serif" w:cs="Arial"/>
          </w:rPr>
          <w:t>Раздел F</w:t>
        </w:r>
      </w:hyperlink>
      <w:r w:rsidR="00676B95" w:rsidRPr="00C4405C">
        <w:rPr>
          <w:rFonts w:ascii="PT Astra Serif" w:hAnsi="PT Astra Serif" w:cs="Arial"/>
        </w:rPr>
        <w:t>. Строительство.</w:t>
      </w:r>
    </w:p>
    <w:p w:rsidR="00676B95" w:rsidRPr="00C4405C" w:rsidRDefault="0066100F" w:rsidP="0037400C">
      <w:pPr>
        <w:autoSpaceDE w:val="0"/>
        <w:autoSpaceDN w:val="0"/>
        <w:adjustRightInd w:val="0"/>
        <w:ind w:firstLine="709"/>
        <w:jc w:val="both"/>
        <w:rPr>
          <w:rFonts w:ascii="PT Astra Serif" w:hAnsi="PT Astra Serif" w:cs="Arial"/>
        </w:rPr>
      </w:pPr>
      <w:hyperlink r:id="rId25" w:history="1">
        <w:r w:rsidR="00676B95" w:rsidRPr="00C4405C">
          <w:rPr>
            <w:rFonts w:ascii="PT Astra Serif" w:hAnsi="PT Astra Serif" w:cs="Arial"/>
          </w:rPr>
          <w:t>Класс 45.2 раздела G</w:t>
        </w:r>
      </w:hyperlink>
      <w:r w:rsidR="00676B95" w:rsidRPr="00C4405C">
        <w:rPr>
          <w:rFonts w:ascii="PT Astra Serif" w:hAnsi="PT Astra Serif" w:cs="Arial"/>
        </w:rPr>
        <w:t>. Техническое обслуживание и ремонт автотранспортных средств.</w:t>
      </w:r>
    </w:p>
    <w:p w:rsidR="00676B95" w:rsidRPr="00C4405C" w:rsidRDefault="0066100F" w:rsidP="0037400C">
      <w:pPr>
        <w:autoSpaceDE w:val="0"/>
        <w:autoSpaceDN w:val="0"/>
        <w:adjustRightInd w:val="0"/>
        <w:ind w:firstLine="709"/>
        <w:jc w:val="both"/>
        <w:rPr>
          <w:rFonts w:ascii="PT Astra Serif" w:hAnsi="PT Astra Serif" w:cs="Arial"/>
        </w:rPr>
      </w:pPr>
      <w:hyperlink r:id="rId26" w:history="1">
        <w:r w:rsidR="00676B95" w:rsidRPr="00C4405C">
          <w:rPr>
            <w:rFonts w:ascii="PT Astra Serif" w:hAnsi="PT Astra Serif" w:cs="Arial"/>
          </w:rPr>
          <w:t>Раздел H</w:t>
        </w:r>
      </w:hyperlink>
      <w:r w:rsidR="00676B95" w:rsidRPr="00C4405C">
        <w:rPr>
          <w:rFonts w:ascii="PT Astra Serif" w:hAnsi="PT Astra Serif" w:cs="Arial"/>
        </w:rPr>
        <w:t>. Транспортировка и хранение.</w:t>
      </w:r>
    </w:p>
    <w:p w:rsidR="00676B95" w:rsidRPr="00C4405C" w:rsidRDefault="0066100F" w:rsidP="0037400C">
      <w:pPr>
        <w:autoSpaceDE w:val="0"/>
        <w:autoSpaceDN w:val="0"/>
        <w:adjustRightInd w:val="0"/>
        <w:ind w:firstLine="709"/>
        <w:jc w:val="both"/>
        <w:rPr>
          <w:rFonts w:ascii="PT Astra Serif" w:hAnsi="PT Astra Serif" w:cs="Arial"/>
        </w:rPr>
      </w:pPr>
      <w:hyperlink r:id="rId27" w:history="1">
        <w:r w:rsidR="00676B95" w:rsidRPr="00C4405C">
          <w:rPr>
            <w:rFonts w:ascii="PT Astra Serif" w:hAnsi="PT Astra Serif" w:cs="Arial"/>
          </w:rPr>
          <w:t>Раздел I</w:t>
        </w:r>
      </w:hyperlink>
      <w:r w:rsidR="00676B95" w:rsidRPr="00C4405C">
        <w:rPr>
          <w:rFonts w:ascii="PT Astra Serif" w:hAnsi="PT Astra Serif" w:cs="Arial"/>
        </w:rPr>
        <w:t>. Деятельность гостиниц и предприятий общественного питания.</w:t>
      </w:r>
    </w:p>
    <w:p w:rsidR="00676B95" w:rsidRPr="00C4405C" w:rsidRDefault="0066100F" w:rsidP="0037400C">
      <w:pPr>
        <w:autoSpaceDE w:val="0"/>
        <w:autoSpaceDN w:val="0"/>
        <w:adjustRightInd w:val="0"/>
        <w:ind w:firstLine="709"/>
        <w:jc w:val="both"/>
        <w:rPr>
          <w:rFonts w:ascii="PT Astra Serif" w:hAnsi="PT Astra Serif" w:cs="Arial"/>
        </w:rPr>
      </w:pPr>
      <w:hyperlink r:id="rId28" w:history="1">
        <w:r w:rsidR="00676B95" w:rsidRPr="00C4405C">
          <w:rPr>
            <w:rFonts w:ascii="PT Astra Serif" w:hAnsi="PT Astra Serif" w:cs="Arial"/>
          </w:rPr>
          <w:t>Раздел J</w:t>
        </w:r>
      </w:hyperlink>
      <w:r w:rsidR="00676B95" w:rsidRPr="00C4405C">
        <w:rPr>
          <w:rFonts w:ascii="PT Astra Serif" w:hAnsi="PT Astra Serif" w:cs="Arial"/>
        </w:rPr>
        <w:t>. Деятельность в области информации и связи.</w:t>
      </w:r>
    </w:p>
    <w:p w:rsidR="00676B95" w:rsidRPr="00C4405C" w:rsidRDefault="0066100F" w:rsidP="0037400C">
      <w:pPr>
        <w:autoSpaceDE w:val="0"/>
        <w:autoSpaceDN w:val="0"/>
        <w:adjustRightInd w:val="0"/>
        <w:ind w:firstLine="709"/>
        <w:jc w:val="both"/>
        <w:rPr>
          <w:rFonts w:ascii="PT Astra Serif" w:hAnsi="PT Astra Serif" w:cs="Arial"/>
        </w:rPr>
      </w:pPr>
      <w:hyperlink r:id="rId29" w:history="1">
        <w:r w:rsidR="00676B95" w:rsidRPr="00C4405C">
          <w:rPr>
            <w:rFonts w:ascii="PT Astra Serif" w:hAnsi="PT Astra Serif" w:cs="Arial"/>
          </w:rPr>
          <w:t>Классы 71</w:t>
        </w:r>
      </w:hyperlink>
      <w:r w:rsidR="00676B95" w:rsidRPr="00C4405C">
        <w:rPr>
          <w:rFonts w:ascii="PT Astra Serif" w:hAnsi="PT Astra Serif" w:cs="Arial"/>
        </w:rPr>
        <w:t xml:space="preserve">, </w:t>
      </w:r>
      <w:hyperlink r:id="rId30" w:history="1">
        <w:r w:rsidR="00676B95" w:rsidRPr="00C4405C">
          <w:rPr>
            <w:rFonts w:ascii="PT Astra Serif" w:hAnsi="PT Astra Serif" w:cs="Arial"/>
          </w:rPr>
          <w:t>72</w:t>
        </w:r>
      </w:hyperlink>
      <w:r w:rsidR="00676B95" w:rsidRPr="00C4405C">
        <w:rPr>
          <w:rFonts w:ascii="PT Astra Serif" w:hAnsi="PT Astra Serif" w:cs="Arial"/>
        </w:rPr>
        <w:t xml:space="preserve">, </w:t>
      </w:r>
      <w:hyperlink r:id="rId31" w:history="1">
        <w:r w:rsidR="00676B95" w:rsidRPr="00C4405C">
          <w:rPr>
            <w:rFonts w:ascii="PT Astra Serif" w:hAnsi="PT Astra Serif" w:cs="Arial"/>
          </w:rPr>
          <w:t>74</w:t>
        </w:r>
      </w:hyperlink>
      <w:r w:rsidR="00676B95" w:rsidRPr="00C4405C">
        <w:rPr>
          <w:rFonts w:ascii="PT Astra Serif" w:hAnsi="PT Astra Serif" w:cs="Arial"/>
        </w:rPr>
        <w:t xml:space="preserve">, </w:t>
      </w:r>
      <w:hyperlink r:id="rId32" w:history="1">
        <w:r w:rsidR="00676B95" w:rsidRPr="00C4405C">
          <w:rPr>
            <w:rFonts w:ascii="PT Astra Serif" w:hAnsi="PT Astra Serif" w:cs="Arial"/>
          </w:rPr>
          <w:t>75 раздела M</w:t>
        </w:r>
      </w:hyperlink>
      <w:r w:rsidR="00676B95" w:rsidRPr="00C4405C">
        <w:rPr>
          <w:rFonts w:ascii="PT Astra Serif" w:hAnsi="PT Astra Serif" w:cs="Arial"/>
        </w:rPr>
        <w:t xml:space="preserve">. Деятельность профессиональная, научная </w:t>
      </w:r>
      <w:r w:rsidR="00583D59" w:rsidRPr="00C4405C">
        <w:rPr>
          <w:rFonts w:ascii="PT Astra Serif" w:hAnsi="PT Astra Serif" w:cs="Arial"/>
        </w:rPr>
        <w:br/>
      </w:r>
      <w:r w:rsidR="00676B95" w:rsidRPr="00C4405C">
        <w:rPr>
          <w:rFonts w:ascii="PT Astra Serif" w:hAnsi="PT Astra Serif" w:cs="Arial"/>
        </w:rPr>
        <w:t>и техническая.</w:t>
      </w:r>
    </w:p>
    <w:p w:rsidR="00676B95" w:rsidRPr="00C4405C" w:rsidRDefault="0066100F" w:rsidP="0037400C">
      <w:pPr>
        <w:autoSpaceDE w:val="0"/>
        <w:autoSpaceDN w:val="0"/>
        <w:adjustRightInd w:val="0"/>
        <w:ind w:firstLine="709"/>
        <w:jc w:val="both"/>
        <w:rPr>
          <w:rFonts w:ascii="PT Astra Serif" w:hAnsi="PT Astra Serif" w:cs="Arial"/>
        </w:rPr>
      </w:pPr>
      <w:hyperlink r:id="rId33" w:history="1">
        <w:r w:rsidR="00676B95" w:rsidRPr="00C4405C">
          <w:rPr>
            <w:rFonts w:ascii="PT Astra Serif" w:hAnsi="PT Astra Serif" w:cs="Arial"/>
          </w:rPr>
          <w:t>Класс 79 раздела N</w:t>
        </w:r>
      </w:hyperlink>
      <w:r w:rsidR="00676B95" w:rsidRPr="00C4405C">
        <w:rPr>
          <w:rFonts w:ascii="PT Astra Serif" w:hAnsi="PT Astra Serif" w:cs="Arial"/>
        </w:rPr>
        <w:t xml:space="preserve">. Деятельность туристических агентств и прочих организаций, предоставляющих услуги в сфере туризма. При этом учитывается деятельность только </w:t>
      </w:r>
      <w:r w:rsidR="00583D59" w:rsidRPr="00C4405C">
        <w:rPr>
          <w:rFonts w:ascii="PT Astra Serif" w:hAnsi="PT Astra Serif" w:cs="Arial"/>
        </w:rPr>
        <w:br/>
      </w:r>
      <w:r w:rsidR="00676B95" w:rsidRPr="00C4405C">
        <w:rPr>
          <w:rFonts w:ascii="PT Astra Serif" w:hAnsi="PT Astra Serif" w:cs="Arial"/>
        </w:rPr>
        <w:t>в отношении внутреннего туризма.</w:t>
      </w:r>
    </w:p>
    <w:p w:rsidR="00676B95" w:rsidRPr="00C4405C" w:rsidRDefault="0066100F" w:rsidP="0037400C">
      <w:pPr>
        <w:autoSpaceDE w:val="0"/>
        <w:autoSpaceDN w:val="0"/>
        <w:adjustRightInd w:val="0"/>
        <w:ind w:firstLine="709"/>
        <w:jc w:val="both"/>
        <w:rPr>
          <w:rFonts w:ascii="PT Astra Serif" w:hAnsi="PT Astra Serif" w:cs="Arial"/>
        </w:rPr>
      </w:pPr>
      <w:hyperlink r:id="rId34" w:history="1">
        <w:r w:rsidR="00676B95" w:rsidRPr="00C4405C">
          <w:rPr>
            <w:rFonts w:ascii="PT Astra Serif" w:hAnsi="PT Astra Serif" w:cs="Arial"/>
          </w:rPr>
          <w:t>Раздел P</w:t>
        </w:r>
      </w:hyperlink>
      <w:r w:rsidR="00676B95" w:rsidRPr="00C4405C">
        <w:rPr>
          <w:rFonts w:ascii="PT Astra Serif" w:hAnsi="PT Astra Serif" w:cs="Arial"/>
        </w:rPr>
        <w:t>. Образование.</w:t>
      </w:r>
    </w:p>
    <w:p w:rsidR="00676B95" w:rsidRPr="00C4405C" w:rsidRDefault="0066100F" w:rsidP="0037400C">
      <w:pPr>
        <w:autoSpaceDE w:val="0"/>
        <w:autoSpaceDN w:val="0"/>
        <w:adjustRightInd w:val="0"/>
        <w:ind w:firstLine="709"/>
        <w:jc w:val="both"/>
        <w:rPr>
          <w:rFonts w:ascii="PT Astra Serif" w:hAnsi="PT Astra Serif" w:cs="Arial"/>
        </w:rPr>
      </w:pPr>
      <w:hyperlink r:id="rId35" w:history="1">
        <w:r w:rsidR="00676B95" w:rsidRPr="00C4405C">
          <w:rPr>
            <w:rFonts w:ascii="PT Astra Serif" w:hAnsi="PT Astra Serif" w:cs="Arial"/>
          </w:rPr>
          <w:t>Раздел Q</w:t>
        </w:r>
      </w:hyperlink>
      <w:r w:rsidR="00676B95" w:rsidRPr="00C4405C">
        <w:rPr>
          <w:rFonts w:ascii="PT Astra Serif" w:hAnsi="PT Astra Serif" w:cs="Arial"/>
        </w:rPr>
        <w:t>. Деятельность в области здравоохранения и социальных услуг.</w:t>
      </w:r>
    </w:p>
    <w:p w:rsidR="00676B95" w:rsidRPr="00C4405C" w:rsidRDefault="0066100F" w:rsidP="0037400C">
      <w:pPr>
        <w:autoSpaceDE w:val="0"/>
        <w:autoSpaceDN w:val="0"/>
        <w:adjustRightInd w:val="0"/>
        <w:ind w:firstLine="709"/>
        <w:jc w:val="both"/>
        <w:rPr>
          <w:rFonts w:ascii="PT Astra Serif" w:hAnsi="PT Astra Serif" w:cs="Arial"/>
        </w:rPr>
      </w:pPr>
      <w:hyperlink r:id="rId36" w:history="1">
        <w:r w:rsidR="00676B95" w:rsidRPr="00C4405C">
          <w:rPr>
            <w:rFonts w:ascii="PT Astra Serif" w:hAnsi="PT Astra Serif" w:cs="Arial"/>
          </w:rPr>
          <w:t>Раздел R</w:t>
        </w:r>
      </w:hyperlink>
      <w:r w:rsidR="00676B95" w:rsidRPr="00C4405C">
        <w:rPr>
          <w:rFonts w:ascii="PT Astra Serif" w:hAnsi="PT Astra Serif" w:cs="Arial"/>
        </w:rPr>
        <w:t xml:space="preserve">. Деятельность в области культуры, спорта, организации досуга </w:t>
      </w:r>
      <w:r w:rsidR="00583D59" w:rsidRPr="00C4405C">
        <w:rPr>
          <w:rFonts w:ascii="PT Astra Serif" w:hAnsi="PT Astra Serif" w:cs="Arial"/>
        </w:rPr>
        <w:br/>
      </w:r>
      <w:r w:rsidR="00676B95" w:rsidRPr="00C4405C">
        <w:rPr>
          <w:rFonts w:ascii="PT Astra Serif" w:hAnsi="PT Astra Serif" w:cs="Arial"/>
        </w:rPr>
        <w:t>и развлечений.</w:t>
      </w:r>
    </w:p>
    <w:p w:rsidR="00676B95" w:rsidRPr="00C4405C" w:rsidRDefault="0066100F" w:rsidP="0037400C">
      <w:pPr>
        <w:autoSpaceDE w:val="0"/>
        <w:autoSpaceDN w:val="0"/>
        <w:adjustRightInd w:val="0"/>
        <w:ind w:firstLine="709"/>
        <w:jc w:val="both"/>
        <w:rPr>
          <w:rFonts w:ascii="PT Astra Serif" w:hAnsi="PT Astra Serif" w:cs="Arial"/>
        </w:rPr>
      </w:pPr>
      <w:hyperlink r:id="rId37" w:history="1">
        <w:r w:rsidR="00676B95" w:rsidRPr="00C4405C">
          <w:rPr>
            <w:rFonts w:ascii="PT Astra Serif" w:hAnsi="PT Astra Serif" w:cs="Arial"/>
          </w:rPr>
          <w:t>Классы 95</w:t>
        </w:r>
      </w:hyperlink>
      <w:r w:rsidR="00676B95" w:rsidRPr="00C4405C">
        <w:rPr>
          <w:rFonts w:ascii="PT Astra Serif" w:hAnsi="PT Astra Serif" w:cs="Arial"/>
        </w:rPr>
        <w:t xml:space="preserve"> и </w:t>
      </w:r>
      <w:hyperlink r:id="rId38" w:history="1">
        <w:r w:rsidR="00676B95" w:rsidRPr="00C4405C">
          <w:rPr>
            <w:rFonts w:ascii="PT Astra Serif" w:hAnsi="PT Astra Serif" w:cs="Arial"/>
          </w:rPr>
          <w:t>96 раздела S</w:t>
        </w:r>
      </w:hyperlink>
      <w:r w:rsidR="00676B95" w:rsidRPr="00C4405C">
        <w:rPr>
          <w:rFonts w:ascii="PT Astra Serif" w:hAnsi="PT Astra Serif" w:cs="Arial"/>
        </w:rPr>
        <w:t>. Предоставление прочих видов услуг.</w:t>
      </w:r>
    </w:p>
    <w:p w:rsidR="00676B95" w:rsidRPr="00C4405C" w:rsidRDefault="00676B95" w:rsidP="0037400C">
      <w:pPr>
        <w:autoSpaceDE w:val="0"/>
        <w:autoSpaceDN w:val="0"/>
        <w:adjustRightInd w:val="0"/>
        <w:ind w:firstLine="709"/>
        <w:jc w:val="both"/>
        <w:rPr>
          <w:rFonts w:ascii="PT Astra Serif" w:hAnsi="PT Astra Serif" w:cs="Arial"/>
        </w:rPr>
      </w:pPr>
      <w:r w:rsidRPr="00C4405C">
        <w:rPr>
          <w:rFonts w:ascii="PT Astra Serif" w:hAnsi="PT Astra Serif" w:cs="Arial"/>
        </w:rPr>
        <w:t xml:space="preserve">При проведении муниципальным образованием Томской области отбора получателей субсидий приоритет устанавливается в отношении субъектов МСП, основной вид деятельности которых соответствует ОКВЭД </w:t>
      </w:r>
      <w:hyperlink r:id="rId39" w:history="1">
        <w:r w:rsidRPr="00C4405C">
          <w:rPr>
            <w:rFonts w:ascii="PT Astra Serif" w:hAnsi="PT Astra Serif" w:cs="Arial"/>
          </w:rPr>
          <w:t>62.01</w:t>
        </w:r>
      </w:hyperlink>
      <w:r w:rsidRPr="00C4405C">
        <w:rPr>
          <w:rFonts w:ascii="PT Astra Serif" w:hAnsi="PT Astra Serif" w:cs="Arial"/>
        </w:rPr>
        <w:t xml:space="preserve">, </w:t>
      </w:r>
      <w:hyperlink r:id="rId40" w:history="1">
        <w:r w:rsidRPr="00C4405C">
          <w:rPr>
            <w:rFonts w:ascii="PT Astra Serif" w:hAnsi="PT Astra Serif" w:cs="Arial"/>
          </w:rPr>
          <w:t>62.02</w:t>
        </w:r>
      </w:hyperlink>
      <w:r w:rsidRPr="00C4405C">
        <w:rPr>
          <w:rFonts w:ascii="PT Astra Serif" w:hAnsi="PT Astra Serif" w:cs="Arial"/>
        </w:rPr>
        <w:t xml:space="preserve">, </w:t>
      </w:r>
      <w:hyperlink r:id="rId41" w:history="1">
        <w:r w:rsidRPr="00C4405C">
          <w:rPr>
            <w:rFonts w:ascii="PT Astra Serif" w:hAnsi="PT Astra Serif" w:cs="Arial"/>
          </w:rPr>
          <w:t>62.02.1</w:t>
        </w:r>
      </w:hyperlink>
      <w:r w:rsidRPr="00C4405C">
        <w:rPr>
          <w:rFonts w:ascii="PT Astra Serif" w:hAnsi="PT Astra Serif" w:cs="Arial"/>
        </w:rPr>
        <w:t xml:space="preserve">, </w:t>
      </w:r>
      <w:hyperlink r:id="rId42" w:history="1">
        <w:r w:rsidRPr="00C4405C">
          <w:rPr>
            <w:rFonts w:ascii="PT Astra Serif" w:hAnsi="PT Astra Serif" w:cs="Arial"/>
          </w:rPr>
          <w:t>62.02.4</w:t>
        </w:r>
      </w:hyperlink>
      <w:r w:rsidRPr="00C4405C">
        <w:rPr>
          <w:rFonts w:ascii="PT Astra Serif" w:hAnsi="PT Astra Serif" w:cs="Arial"/>
        </w:rPr>
        <w:t xml:space="preserve">, </w:t>
      </w:r>
      <w:hyperlink r:id="rId43" w:history="1">
        <w:r w:rsidRPr="00C4405C">
          <w:rPr>
            <w:rFonts w:ascii="PT Astra Serif" w:hAnsi="PT Astra Serif" w:cs="Arial"/>
          </w:rPr>
          <w:t>62.03.13</w:t>
        </w:r>
      </w:hyperlink>
      <w:r w:rsidRPr="00C4405C">
        <w:rPr>
          <w:rFonts w:ascii="PT Astra Serif" w:hAnsi="PT Astra Serif" w:cs="Arial"/>
        </w:rPr>
        <w:t xml:space="preserve">, </w:t>
      </w:r>
      <w:hyperlink r:id="rId44" w:history="1">
        <w:r w:rsidRPr="00C4405C">
          <w:rPr>
            <w:rFonts w:ascii="PT Astra Serif" w:hAnsi="PT Astra Serif" w:cs="Arial"/>
          </w:rPr>
          <w:t>62.09</w:t>
        </w:r>
      </w:hyperlink>
      <w:r w:rsidRPr="00C4405C">
        <w:rPr>
          <w:rFonts w:ascii="PT Astra Serif" w:hAnsi="PT Astra Serif" w:cs="Arial"/>
        </w:rPr>
        <w:t xml:space="preserve">, </w:t>
      </w:r>
      <w:hyperlink r:id="rId45" w:history="1">
        <w:r w:rsidRPr="00C4405C">
          <w:rPr>
            <w:rFonts w:ascii="PT Astra Serif" w:hAnsi="PT Astra Serif" w:cs="Arial"/>
          </w:rPr>
          <w:t>63.11.1</w:t>
        </w:r>
      </w:hyperlink>
      <w:r w:rsidRPr="00C4405C">
        <w:rPr>
          <w:rFonts w:ascii="PT Astra Serif" w:hAnsi="PT Astra Serif" w:cs="Arial"/>
        </w:rPr>
        <w:t>.</w:t>
      </w:r>
    </w:p>
    <w:p w:rsidR="00676B95" w:rsidRPr="00CD1748" w:rsidRDefault="00676B95" w:rsidP="0037400C">
      <w:pPr>
        <w:pStyle w:val="ConsPlusNormal"/>
        <w:ind w:firstLine="709"/>
        <w:jc w:val="both"/>
        <w:rPr>
          <w:rFonts w:ascii="PT Astra Serif" w:hAnsi="PT Astra Serif"/>
          <w:sz w:val="24"/>
          <w:szCs w:val="24"/>
        </w:rPr>
      </w:pPr>
      <w:r w:rsidRPr="00CD1748">
        <w:rPr>
          <w:rFonts w:ascii="PT Astra Serif" w:hAnsi="PT Astra Serif"/>
          <w:sz w:val="24"/>
          <w:szCs w:val="24"/>
        </w:rPr>
        <w:t>7.</w:t>
      </w:r>
      <w:r w:rsidR="00583D59" w:rsidRPr="00CD1748">
        <w:rPr>
          <w:rFonts w:ascii="PT Astra Serif" w:hAnsi="PT Astra Serif"/>
          <w:sz w:val="24"/>
          <w:szCs w:val="24"/>
        </w:rPr>
        <w:t> </w:t>
      </w:r>
      <w:r w:rsidRPr="00CD1748">
        <w:rPr>
          <w:rFonts w:ascii="PT Astra Serif" w:hAnsi="PT Astra Serif"/>
          <w:sz w:val="24"/>
          <w:szCs w:val="24"/>
        </w:rPr>
        <w:t>К мероприятиям, указанным в пункте 2 настоящего Порядка, относятся следующие мероприятия:</w:t>
      </w:r>
    </w:p>
    <w:p w:rsidR="00676B95" w:rsidRPr="00C4405C" w:rsidRDefault="00676B95" w:rsidP="0037400C">
      <w:pPr>
        <w:autoSpaceDE w:val="0"/>
        <w:autoSpaceDN w:val="0"/>
        <w:adjustRightInd w:val="0"/>
        <w:ind w:firstLine="709"/>
        <w:jc w:val="both"/>
        <w:rPr>
          <w:rFonts w:ascii="PT Astra Serif" w:hAnsi="PT Astra Serif" w:cs="Arial"/>
        </w:rPr>
      </w:pPr>
      <w:r w:rsidRPr="00CD1748">
        <w:rPr>
          <w:rFonts w:ascii="PT Astra Serif" w:hAnsi="PT Astra Serif" w:cs="Arial"/>
        </w:rPr>
        <w:t>1)</w:t>
      </w:r>
      <w:r w:rsidR="00583D59" w:rsidRPr="00CD1748">
        <w:rPr>
          <w:rFonts w:ascii="PT Astra Serif" w:hAnsi="PT Astra Serif" w:cs="Arial"/>
        </w:rPr>
        <w:t> </w:t>
      </w:r>
      <w:r w:rsidRPr="00CD1748">
        <w:rPr>
          <w:rFonts w:ascii="PT Astra Serif" w:hAnsi="PT Astra Serif" w:cs="Arial"/>
        </w:rPr>
        <w:t xml:space="preserve">мероприятия по поддержке стартующего бизнеса, предусмотренные </w:t>
      </w:r>
      <w:r w:rsidR="00583D59" w:rsidRPr="00CD1748">
        <w:rPr>
          <w:rFonts w:ascii="PT Astra Serif" w:hAnsi="PT Astra Serif" w:cs="Arial"/>
        </w:rPr>
        <w:br/>
      </w:r>
      <w:r w:rsidRPr="00CD1748">
        <w:rPr>
          <w:rFonts w:ascii="PT Astra Serif" w:hAnsi="PT Astra Serif" w:cs="Arial"/>
        </w:rPr>
        <w:t>в муниципальных программах;</w:t>
      </w:r>
      <w:r w:rsidRPr="00C4405C">
        <w:rPr>
          <w:rFonts w:ascii="PT Astra Serif" w:hAnsi="PT Astra Serif" w:cs="Arial"/>
        </w:rPr>
        <w:t xml:space="preserve"> </w:t>
      </w:r>
    </w:p>
    <w:p w:rsidR="00676B95" w:rsidRPr="00C4405C" w:rsidRDefault="007C4B86" w:rsidP="0037400C">
      <w:pPr>
        <w:autoSpaceDE w:val="0"/>
        <w:autoSpaceDN w:val="0"/>
        <w:adjustRightInd w:val="0"/>
        <w:ind w:firstLine="709"/>
        <w:jc w:val="both"/>
        <w:rPr>
          <w:rFonts w:ascii="PT Astra Serif" w:hAnsi="PT Astra Serif" w:cs="Arial"/>
        </w:rPr>
      </w:pPr>
      <w:r w:rsidRPr="00C4405C">
        <w:rPr>
          <w:rFonts w:ascii="PT Astra Serif" w:hAnsi="PT Astra Serif" w:cs="Arial"/>
        </w:rPr>
        <w:t>2) </w:t>
      </w:r>
      <w:r w:rsidR="00676B95" w:rsidRPr="00C4405C">
        <w:rPr>
          <w:rFonts w:ascii="PT Astra Serif" w:hAnsi="PT Astra Serif" w:cs="Arial"/>
        </w:rPr>
        <w:t>иные мероприятия муниципальных программ, в том числе:</w:t>
      </w:r>
    </w:p>
    <w:p w:rsidR="00676B95" w:rsidRPr="00C4405C" w:rsidRDefault="00676B95" w:rsidP="0037400C">
      <w:pPr>
        <w:pStyle w:val="ConsPlusNormal"/>
        <w:ind w:firstLine="709"/>
        <w:jc w:val="both"/>
        <w:rPr>
          <w:rFonts w:ascii="PT Astra Serif" w:eastAsiaTheme="minorHAnsi" w:hAnsi="PT Astra Serif"/>
          <w:sz w:val="24"/>
          <w:szCs w:val="24"/>
          <w:lang w:eastAsia="en-US"/>
        </w:rPr>
      </w:pPr>
      <w:r w:rsidRPr="00C4405C">
        <w:rPr>
          <w:rFonts w:ascii="PT Astra Serif" w:eastAsiaTheme="minorHAnsi" w:hAnsi="PT Astra Serif"/>
          <w:sz w:val="24"/>
          <w:szCs w:val="24"/>
          <w:lang w:eastAsia="en-US"/>
        </w:rPr>
        <w:t>а)</w:t>
      </w:r>
      <w:r w:rsidR="00583D59" w:rsidRPr="00C4405C">
        <w:rPr>
          <w:rFonts w:ascii="PT Astra Serif" w:eastAsiaTheme="minorHAnsi" w:hAnsi="PT Astra Serif"/>
          <w:sz w:val="24"/>
          <w:szCs w:val="24"/>
          <w:lang w:eastAsia="en-US"/>
        </w:rPr>
        <w:t> </w:t>
      </w:r>
      <w:r w:rsidRPr="00C4405C">
        <w:rPr>
          <w:rFonts w:ascii="PT Astra Serif" w:eastAsiaTheme="minorHAnsi" w:hAnsi="PT Astra Serif"/>
          <w:sz w:val="24"/>
          <w:szCs w:val="24"/>
          <w:lang w:eastAsia="en-US"/>
        </w:rPr>
        <w:t>мероприятия, направленные на популяризацию предпринимательской деятельности;</w:t>
      </w:r>
    </w:p>
    <w:p w:rsidR="00676B95" w:rsidRPr="00C4405C" w:rsidRDefault="007C4B86" w:rsidP="0037400C">
      <w:pPr>
        <w:pStyle w:val="ConsPlusNormal"/>
        <w:ind w:firstLine="709"/>
        <w:jc w:val="both"/>
        <w:rPr>
          <w:rFonts w:ascii="PT Astra Serif" w:eastAsiaTheme="minorHAnsi" w:hAnsi="PT Astra Serif"/>
          <w:sz w:val="24"/>
          <w:szCs w:val="24"/>
          <w:lang w:eastAsia="en-US"/>
        </w:rPr>
      </w:pPr>
      <w:r w:rsidRPr="00C4405C">
        <w:rPr>
          <w:rFonts w:ascii="PT Astra Serif" w:eastAsiaTheme="minorHAnsi" w:hAnsi="PT Astra Serif"/>
          <w:sz w:val="24"/>
          <w:szCs w:val="24"/>
          <w:lang w:eastAsia="en-US"/>
        </w:rPr>
        <w:t>б) </w:t>
      </w:r>
      <w:r w:rsidR="00676B95" w:rsidRPr="00C4405C">
        <w:rPr>
          <w:rFonts w:ascii="PT Astra Serif" w:eastAsiaTheme="minorHAnsi" w:hAnsi="PT Astra Serif"/>
          <w:sz w:val="24"/>
          <w:szCs w:val="24"/>
          <w:lang w:eastAsia="en-US"/>
        </w:rPr>
        <w:t xml:space="preserve">мероприятия, направленные на развитие молодежного предпринимательства; </w:t>
      </w:r>
    </w:p>
    <w:p w:rsidR="00676B95" w:rsidRPr="00C4405C" w:rsidRDefault="00676B95" w:rsidP="0037400C">
      <w:pPr>
        <w:pStyle w:val="ConsPlusNormal"/>
        <w:ind w:firstLine="709"/>
        <w:jc w:val="both"/>
        <w:rPr>
          <w:rFonts w:ascii="PT Astra Serif" w:eastAsiaTheme="minorHAnsi" w:hAnsi="PT Astra Serif"/>
          <w:sz w:val="24"/>
          <w:szCs w:val="24"/>
          <w:lang w:eastAsia="en-US"/>
        </w:rPr>
      </w:pPr>
      <w:r w:rsidRPr="00C4405C">
        <w:rPr>
          <w:rFonts w:ascii="PT Astra Serif" w:eastAsiaTheme="minorHAnsi" w:hAnsi="PT Astra Serif"/>
          <w:sz w:val="24"/>
          <w:szCs w:val="24"/>
          <w:lang w:eastAsia="en-US"/>
        </w:rPr>
        <w:t>в)</w:t>
      </w:r>
      <w:r w:rsidR="00583D59" w:rsidRPr="00C4405C">
        <w:rPr>
          <w:rFonts w:ascii="PT Astra Serif" w:eastAsiaTheme="minorHAnsi" w:hAnsi="PT Astra Serif"/>
          <w:sz w:val="24"/>
          <w:szCs w:val="24"/>
          <w:lang w:eastAsia="en-US"/>
        </w:rPr>
        <w:t> </w:t>
      </w:r>
      <w:r w:rsidRPr="00C4405C">
        <w:rPr>
          <w:rFonts w:ascii="PT Astra Serif" w:eastAsiaTheme="minorHAnsi" w:hAnsi="PT Astra Serif"/>
          <w:sz w:val="24"/>
          <w:szCs w:val="24"/>
          <w:lang w:eastAsia="en-US"/>
        </w:rPr>
        <w:t>мероприятия, направленные на содействие в продвижении товаров, работ, услуг, производимых субъектами МСП, за пределы муниципальных образований Томской области;</w:t>
      </w:r>
    </w:p>
    <w:p w:rsidR="00676B95" w:rsidRPr="00C4405C" w:rsidRDefault="00676B95" w:rsidP="0037400C">
      <w:pPr>
        <w:pStyle w:val="ConsPlusNormal"/>
        <w:ind w:firstLine="709"/>
        <w:jc w:val="both"/>
        <w:rPr>
          <w:rFonts w:ascii="PT Astra Serif" w:eastAsiaTheme="minorHAnsi" w:hAnsi="PT Astra Serif"/>
          <w:sz w:val="24"/>
          <w:szCs w:val="24"/>
          <w:lang w:eastAsia="en-US"/>
        </w:rPr>
      </w:pPr>
      <w:r w:rsidRPr="00C4405C">
        <w:rPr>
          <w:rFonts w:ascii="PT Astra Serif" w:eastAsiaTheme="minorHAnsi" w:hAnsi="PT Astra Serif"/>
          <w:sz w:val="24"/>
          <w:szCs w:val="24"/>
          <w:lang w:eastAsia="en-US"/>
        </w:rPr>
        <w:t>г)</w:t>
      </w:r>
      <w:r w:rsidR="00583D59" w:rsidRPr="00C4405C">
        <w:rPr>
          <w:rFonts w:ascii="PT Astra Serif" w:eastAsiaTheme="minorHAnsi" w:hAnsi="PT Astra Serif"/>
          <w:sz w:val="24"/>
          <w:szCs w:val="24"/>
          <w:lang w:eastAsia="en-US"/>
        </w:rPr>
        <w:t> </w:t>
      </w:r>
      <w:r w:rsidRPr="00C4405C">
        <w:rPr>
          <w:rFonts w:ascii="PT Astra Serif" w:eastAsiaTheme="minorHAnsi" w:hAnsi="PT Astra Serif"/>
          <w:sz w:val="24"/>
          <w:szCs w:val="24"/>
          <w:lang w:eastAsia="en-US"/>
        </w:rPr>
        <w:t>предоставление субсидий субъектам МСП на возмещение части затрат, связанных с приобретением основных средств.</w:t>
      </w:r>
    </w:p>
    <w:p w:rsidR="00676B95" w:rsidRPr="00C4405C" w:rsidRDefault="00676B95" w:rsidP="0037400C">
      <w:pPr>
        <w:autoSpaceDE w:val="0"/>
        <w:autoSpaceDN w:val="0"/>
        <w:adjustRightInd w:val="0"/>
        <w:ind w:firstLine="709"/>
        <w:jc w:val="both"/>
        <w:rPr>
          <w:rFonts w:ascii="PT Astra Serif" w:hAnsi="PT Astra Serif" w:cs="Arial"/>
          <w:b/>
        </w:rPr>
      </w:pPr>
      <w:bookmarkStart w:id="4" w:name="Par18"/>
      <w:bookmarkEnd w:id="4"/>
      <w:r w:rsidRPr="00C4405C">
        <w:rPr>
          <w:rFonts w:ascii="PT Astra Serif" w:hAnsi="PT Astra Serif" w:cs="Arial"/>
        </w:rPr>
        <w:t>8.</w:t>
      </w:r>
      <w:r w:rsidR="00583D59" w:rsidRPr="00C4405C">
        <w:rPr>
          <w:rFonts w:ascii="PT Astra Serif" w:hAnsi="PT Astra Serif" w:cs="Arial"/>
        </w:rPr>
        <w:t> </w:t>
      </w:r>
      <w:r w:rsidRPr="00C4405C">
        <w:rPr>
          <w:rFonts w:ascii="PT Astra Serif" w:hAnsi="PT Astra Serif" w:cs="Arial"/>
        </w:rPr>
        <w:t xml:space="preserve">Предельный уровень </w:t>
      </w:r>
      <w:proofErr w:type="spellStart"/>
      <w:r w:rsidRPr="00C4405C">
        <w:rPr>
          <w:rFonts w:ascii="PT Astra Serif" w:hAnsi="PT Astra Serif" w:cs="Arial"/>
        </w:rPr>
        <w:t>софинансирования</w:t>
      </w:r>
      <w:proofErr w:type="spellEnd"/>
      <w:r w:rsidRPr="00C4405C">
        <w:rPr>
          <w:rFonts w:ascii="PT Astra Serif" w:hAnsi="PT Astra Serif" w:cs="Arial"/>
        </w:rPr>
        <w:t xml:space="preserve"> Томской областью расходного обязательства муниципального образования Томской области за счет средств субсидии устанавливается</w:t>
      </w:r>
      <w:r w:rsidRPr="00C4405C">
        <w:rPr>
          <w:rFonts w:ascii="PT Astra Serif" w:hAnsi="PT Astra Serif" w:cs="Arial"/>
          <w:b/>
        </w:rPr>
        <w:t>:</w:t>
      </w:r>
    </w:p>
    <w:p w:rsidR="00676B95" w:rsidRPr="00C4405C" w:rsidRDefault="00676B95" w:rsidP="0037400C">
      <w:pPr>
        <w:autoSpaceDE w:val="0"/>
        <w:autoSpaceDN w:val="0"/>
        <w:adjustRightInd w:val="0"/>
        <w:ind w:firstLine="709"/>
        <w:jc w:val="both"/>
        <w:rPr>
          <w:rFonts w:ascii="PT Astra Serif" w:hAnsi="PT Astra Serif" w:cs="Arial"/>
        </w:rPr>
      </w:pPr>
      <w:r w:rsidRPr="00C4405C">
        <w:rPr>
          <w:rFonts w:ascii="PT Astra Serif" w:hAnsi="PT Astra Serif" w:cs="Arial"/>
        </w:rPr>
        <w:t>1)</w:t>
      </w:r>
      <w:r w:rsidR="00583D59" w:rsidRPr="00C4405C">
        <w:rPr>
          <w:rFonts w:ascii="PT Astra Serif" w:hAnsi="PT Astra Serif" w:cs="Arial"/>
          <w:lang w:val="en-US"/>
        </w:rPr>
        <w:t> </w:t>
      </w:r>
      <w:r w:rsidRPr="00C4405C">
        <w:rPr>
          <w:rFonts w:ascii="PT Astra Serif" w:hAnsi="PT Astra Serif" w:cs="Arial"/>
        </w:rPr>
        <w:t xml:space="preserve">по мероприятиям, </w:t>
      </w:r>
      <w:r w:rsidRPr="00C4405C">
        <w:rPr>
          <w:rFonts w:ascii="PT Astra Serif" w:hAnsi="PT Astra Serif"/>
        </w:rPr>
        <w:t xml:space="preserve">указанным </w:t>
      </w:r>
      <w:proofErr w:type="gramStart"/>
      <w:r w:rsidRPr="00C4405C">
        <w:rPr>
          <w:rFonts w:ascii="PT Astra Serif" w:hAnsi="PT Astra Serif"/>
        </w:rPr>
        <w:t>подпункте</w:t>
      </w:r>
      <w:proofErr w:type="gramEnd"/>
      <w:r w:rsidRPr="00C4405C">
        <w:rPr>
          <w:rFonts w:ascii="PT Astra Serif" w:hAnsi="PT Astra Serif"/>
        </w:rPr>
        <w:t xml:space="preserve"> 1) пункта 7 настоящего Порядка</w:t>
      </w:r>
      <w:r w:rsidRPr="00C4405C">
        <w:rPr>
          <w:rFonts w:ascii="PT Astra Serif" w:hAnsi="PT Astra Serif" w:cs="Arial"/>
        </w:rPr>
        <w:t xml:space="preserve">, </w:t>
      </w:r>
      <w:r w:rsidR="00583D59" w:rsidRPr="00C4405C">
        <w:rPr>
          <w:rFonts w:ascii="PT Astra Serif" w:hAnsi="PT Astra Serif" w:cs="Arial"/>
        </w:rPr>
        <w:br/>
      </w:r>
      <w:r w:rsidRPr="00C4405C">
        <w:rPr>
          <w:rFonts w:ascii="PT Astra Serif" w:hAnsi="PT Astra Serif" w:cs="Arial"/>
        </w:rPr>
        <w:t xml:space="preserve">в размере 95 процентов;  </w:t>
      </w:r>
    </w:p>
    <w:p w:rsidR="00676B95" w:rsidRPr="00C4405C" w:rsidRDefault="00676B95" w:rsidP="0037400C">
      <w:pPr>
        <w:autoSpaceDE w:val="0"/>
        <w:autoSpaceDN w:val="0"/>
        <w:adjustRightInd w:val="0"/>
        <w:ind w:firstLine="709"/>
        <w:jc w:val="both"/>
        <w:rPr>
          <w:rFonts w:ascii="PT Astra Serif" w:hAnsi="PT Astra Serif" w:cs="Arial"/>
        </w:rPr>
      </w:pPr>
      <w:r w:rsidRPr="00C4405C">
        <w:rPr>
          <w:rFonts w:ascii="PT Astra Serif" w:hAnsi="PT Astra Serif" w:cs="Arial"/>
        </w:rPr>
        <w:t>2)</w:t>
      </w:r>
      <w:r w:rsidR="00583D59" w:rsidRPr="00C4405C">
        <w:rPr>
          <w:rFonts w:ascii="PT Astra Serif" w:hAnsi="PT Astra Serif" w:cs="Arial"/>
          <w:lang w:val="en-US"/>
        </w:rPr>
        <w:t> </w:t>
      </w:r>
      <w:r w:rsidRPr="00C4405C">
        <w:rPr>
          <w:rFonts w:ascii="PT Astra Serif" w:hAnsi="PT Astra Serif" w:cs="Arial"/>
        </w:rPr>
        <w:t xml:space="preserve">по иным мероприятиям муниципальных программ, указанных в подпункте 2) пункта 7 настоящего Порядка, в размере 80 процентов.  </w:t>
      </w:r>
    </w:p>
    <w:p w:rsidR="00676B95" w:rsidRPr="00C4405C" w:rsidRDefault="00676B95" w:rsidP="0037400C">
      <w:pPr>
        <w:pStyle w:val="ConsPlusNormal"/>
        <w:ind w:firstLine="709"/>
        <w:jc w:val="both"/>
        <w:rPr>
          <w:rFonts w:ascii="PT Astra Serif" w:eastAsiaTheme="minorHAnsi" w:hAnsi="PT Astra Serif" w:cs="Times New Roman"/>
          <w:sz w:val="24"/>
          <w:lang w:eastAsia="en-US"/>
        </w:rPr>
      </w:pPr>
      <w:bookmarkStart w:id="5" w:name="Par23"/>
      <w:bookmarkEnd w:id="5"/>
      <w:r w:rsidRPr="00C4405C">
        <w:rPr>
          <w:rFonts w:ascii="PT Astra Serif" w:hAnsi="PT Astra Serif"/>
          <w:sz w:val="24"/>
          <w:szCs w:val="24"/>
        </w:rPr>
        <w:t>9.</w:t>
      </w:r>
      <w:r w:rsidR="00583D59" w:rsidRPr="00C4405C">
        <w:rPr>
          <w:rFonts w:ascii="PT Astra Serif" w:hAnsi="PT Astra Serif"/>
          <w:sz w:val="24"/>
          <w:szCs w:val="24"/>
          <w:lang w:val="en-US"/>
        </w:rPr>
        <w:t> </w:t>
      </w:r>
      <w:r w:rsidRPr="00C4405C">
        <w:rPr>
          <w:rFonts w:ascii="PT Astra Serif" w:eastAsiaTheme="minorHAnsi" w:hAnsi="PT Astra Serif" w:cs="Times New Roman"/>
          <w:sz w:val="24"/>
          <w:lang w:eastAsia="en-US"/>
        </w:rPr>
        <w:t xml:space="preserve">Критериями отбора муниципальных образований Томской области </w:t>
      </w:r>
      <w:r w:rsidR="00583D59"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 xml:space="preserve">для предоставления </w:t>
      </w:r>
      <w:r w:rsidRPr="00CD1748">
        <w:rPr>
          <w:rFonts w:ascii="PT Astra Serif" w:eastAsiaTheme="minorHAnsi" w:hAnsi="PT Astra Serif" w:cs="Times New Roman"/>
          <w:sz w:val="24"/>
          <w:lang w:eastAsia="en-US"/>
        </w:rPr>
        <w:t xml:space="preserve">субсидий являются соответствие муниципального образования </w:t>
      </w:r>
      <w:r w:rsidRPr="00CD1748">
        <w:rPr>
          <w:rFonts w:ascii="PT Astra Serif" w:eastAsiaTheme="minorHAnsi" w:hAnsi="PT Astra Serif"/>
          <w:sz w:val="24"/>
          <w:szCs w:val="24"/>
          <w:lang w:eastAsia="en-US"/>
        </w:rPr>
        <w:t>Томской области</w:t>
      </w:r>
      <w:r w:rsidRPr="00CD1748">
        <w:rPr>
          <w:rFonts w:ascii="PT Astra Serif" w:eastAsiaTheme="minorHAnsi" w:hAnsi="PT Astra Serif" w:cs="Times New Roman"/>
          <w:sz w:val="24"/>
          <w:lang w:eastAsia="en-US"/>
        </w:rPr>
        <w:t xml:space="preserve"> </w:t>
      </w:r>
      <w:r w:rsidR="00583D59" w:rsidRPr="00CD1748">
        <w:rPr>
          <w:rFonts w:ascii="PT Astra Serif" w:eastAsiaTheme="minorHAnsi" w:hAnsi="PT Astra Serif" w:cs="Times New Roman"/>
          <w:sz w:val="24"/>
          <w:lang w:eastAsia="en-US"/>
        </w:rPr>
        <w:t>–</w:t>
      </w:r>
      <w:r w:rsidRPr="00CD1748">
        <w:rPr>
          <w:rFonts w:ascii="PT Astra Serif" w:eastAsiaTheme="minorHAnsi" w:hAnsi="PT Astra Serif" w:cs="Times New Roman"/>
          <w:sz w:val="24"/>
          <w:lang w:eastAsia="en-US"/>
        </w:rPr>
        <w:t xml:space="preserve"> участника отбора требованиям, установленным пунктом 4 настоящего Порядка, а также соответствие заявки муниципального образования </w:t>
      </w:r>
      <w:r w:rsidRPr="00CD1748">
        <w:rPr>
          <w:rFonts w:ascii="PT Astra Serif" w:eastAsiaTheme="minorHAnsi" w:hAnsi="PT Astra Serif"/>
          <w:sz w:val="24"/>
          <w:szCs w:val="24"/>
          <w:lang w:eastAsia="en-US"/>
        </w:rPr>
        <w:t>Томской области</w:t>
      </w:r>
      <w:r w:rsidRPr="00CD1748">
        <w:rPr>
          <w:rFonts w:ascii="PT Astra Serif" w:eastAsiaTheme="minorHAnsi" w:hAnsi="PT Astra Serif" w:cs="Times New Roman"/>
          <w:sz w:val="24"/>
          <w:lang w:eastAsia="en-US"/>
        </w:rPr>
        <w:t xml:space="preserve"> </w:t>
      </w:r>
      <w:r w:rsidR="00583D59" w:rsidRPr="00CD1748">
        <w:rPr>
          <w:rFonts w:ascii="PT Astra Serif" w:eastAsiaTheme="minorHAnsi" w:hAnsi="PT Astra Serif" w:cs="Times New Roman"/>
          <w:sz w:val="24"/>
          <w:lang w:eastAsia="en-US"/>
        </w:rPr>
        <w:br/>
      </w:r>
      <w:r w:rsidRPr="00CD1748">
        <w:rPr>
          <w:rFonts w:ascii="PT Astra Serif" w:eastAsiaTheme="minorHAnsi" w:hAnsi="PT Astra Serif" w:cs="Times New Roman"/>
          <w:sz w:val="24"/>
          <w:lang w:eastAsia="en-US"/>
        </w:rPr>
        <w:t>на предоставление субсидий (далее – заявка), требованиям, установленным</w:t>
      </w:r>
      <w:r w:rsidRPr="00C4405C">
        <w:rPr>
          <w:rFonts w:ascii="PT Astra Serif" w:eastAsiaTheme="minorHAnsi" w:hAnsi="PT Astra Serif" w:cs="Times New Roman"/>
          <w:sz w:val="24"/>
          <w:lang w:eastAsia="en-US"/>
        </w:rPr>
        <w:t xml:space="preserve"> в пункте 12 настоящего Порядка</w:t>
      </w:r>
      <w:bookmarkStart w:id="6" w:name="P11"/>
      <w:bookmarkEnd w:id="6"/>
      <w:r w:rsidRPr="00C4405C">
        <w:rPr>
          <w:rFonts w:ascii="PT Astra Serif" w:eastAsiaTheme="minorHAnsi" w:hAnsi="PT Astra Serif" w:cs="Times New Roman"/>
          <w:sz w:val="24"/>
          <w:lang w:eastAsia="en-US"/>
        </w:rPr>
        <w:t>.</w:t>
      </w:r>
    </w:p>
    <w:p w:rsidR="00676B95" w:rsidRPr="00C4405C" w:rsidRDefault="00676B95" w:rsidP="007C4B86">
      <w:pPr>
        <w:autoSpaceDE w:val="0"/>
        <w:autoSpaceDN w:val="0"/>
        <w:adjustRightInd w:val="0"/>
        <w:ind w:firstLine="709"/>
        <w:jc w:val="both"/>
        <w:rPr>
          <w:rFonts w:ascii="PT Astra Serif" w:hAnsi="PT Astra Serif"/>
        </w:rPr>
      </w:pPr>
      <w:r w:rsidRPr="00C4405C">
        <w:rPr>
          <w:rFonts w:ascii="PT Astra Serif" w:hAnsi="PT Astra Serif" w:cs="Arial"/>
        </w:rPr>
        <w:t xml:space="preserve">Муниципальные образования Томской области, не использовавшие в полном объеме выданную субсидию в году, предшествующему году подачи заявки, могут подать заявку на сумму, не превышающую размер субсидии, полученный в предшествующем году, умноженный на коэффициент изменения максимального объема средств, выделяемых в форме субсидии одному получателю субсидии, рассчитываемый </w:t>
      </w:r>
      <w:r w:rsidR="00583D59" w:rsidRPr="00C4405C">
        <w:rPr>
          <w:rFonts w:ascii="PT Astra Serif" w:hAnsi="PT Astra Serif" w:cs="Arial"/>
        </w:rPr>
        <w:br/>
      </w:r>
      <w:r w:rsidRPr="00C4405C">
        <w:rPr>
          <w:rFonts w:ascii="PT Astra Serif" w:hAnsi="PT Astra Serif" w:cs="Arial"/>
        </w:rPr>
        <w:t>по следующей формуле:</w:t>
      </w:r>
      <w:r w:rsidRPr="00C4405C">
        <w:rPr>
          <w:rFonts w:ascii="PT Astra Serif" w:hAnsi="PT Astra Serif"/>
        </w:rPr>
        <w:t xml:space="preserve"> </w:t>
      </w:r>
    </w:p>
    <w:p w:rsidR="007C4B86" w:rsidRPr="00C4405C" w:rsidRDefault="007C4B86" w:rsidP="007C4B86">
      <w:pPr>
        <w:autoSpaceDE w:val="0"/>
        <w:autoSpaceDN w:val="0"/>
        <w:adjustRightInd w:val="0"/>
        <w:ind w:firstLine="709"/>
        <w:jc w:val="both"/>
        <w:rPr>
          <w:rFonts w:ascii="PT Astra Serif" w:hAnsi="PT Astra Serif"/>
        </w:rPr>
      </w:pPr>
    </w:p>
    <w:p w:rsidR="00676B95" w:rsidRPr="00C4405C" w:rsidRDefault="00676B95" w:rsidP="007C4B86">
      <w:pPr>
        <w:autoSpaceDE w:val="0"/>
        <w:autoSpaceDN w:val="0"/>
        <w:adjustRightInd w:val="0"/>
        <w:jc w:val="center"/>
        <w:rPr>
          <w:rFonts w:ascii="PT Astra Serif" w:eastAsiaTheme="minorEastAsia" w:hAnsi="PT Astra Serif"/>
        </w:rPr>
      </w:pPr>
      <w:r w:rsidRPr="00C4405C">
        <w:rPr>
          <w:rFonts w:ascii="PT Astra Serif" w:hAnsi="PT Astra Serif"/>
        </w:rPr>
        <w:t>К</w:t>
      </w:r>
      <w:r w:rsidRPr="00C4405C">
        <w:rPr>
          <w:rFonts w:ascii="PT Astra Serif" w:hAnsi="PT Astra Serif"/>
          <w:vertAlign w:val="subscript"/>
        </w:rPr>
        <w:t xml:space="preserve"> </w:t>
      </w:r>
      <w:proofErr w:type="spellStart"/>
      <w:r w:rsidRPr="00C4405C">
        <w:rPr>
          <w:rFonts w:ascii="PT Astra Serif" w:hAnsi="PT Astra Serif"/>
          <w:vertAlign w:val="subscript"/>
        </w:rPr>
        <w:t>изм</w:t>
      </w:r>
      <w:proofErr w:type="spellEnd"/>
      <w:r w:rsidRPr="00C4405C">
        <w:rPr>
          <w:rFonts w:ascii="PT Astra Serif" w:hAnsi="PT Astra Serif"/>
        </w:rPr>
        <w:t xml:space="preserve"> = </w:t>
      </w:r>
      <m:oMath>
        <m:f>
          <m:fPr>
            <m:ctrlPr>
              <w:rPr>
                <w:rFonts w:ascii="Cambria Math" w:hAnsi="Cambria Math"/>
                <w:i/>
                <w:sz w:val="28"/>
              </w:rPr>
            </m:ctrlPr>
          </m:fPr>
          <m:num>
            <m:r>
              <m:rPr>
                <m:sty m:val="p"/>
              </m:rPr>
              <w:rPr>
                <w:rFonts w:ascii="Cambria Math" w:hAnsi="Cambria Math"/>
                <w:sz w:val="28"/>
                <w:lang w:val="en-US"/>
              </w:rPr>
              <m:t>M</m:t>
            </m:r>
            <m:r>
              <m:rPr>
                <m:sty m:val="p"/>
              </m:rPr>
              <w:rPr>
                <w:rFonts w:ascii="Cambria Math" w:hAnsi="Cambria Math"/>
                <w:sz w:val="28"/>
              </w:rPr>
              <m:t xml:space="preserve"> тек.</m:t>
            </m:r>
          </m:num>
          <m:den>
            <m:r>
              <w:rPr>
                <w:rFonts w:ascii="Cambria Math" w:hAnsi="Cambria Math"/>
                <w:sz w:val="28"/>
              </w:rPr>
              <m:t>М пред.</m:t>
            </m:r>
          </m:den>
        </m:f>
      </m:oMath>
      <w:r w:rsidRPr="00C4405C">
        <w:rPr>
          <w:rFonts w:ascii="PT Astra Serif" w:eastAsiaTheme="minorEastAsia" w:hAnsi="PT Astra Serif"/>
          <w:sz w:val="28"/>
        </w:rPr>
        <w:t xml:space="preserve">, </w:t>
      </w:r>
      <w:r w:rsidRPr="00C4405C">
        <w:rPr>
          <w:rFonts w:ascii="PT Astra Serif" w:eastAsiaTheme="minorEastAsia" w:hAnsi="PT Astra Serif"/>
        </w:rPr>
        <w:t>где:</w:t>
      </w:r>
    </w:p>
    <w:p w:rsidR="007C4B86" w:rsidRPr="00C4405C" w:rsidRDefault="007C4B86" w:rsidP="007C4B86">
      <w:pPr>
        <w:autoSpaceDE w:val="0"/>
        <w:autoSpaceDN w:val="0"/>
        <w:adjustRightInd w:val="0"/>
        <w:jc w:val="center"/>
        <w:rPr>
          <w:rFonts w:ascii="PT Astra Serif" w:eastAsiaTheme="minorEastAsia" w:hAnsi="PT Astra Serif"/>
        </w:rPr>
      </w:pPr>
    </w:p>
    <w:p w:rsidR="00676B95" w:rsidRPr="00C4405C" w:rsidRDefault="00676B95" w:rsidP="007C4B86">
      <w:pPr>
        <w:autoSpaceDE w:val="0"/>
        <w:autoSpaceDN w:val="0"/>
        <w:adjustRightInd w:val="0"/>
        <w:ind w:firstLine="709"/>
        <w:jc w:val="both"/>
        <w:rPr>
          <w:rFonts w:ascii="PT Astra Serif" w:hAnsi="PT Astra Serif" w:cs="Arial"/>
        </w:rPr>
      </w:pPr>
      <w:r w:rsidRPr="00C4405C">
        <w:rPr>
          <w:rFonts w:ascii="PT Astra Serif" w:eastAsiaTheme="minorEastAsia" w:hAnsi="PT Astra Serif"/>
        </w:rPr>
        <w:t xml:space="preserve">М </w:t>
      </w:r>
      <w:r w:rsidRPr="00C4405C">
        <w:rPr>
          <w:rFonts w:ascii="PT Astra Serif" w:eastAsiaTheme="minorEastAsia" w:hAnsi="PT Astra Serif"/>
          <w:sz w:val="28"/>
          <w:szCs w:val="28"/>
          <w:vertAlign w:val="subscript"/>
        </w:rPr>
        <w:t>тек</w:t>
      </w:r>
      <w:proofErr w:type="gramStart"/>
      <w:r w:rsidRPr="00C4405C">
        <w:rPr>
          <w:rFonts w:ascii="PT Astra Serif" w:eastAsiaTheme="minorEastAsia" w:hAnsi="PT Astra Serif"/>
          <w:vertAlign w:val="subscript"/>
        </w:rPr>
        <w:t>.</w:t>
      </w:r>
      <w:proofErr w:type="gramEnd"/>
      <w:r w:rsidRPr="00C4405C">
        <w:rPr>
          <w:rFonts w:ascii="PT Astra Serif" w:eastAsiaTheme="minorEastAsia" w:hAnsi="PT Astra Serif"/>
          <w:vertAlign w:val="subscript"/>
        </w:rPr>
        <w:t xml:space="preserve"> </w:t>
      </w:r>
      <w:r w:rsidR="00583D59" w:rsidRPr="00C4405C">
        <w:rPr>
          <w:rFonts w:ascii="PT Astra Serif" w:eastAsiaTheme="minorEastAsia" w:hAnsi="PT Astra Serif"/>
        </w:rPr>
        <w:t>–</w:t>
      </w:r>
      <w:r w:rsidR="00583D59" w:rsidRPr="00C4405C">
        <w:rPr>
          <w:rFonts w:ascii="PT Astra Serif" w:eastAsiaTheme="minorEastAsia" w:hAnsi="PT Astra Serif"/>
          <w:lang w:val="en-US"/>
        </w:rPr>
        <w:t> </w:t>
      </w:r>
      <w:proofErr w:type="gramStart"/>
      <w:r w:rsidRPr="00C4405C">
        <w:rPr>
          <w:rFonts w:ascii="PT Astra Serif" w:eastAsiaTheme="minorEastAsia" w:hAnsi="PT Astra Serif"/>
        </w:rPr>
        <w:t>м</w:t>
      </w:r>
      <w:proofErr w:type="gramEnd"/>
      <w:r w:rsidRPr="00C4405C">
        <w:rPr>
          <w:rFonts w:ascii="PT Astra Serif" w:hAnsi="PT Astra Serif" w:cs="Arial"/>
        </w:rPr>
        <w:t xml:space="preserve">аксимальный объем средств, выделяемых в форме субсидии одному получателю субсидии, установленный настоящим Порядком, в году предоставления субсидий; </w:t>
      </w:r>
    </w:p>
    <w:p w:rsidR="00676B95" w:rsidRPr="00C4405C" w:rsidRDefault="00676B95" w:rsidP="007C4B86">
      <w:pPr>
        <w:autoSpaceDE w:val="0"/>
        <w:autoSpaceDN w:val="0"/>
        <w:adjustRightInd w:val="0"/>
        <w:ind w:firstLine="709"/>
        <w:jc w:val="both"/>
        <w:rPr>
          <w:rFonts w:ascii="PT Astra Serif" w:hAnsi="PT Astra Serif" w:cs="Arial"/>
        </w:rPr>
      </w:pPr>
      <w:r w:rsidRPr="00C4405C">
        <w:rPr>
          <w:rFonts w:ascii="PT Astra Serif" w:eastAsiaTheme="minorEastAsia" w:hAnsi="PT Astra Serif"/>
        </w:rPr>
        <w:t xml:space="preserve">М </w:t>
      </w:r>
      <w:r w:rsidRPr="00C4405C">
        <w:rPr>
          <w:rFonts w:ascii="PT Astra Serif" w:eastAsiaTheme="minorEastAsia" w:hAnsi="PT Astra Serif"/>
          <w:sz w:val="28"/>
          <w:szCs w:val="28"/>
          <w:vertAlign w:val="subscript"/>
        </w:rPr>
        <w:t>пред</w:t>
      </w:r>
      <w:proofErr w:type="gramStart"/>
      <w:r w:rsidRPr="00C4405C">
        <w:rPr>
          <w:rFonts w:ascii="PT Astra Serif" w:eastAsiaTheme="minorEastAsia" w:hAnsi="PT Astra Serif"/>
          <w:sz w:val="28"/>
          <w:szCs w:val="28"/>
          <w:vertAlign w:val="subscript"/>
        </w:rPr>
        <w:t>.</w:t>
      </w:r>
      <w:proofErr w:type="gramEnd"/>
      <w:r w:rsidRPr="00C4405C">
        <w:rPr>
          <w:rFonts w:ascii="PT Astra Serif" w:eastAsiaTheme="minorEastAsia" w:hAnsi="PT Astra Serif"/>
          <w:vertAlign w:val="subscript"/>
        </w:rPr>
        <w:t xml:space="preserve"> </w:t>
      </w:r>
      <w:r w:rsidR="00583D59" w:rsidRPr="00C4405C">
        <w:rPr>
          <w:rFonts w:ascii="PT Astra Serif" w:eastAsiaTheme="minorEastAsia" w:hAnsi="PT Astra Serif"/>
        </w:rPr>
        <w:t>–</w:t>
      </w:r>
      <w:r w:rsidR="00583D59" w:rsidRPr="00C4405C">
        <w:rPr>
          <w:rFonts w:ascii="PT Astra Serif" w:eastAsiaTheme="minorEastAsia" w:hAnsi="PT Astra Serif"/>
          <w:lang w:val="en-US"/>
        </w:rPr>
        <w:t> </w:t>
      </w:r>
      <w:proofErr w:type="gramStart"/>
      <w:r w:rsidRPr="00C4405C">
        <w:rPr>
          <w:rFonts w:ascii="PT Astra Serif" w:eastAsiaTheme="minorEastAsia" w:hAnsi="PT Astra Serif"/>
        </w:rPr>
        <w:t>м</w:t>
      </w:r>
      <w:proofErr w:type="gramEnd"/>
      <w:r w:rsidRPr="00C4405C">
        <w:rPr>
          <w:rFonts w:ascii="PT Astra Serif" w:hAnsi="PT Astra Serif" w:cs="Arial"/>
        </w:rPr>
        <w:t xml:space="preserve">аксимальный объем средств, выделяемых в форме субсидии одному получателю субсидии, установленный настоящим Порядком, в году, предшествующем году предоставления субсидий. </w:t>
      </w:r>
    </w:p>
    <w:p w:rsidR="00676B95" w:rsidRPr="00C4405C" w:rsidRDefault="00583D59" w:rsidP="007C4B86">
      <w:pPr>
        <w:autoSpaceDE w:val="0"/>
        <w:autoSpaceDN w:val="0"/>
        <w:adjustRightInd w:val="0"/>
        <w:ind w:firstLine="709"/>
        <w:jc w:val="both"/>
        <w:rPr>
          <w:rFonts w:ascii="PT Astra Serif" w:hAnsi="PT Astra Serif" w:cs="PT Astra Serif"/>
        </w:rPr>
      </w:pPr>
      <w:r w:rsidRPr="00C4405C">
        <w:rPr>
          <w:rFonts w:ascii="PT Astra Serif" w:hAnsi="PT Astra Serif"/>
        </w:rPr>
        <w:t>10.</w:t>
      </w:r>
      <w:r w:rsidRPr="00C4405C">
        <w:rPr>
          <w:rFonts w:ascii="PT Astra Serif" w:hAnsi="PT Astra Serif"/>
          <w:lang w:val="en-US"/>
        </w:rPr>
        <w:t> </w:t>
      </w:r>
      <w:r w:rsidR="00676B95" w:rsidRPr="00C4405C">
        <w:rPr>
          <w:rFonts w:ascii="PT Astra Serif" w:hAnsi="PT Astra Serif"/>
        </w:rPr>
        <w:t xml:space="preserve">Распределение субсидий на текущий финансовый год производится на основе заявок </w:t>
      </w:r>
      <w:r w:rsidR="00676B95" w:rsidRPr="00C4405C">
        <w:rPr>
          <w:rFonts w:ascii="PT Astra Serif" w:hAnsi="PT Astra Serif" w:cs="PT Astra Serif"/>
        </w:rPr>
        <w:t>в два этапа по следующей методике.</w:t>
      </w:r>
    </w:p>
    <w:p w:rsidR="00676B95" w:rsidRPr="00C4405C" w:rsidRDefault="00676B95" w:rsidP="007C4B86">
      <w:pPr>
        <w:pStyle w:val="ConsPlusNormal"/>
        <w:ind w:firstLine="709"/>
        <w:jc w:val="both"/>
        <w:rPr>
          <w:rFonts w:ascii="PT Astra Serif" w:hAnsi="PT Astra Serif"/>
          <w:sz w:val="24"/>
          <w:szCs w:val="24"/>
        </w:rPr>
      </w:pPr>
      <w:r w:rsidRPr="00C4405C">
        <w:rPr>
          <w:rFonts w:ascii="PT Astra Serif" w:hAnsi="PT Astra Serif"/>
          <w:sz w:val="24"/>
          <w:szCs w:val="24"/>
        </w:rPr>
        <w:t xml:space="preserve">На этапе 1 производится расчет размера субсидии согласно заявкам, размер которых с </w:t>
      </w:r>
      <w:proofErr w:type="spellStart"/>
      <w:r w:rsidRPr="00C4405C">
        <w:rPr>
          <w:rFonts w:ascii="PT Astra Serif" w:hAnsi="PT Astra Serif"/>
          <w:sz w:val="24"/>
          <w:szCs w:val="24"/>
        </w:rPr>
        <w:t>учетом</w:t>
      </w:r>
      <w:proofErr w:type="spellEnd"/>
      <w:r w:rsidRPr="00C4405C">
        <w:rPr>
          <w:rFonts w:ascii="PT Astra Serif" w:hAnsi="PT Astra Serif"/>
          <w:sz w:val="24"/>
          <w:szCs w:val="24"/>
        </w:rPr>
        <w:t xml:space="preserve"> установленного уровня </w:t>
      </w:r>
      <w:proofErr w:type="spellStart"/>
      <w:r w:rsidRPr="00C4405C">
        <w:rPr>
          <w:rFonts w:ascii="PT Astra Serif" w:hAnsi="PT Astra Serif"/>
          <w:sz w:val="24"/>
          <w:szCs w:val="24"/>
        </w:rPr>
        <w:t>софинансирования</w:t>
      </w:r>
      <w:proofErr w:type="spellEnd"/>
      <w:r w:rsidRPr="00C4405C">
        <w:rPr>
          <w:rFonts w:ascii="PT Astra Serif" w:hAnsi="PT Astra Serif"/>
          <w:sz w:val="24"/>
          <w:szCs w:val="24"/>
        </w:rPr>
        <w:t xml:space="preserve"> из местного бюджета </w:t>
      </w:r>
      <w:r w:rsidR="00583D59" w:rsidRPr="00C4405C">
        <w:rPr>
          <w:rFonts w:ascii="PT Astra Serif" w:hAnsi="PT Astra Serif"/>
          <w:sz w:val="24"/>
          <w:szCs w:val="24"/>
        </w:rPr>
        <w:br/>
      </w:r>
      <w:r w:rsidRPr="00C4405C">
        <w:rPr>
          <w:rFonts w:ascii="PT Astra Serif" w:hAnsi="PT Astra Serif"/>
          <w:sz w:val="24"/>
          <w:szCs w:val="24"/>
        </w:rPr>
        <w:t>не превышает (менее либо равен) 1700 тыс. руб. (</w:t>
      </w:r>
      <w:proofErr w:type="spellStart"/>
      <w:r w:rsidRPr="00C4405C">
        <w:rPr>
          <w:rFonts w:ascii="PT Astra Serif" w:hAnsi="PT Astra Serif"/>
          <w:sz w:val="24"/>
          <w:szCs w:val="24"/>
        </w:rPr>
        <w:t>Si</w:t>
      </w:r>
      <w:proofErr w:type="spellEnd"/>
      <w:r w:rsidRPr="00C4405C">
        <w:rPr>
          <w:rFonts w:ascii="PT Astra Serif" w:hAnsi="PT Astra Serif"/>
          <w:sz w:val="24"/>
          <w:szCs w:val="24"/>
        </w:rPr>
        <w:t xml:space="preserve"> до 1700).</w:t>
      </w:r>
    </w:p>
    <w:p w:rsidR="00676B95" w:rsidRPr="00C4405C" w:rsidRDefault="00676B95" w:rsidP="007C4B86">
      <w:pPr>
        <w:autoSpaceDE w:val="0"/>
        <w:autoSpaceDN w:val="0"/>
        <w:adjustRightInd w:val="0"/>
        <w:ind w:firstLine="709"/>
        <w:jc w:val="both"/>
        <w:rPr>
          <w:rFonts w:ascii="PT Astra Serif" w:hAnsi="PT Astra Serif" w:cs="Arial"/>
        </w:rPr>
      </w:pPr>
      <w:r w:rsidRPr="00C4405C">
        <w:rPr>
          <w:rFonts w:ascii="PT Astra Serif" w:hAnsi="PT Astra Serif" w:cs="Arial"/>
        </w:rPr>
        <w:t xml:space="preserve">На этапе 2 производится расчет размера субсидий для муниципальных образований Томской области, подавших заявки, размер которых с </w:t>
      </w:r>
      <w:proofErr w:type="spellStart"/>
      <w:r w:rsidRPr="00C4405C">
        <w:rPr>
          <w:rFonts w:ascii="PT Astra Serif" w:hAnsi="PT Astra Serif" w:cs="Arial"/>
        </w:rPr>
        <w:t>учетом</w:t>
      </w:r>
      <w:proofErr w:type="spellEnd"/>
      <w:r w:rsidRPr="00C4405C">
        <w:rPr>
          <w:rFonts w:ascii="PT Astra Serif" w:hAnsi="PT Astra Serif" w:cs="Arial"/>
        </w:rPr>
        <w:t xml:space="preserve"> установленного уровня </w:t>
      </w:r>
      <w:proofErr w:type="spellStart"/>
      <w:r w:rsidRPr="00C4405C">
        <w:rPr>
          <w:rFonts w:ascii="PT Astra Serif" w:hAnsi="PT Astra Serif" w:cs="Arial"/>
        </w:rPr>
        <w:t>софинансирования</w:t>
      </w:r>
      <w:proofErr w:type="spellEnd"/>
      <w:r w:rsidRPr="00C4405C">
        <w:rPr>
          <w:rFonts w:ascii="PT Astra Serif" w:hAnsi="PT Astra Serif" w:cs="Arial"/>
        </w:rPr>
        <w:t xml:space="preserve"> из местного бюджета превышает 1700 тыс. руб. (</w:t>
      </w:r>
      <w:r w:rsidRPr="00C4405C">
        <w:rPr>
          <w:rFonts w:ascii="PT Astra Serif" w:hAnsi="PT Astra Serif" w:cs="Arial"/>
          <w:lang w:val="en-US"/>
        </w:rPr>
        <w:t>S</w:t>
      </w:r>
      <w:r w:rsidRPr="00C4405C">
        <w:rPr>
          <w:rFonts w:ascii="PT Astra Serif" w:hAnsi="PT Astra Serif" w:cs="Arial"/>
        </w:rPr>
        <w:t>i более 1700):</w:t>
      </w:r>
    </w:p>
    <w:p w:rsidR="007C4B86" w:rsidRPr="00C4405C" w:rsidRDefault="007C4B86" w:rsidP="007C4B86">
      <w:pPr>
        <w:autoSpaceDE w:val="0"/>
        <w:autoSpaceDN w:val="0"/>
        <w:adjustRightInd w:val="0"/>
        <w:ind w:firstLine="709"/>
        <w:jc w:val="both"/>
        <w:rPr>
          <w:rFonts w:ascii="PT Astra Serif" w:hAnsi="PT Astra Serif" w:cs="Arial"/>
        </w:rPr>
      </w:pPr>
    </w:p>
    <w:p w:rsidR="00676B95" w:rsidRPr="00C4405C" w:rsidRDefault="00676B95" w:rsidP="007C4B86">
      <w:pPr>
        <w:autoSpaceDE w:val="0"/>
        <w:autoSpaceDN w:val="0"/>
        <w:adjustRightInd w:val="0"/>
        <w:jc w:val="center"/>
        <w:rPr>
          <w:rFonts w:ascii="PT Astra Serif" w:hAnsi="PT Astra Serif" w:cs="Arial"/>
        </w:rPr>
      </w:pPr>
      <w:proofErr w:type="spellStart"/>
      <w:r w:rsidRPr="00C4405C">
        <w:rPr>
          <w:rFonts w:ascii="PT Astra Serif" w:hAnsi="PT Astra Serif" w:cs="Arial"/>
        </w:rPr>
        <w:t>Si</w:t>
      </w:r>
      <w:proofErr w:type="spellEnd"/>
      <w:r w:rsidRPr="00C4405C">
        <w:rPr>
          <w:rFonts w:ascii="PT Astra Serif" w:hAnsi="PT Astra Serif" w:cs="Arial"/>
        </w:rPr>
        <w:t xml:space="preserve"> более 1700 = Ост x </w:t>
      </w:r>
      <w:proofErr w:type="spellStart"/>
      <w:r w:rsidRPr="00C4405C">
        <w:rPr>
          <w:rFonts w:ascii="PT Astra Serif" w:hAnsi="PT Astra Serif" w:cs="Arial"/>
        </w:rPr>
        <w:t>Di</w:t>
      </w:r>
      <w:proofErr w:type="spellEnd"/>
      <w:r w:rsidRPr="00C4405C">
        <w:rPr>
          <w:rFonts w:ascii="PT Astra Serif" w:hAnsi="PT Astra Serif" w:cs="Arial"/>
        </w:rPr>
        <w:t>,</w:t>
      </w:r>
      <w:r w:rsidR="00EF083F" w:rsidRPr="00C4405C">
        <w:rPr>
          <w:rFonts w:ascii="PT Astra Serif" w:hAnsi="PT Astra Serif" w:cs="Arial"/>
        </w:rPr>
        <w:t xml:space="preserve"> </w:t>
      </w:r>
      <w:r w:rsidRPr="00C4405C">
        <w:rPr>
          <w:rFonts w:ascii="PT Astra Serif" w:hAnsi="PT Astra Serif" w:cs="Arial"/>
        </w:rPr>
        <w:t>где:</w:t>
      </w:r>
    </w:p>
    <w:p w:rsidR="007C4B86" w:rsidRPr="00C4405C" w:rsidRDefault="007C4B86" w:rsidP="007C4B86">
      <w:pPr>
        <w:autoSpaceDE w:val="0"/>
        <w:autoSpaceDN w:val="0"/>
        <w:adjustRightInd w:val="0"/>
        <w:jc w:val="center"/>
        <w:rPr>
          <w:rFonts w:ascii="PT Astra Serif" w:hAnsi="PT Astra Serif" w:cs="Arial"/>
        </w:rPr>
      </w:pPr>
    </w:p>
    <w:p w:rsidR="00676B95" w:rsidRPr="00C4405C" w:rsidRDefault="00676B95" w:rsidP="007C4B86">
      <w:pPr>
        <w:autoSpaceDE w:val="0"/>
        <w:autoSpaceDN w:val="0"/>
        <w:adjustRightInd w:val="0"/>
        <w:ind w:firstLine="709"/>
        <w:jc w:val="both"/>
        <w:rPr>
          <w:rFonts w:ascii="PT Astra Serif" w:hAnsi="PT Astra Serif" w:cs="Arial"/>
        </w:rPr>
      </w:pPr>
      <w:r w:rsidRPr="00C4405C">
        <w:rPr>
          <w:rFonts w:ascii="PT Astra Serif" w:hAnsi="PT Astra Serif" w:cs="Arial"/>
        </w:rPr>
        <w:t xml:space="preserve">Ост </w:t>
      </w:r>
      <w:r w:rsidR="00583D59" w:rsidRPr="00C4405C">
        <w:rPr>
          <w:rFonts w:ascii="PT Astra Serif" w:hAnsi="PT Astra Serif" w:cs="Arial"/>
        </w:rPr>
        <w:t>–</w:t>
      </w:r>
      <w:r w:rsidRPr="00C4405C">
        <w:rPr>
          <w:rFonts w:ascii="PT Astra Serif" w:hAnsi="PT Astra Serif" w:cs="Arial"/>
        </w:rPr>
        <w:t xml:space="preserve"> объем средств, предназначенный для распределения между муниципальными образованиями Томской области, размер заявок которых с </w:t>
      </w:r>
      <w:proofErr w:type="spellStart"/>
      <w:r w:rsidRPr="00C4405C">
        <w:rPr>
          <w:rFonts w:ascii="PT Astra Serif" w:hAnsi="PT Astra Serif" w:cs="Arial"/>
        </w:rPr>
        <w:t>учетом</w:t>
      </w:r>
      <w:proofErr w:type="spellEnd"/>
      <w:r w:rsidRPr="00C4405C">
        <w:rPr>
          <w:rFonts w:ascii="PT Astra Serif" w:hAnsi="PT Astra Serif" w:cs="Arial"/>
        </w:rPr>
        <w:t xml:space="preserve"> установленного уровня </w:t>
      </w:r>
      <w:proofErr w:type="spellStart"/>
      <w:r w:rsidRPr="00C4405C">
        <w:rPr>
          <w:rFonts w:ascii="PT Astra Serif" w:hAnsi="PT Astra Serif" w:cs="Arial"/>
        </w:rPr>
        <w:t>софинансирования</w:t>
      </w:r>
      <w:proofErr w:type="spellEnd"/>
      <w:r w:rsidRPr="00C4405C">
        <w:rPr>
          <w:rFonts w:ascii="PT Astra Serif" w:hAnsi="PT Astra Serif" w:cs="Arial"/>
        </w:rPr>
        <w:t xml:space="preserve"> из местного бюджета превышает 1700 тыс. руб. Показатель рассчитывается по формуле:</w:t>
      </w:r>
    </w:p>
    <w:p w:rsidR="007C4B86" w:rsidRPr="00C4405C" w:rsidRDefault="007C4B86" w:rsidP="007C4B86">
      <w:pPr>
        <w:autoSpaceDE w:val="0"/>
        <w:autoSpaceDN w:val="0"/>
        <w:adjustRightInd w:val="0"/>
        <w:ind w:firstLine="709"/>
        <w:jc w:val="both"/>
        <w:rPr>
          <w:rFonts w:ascii="PT Astra Serif" w:hAnsi="PT Astra Serif" w:cs="Arial"/>
        </w:rPr>
      </w:pPr>
    </w:p>
    <w:p w:rsidR="00676B95" w:rsidRPr="00C4405C" w:rsidRDefault="00676B95" w:rsidP="007C4B86">
      <w:pPr>
        <w:autoSpaceDE w:val="0"/>
        <w:autoSpaceDN w:val="0"/>
        <w:adjustRightInd w:val="0"/>
        <w:jc w:val="center"/>
        <w:rPr>
          <w:rFonts w:ascii="PT Astra Serif" w:hAnsi="PT Astra Serif" w:cs="Arial"/>
        </w:rPr>
      </w:pPr>
      <w:r w:rsidRPr="00C4405C">
        <w:rPr>
          <w:rFonts w:ascii="PT Astra Serif" w:hAnsi="PT Astra Serif" w:cs="Arial"/>
        </w:rPr>
        <w:t xml:space="preserve">Ост = </w:t>
      </w:r>
      <w:r w:rsidRPr="00C4405C">
        <w:rPr>
          <w:rFonts w:ascii="PT Astra Serif" w:hAnsi="PT Astra Serif" w:cs="Arial"/>
          <w:lang w:val="en-US"/>
        </w:rPr>
        <w:t>S</w:t>
      </w:r>
      <w:r w:rsidRPr="00C4405C">
        <w:rPr>
          <w:rFonts w:ascii="PT Astra Serif" w:hAnsi="PT Astra Serif" w:cs="Arial"/>
        </w:rPr>
        <w:t xml:space="preserve"> – объем средств, распределенных на предыдущем этапе, где:</w:t>
      </w:r>
    </w:p>
    <w:p w:rsidR="007C4B86" w:rsidRPr="00C4405C" w:rsidRDefault="007C4B86" w:rsidP="007C4B86">
      <w:pPr>
        <w:autoSpaceDE w:val="0"/>
        <w:autoSpaceDN w:val="0"/>
        <w:adjustRightInd w:val="0"/>
        <w:jc w:val="center"/>
        <w:rPr>
          <w:rFonts w:ascii="PT Astra Serif" w:hAnsi="PT Astra Serif" w:cs="Arial"/>
        </w:rPr>
      </w:pPr>
    </w:p>
    <w:p w:rsidR="00676B95" w:rsidRPr="00C4405C" w:rsidRDefault="00676B95" w:rsidP="007C4B86">
      <w:pPr>
        <w:pStyle w:val="formattext"/>
        <w:spacing w:before="0" w:beforeAutospacing="0" w:after="0" w:afterAutospacing="0"/>
        <w:ind w:firstLine="709"/>
        <w:jc w:val="both"/>
        <w:textAlignment w:val="baseline"/>
        <w:rPr>
          <w:rFonts w:ascii="PT Astra Serif" w:hAnsi="PT Astra Serif" w:cs="Arial"/>
        </w:rPr>
      </w:pPr>
      <w:r w:rsidRPr="00C4405C">
        <w:rPr>
          <w:rFonts w:ascii="PT Astra Serif" w:hAnsi="PT Astra Serif" w:cs="Arial"/>
        </w:rPr>
        <w:t xml:space="preserve">S – объем бюджетных </w:t>
      </w:r>
      <w:r w:rsidRPr="00C4405C">
        <w:rPr>
          <w:rFonts w:ascii="PT Astra Serif" w:eastAsiaTheme="minorEastAsia" w:hAnsi="PT Astra Serif" w:cs="Arial"/>
        </w:rPr>
        <w:t xml:space="preserve">ассигнований, предусмотренный в областном бюджете </w:t>
      </w:r>
      <w:r w:rsidR="00583D59" w:rsidRPr="00C4405C">
        <w:rPr>
          <w:rFonts w:ascii="PT Astra Serif" w:eastAsiaTheme="minorEastAsia" w:hAnsi="PT Astra Serif" w:cs="Arial"/>
        </w:rPr>
        <w:br/>
      </w:r>
      <w:r w:rsidRPr="00C4405C">
        <w:rPr>
          <w:rFonts w:ascii="PT Astra Serif" w:eastAsiaTheme="minorEastAsia" w:hAnsi="PT Astra Serif" w:cs="Arial"/>
        </w:rPr>
        <w:t>на текущий финансовый год на цель, указанную в пункте 2 настоящего Порядка</w:t>
      </w:r>
      <w:r w:rsidRPr="00C4405C">
        <w:rPr>
          <w:rFonts w:ascii="PT Astra Serif" w:hAnsi="PT Astra Serif" w:cs="Arial"/>
        </w:rPr>
        <w:t>;</w:t>
      </w:r>
    </w:p>
    <w:p w:rsidR="00676B95" w:rsidRPr="00C4405C" w:rsidRDefault="00676B95" w:rsidP="007C4B86">
      <w:pPr>
        <w:autoSpaceDE w:val="0"/>
        <w:autoSpaceDN w:val="0"/>
        <w:adjustRightInd w:val="0"/>
        <w:ind w:firstLine="709"/>
        <w:jc w:val="both"/>
        <w:rPr>
          <w:rFonts w:ascii="PT Astra Serif" w:hAnsi="PT Astra Serif" w:cs="Arial"/>
        </w:rPr>
      </w:pPr>
      <w:proofErr w:type="spellStart"/>
      <w:r w:rsidRPr="00C4405C">
        <w:rPr>
          <w:rFonts w:ascii="PT Astra Serif" w:hAnsi="PT Astra Serif" w:cs="Arial"/>
        </w:rPr>
        <w:t>Di</w:t>
      </w:r>
      <w:proofErr w:type="spellEnd"/>
      <w:r w:rsidRPr="00C4405C">
        <w:rPr>
          <w:rFonts w:ascii="PT Astra Serif" w:hAnsi="PT Astra Serif" w:cs="Arial"/>
        </w:rPr>
        <w:t xml:space="preserve"> </w:t>
      </w:r>
      <w:r w:rsidR="00583D59" w:rsidRPr="00C4405C">
        <w:rPr>
          <w:rFonts w:ascii="PT Astra Serif" w:hAnsi="PT Astra Serif" w:cs="Arial"/>
        </w:rPr>
        <w:t>–</w:t>
      </w:r>
      <w:r w:rsidRPr="00C4405C">
        <w:rPr>
          <w:rFonts w:ascii="PT Astra Serif" w:hAnsi="PT Astra Serif" w:cs="Arial"/>
        </w:rPr>
        <w:t xml:space="preserve"> коэффициент</w:t>
      </w:r>
      <w:r w:rsidRPr="00C4405C">
        <w:rPr>
          <w:rFonts w:ascii="PT Astra Serif" w:hAnsi="PT Astra Serif"/>
        </w:rPr>
        <w:t xml:space="preserve"> распределения субсидии для </w:t>
      </w:r>
      <w:r w:rsidRPr="00C4405C">
        <w:rPr>
          <w:rFonts w:ascii="PT Astra Serif" w:hAnsi="PT Astra Serif"/>
          <w:lang w:val="en-US"/>
        </w:rPr>
        <w:t>i</w:t>
      </w:r>
      <w:r w:rsidRPr="00C4405C">
        <w:rPr>
          <w:rFonts w:ascii="PT Astra Serif" w:hAnsi="PT Astra Serif"/>
        </w:rPr>
        <w:t>-го муниципального образования Томской области, который рассчитывается по формуле</w:t>
      </w:r>
      <w:r w:rsidRPr="00C4405C">
        <w:rPr>
          <w:rFonts w:ascii="PT Astra Serif" w:hAnsi="PT Astra Serif" w:cs="Arial"/>
        </w:rPr>
        <w:t>:</w:t>
      </w:r>
    </w:p>
    <w:p w:rsidR="00676B95" w:rsidRPr="00C4405C" w:rsidRDefault="00676B95" w:rsidP="007C4B86">
      <w:pPr>
        <w:autoSpaceDE w:val="0"/>
        <w:autoSpaceDN w:val="0"/>
        <w:adjustRightInd w:val="0"/>
        <w:jc w:val="center"/>
        <w:rPr>
          <w:rFonts w:ascii="PT Astra Serif" w:hAnsi="PT Astra Serif" w:cs="Arial"/>
        </w:rPr>
      </w:pPr>
      <w:r w:rsidRPr="00C4405C">
        <w:rPr>
          <w:rFonts w:ascii="PT Astra Serif" w:hAnsi="PT Astra Serif" w:cs="Arial"/>
          <w:noProof/>
        </w:rPr>
        <w:drawing>
          <wp:inline distT="0" distB="0" distL="0" distR="0" wp14:anchorId="2B281089" wp14:editId="3B0F228C">
            <wp:extent cx="1981200" cy="5524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81200" cy="552450"/>
                    </a:xfrm>
                    <a:prstGeom prst="rect">
                      <a:avLst/>
                    </a:prstGeom>
                    <a:noFill/>
                    <a:ln>
                      <a:noFill/>
                    </a:ln>
                  </pic:spPr>
                </pic:pic>
              </a:graphicData>
            </a:graphic>
          </wp:inline>
        </w:drawing>
      </w:r>
    </w:p>
    <w:p w:rsidR="00676B95" w:rsidRPr="00C4405C" w:rsidRDefault="00676B95" w:rsidP="00205C11">
      <w:pPr>
        <w:autoSpaceDE w:val="0"/>
        <w:autoSpaceDN w:val="0"/>
        <w:adjustRightInd w:val="0"/>
        <w:ind w:firstLine="709"/>
        <w:jc w:val="both"/>
        <w:rPr>
          <w:rFonts w:ascii="PT Astra Serif" w:hAnsi="PT Astra Serif" w:cs="Arial"/>
        </w:rPr>
      </w:pPr>
      <w:proofErr w:type="spellStart"/>
      <w:r w:rsidRPr="00C4405C">
        <w:rPr>
          <w:rFonts w:ascii="PT Astra Serif" w:hAnsi="PT Astra Serif" w:cs="Arial"/>
        </w:rPr>
        <w:t>Zi</w:t>
      </w:r>
      <w:proofErr w:type="spellEnd"/>
      <w:r w:rsidRPr="00C4405C">
        <w:rPr>
          <w:rFonts w:ascii="PT Astra Serif" w:hAnsi="PT Astra Serif" w:cs="Arial"/>
        </w:rPr>
        <w:t xml:space="preserve"> более 1700 </w:t>
      </w:r>
      <w:r w:rsidR="00DA53F9" w:rsidRPr="00C4405C">
        <w:rPr>
          <w:rFonts w:ascii="PT Astra Serif" w:hAnsi="PT Astra Serif" w:cs="Arial"/>
        </w:rPr>
        <w:t>–</w:t>
      </w:r>
      <w:r w:rsidRPr="00C4405C">
        <w:rPr>
          <w:rFonts w:ascii="PT Astra Serif" w:hAnsi="PT Astra Serif" w:cs="Arial"/>
        </w:rPr>
        <w:t xml:space="preserve"> заявленная потребность муниципального образования Томской области, размер заявки которого с </w:t>
      </w:r>
      <w:proofErr w:type="spellStart"/>
      <w:r w:rsidRPr="00C4405C">
        <w:rPr>
          <w:rFonts w:ascii="PT Astra Serif" w:hAnsi="PT Astra Serif" w:cs="Arial"/>
        </w:rPr>
        <w:t>учетом</w:t>
      </w:r>
      <w:proofErr w:type="spellEnd"/>
      <w:r w:rsidRPr="00C4405C">
        <w:rPr>
          <w:rFonts w:ascii="PT Astra Serif" w:hAnsi="PT Astra Serif" w:cs="Arial"/>
        </w:rPr>
        <w:t xml:space="preserve"> установленного уровня </w:t>
      </w:r>
      <w:proofErr w:type="spellStart"/>
      <w:r w:rsidRPr="00C4405C">
        <w:rPr>
          <w:rFonts w:ascii="PT Astra Serif" w:hAnsi="PT Astra Serif" w:cs="Arial"/>
        </w:rPr>
        <w:t>софинансирования</w:t>
      </w:r>
      <w:proofErr w:type="spellEnd"/>
      <w:r w:rsidRPr="00C4405C">
        <w:rPr>
          <w:rFonts w:ascii="PT Astra Serif" w:hAnsi="PT Astra Serif" w:cs="Arial"/>
        </w:rPr>
        <w:t xml:space="preserve"> </w:t>
      </w:r>
      <w:r w:rsidR="00DA53F9" w:rsidRPr="00C4405C">
        <w:rPr>
          <w:rFonts w:ascii="PT Astra Serif" w:hAnsi="PT Astra Serif" w:cs="Arial"/>
        </w:rPr>
        <w:br/>
      </w:r>
      <w:r w:rsidRPr="00C4405C">
        <w:rPr>
          <w:rFonts w:ascii="PT Astra Serif" w:hAnsi="PT Astra Serif" w:cs="Arial"/>
        </w:rPr>
        <w:t>из местного бюджета превышает 1700 тыс. руб.;</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lang w:val="en-US"/>
        </w:rPr>
        <w:t>n</w:t>
      </w:r>
      <w:r w:rsidRPr="00C4405C">
        <w:rPr>
          <w:rFonts w:ascii="PT Astra Serif" w:hAnsi="PT Astra Serif" w:cs="Arial"/>
        </w:rPr>
        <w:t xml:space="preserve"> </w:t>
      </w:r>
      <w:r w:rsidR="00DA53F9" w:rsidRPr="00C4405C">
        <w:rPr>
          <w:rFonts w:ascii="PT Astra Serif" w:hAnsi="PT Astra Serif" w:cs="Arial"/>
        </w:rPr>
        <w:t>–</w:t>
      </w:r>
      <w:r w:rsidRPr="00C4405C">
        <w:rPr>
          <w:rFonts w:ascii="PT Astra Serif" w:hAnsi="PT Astra Serif" w:cs="Arial"/>
        </w:rPr>
        <w:t xml:space="preserve"> </w:t>
      </w:r>
      <w:proofErr w:type="gramStart"/>
      <w:r w:rsidRPr="00C4405C">
        <w:rPr>
          <w:rFonts w:ascii="PT Astra Serif" w:hAnsi="PT Astra Serif" w:cs="Arial"/>
        </w:rPr>
        <w:t>количество</w:t>
      </w:r>
      <w:proofErr w:type="gramEnd"/>
      <w:r w:rsidRPr="00C4405C">
        <w:rPr>
          <w:rFonts w:ascii="PT Astra Serif" w:hAnsi="PT Astra Serif" w:cs="Arial"/>
        </w:rPr>
        <w:t xml:space="preserve"> муниципальных образований Томской области, размер заявок которых с </w:t>
      </w:r>
      <w:proofErr w:type="spellStart"/>
      <w:r w:rsidRPr="00C4405C">
        <w:rPr>
          <w:rFonts w:ascii="PT Astra Serif" w:hAnsi="PT Astra Serif" w:cs="Arial"/>
        </w:rPr>
        <w:t>учетом</w:t>
      </w:r>
      <w:proofErr w:type="spellEnd"/>
      <w:r w:rsidRPr="00C4405C">
        <w:rPr>
          <w:rFonts w:ascii="PT Astra Serif" w:hAnsi="PT Astra Serif" w:cs="Arial"/>
        </w:rPr>
        <w:t xml:space="preserve"> установленного уровня </w:t>
      </w:r>
      <w:proofErr w:type="spellStart"/>
      <w:r w:rsidRPr="00C4405C">
        <w:rPr>
          <w:rFonts w:ascii="PT Astra Serif" w:hAnsi="PT Astra Serif" w:cs="Arial"/>
        </w:rPr>
        <w:t>софинансирования</w:t>
      </w:r>
      <w:proofErr w:type="spellEnd"/>
      <w:r w:rsidRPr="00C4405C">
        <w:rPr>
          <w:rFonts w:ascii="PT Astra Serif" w:hAnsi="PT Astra Serif" w:cs="Arial"/>
        </w:rPr>
        <w:t xml:space="preserve"> из местного бюджета превышает 1700 тыс. руб.</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11.</w:t>
      </w:r>
      <w:r w:rsidR="00DA53F9" w:rsidRPr="00C4405C">
        <w:rPr>
          <w:rFonts w:ascii="PT Astra Serif" w:hAnsi="PT Astra Serif" w:cs="Arial"/>
          <w:lang w:val="en-US"/>
        </w:rPr>
        <w:t> </w:t>
      </w:r>
      <w:r w:rsidRPr="00C4405C">
        <w:rPr>
          <w:rFonts w:ascii="PT Astra Serif" w:hAnsi="PT Astra Serif" w:cs="Arial"/>
        </w:rPr>
        <w:t xml:space="preserve">Показателем результатов использования субсидии при предоставлении субсидий на реализацию мероприятий, </w:t>
      </w:r>
      <w:r w:rsidRPr="00C4405C">
        <w:rPr>
          <w:rFonts w:ascii="PT Astra Serif" w:hAnsi="PT Astra Serif"/>
        </w:rPr>
        <w:t>указанных подпункте 1) пункта 7 настоящего Порядка,</w:t>
      </w:r>
      <w:r w:rsidRPr="00C4405C">
        <w:rPr>
          <w:rFonts w:ascii="PT Astra Serif" w:hAnsi="PT Astra Serif" w:cs="Arial"/>
        </w:rPr>
        <w:t xml:space="preserve"> является количество субъектов МСП </w:t>
      </w:r>
      <w:r w:rsidR="00DA53F9" w:rsidRPr="00C4405C">
        <w:rPr>
          <w:rFonts w:ascii="PT Astra Serif" w:hAnsi="PT Astra Serif" w:cs="Arial"/>
        </w:rPr>
        <w:t>–</w:t>
      </w:r>
      <w:r w:rsidRPr="00C4405C">
        <w:rPr>
          <w:rFonts w:ascii="PT Astra Serif" w:hAnsi="PT Astra Serif" w:cs="Arial"/>
        </w:rPr>
        <w:t xml:space="preserve"> получателей финансовой поддержки.</w:t>
      </w:r>
    </w:p>
    <w:p w:rsidR="00676B95" w:rsidRPr="00C4405C" w:rsidRDefault="00676B95" w:rsidP="00205C11">
      <w:pPr>
        <w:autoSpaceDE w:val="0"/>
        <w:autoSpaceDN w:val="0"/>
        <w:adjustRightInd w:val="0"/>
        <w:ind w:firstLine="709"/>
        <w:jc w:val="both"/>
        <w:rPr>
          <w:rFonts w:ascii="PT Astra Serif" w:hAnsi="PT Astra Serif" w:cs="Arial"/>
        </w:rPr>
      </w:pPr>
      <w:proofErr w:type="gramStart"/>
      <w:r w:rsidRPr="00C4405C">
        <w:rPr>
          <w:rFonts w:ascii="PT Astra Serif" w:hAnsi="PT Astra Serif" w:cs="Arial"/>
        </w:rPr>
        <w:t xml:space="preserve">Показателем результатов использования субсидии при предоставлении субсидий </w:t>
      </w:r>
      <w:r w:rsidR="00DA53F9" w:rsidRPr="00C4405C">
        <w:rPr>
          <w:rFonts w:ascii="PT Astra Serif" w:hAnsi="PT Astra Serif" w:cs="Arial"/>
        </w:rPr>
        <w:br/>
      </w:r>
      <w:r w:rsidRPr="00C4405C">
        <w:rPr>
          <w:rFonts w:ascii="PT Astra Serif" w:hAnsi="PT Astra Serif" w:cs="Arial"/>
        </w:rPr>
        <w:t xml:space="preserve">на мероприятия, указанные в </w:t>
      </w:r>
      <w:hyperlink w:anchor="Par23" w:history="1">
        <w:r w:rsidRPr="00C4405C">
          <w:rPr>
            <w:rFonts w:ascii="PT Astra Serif" w:hAnsi="PT Astra Serif" w:cs="Arial"/>
          </w:rPr>
          <w:t>подпунктах в</w:t>
        </w:r>
      </w:hyperlink>
      <w:r w:rsidRPr="00C4405C">
        <w:rPr>
          <w:rFonts w:ascii="PT Astra Serif" w:hAnsi="PT Astra Serif" w:cs="Arial"/>
        </w:rPr>
        <w:t xml:space="preserve">), </w:t>
      </w:r>
      <w:hyperlink w:anchor="Par24" w:history="1">
        <w:r w:rsidRPr="00C4405C">
          <w:rPr>
            <w:rFonts w:ascii="PT Astra Serif" w:hAnsi="PT Astra Serif" w:cs="Arial"/>
          </w:rPr>
          <w:t xml:space="preserve">г) подпункта 2) пункта </w:t>
        </w:r>
      </w:hyperlink>
      <w:r w:rsidRPr="00C4405C">
        <w:rPr>
          <w:rFonts w:ascii="PT Astra Serif" w:hAnsi="PT Astra Serif" w:cs="Arial"/>
        </w:rPr>
        <w:t xml:space="preserve">7 настоящего Порядка, является количество субъектов МСП </w:t>
      </w:r>
      <w:r w:rsidR="00DA53F9" w:rsidRPr="00C4405C">
        <w:rPr>
          <w:rFonts w:ascii="PT Astra Serif" w:hAnsi="PT Astra Serif" w:cs="Arial"/>
        </w:rPr>
        <w:t>–</w:t>
      </w:r>
      <w:r w:rsidRPr="00C4405C">
        <w:rPr>
          <w:rFonts w:ascii="PT Astra Serif" w:hAnsi="PT Astra Serif" w:cs="Arial"/>
        </w:rPr>
        <w:t xml:space="preserve"> получателей финансовой поддержки.</w:t>
      </w:r>
      <w:proofErr w:type="gramEnd"/>
    </w:p>
    <w:p w:rsidR="00676B95" w:rsidRPr="00C4405C" w:rsidRDefault="00676B95" w:rsidP="00205C11">
      <w:pPr>
        <w:autoSpaceDE w:val="0"/>
        <w:autoSpaceDN w:val="0"/>
        <w:adjustRightInd w:val="0"/>
        <w:ind w:firstLine="709"/>
        <w:jc w:val="both"/>
        <w:rPr>
          <w:rFonts w:ascii="PT Astra Serif" w:hAnsi="PT Astra Serif" w:cs="Arial"/>
        </w:rPr>
      </w:pPr>
      <w:proofErr w:type="gramStart"/>
      <w:r w:rsidRPr="00C4405C">
        <w:rPr>
          <w:rFonts w:ascii="PT Astra Serif" w:hAnsi="PT Astra Serif" w:cs="Arial"/>
        </w:rPr>
        <w:t xml:space="preserve">Показателями результатов использования субсидии при предоставлении субсидий на мероприятия, указанные в </w:t>
      </w:r>
      <w:hyperlink w:anchor="Par21" w:history="1">
        <w:r w:rsidRPr="00C4405C">
          <w:rPr>
            <w:rFonts w:ascii="PT Astra Serif" w:hAnsi="PT Astra Serif" w:cs="Arial"/>
          </w:rPr>
          <w:t>подпунктах а</w:t>
        </w:r>
      </w:hyperlink>
      <w:r w:rsidRPr="00C4405C">
        <w:rPr>
          <w:rFonts w:ascii="PT Astra Serif" w:hAnsi="PT Astra Serif" w:cs="Arial"/>
        </w:rPr>
        <w:t xml:space="preserve">), </w:t>
      </w:r>
      <w:hyperlink w:anchor="Par22" w:history="1">
        <w:r w:rsidRPr="00C4405C">
          <w:rPr>
            <w:rFonts w:ascii="PT Astra Serif" w:hAnsi="PT Astra Serif" w:cs="Arial"/>
          </w:rPr>
          <w:t xml:space="preserve">б) подпункта 2) пункта </w:t>
        </w:r>
      </w:hyperlink>
      <w:r w:rsidRPr="00C4405C">
        <w:rPr>
          <w:rFonts w:ascii="PT Astra Serif" w:hAnsi="PT Astra Serif" w:cs="Arial"/>
        </w:rPr>
        <w:t xml:space="preserve">7 настоящего Порядка, являются следующие показатели: </w:t>
      </w:r>
      <w:proofErr w:type="gramEnd"/>
    </w:p>
    <w:p w:rsidR="00676B95" w:rsidRPr="00C4405C" w:rsidRDefault="00DA53F9" w:rsidP="00DA53F9">
      <w:pPr>
        <w:pStyle w:val="ac"/>
        <w:tabs>
          <w:tab w:val="left" w:pos="851"/>
        </w:tabs>
        <w:autoSpaceDE w:val="0"/>
        <w:autoSpaceDN w:val="0"/>
        <w:adjustRightInd w:val="0"/>
        <w:ind w:left="0" w:firstLine="709"/>
        <w:jc w:val="both"/>
        <w:rPr>
          <w:rFonts w:ascii="PT Astra Serif" w:hAnsi="PT Astra Serif" w:cs="Arial"/>
        </w:rPr>
      </w:pPr>
      <w:r w:rsidRPr="00C4405C">
        <w:rPr>
          <w:rFonts w:ascii="PT Astra Serif" w:hAnsi="PT Astra Serif" w:cs="Arial"/>
        </w:rPr>
        <w:t>1)</w:t>
      </w:r>
      <w:r w:rsidRPr="00C4405C">
        <w:rPr>
          <w:rFonts w:ascii="PT Astra Serif" w:hAnsi="PT Astra Serif" w:cs="Arial"/>
          <w:lang w:val="en-US"/>
        </w:rPr>
        <w:t> </w:t>
      </w:r>
      <w:r w:rsidR="00676B95" w:rsidRPr="00C4405C">
        <w:rPr>
          <w:rFonts w:ascii="PT Astra Serif" w:hAnsi="PT Astra Serif" w:cs="Arial"/>
        </w:rPr>
        <w:t>количество уникальных субъектов МСП, получивших информационную, консультационную, образовательную поддержку, ед.;</w:t>
      </w:r>
    </w:p>
    <w:p w:rsidR="00676B95" w:rsidRPr="00C4405C" w:rsidRDefault="00DA53F9" w:rsidP="00DA53F9">
      <w:pPr>
        <w:pStyle w:val="ac"/>
        <w:tabs>
          <w:tab w:val="left" w:pos="851"/>
        </w:tabs>
        <w:autoSpaceDE w:val="0"/>
        <w:autoSpaceDN w:val="0"/>
        <w:adjustRightInd w:val="0"/>
        <w:ind w:left="0" w:firstLine="709"/>
        <w:jc w:val="both"/>
        <w:rPr>
          <w:rFonts w:ascii="PT Astra Serif" w:hAnsi="PT Astra Serif" w:cs="Arial"/>
        </w:rPr>
      </w:pPr>
      <w:r w:rsidRPr="00C4405C">
        <w:rPr>
          <w:rFonts w:ascii="PT Astra Serif" w:hAnsi="PT Astra Serif" w:cs="Arial"/>
        </w:rPr>
        <w:t>2)</w:t>
      </w:r>
      <w:r w:rsidRPr="00C4405C">
        <w:rPr>
          <w:rFonts w:ascii="PT Astra Serif" w:hAnsi="PT Astra Serif" w:cs="Arial"/>
          <w:lang w:val="en-US"/>
        </w:rPr>
        <w:t> </w:t>
      </w:r>
      <w:r w:rsidR="00676B95" w:rsidRPr="00C4405C">
        <w:rPr>
          <w:rFonts w:ascii="PT Astra Serif" w:hAnsi="PT Astra Serif" w:cs="Arial"/>
        </w:rPr>
        <w:t xml:space="preserve">количество проведенных мероприятий, направленных на развитие малого </w:t>
      </w:r>
      <w:r w:rsidRPr="00C4405C">
        <w:rPr>
          <w:rFonts w:ascii="PT Astra Serif" w:hAnsi="PT Astra Serif" w:cs="Arial"/>
        </w:rPr>
        <w:br/>
      </w:r>
      <w:r w:rsidR="00676B95" w:rsidRPr="00C4405C">
        <w:rPr>
          <w:rFonts w:ascii="PT Astra Serif" w:hAnsi="PT Astra Serif" w:cs="Arial"/>
        </w:rPr>
        <w:t>и среднего предпринимательства, ед.;</w:t>
      </w:r>
    </w:p>
    <w:p w:rsidR="00676B95" w:rsidRPr="00C4405C" w:rsidRDefault="00DA53F9" w:rsidP="00DA53F9">
      <w:pPr>
        <w:pStyle w:val="ac"/>
        <w:autoSpaceDE w:val="0"/>
        <w:autoSpaceDN w:val="0"/>
        <w:adjustRightInd w:val="0"/>
        <w:ind w:left="0" w:firstLine="709"/>
        <w:jc w:val="both"/>
        <w:rPr>
          <w:rFonts w:ascii="PT Astra Serif" w:hAnsi="PT Astra Serif" w:cs="Arial"/>
        </w:rPr>
      </w:pPr>
      <w:r w:rsidRPr="00C4405C">
        <w:rPr>
          <w:rFonts w:ascii="PT Astra Serif" w:hAnsi="PT Astra Serif" w:cs="Arial"/>
        </w:rPr>
        <w:t>3)</w:t>
      </w:r>
      <w:r w:rsidRPr="00C4405C">
        <w:rPr>
          <w:rFonts w:ascii="PT Astra Serif" w:hAnsi="PT Astra Serif" w:cs="Arial"/>
          <w:lang w:val="en-US"/>
        </w:rPr>
        <w:t> </w:t>
      </w:r>
      <w:r w:rsidR="00676B95" w:rsidRPr="00C4405C">
        <w:rPr>
          <w:rFonts w:ascii="PT Astra Serif" w:hAnsi="PT Astra Serif" w:cs="Arial"/>
        </w:rPr>
        <w:t>количество участников мероприятий, чел.</w:t>
      </w:r>
    </w:p>
    <w:p w:rsidR="00676B95" w:rsidRPr="00C4405C" w:rsidRDefault="00676B95" w:rsidP="00DA53F9">
      <w:pPr>
        <w:pStyle w:val="ConsPlusNormal"/>
        <w:ind w:firstLine="709"/>
        <w:jc w:val="both"/>
        <w:rPr>
          <w:rFonts w:ascii="PT Astra Serif" w:eastAsiaTheme="minorHAnsi" w:hAnsi="PT Astra Serif"/>
          <w:sz w:val="24"/>
          <w:szCs w:val="24"/>
          <w:lang w:eastAsia="en-US"/>
        </w:rPr>
      </w:pPr>
      <w:r w:rsidRPr="00C4405C">
        <w:rPr>
          <w:rFonts w:ascii="PT Astra Serif" w:eastAsiaTheme="minorHAnsi" w:hAnsi="PT Astra Serif"/>
          <w:sz w:val="24"/>
          <w:szCs w:val="24"/>
          <w:lang w:eastAsia="en-US"/>
        </w:rPr>
        <w:t xml:space="preserve">Значения показателя результатов использования субсидии при предоставлении субсидий на реализацию мероприятий, </w:t>
      </w:r>
      <w:r w:rsidRPr="00C4405C">
        <w:rPr>
          <w:rFonts w:ascii="PT Astra Serif" w:hAnsi="PT Astra Serif"/>
          <w:sz w:val="24"/>
          <w:szCs w:val="24"/>
        </w:rPr>
        <w:t>указанных подпункте 1) пункта 7 настоящего Порядка</w:t>
      </w:r>
      <w:r w:rsidRPr="00C4405C">
        <w:rPr>
          <w:rFonts w:ascii="PT Astra Serif" w:eastAsiaTheme="minorHAnsi" w:hAnsi="PT Astra Serif"/>
          <w:sz w:val="24"/>
          <w:szCs w:val="24"/>
          <w:lang w:eastAsia="en-US"/>
        </w:rPr>
        <w:t xml:space="preserve">, устанавливаются в соглашении исходя из размера субсидии, определенного </w:t>
      </w:r>
      <w:r w:rsidR="007943F9" w:rsidRPr="00C4405C">
        <w:rPr>
          <w:rFonts w:ascii="PT Astra Serif" w:eastAsiaTheme="minorHAnsi" w:hAnsi="PT Astra Serif"/>
          <w:sz w:val="24"/>
          <w:szCs w:val="24"/>
          <w:lang w:eastAsia="en-US"/>
        </w:rPr>
        <w:br/>
      </w:r>
      <w:r w:rsidRPr="00C4405C">
        <w:rPr>
          <w:rFonts w:ascii="PT Astra Serif" w:eastAsiaTheme="minorHAnsi" w:hAnsi="PT Astra Serif"/>
          <w:sz w:val="24"/>
          <w:szCs w:val="24"/>
          <w:lang w:eastAsia="en-US"/>
        </w:rPr>
        <w:t xml:space="preserve">в соответствии с пунктом 10 настоящего Порядка, в размере кратном 850 тыс. руб. </w:t>
      </w:r>
      <w:r w:rsidR="007943F9" w:rsidRPr="00C4405C">
        <w:rPr>
          <w:rFonts w:ascii="PT Astra Serif" w:eastAsiaTheme="minorHAnsi" w:hAnsi="PT Astra Serif"/>
          <w:sz w:val="24"/>
          <w:szCs w:val="24"/>
          <w:lang w:eastAsia="en-US"/>
        </w:rPr>
        <w:br/>
      </w:r>
      <w:r w:rsidRPr="00C4405C">
        <w:rPr>
          <w:rFonts w:ascii="PT Astra Serif" w:eastAsiaTheme="minorHAnsi" w:hAnsi="PT Astra Serif"/>
          <w:sz w:val="24"/>
          <w:szCs w:val="24"/>
          <w:lang w:eastAsia="en-US"/>
        </w:rPr>
        <w:t>на одного получателя финансовой поддержки, с округлением количества до целых значений.</w:t>
      </w:r>
    </w:p>
    <w:p w:rsidR="00676B95" w:rsidRPr="00C4405C" w:rsidRDefault="00676B95" w:rsidP="00205C11">
      <w:pPr>
        <w:pStyle w:val="ConsPlusNormal"/>
        <w:ind w:firstLine="709"/>
        <w:jc w:val="both"/>
        <w:rPr>
          <w:rFonts w:ascii="PT Astra Serif" w:eastAsiaTheme="minorHAnsi" w:hAnsi="PT Astra Serif"/>
          <w:sz w:val="24"/>
          <w:szCs w:val="24"/>
          <w:lang w:eastAsia="en-US"/>
        </w:rPr>
      </w:pPr>
      <w:r w:rsidRPr="00C4405C">
        <w:rPr>
          <w:rFonts w:ascii="PT Astra Serif" w:eastAsiaTheme="minorHAnsi" w:hAnsi="PT Astra Serif"/>
          <w:sz w:val="24"/>
          <w:szCs w:val="24"/>
          <w:lang w:eastAsia="en-US"/>
        </w:rPr>
        <w:t xml:space="preserve">При предоставлении субсидии на реализацию иных мероприятий муниципальных программ, </w:t>
      </w:r>
      <w:r w:rsidRPr="00C4405C">
        <w:rPr>
          <w:rFonts w:ascii="PT Astra Serif" w:hAnsi="PT Astra Serif"/>
          <w:sz w:val="24"/>
          <w:szCs w:val="24"/>
        </w:rPr>
        <w:t xml:space="preserve">указанных </w:t>
      </w:r>
      <w:r w:rsidR="000D5FE7">
        <w:rPr>
          <w:rFonts w:ascii="PT Astra Serif" w:hAnsi="PT Astra Serif"/>
          <w:sz w:val="24"/>
          <w:szCs w:val="24"/>
        </w:rPr>
        <w:t xml:space="preserve">в </w:t>
      </w:r>
      <w:r w:rsidRPr="00C4405C">
        <w:rPr>
          <w:rFonts w:ascii="PT Astra Serif" w:hAnsi="PT Astra Serif"/>
          <w:sz w:val="24"/>
          <w:szCs w:val="24"/>
        </w:rPr>
        <w:t>подпункте 2) пункта 7 настоящего Порядка,</w:t>
      </w:r>
      <w:r w:rsidRPr="00C4405C">
        <w:rPr>
          <w:rFonts w:ascii="PT Astra Serif" w:eastAsiaTheme="minorHAnsi" w:hAnsi="PT Astra Serif"/>
          <w:sz w:val="24"/>
          <w:szCs w:val="24"/>
          <w:lang w:eastAsia="en-US"/>
        </w:rPr>
        <w:t xml:space="preserve"> значения показателей результатов использования субсидии устанавливаются в соглашении на основании значений показателей, указанных муниципальным образованием Томской области </w:t>
      </w:r>
      <w:r w:rsidR="007943F9" w:rsidRPr="00C4405C">
        <w:rPr>
          <w:rFonts w:ascii="PT Astra Serif" w:eastAsiaTheme="minorHAnsi" w:hAnsi="PT Astra Serif"/>
          <w:sz w:val="24"/>
          <w:szCs w:val="24"/>
          <w:lang w:eastAsia="en-US"/>
        </w:rPr>
        <w:br/>
      </w:r>
      <w:r w:rsidRPr="00C4405C">
        <w:rPr>
          <w:rFonts w:ascii="PT Astra Serif" w:eastAsiaTheme="minorHAnsi" w:hAnsi="PT Astra Serif"/>
          <w:sz w:val="24"/>
          <w:szCs w:val="24"/>
          <w:lang w:eastAsia="en-US"/>
        </w:rPr>
        <w:t xml:space="preserve">в заявке. </w:t>
      </w:r>
    </w:p>
    <w:p w:rsidR="00676B95" w:rsidRPr="00C4405C" w:rsidRDefault="007943F9" w:rsidP="00205C11">
      <w:pPr>
        <w:pStyle w:val="ConsPlusNormal"/>
        <w:ind w:firstLine="709"/>
        <w:jc w:val="both"/>
        <w:rPr>
          <w:rFonts w:ascii="PT Astra Serif" w:hAnsi="PT Astra Serif"/>
          <w:sz w:val="24"/>
          <w:szCs w:val="24"/>
        </w:rPr>
      </w:pPr>
      <w:bookmarkStart w:id="7" w:name="Par107"/>
      <w:bookmarkEnd w:id="7"/>
      <w:r w:rsidRPr="00C4405C">
        <w:rPr>
          <w:rFonts w:ascii="PT Astra Serif" w:hAnsi="PT Astra Serif"/>
          <w:sz w:val="24"/>
          <w:szCs w:val="24"/>
        </w:rPr>
        <w:t>12.</w:t>
      </w:r>
      <w:r w:rsidRPr="00C4405C">
        <w:rPr>
          <w:rFonts w:ascii="PT Astra Serif" w:hAnsi="PT Astra Serif"/>
          <w:sz w:val="24"/>
          <w:szCs w:val="24"/>
          <w:lang w:val="en-US"/>
        </w:rPr>
        <w:t> </w:t>
      </w:r>
      <w:proofErr w:type="gramStart"/>
      <w:r w:rsidR="00676B95" w:rsidRPr="00C4405C">
        <w:rPr>
          <w:rFonts w:ascii="PT Astra Serif" w:hAnsi="PT Astra Serif"/>
          <w:sz w:val="24"/>
          <w:szCs w:val="24"/>
        </w:rPr>
        <w:t xml:space="preserve">Для получения субсидии органы местного самоуправления муниципальных образований Томской области в течение </w:t>
      </w:r>
      <w:r w:rsidR="00676B95" w:rsidRPr="00CD1748">
        <w:rPr>
          <w:rFonts w:ascii="PT Astra Serif" w:hAnsi="PT Astra Serif"/>
          <w:sz w:val="24"/>
          <w:szCs w:val="24"/>
        </w:rPr>
        <w:t>10 (</w:t>
      </w:r>
      <w:r w:rsidR="00CD1748" w:rsidRPr="00CD1748">
        <w:rPr>
          <w:rFonts w:ascii="PT Astra Serif" w:hAnsi="PT Astra Serif"/>
          <w:sz w:val="24"/>
          <w:szCs w:val="24"/>
        </w:rPr>
        <w:t>д</w:t>
      </w:r>
      <w:r w:rsidR="00676B95" w:rsidRPr="00CD1748">
        <w:rPr>
          <w:rFonts w:ascii="PT Astra Serif" w:hAnsi="PT Astra Serif"/>
          <w:sz w:val="24"/>
          <w:szCs w:val="24"/>
        </w:rPr>
        <w:t>есяти) рабочих</w:t>
      </w:r>
      <w:r w:rsidR="00676B95" w:rsidRPr="00C4405C">
        <w:rPr>
          <w:rFonts w:ascii="PT Astra Serif" w:hAnsi="PT Astra Serif"/>
          <w:sz w:val="24"/>
          <w:szCs w:val="24"/>
        </w:rPr>
        <w:t xml:space="preserve"> дней с даты размещения </w:t>
      </w:r>
      <w:r w:rsidRPr="00C4405C">
        <w:rPr>
          <w:rFonts w:ascii="PT Astra Serif" w:hAnsi="PT Astra Serif"/>
          <w:sz w:val="24"/>
          <w:szCs w:val="24"/>
        </w:rPr>
        <w:br/>
      </w:r>
      <w:r w:rsidR="00676B95" w:rsidRPr="00C4405C">
        <w:rPr>
          <w:rFonts w:ascii="PT Astra Serif" w:hAnsi="PT Astra Serif"/>
          <w:sz w:val="24"/>
          <w:szCs w:val="24"/>
        </w:rPr>
        <w:t xml:space="preserve">на официальном сайте в информационно-телекоммуникационной сети «Интернет» уведомления о начале приема заявок представляют в Департамент заявку на бумажном носителе, содержащую следующие документы, которые должны быть пронумерованы </w:t>
      </w:r>
      <w:r w:rsidRPr="00C4405C">
        <w:rPr>
          <w:rFonts w:ascii="PT Astra Serif" w:hAnsi="PT Astra Serif"/>
          <w:sz w:val="24"/>
          <w:szCs w:val="24"/>
        </w:rPr>
        <w:br/>
      </w:r>
      <w:r w:rsidR="00676B95" w:rsidRPr="00C4405C">
        <w:rPr>
          <w:rFonts w:ascii="PT Astra Serif" w:hAnsi="PT Astra Serif"/>
          <w:sz w:val="24"/>
          <w:szCs w:val="24"/>
        </w:rPr>
        <w:t>и подписаны руководителем органа местного самоуправления муниципального образования Томской области (уполномоченным лицом по доверенности):</w:t>
      </w:r>
      <w:proofErr w:type="gramEnd"/>
    </w:p>
    <w:p w:rsidR="00676B95" w:rsidRPr="00C4405C" w:rsidRDefault="007943F9" w:rsidP="00205C11">
      <w:pPr>
        <w:pStyle w:val="ConsPlusNormal"/>
        <w:ind w:firstLine="709"/>
        <w:jc w:val="both"/>
        <w:rPr>
          <w:rFonts w:ascii="PT Astra Serif" w:hAnsi="PT Astra Serif"/>
          <w:sz w:val="24"/>
          <w:szCs w:val="24"/>
        </w:rPr>
      </w:pPr>
      <w:r w:rsidRPr="00C4405C">
        <w:rPr>
          <w:rFonts w:ascii="PT Astra Serif" w:hAnsi="PT Astra Serif"/>
          <w:sz w:val="24"/>
          <w:szCs w:val="24"/>
        </w:rPr>
        <w:t>1)</w:t>
      </w:r>
      <w:r w:rsidRPr="00C4405C">
        <w:rPr>
          <w:rFonts w:ascii="PT Astra Serif" w:hAnsi="PT Astra Serif"/>
          <w:sz w:val="24"/>
          <w:szCs w:val="24"/>
          <w:lang w:val="en-US"/>
        </w:rPr>
        <w:t> </w:t>
      </w:r>
      <w:r w:rsidR="00676B95" w:rsidRPr="00C4405C">
        <w:rPr>
          <w:rFonts w:ascii="PT Astra Serif" w:hAnsi="PT Astra Serif"/>
          <w:sz w:val="24"/>
          <w:szCs w:val="24"/>
        </w:rPr>
        <w:t>заявление о предоставлении субсидии местному бюджету из областного бюджета по форме, установленной в уведомлении о начале приема заявок;</w:t>
      </w:r>
    </w:p>
    <w:p w:rsidR="00676B95" w:rsidRPr="00C4405C" w:rsidRDefault="007943F9" w:rsidP="00205C11">
      <w:pPr>
        <w:pStyle w:val="ConsPlusNormal"/>
        <w:ind w:firstLine="709"/>
        <w:jc w:val="both"/>
        <w:rPr>
          <w:rFonts w:ascii="PT Astra Serif" w:hAnsi="PT Astra Serif"/>
          <w:sz w:val="24"/>
          <w:szCs w:val="24"/>
        </w:rPr>
      </w:pPr>
      <w:r w:rsidRPr="00C4405C">
        <w:rPr>
          <w:rFonts w:ascii="PT Astra Serif" w:hAnsi="PT Astra Serif"/>
          <w:sz w:val="24"/>
          <w:szCs w:val="24"/>
        </w:rPr>
        <w:t>2)</w:t>
      </w:r>
      <w:r w:rsidRPr="00C4405C">
        <w:rPr>
          <w:rFonts w:ascii="PT Astra Serif" w:hAnsi="PT Astra Serif"/>
          <w:sz w:val="24"/>
          <w:szCs w:val="24"/>
          <w:lang w:val="en-US"/>
        </w:rPr>
        <w:t> </w:t>
      </w:r>
      <w:r w:rsidR="00676B95" w:rsidRPr="00C4405C">
        <w:rPr>
          <w:rFonts w:ascii="PT Astra Serif" w:hAnsi="PT Astra Serif"/>
          <w:sz w:val="24"/>
          <w:szCs w:val="24"/>
        </w:rPr>
        <w:t>заверенную выписку из муниципального правового акта органа местного самоуправления муниципального образования Томской области, которым утверждена муниципальная программа (подпрограмма), направле</w:t>
      </w:r>
      <w:r w:rsidR="005354F5">
        <w:rPr>
          <w:rFonts w:ascii="PT Astra Serif" w:hAnsi="PT Astra Serif"/>
          <w:sz w:val="24"/>
          <w:szCs w:val="24"/>
        </w:rPr>
        <w:t>нная на развитие МСП, содержащую</w:t>
      </w:r>
      <w:r w:rsidR="00676B95" w:rsidRPr="00C4405C">
        <w:rPr>
          <w:rFonts w:ascii="PT Astra Serif" w:hAnsi="PT Astra Serif"/>
          <w:sz w:val="24"/>
          <w:szCs w:val="24"/>
        </w:rPr>
        <w:t xml:space="preserve"> наименование и цели муниципальной программы (подпрограммы), наименование мероприятий муниципальной программы (подпрограммы), на реализацию которых запрашивается субсидия, объем финансирования мероприятий на текущий финансовый год;</w:t>
      </w:r>
    </w:p>
    <w:p w:rsidR="00676B95" w:rsidRPr="00C4405C" w:rsidRDefault="007943F9" w:rsidP="00205C11">
      <w:pPr>
        <w:pStyle w:val="ConsPlusNormal"/>
        <w:ind w:firstLine="709"/>
        <w:jc w:val="both"/>
        <w:rPr>
          <w:rFonts w:ascii="PT Astra Serif" w:hAnsi="PT Astra Serif"/>
          <w:sz w:val="24"/>
          <w:szCs w:val="24"/>
        </w:rPr>
      </w:pPr>
      <w:r w:rsidRPr="00C4405C">
        <w:rPr>
          <w:rFonts w:ascii="PT Astra Serif" w:hAnsi="PT Astra Serif"/>
          <w:sz w:val="24"/>
          <w:szCs w:val="24"/>
        </w:rPr>
        <w:t>3)</w:t>
      </w:r>
      <w:r w:rsidRPr="00C4405C">
        <w:rPr>
          <w:rFonts w:ascii="PT Astra Serif" w:hAnsi="PT Astra Serif"/>
          <w:sz w:val="24"/>
          <w:szCs w:val="24"/>
          <w:lang w:val="en-US"/>
        </w:rPr>
        <w:t> </w:t>
      </w:r>
      <w:r w:rsidR="00676B95" w:rsidRPr="00C4405C">
        <w:rPr>
          <w:rFonts w:ascii="PT Astra Serif" w:hAnsi="PT Astra Serif"/>
          <w:sz w:val="24"/>
          <w:szCs w:val="24"/>
        </w:rPr>
        <w:t>заверенную выписку из муниципального правового акта представительного органа муниципального образования Томской области о местном бюджете (сводной бюджетной росписи м</w:t>
      </w:r>
      <w:r w:rsidR="005354F5">
        <w:rPr>
          <w:rFonts w:ascii="PT Astra Serif" w:hAnsi="PT Astra Serif"/>
          <w:sz w:val="24"/>
          <w:szCs w:val="24"/>
        </w:rPr>
        <w:t>естного бюджета), подтверждающую</w:t>
      </w:r>
      <w:r w:rsidR="00676B95" w:rsidRPr="00C4405C">
        <w:rPr>
          <w:rFonts w:ascii="PT Astra Serif" w:hAnsi="PT Astra Serif"/>
          <w:sz w:val="24"/>
          <w:szCs w:val="24"/>
        </w:rPr>
        <w:t xml:space="preserve"> наличие в бюджете </w:t>
      </w:r>
      <w:r w:rsidR="00FB49B1">
        <w:rPr>
          <w:rFonts w:ascii="PT Astra Serif" w:hAnsi="PT Astra Serif"/>
          <w:sz w:val="24"/>
          <w:szCs w:val="24"/>
        </w:rPr>
        <w:br/>
      </w:r>
      <w:r w:rsidR="00676B95" w:rsidRPr="00C4405C">
        <w:rPr>
          <w:rFonts w:ascii="PT Astra Serif" w:hAnsi="PT Astra Serif"/>
          <w:sz w:val="24"/>
          <w:szCs w:val="24"/>
        </w:rPr>
        <w:t xml:space="preserve">на текущий финансовый год бюджетных ассигнований на </w:t>
      </w:r>
      <w:proofErr w:type="spellStart"/>
      <w:r w:rsidR="00676B95" w:rsidRPr="00C4405C">
        <w:rPr>
          <w:rFonts w:ascii="PT Astra Serif" w:hAnsi="PT Astra Serif"/>
          <w:sz w:val="24"/>
          <w:szCs w:val="24"/>
        </w:rPr>
        <w:t>софинансирование</w:t>
      </w:r>
      <w:proofErr w:type="spellEnd"/>
      <w:r w:rsidR="00676B95" w:rsidRPr="00C4405C">
        <w:rPr>
          <w:rFonts w:ascii="PT Astra Serif" w:hAnsi="PT Astra Serif"/>
          <w:sz w:val="24"/>
          <w:szCs w:val="24"/>
        </w:rPr>
        <w:t xml:space="preserve"> мероприятий, направленных на развитие МСП, в объеме, необходимом для соблюдения уровня </w:t>
      </w:r>
      <w:proofErr w:type="spellStart"/>
      <w:r w:rsidR="00676B95" w:rsidRPr="00C4405C">
        <w:rPr>
          <w:rFonts w:ascii="PT Astra Serif" w:hAnsi="PT Astra Serif"/>
          <w:sz w:val="24"/>
          <w:szCs w:val="24"/>
        </w:rPr>
        <w:t>софинансирования</w:t>
      </w:r>
      <w:proofErr w:type="spellEnd"/>
      <w:r w:rsidR="00676B95" w:rsidRPr="00C4405C">
        <w:rPr>
          <w:rFonts w:ascii="PT Astra Serif" w:hAnsi="PT Astra Serif"/>
          <w:sz w:val="24"/>
          <w:szCs w:val="24"/>
        </w:rPr>
        <w:t>, установленного пунктом 8 настоящего Порядка;</w:t>
      </w:r>
    </w:p>
    <w:p w:rsidR="00676B95" w:rsidRPr="00C4405C" w:rsidRDefault="007943F9" w:rsidP="00205C11">
      <w:pPr>
        <w:pStyle w:val="ConsPlusNormal"/>
        <w:ind w:firstLine="709"/>
        <w:jc w:val="both"/>
        <w:rPr>
          <w:rFonts w:ascii="PT Astra Serif" w:hAnsi="PT Astra Serif" w:cs="Times New Roman"/>
          <w:sz w:val="24"/>
        </w:rPr>
      </w:pPr>
      <w:r w:rsidRPr="00C4405C">
        <w:rPr>
          <w:rFonts w:ascii="PT Astra Serif" w:hAnsi="PT Astra Serif"/>
          <w:sz w:val="24"/>
          <w:szCs w:val="24"/>
        </w:rPr>
        <w:t>4)</w:t>
      </w:r>
      <w:r w:rsidRPr="00C4405C">
        <w:rPr>
          <w:rFonts w:ascii="PT Astra Serif" w:hAnsi="PT Astra Serif"/>
          <w:sz w:val="24"/>
          <w:szCs w:val="24"/>
          <w:lang w:val="en-US"/>
        </w:rPr>
        <w:t> </w:t>
      </w:r>
      <w:r w:rsidR="00676B95" w:rsidRPr="00C4405C">
        <w:rPr>
          <w:rFonts w:ascii="PT Astra Serif" w:hAnsi="PT Astra Serif"/>
          <w:sz w:val="24"/>
          <w:szCs w:val="24"/>
        </w:rPr>
        <w:t xml:space="preserve">заверенную копию муниципального правового акта органа местного самоуправления муниципального образования Томской области, которым утвержден порядок предоставления субсидии субъектам МСП, в редакции, действующей на дату подачи заявки (в случае представления заявки на </w:t>
      </w:r>
      <w:proofErr w:type="spellStart"/>
      <w:r w:rsidR="00676B95" w:rsidRPr="00C4405C">
        <w:rPr>
          <w:rFonts w:ascii="PT Astra Serif" w:hAnsi="PT Astra Serif"/>
          <w:sz w:val="24"/>
          <w:szCs w:val="24"/>
        </w:rPr>
        <w:t>софинансирование</w:t>
      </w:r>
      <w:proofErr w:type="spellEnd"/>
      <w:r w:rsidR="00676B95" w:rsidRPr="00C4405C">
        <w:rPr>
          <w:rFonts w:ascii="PT Astra Serif" w:hAnsi="PT Astra Serif"/>
          <w:sz w:val="24"/>
          <w:szCs w:val="24"/>
        </w:rPr>
        <w:t xml:space="preserve"> расходных обязательств муниципальных образований Томской области на реализацию мероприятий, указанных подпункте 1) пункта 7 настоящего Порядка</w:t>
      </w:r>
      <w:r w:rsidR="00676B95" w:rsidRPr="00C4405C">
        <w:rPr>
          <w:rFonts w:ascii="PT Astra Serif" w:hAnsi="PT Astra Serif" w:cs="PT Astra Serif"/>
          <w:sz w:val="24"/>
          <w:szCs w:val="24"/>
        </w:rPr>
        <w:t>).</w:t>
      </w:r>
      <w:r w:rsidR="00676B95" w:rsidRPr="00C4405C">
        <w:rPr>
          <w:rFonts w:ascii="PT Astra Serif" w:hAnsi="PT Astra Serif" w:cs="Times New Roman"/>
          <w:sz w:val="24"/>
        </w:rPr>
        <w:t xml:space="preserve"> </w:t>
      </w:r>
    </w:p>
    <w:p w:rsidR="00676B95" w:rsidRPr="00C4405C" w:rsidRDefault="007943F9" w:rsidP="00205C11">
      <w:pPr>
        <w:autoSpaceDE w:val="0"/>
        <w:autoSpaceDN w:val="0"/>
        <w:adjustRightInd w:val="0"/>
        <w:ind w:firstLine="709"/>
        <w:jc w:val="both"/>
        <w:rPr>
          <w:rFonts w:ascii="PT Astra Serif" w:hAnsi="PT Astra Serif" w:cs="Arial"/>
        </w:rPr>
      </w:pPr>
      <w:r w:rsidRPr="00C4405C">
        <w:rPr>
          <w:rFonts w:ascii="PT Astra Serif" w:hAnsi="PT Astra Serif" w:cs="Arial"/>
        </w:rPr>
        <w:t>13.</w:t>
      </w:r>
      <w:r w:rsidRPr="00C4405C">
        <w:rPr>
          <w:rFonts w:ascii="PT Astra Serif" w:hAnsi="PT Astra Serif" w:cs="Arial"/>
          <w:lang w:val="en-US"/>
        </w:rPr>
        <w:t> </w:t>
      </w:r>
      <w:r w:rsidR="00676B95" w:rsidRPr="00C4405C">
        <w:rPr>
          <w:rFonts w:ascii="PT Astra Serif" w:hAnsi="PT Astra Serif" w:cs="Arial"/>
        </w:rPr>
        <w:t>Департамент регистрирует заявки в порядке поступления заявок в журнале регистрации в день поступления заявок с указанием регистрационного порядкового номера и даты приема.</w:t>
      </w:r>
    </w:p>
    <w:p w:rsidR="00676B95" w:rsidRPr="00205F15" w:rsidRDefault="007943F9" w:rsidP="00205C11">
      <w:pPr>
        <w:autoSpaceDE w:val="0"/>
        <w:autoSpaceDN w:val="0"/>
        <w:adjustRightInd w:val="0"/>
        <w:ind w:firstLine="709"/>
        <w:jc w:val="both"/>
        <w:rPr>
          <w:rFonts w:ascii="PT Astra Serif" w:hAnsi="PT Astra Serif" w:cs="Arial"/>
        </w:rPr>
      </w:pPr>
      <w:r w:rsidRPr="00C4405C">
        <w:rPr>
          <w:rFonts w:ascii="PT Astra Serif" w:hAnsi="PT Astra Serif" w:cs="Arial"/>
        </w:rPr>
        <w:t>14.</w:t>
      </w:r>
      <w:r w:rsidRPr="00C4405C">
        <w:rPr>
          <w:rFonts w:ascii="PT Astra Serif" w:hAnsi="PT Astra Serif" w:cs="Arial"/>
          <w:lang w:val="en-US"/>
        </w:rPr>
        <w:t> </w:t>
      </w:r>
      <w:proofErr w:type="gramStart"/>
      <w:r w:rsidR="00676B95" w:rsidRPr="00205F15">
        <w:rPr>
          <w:rFonts w:ascii="PT Astra Serif" w:hAnsi="PT Astra Serif" w:cs="Arial"/>
        </w:rPr>
        <w:t>Департамент в течение 10 (</w:t>
      </w:r>
      <w:r w:rsidR="00CD1748" w:rsidRPr="00205F15">
        <w:rPr>
          <w:rFonts w:ascii="PT Astra Serif" w:hAnsi="PT Astra Serif" w:cs="Arial"/>
        </w:rPr>
        <w:t>д</w:t>
      </w:r>
      <w:r w:rsidR="00676B95" w:rsidRPr="00205F15">
        <w:rPr>
          <w:rFonts w:ascii="PT Astra Serif" w:hAnsi="PT Astra Serif" w:cs="Arial"/>
        </w:rPr>
        <w:t xml:space="preserve">есяти) рабочих дней со дня окончания срока приема заявок, указанного в уведомлении о начале приема заявок, размещенном </w:t>
      </w:r>
      <w:r w:rsidRPr="00205F15">
        <w:rPr>
          <w:rFonts w:ascii="PT Astra Serif" w:hAnsi="PT Astra Serif" w:cs="Arial"/>
        </w:rPr>
        <w:br/>
      </w:r>
      <w:r w:rsidR="00676B95" w:rsidRPr="00205F15">
        <w:rPr>
          <w:rFonts w:ascii="PT Astra Serif" w:hAnsi="PT Astra Serif" w:cs="Arial"/>
        </w:rPr>
        <w:t xml:space="preserve">на официальном сайте Департамента в информационно-телекоммуникационной сети «Интернет», рассматривает документы, указанные в пункте 12 настоящего Порядка, </w:t>
      </w:r>
      <w:r w:rsidRPr="00205F15">
        <w:rPr>
          <w:rFonts w:ascii="PT Astra Serif" w:hAnsi="PT Astra Serif" w:cs="Arial"/>
        </w:rPr>
        <w:br/>
      </w:r>
      <w:r w:rsidR="00676B95" w:rsidRPr="00205F15">
        <w:rPr>
          <w:rFonts w:ascii="PT Astra Serif" w:hAnsi="PT Astra Serif" w:cs="Arial"/>
        </w:rPr>
        <w:t>и принимает решение о предоставлении субсидии или об отказе в предоставлении субсидии в отношении муниципального образования Томской области, подавшего заявку.</w:t>
      </w:r>
      <w:proofErr w:type="gramEnd"/>
      <w:r w:rsidR="00676B95" w:rsidRPr="00205F15">
        <w:rPr>
          <w:rFonts w:ascii="PT Astra Serif" w:hAnsi="PT Astra Serif" w:cs="Arial"/>
        </w:rPr>
        <w:t xml:space="preserve"> Решение оформляется распоряжением Департамента.</w:t>
      </w:r>
    </w:p>
    <w:p w:rsidR="00676B95" w:rsidRPr="00205F15" w:rsidRDefault="00676B95" w:rsidP="00205C11">
      <w:pPr>
        <w:pStyle w:val="ConsPlusNormal"/>
        <w:ind w:firstLine="709"/>
        <w:jc w:val="both"/>
        <w:rPr>
          <w:rFonts w:ascii="PT Astra Serif" w:hAnsi="PT Astra Serif" w:cs="Times New Roman"/>
          <w:sz w:val="24"/>
        </w:rPr>
      </w:pPr>
      <w:r w:rsidRPr="00205F15">
        <w:rPr>
          <w:rFonts w:ascii="PT Astra Serif" w:hAnsi="PT Astra Serif"/>
          <w:sz w:val="24"/>
          <w:szCs w:val="24"/>
        </w:rPr>
        <w:t xml:space="preserve">Распределение субсидий бюджетам муниципальных образований Томской области, в отношении которых Департаментом принято решение о предоставлении субсидии, утверждается распоряжением Администрации Томской области </w:t>
      </w:r>
      <w:r w:rsidRPr="00205F15">
        <w:rPr>
          <w:rFonts w:ascii="PT Astra Serif" w:hAnsi="PT Astra Serif" w:cs="Times New Roman"/>
          <w:sz w:val="24"/>
        </w:rPr>
        <w:t>о распределении субсидий местным бюджетам из областного бюджета.</w:t>
      </w:r>
    </w:p>
    <w:p w:rsidR="00676B95" w:rsidRPr="00C4405C" w:rsidRDefault="007943F9" w:rsidP="00205C11">
      <w:pPr>
        <w:widowControl w:val="0"/>
        <w:autoSpaceDE w:val="0"/>
        <w:autoSpaceDN w:val="0"/>
        <w:ind w:firstLine="709"/>
        <w:jc w:val="both"/>
        <w:rPr>
          <w:rFonts w:ascii="PT Astra Serif" w:eastAsiaTheme="minorEastAsia" w:hAnsi="PT Astra Serif" w:cs="Arial"/>
        </w:rPr>
      </w:pPr>
      <w:r w:rsidRPr="00205F15">
        <w:rPr>
          <w:rFonts w:ascii="PT Astra Serif" w:eastAsiaTheme="minorEastAsia" w:hAnsi="PT Astra Serif" w:cs="Arial"/>
        </w:rPr>
        <w:t>15.</w:t>
      </w:r>
      <w:r w:rsidRPr="00205F15">
        <w:rPr>
          <w:rFonts w:ascii="PT Astra Serif" w:eastAsiaTheme="minorEastAsia" w:hAnsi="PT Astra Serif" w:cs="Arial"/>
          <w:lang w:val="en-US"/>
        </w:rPr>
        <w:t> </w:t>
      </w:r>
      <w:proofErr w:type="gramStart"/>
      <w:r w:rsidR="00676B95" w:rsidRPr="00205F15">
        <w:rPr>
          <w:rFonts w:ascii="PT Astra Serif" w:eastAsiaTheme="minorEastAsia" w:hAnsi="PT Astra Serif" w:cs="Arial"/>
        </w:rPr>
        <w:t>В случае принятия решения о предоставлении субсидии Департамент в течение 10 (</w:t>
      </w:r>
      <w:r w:rsidR="00CD1748" w:rsidRPr="00205F15">
        <w:rPr>
          <w:rFonts w:ascii="PT Astra Serif" w:eastAsiaTheme="minorEastAsia" w:hAnsi="PT Astra Serif" w:cs="Arial"/>
        </w:rPr>
        <w:t>д</w:t>
      </w:r>
      <w:r w:rsidR="00676B95" w:rsidRPr="00205F15">
        <w:rPr>
          <w:rFonts w:ascii="PT Astra Serif" w:eastAsiaTheme="minorEastAsia" w:hAnsi="PT Astra Serif" w:cs="Arial"/>
        </w:rPr>
        <w:t>есяти) рабочих дней с даты принятия распоряжения Администрации Томской области, указанного в пункте 14 настоящего Порядка, заключает с уполномоченным органом местного самоуправления муниципального</w:t>
      </w:r>
      <w:r w:rsidR="00676B95" w:rsidRPr="00C4405C">
        <w:rPr>
          <w:rFonts w:ascii="PT Astra Serif" w:eastAsiaTheme="minorEastAsia" w:hAnsi="PT Astra Serif" w:cs="Arial"/>
        </w:rPr>
        <w:t xml:space="preserve"> образования Томской области </w:t>
      </w:r>
      <w:r w:rsidRPr="00C4405C">
        <w:rPr>
          <w:rFonts w:ascii="PT Astra Serif" w:eastAsiaTheme="minorEastAsia" w:hAnsi="PT Astra Serif" w:cs="Arial"/>
        </w:rPr>
        <w:br/>
      </w:r>
      <w:r w:rsidR="00676B95" w:rsidRPr="00C4405C">
        <w:rPr>
          <w:rFonts w:ascii="PT Astra Serif" w:eastAsiaTheme="minorEastAsia" w:hAnsi="PT Astra Serif" w:cs="Arial"/>
        </w:rPr>
        <w:t>(далее</w:t>
      </w:r>
      <w:r w:rsidRPr="00C4405C">
        <w:rPr>
          <w:rFonts w:ascii="PT Astra Serif" w:eastAsiaTheme="minorEastAsia" w:hAnsi="PT Astra Serif" w:cs="Arial"/>
          <w:lang w:val="en-US"/>
        </w:rPr>
        <w:t> </w:t>
      </w:r>
      <w:r w:rsidR="00676B95" w:rsidRPr="00C4405C">
        <w:rPr>
          <w:rFonts w:ascii="PT Astra Serif" w:eastAsiaTheme="minorEastAsia" w:hAnsi="PT Astra Serif" w:cs="Arial"/>
        </w:rPr>
        <w:t>–</w:t>
      </w:r>
      <w:r w:rsidRPr="00C4405C">
        <w:rPr>
          <w:rFonts w:ascii="PT Astra Serif" w:eastAsiaTheme="minorEastAsia" w:hAnsi="PT Astra Serif" w:cs="Arial"/>
          <w:lang w:val="en-US"/>
        </w:rPr>
        <w:t> </w:t>
      </w:r>
      <w:r w:rsidR="00676B95" w:rsidRPr="00C4405C">
        <w:rPr>
          <w:rFonts w:ascii="PT Astra Serif" w:eastAsiaTheme="minorEastAsia" w:hAnsi="PT Astra Serif" w:cs="Arial"/>
        </w:rPr>
        <w:t>получатель субсидии) соглашение по типовой форме, утвержденной Департаментом финансов Томской области, с учетом требований настоящего Порядка.</w:t>
      </w:r>
      <w:proofErr w:type="gramEnd"/>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16.</w:t>
      </w:r>
      <w:r w:rsidR="007943F9" w:rsidRPr="00C4405C">
        <w:rPr>
          <w:rFonts w:ascii="PT Astra Serif" w:hAnsi="PT Astra Serif" w:cs="Arial"/>
          <w:lang w:val="en-US"/>
        </w:rPr>
        <w:t> </w:t>
      </w:r>
      <w:r w:rsidRPr="00C4405C">
        <w:rPr>
          <w:rFonts w:ascii="PT Astra Serif" w:hAnsi="PT Astra Serif" w:cs="Arial"/>
        </w:rPr>
        <w:t>Основаниями для принятия решения об отказе в предоставлении субсидии являются:</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1)</w:t>
      </w:r>
      <w:r w:rsidR="007943F9" w:rsidRPr="00C4405C">
        <w:rPr>
          <w:rFonts w:ascii="PT Astra Serif" w:hAnsi="PT Astra Serif" w:cs="Arial"/>
          <w:lang w:val="en-US"/>
        </w:rPr>
        <w:t> </w:t>
      </w:r>
      <w:r w:rsidRPr="00C4405C">
        <w:rPr>
          <w:rFonts w:ascii="PT Astra Serif" w:hAnsi="PT Astra Serif"/>
        </w:rPr>
        <w:t xml:space="preserve">несоответствие представленных участником отбора документов, указанных </w:t>
      </w:r>
      <w:r w:rsidR="007943F9" w:rsidRPr="00C4405C">
        <w:rPr>
          <w:rFonts w:ascii="PT Astra Serif" w:hAnsi="PT Astra Serif"/>
        </w:rPr>
        <w:br/>
      </w:r>
      <w:r w:rsidRPr="00C4405C">
        <w:rPr>
          <w:rFonts w:ascii="PT Astra Serif" w:hAnsi="PT Astra Serif"/>
        </w:rPr>
        <w:t xml:space="preserve">в пункте 12 настоящего Порядка, требованиям, определенным </w:t>
      </w:r>
      <w:hyperlink w:anchor="P49">
        <w:r w:rsidRPr="00C4405C">
          <w:rPr>
            <w:rFonts w:ascii="PT Astra Serif" w:hAnsi="PT Astra Serif"/>
          </w:rPr>
          <w:t>пунктом 1</w:t>
        </w:r>
      </w:hyperlink>
      <w:r w:rsidRPr="00C4405C">
        <w:rPr>
          <w:rFonts w:ascii="PT Astra Serif" w:hAnsi="PT Astra Serif"/>
        </w:rPr>
        <w:t>2 настоящего Порядка</w:t>
      </w:r>
      <w:r w:rsidRPr="00C4405C">
        <w:rPr>
          <w:rFonts w:ascii="PT Astra Serif" w:hAnsi="PT Astra Serif" w:cs="Arial"/>
        </w:rPr>
        <w:t xml:space="preserve">, или непредставление (предоставление не в полном объеме) документов, </w:t>
      </w:r>
      <w:r w:rsidRPr="00C4405C">
        <w:rPr>
          <w:rFonts w:ascii="PT Astra Serif" w:hAnsi="PT Astra Serif"/>
        </w:rPr>
        <w:t>указанных в пункте 12 настоящего Порядка</w:t>
      </w:r>
      <w:r w:rsidRPr="00C4405C">
        <w:rPr>
          <w:rFonts w:ascii="PT Astra Serif" w:hAnsi="PT Astra Serif" w:cs="Arial"/>
        </w:rPr>
        <w:t>;</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2)</w:t>
      </w:r>
      <w:r w:rsidR="007943F9" w:rsidRPr="00C4405C">
        <w:rPr>
          <w:rFonts w:ascii="PT Astra Serif" w:hAnsi="PT Astra Serif" w:cs="Arial"/>
          <w:lang w:val="en-US"/>
        </w:rPr>
        <w:t> </w:t>
      </w:r>
      <w:r w:rsidRPr="00C4405C">
        <w:rPr>
          <w:rFonts w:ascii="PT Astra Serif" w:hAnsi="PT Astra Serif" w:cs="Arial"/>
        </w:rPr>
        <w:t xml:space="preserve">несоответствие цели запрашиваемой субсидии цели, указанной в </w:t>
      </w:r>
      <w:hyperlink w:anchor="Par7" w:history="1">
        <w:r w:rsidRPr="00C4405C">
          <w:rPr>
            <w:rFonts w:ascii="PT Astra Serif" w:hAnsi="PT Astra Serif" w:cs="Arial"/>
          </w:rPr>
          <w:t>пункте 2</w:t>
        </w:r>
      </w:hyperlink>
      <w:r w:rsidRPr="00C4405C">
        <w:rPr>
          <w:rFonts w:ascii="PT Astra Serif" w:hAnsi="PT Astra Serif" w:cs="Arial"/>
        </w:rPr>
        <w:t xml:space="preserve"> настоящего Порядка;</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3)</w:t>
      </w:r>
      <w:r w:rsidR="007943F9" w:rsidRPr="00C4405C">
        <w:rPr>
          <w:rFonts w:ascii="PT Astra Serif" w:hAnsi="PT Astra Serif" w:cs="Arial"/>
          <w:lang w:val="en-US"/>
        </w:rPr>
        <w:t> </w:t>
      </w:r>
      <w:r w:rsidRPr="00C4405C">
        <w:rPr>
          <w:rFonts w:ascii="PT Astra Serif" w:hAnsi="PT Astra Serif" w:cs="Arial"/>
        </w:rPr>
        <w:t xml:space="preserve">представление документов позже установленного </w:t>
      </w:r>
      <w:hyperlink w:anchor="Par107" w:history="1">
        <w:r w:rsidRPr="00C4405C">
          <w:rPr>
            <w:rFonts w:ascii="PT Astra Serif" w:hAnsi="PT Astra Serif" w:cs="Arial"/>
          </w:rPr>
          <w:t>пунктом 1</w:t>
        </w:r>
      </w:hyperlink>
      <w:r w:rsidRPr="00C4405C">
        <w:rPr>
          <w:rFonts w:ascii="PT Astra Serif" w:hAnsi="PT Astra Serif" w:cs="Arial"/>
        </w:rPr>
        <w:t>2 настоящего Порядка срока;</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4)</w:t>
      </w:r>
      <w:r w:rsidR="007943F9" w:rsidRPr="00C4405C">
        <w:rPr>
          <w:rFonts w:ascii="PT Astra Serif" w:hAnsi="PT Astra Serif" w:cs="Arial"/>
          <w:lang w:val="en-US"/>
        </w:rPr>
        <w:t> </w:t>
      </w:r>
      <w:r w:rsidRPr="00C4405C">
        <w:rPr>
          <w:rFonts w:ascii="PT Astra Serif" w:hAnsi="PT Astra Serif" w:cs="Arial"/>
        </w:rPr>
        <w:t xml:space="preserve">несоответствие </w:t>
      </w:r>
      <w:r w:rsidRPr="00C4405C">
        <w:rPr>
          <w:rFonts w:ascii="PT Astra Serif" w:hAnsi="PT Astra Serif"/>
        </w:rPr>
        <w:t>представленного участником отбора в составе заявки муниципального правового акта, регулирующего предоставление субсидий на реализацию мероприятий, указанных подпункте 2) пункта 7 настоящего Порядка, требованиям</w:t>
      </w:r>
      <w:r w:rsidRPr="00C4405C">
        <w:rPr>
          <w:rFonts w:ascii="PT Astra Serif" w:hAnsi="PT Astra Serif" w:cs="Arial"/>
        </w:rPr>
        <w:t xml:space="preserve">, определенным </w:t>
      </w:r>
      <w:hyperlink w:anchor="Par26" w:history="1">
        <w:r w:rsidRPr="00C4405C">
          <w:rPr>
            <w:rFonts w:ascii="PT Astra Serif" w:hAnsi="PT Astra Serif" w:cs="Arial"/>
          </w:rPr>
          <w:t xml:space="preserve">пунктом </w:t>
        </w:r>
      </w:hyperlink>
      <w:r w:rsidRPr="00C4405C">
        <w:rPr>
          <w:rFonts w:ascii="PT Astra Serif" w:hAnsi="PT Astra Serif" w:cs="Arial"/>
        </w:rPr>
        <w:t>6 настоящего Порядка.</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17.</w:t>
      </w:r>
      <w:r w:rsidR="007943F9" w:rsidRPr="00C4405C">
        <w:rPr>
          <w:rFonts w:ascii="PT Astra Serif" w:hAnsi="PT Astra Serif" w:cs="Arial"/>
          <w:lang w:val="en-US"/>
        </w:rPr>
        <w:t> </w:t>
      </w:r>
      <w:r w:rsidRPr="00C4405C">
        <w:rPr>
          <w:rFonts w:ascii="PT Astra Serif" w:hAnsi="PT Astra Serif" w:cs="Arial"/>
        </w:rPr>
        <w:t xml:space="preserve">В случае принятия решения об отказе в предоставлении субсидии Департамент в </w:t>
      </w:r>
      <w:r w:rsidRPr="00205F15">
        <w:rPr>
          <w:rFonts w:ascii="PT Astra Serif" w:hAnsi="PT Astra Serif" w:cs="Arial"/>
        </w:rPr>
        <w:t>течение 10 (</w:t>
      </w:r>
      <w:r w:rsidR="00205F15" w:rsidRPr="00205F15">
        <w:rPr>
          <w:rFonts w:ascii="PT Astra Serif" w:hAnsi="PT Astra Serif" w:cs="Arial"/>
        </w:rPr>
        <w:t>д</w:t>
      </w:r>
      <w:r w:rsidRPr="00205F15">
        <w:rPr>
          <w:rFonts w:ascii="PT Astra Serif" w:hAnsi="PT Astra Serif" w:cs="Arial"/>
        </w:rPr>
        <w:t>есяти) рабочих</w:t>
      </w:r>
      <w:r w:rsidRPr="00C4405C">
        <w:rPr>
          <w:rFonts w:ascii="PT Astra Serif" w:hAnsi="PT Astra Serif" w:cs="Arial"/>
        </w:rPr>
        <w:t xml:space="preserve"> дней </w:t>
      </w:r>
      <w:proofErr w:type="gramStart"/>
      <w:r w:rsidRPr="00C4405C">
        <w:rPr>
          <w:rFonts w:ascii="PT Astra Serif" w:hAnsi="PT Astra Serif" w:cs="Arial"/>
        </w:rPr>
        <w:t>с даты принятия</w:t>
      </w:r>
      <w:proofErr w:type="gramEnd"/>
      <w:r w:rsidRPr="00C4405C">
        <w:rPr>
          <w:rFonts w:ascii="PT Astra Serif" w:hAnsi="PT Astra Serif" w:cs="Arial"/>
        </w:rPr>
        <w:t xml:space="preserve"> решения об отказе в предоставлении субсидии направляет в орган местного самоуправления муниципального образования Томской области уведомление об отказе в предоставлении субсидии с указанием оснований отказа в предоставлении субсидии.</w:t>
      </w:r>
    </w:p>
    <w:p w:rsidR="00676B95" w:rsidRPr="00C4405C" w:rsidRDefault="00676B95" w:rsidP="00205C11">
      <w:pPr>
        <w:autoSpaceDE w:val="0"/>
        <w:autoSpaceDN w:val="0"/>
        <w:adjustRightInd w:val="0"/>
        <w:ind w:firstLine="709"/>
        <w:jc w:val="both"/>
        <w:rPr>
          <w:rFonts w:ascii="PT Astra Serif" w:hAnsi="PT Astra Serif"/>
        </w:rPr>
      </w:pPr>
      <w:r w:rsidRPr="00C4405C">
        <w:rPr>
          <w:rFonts w:ascii="PT Astra Serif" w:hAnsi="PT Astra Serif"/>
        </w:rPr>
        <w:t>18.</w:t>
      </w:r>
      <w:r w:rsidR="007943F9" w:rsidRPr="00C4405C">
        <w:rPr>
          <w:rFonts w:ascii="PT Astra Serif" w:hAnsi="PT Astra Serif"/>
          <w:lang w:val="en-US"/>
        </w:rPr>
        <w:t> </w:t>
      </w:r>
      <w:proofErr w:type="gramStart"/>
      <w:r w:rsidRPr="00C4405C">
        <w:rPr>
          <w:rFonts w:ascii="PT Astra Serif" w:hAnsi="PT Astra Serif"/>
        </w:rPr>
        <w:t xml:space="preserve">При изменении исходных показателей, используемых для расчета субсидий, при условии сохранения количества, наименований и (или) значений показателей задач </w:t>
      </w:r>
      <w:r w:rsidR="007943F9" w:rsidRPr="00C4405C">
        <w:rPr>
          <w:rFonts w:ascii="PT Astra Serif" w:hAnsi="PT Astra Serif"/>
        </w:rPr>
        <w:br/>
      </w:r>
      <w:r w:rsidRPr="00C4405C">
        <w:rPr>
          <w:rFonts w:ascii="PT Astra Serif" w:hAnsi="PT Astra Serif"/>
        </w:rPr>
        <w:t xml:space="preserve">и (или) мероприятий </w:t>
      </w:r>
      <w:bookmarkStart w:id="8" w:name="_Hlk219668261"/>
      <w:r w:rsidRPr="00C4405C">
        <w:rPr>
          <w:rFonts w:ascii="PT Astra Serif" w:hAnsi="PT Astra Serif"/>
        </w:rPr>
        <w:t xml:space="preserve">комплекса процессных мероприятий «Поддержка муниципальных программ, направленных на развитие малого и среднего предпринимательства» подпрограммы (направления) 1 «Развитие малого и среднего предпринимательства </w:t>
      </w:r>
      <w:r w:rsidR="007943F9" w:rsidRPr="00C4405C">
        <w:rPr>
          <w:rFonts w:ascii="PT Astra Serif" w:hAnsi="PT Astra Serif"/>
        </w:rPr>
        <w:br/>
      </w:r>
      <w:r w:rsidRPr="00C4405C">
        <w:rPr>
          <w:rFonts w:ascii="PT Astra Serif" w:hAnsi="PT Astra Serif"/>
        </w:rPr>
        <w:t xml:space="preserve">в Томской области» государственной программы «Развитие предпринимательства </w:t>
      </w:r>
      <w:r w:rsidR="007943F9" w:rsidRPr="00C4405C">
        <w:rPr>
          <w:rFonts w:ascii="PT Astra Serif" w:hAnsi="PT Astra Serif"/>
        </w:rPr>
        <w:br/>
      </w:r>
      <w:r w:rsidRPr="00C4405C">
        <w:rPr>
          <w:rFonts w:ascii="PT Astra Serif" w:hAnsi="PT Astra Serif"/>
        </w:rPr>
        <w:t xml:space="preserve">и повышение эффективности государственного управления социально-экономическим развитием Томской области» </w:t>
      </w:r>
      <w:bookmarkEnd w:id="8"/>
      <w:r w:rsidRPr="00C4405C">
        <w:rPr>
          <w:rFonts w:ascii="PT Astra Serif" w:hAnsi="PT Astra Serif"/>
        </w:rPr>
        <w:t>Департамент вносит</w:t>
      </w:r>
      <w:proofErr w:type="gramEnd"/>
      <w:r w:rsidRPr="00C4405C">
        <w:rPr>
          <w:rFonts w:ascii="PT Astra Serif" w:hAnsi="PT Astra Serif"/>
        </w:rPr>
        <w:t xml:space="preserve"> </w:t>
      </w:r>
      <w:proofErr w:type="gramStart"/>
      <w:r w:rsidRPr="00C4405C">
        <w:rPr>
          <w:rFonts w:ascii="PT Astra Serif" w:hAnsi="PT Astra Serif"/>
        </w:rPr>
        <w:t xml:space="preserve">изменения в распределение объемов субсидий между муниципальными образованиями Томской области в пределах общего объема бюджетных ассигнований, предусмотренного в областном бюджете на текущий финансовый год на предоставление субсидий, путем внесения изменения в бюджетную роспись Департамента (главного распорядителя бюджетных средств) без внесения изменений в закон Томской области об областном бюджете на текущий финансовый год </w:t>
      </w:r>
      <w:r w:rsidR="007943F9" w:rsidRPr="00C4405C">
        <w:rPr>
          <w:rFonts w:ascii="PT Astra Serif" w:hAnsi="PT Astra Serif"/>
        </w:rPr>
        <w:br/>
      </w:r>
      <w:r w:rsidRPr="00C4405C">
        <w:rPr>
          <w:rFonts w:ascii="PT Astra Serif" w:hAnsi="PT Astra Serif"/>
        </w:rPr>
        <w:t>и плановый период, а также внесения изменений в</w:t>
      </w:r>
      <w:proofErr w:type="gramEnd"/>
      <w:r w:rsidRPr="00C4405C">
        <w:rPr>
          <w:rFonts w:ascii="PT Astra Serif" w:hAnsi="PT Astra Serif"/>
        </w:rPr>
        <w:t xml:space="preserve"> распоряжение Департамента </w:t>
      </w:r>
      <w:r w:rsidR="007943F9" w:rsidRPr="00C4405C">
        <w:rPr>
          <w:rFonts w:ascii="PT Astra Serif" w:hAnsi="PT Astra Serif"/>
        </w:rPr>
        <w:br/>
      </w:r>
      <w:r w:rsidRPr="00C4405C">
        <w:rPr>
          <w:rFonts w:ascii="PT Astra Serif" w:hAnsi="PT Astra Serif"/>
        </w:rPr>
        <w:t xml:space="preserve">и распоряжение Администрации Томской области, указанные в пункте 14 настоящего Порядка. </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 xml:space="preserve">Высвобождающиеся средства </w:t>
      </w:r>
      <w:r w:rsidRPr="00CD1748">
        <w:rPr>
          <w:rFonts w:ascii="PT Astra Serif" w:hAnsi="PT Astra Serif" w:cs="Arial"/>
        </w:rPr>
        <w:t xml:space="preserve">перераспределяются между муниципальными образованиями Томской области, </w:t>
      </w:r>
      <w:r w:rsidRPr="00FB49B1">
        <w:rPr>
          <w:rFonts w:ascii="PT Astra Serif" w:hAnsi="PT Astra Serif" w:cs="Arial"/>
        </w:rPr>
        <w:t xml:space="preserve">соответствующими критериям отбора, установленным </w:t>
      </w:r>
      <w:hyperlink w:anchor="Par9" w:history="1">
        <w:r w:rsidRPr="00FB49B1">
          <w:rPr>
            <w:rFonts w:ascii="PT Astra Serif" w:hAnsi="PT Astra Serif" w:cs="Arial"/>
          </w:rPr>
          <w:t>пунктом 9</w:t>
        </w:r>
      </w:hyperlink>
      <w:r w:rsidRPr="00FB49B1">
        <w:rPr>
          <w:rFonts w:ascii="PT Astra Serif" w:hAnsi="PT Astra Serif" w:cs="Arial"/>
        </w:rPr>
        <w:t xml:space="preserve"> настоящего Порядка, с учетом заявленной муниципальными образованиями потребности (дополнительной потребности) в субсидии, на основании поданных </w:t>
      </w:r>
      <w:r w:rsidR="000E6946" w:rsidRPr="00FB49B1">
        <w:rPr>
          <w:rFonts w:ascii="PT Astra Serif" w:hAnsi="PT Astra Serif" w:cs="Arial"/>
        </w:rPr>
        <w:br/>
      </w:r>
      <w:r w:rsidRPr="00FB49B1">
        <w:rPr>
          <w:rFonts w:ascii="PT Astra Serif" w:hAnsi="PT Astra Serif" w:cs="Arial"/>
        </w:rPr>
        <w:t xml:space="preserve">в соответствии с </w:t>
      </w:r>
      <w:hyperlink w:anchor="Par107" w:history="1">
        <w:r w:rsidRPr="00FB49B1">
          <w:rPr>
            <w:rFonts w:ascii="PT Astra Serif" w:hAnsi="PT Astra Serif" w:cs="Arial"/>
          </w:rPr>
          <w:t>пунктом 12</w:t>
        </w:r>
      </w:hyperlink>
      <w:r w:rsidRPr="00FB49B1">
        <w:rPr>
          <w:rFonts w:ascii="PT Astra Serif" w:hAnsi="PT Astra Serif" w:cs="Arial"/>
        </w:rPr>
        <w:t xml:space="preserve"> настоящего Порядка</w:t>
      </w:r>
      <w:r w:rsidRPr="00CD1748">
        <w:rPr>
          <w:rFonts w:ascii="PT Astra Serif" w:hAnsi="PT Astra Serif" w:cs="Arial"/>
        </w:rPr>
        <w:t xml:space="preserve"> заявок. Очередность</w:t>
      </w:r>
      <w:r w:rsidRPr="00C4405C">
        <w:rPr>
          <w:rFonts w:ascii="PT Astra Serif" w:hAnsi="PT Astra Serif" w:cs="Arial"/>
        </w:rPr>
        <w:t xml:space="preserve"> перераспределения высвобождающихся сре</w:t>
      </w:r>
      <w:proofErr w:type="gramStart"/>
      <w:r w:rsidRPr="00C4405C">
        <w:rPr>
          <w:rFonts w:ascii="PT Astra Serif" w:hAnsi="PT Astra Serif" w:cs="Arial"/>
        </w:rPr>
        <w:t>дств в с</w:t>
      </w:r>
      <w:proofErr w:type="gramEnd"/>
      <w:r w:rsidRPr="00C4405C">
        <w:rPr>
          <w:rFonts w:ascii="PT Astra Serif" w:hAnsi="PT Astra Serif" w:cs="Arial"/>
        </w:rPr>
        <w:t>умме дополнительной потребности (остаток средств между предоставленной субсидией и заявленным в заявке размером) устанавливается исходя из даты предоставления заявки.</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 xml:space="preserve">После внесения изменений в распоряжение Администрации Томской области </w:t>
      </w:r>
      <w:r w:rsidR="007943F9" w:rsidRPr="00C4405C">
        <w:rPr>
          <w:rFonts w:ascii="PT Astra Serif" w:hAnsi="PT Astra Serif" w:cs="Arial"/>
        </w:rPr>
        <w:br/>
      </w:r>
      <w:r w:rsidRPr="00C4405C">
        <w:rPr>
          <w:rFonts w:ascii="PT Astra Serif" w:hAnsi="PT Astra Serif" w:cs="Arial"/>
        </w:rPr>
        <w:t>о распределении субсидий из областного бюджета местным бюджетам Департамент вносит изменения в соглашение.</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19.</w:t>
      </w:r>
      <w:r w:rsidR="007943F9" w:rsidRPr="00C4405C">
        <w:rPr>
          <w:rFonts w:ascii="PT Astra Serif" w:hAnsi="PT Astra Serif" w:cs="Arial"/>
          <w:lang w:val="en-US"/>
        </w:rPr>
        <w:t> </w:t>
      </w:r>
      <w:r w:rsidRPr="00C4405C">
        <w:rPr>
          <w:rFonts w:ascii="PT Astra Serif" w:hAnsi="PT Astra Serif" w:cs="Arial"/>
        </w:rPr>
        <w:t xml:space="preserve">Получатель субсидии представляет в Департамент отчетность по формам, </w:t>
      </w:r>
      <w:r w:rsidR="007943F9" w:rsidRPr="00C4405C">
        <w:rPr>
          <w:rFonts w:ascii="PT Astra Serif" w:hAnsi="PT Astra Serif" w:cs="Arial"/>
        </w:rPr>
        <w:br/>
      </w:r>
      <w:r w:rsidRPr="00C4405C">
        <w:rPr>
          <w:rFonts w:ascii="PT Astra Serif" w:hAnsi="PT Astra Serif" w:cs="Arial"/>
        </w:rPr>
        <w:t>в порядке и сроки, установленными соглашением.</w:t>
      </w:r>
    </w:p>
    <w:p w:rsidR="00676B95" w:rsidRPr="00C4405C" w:rsidRDefault="00676B95" w:rsidP="00205C11">
      <w:pPr>
        <w:pStyle w:val="ConsPlusNormal"/>
        <w:ind w:firstLine="709"/>
        <w:jc w:val="both"/>
        <w:rPr>
          <w:rFonts w:ascii="PT Astra Serif" w:eastAsiaTheme="minorHAnsi" w:hAnsi="PT Astra Serif"/>
          <w:sz w:val="24"/>
          <w:szCs w:val="24"/>
          <w:lang w:eastAsia="en-US"/>
        </w:rPr>
      </w:pPr>
      <w:r w:rsidRPr="00C4405C">
        <w:rPr>
          <w:rFonts w:ascii="PT Astra Serif" w:eastAsiaTheme="minorHAnsi" w:hAnsi="PT Astra Serif"/>
          <w:sz w:val="24"/>
          <w:szCs w:val="24"/>
          <w:lang w:eastAsia="en-US"/>
        </w:rPr>
        <w:t>20.</w:t>
      </w:r>
      <w:r w:rsidR="007943F9" w:rsidRPr="00C4405C">
        <w:rPr>
          <w:rFonts w:ascii="PT Astra Serif" w:eastAsiaTheme="minorHAnsi" w:hAnsi="PT Astra Serif"/>
          <w:sz w:val="24"/>
          <w:szCs w:val="24"/>
          <w:lang w:val="en-US" w:eastAsia="en-US"/>
        </w:rPr>
        <w:t> </w:t>
      </w:r>
      <w:r w:rsidRPr="00C4405C">
        <w:rPr>
          <w:rFonts w:ascii="PT Astra Serif" w:eastAsiaTheme="minorHAnsi" w:hAnsi="PT Astra Serif"/>
          <w:sz w:val="24"/>
          <w:szCs w:val="24"/>
          <w:lang w:eastAsia="en-US"/>
        </w:rPr>
        <w:t xml:space="preserve">Оценка эффективности использования субсидий муниципальными образованиями Томской области проводится Департаментом на основании отчетов </w:t>
      </w:r>
      <w:r w:rsidR="007943F9" w:rsidRPr="00C4405C">
        <w:rPr>
          <w:rFonts w:ascii="PT Astra Serif" w:eastAsiaTheme="minorHAnsi" w:hAnsi="PT Astra Serif"/>
          <w:sz w:val="24"/>
          <w:szCs w:val="24"/>
          <w:lang w:eastAsia="en-US"/>
        </w:rPr>
        <w:br/>
      </w:r>
      <w:r w:rsidRPr="00C4405C">
        <w:rPr>
          <w:rFonts w:ascii="PT Astra Serif" w:eastAsiaTheme="minorHAnsi" w:hAnsi="PT Astra Serif"/>
          <w:sz w:val="24"/>
          <w:szCs w:val="24"/>
          <w:lang w:eastAsia="en-US"/>
        </w:rPr>
        <w:t>о достижении значений показателя (показателей) результатов использования субсидии, предусмотренных соглашением.</w:t>
      </w:r>
    </w:p>
    <w:p w:rsidR="00676B95" w:rsidRPr="00C4405C" w:rsidRDefault="00676B95" w:rsidP="00205C11">
      <w:pPr>
        <w:pStyle w:val="af2"/>
        <w:shd w:val="clear" w:color="auto" w:fill="FFFFFF"/>
        <w:spacing w:before="0" w:beforeAutospacing="0" w:after="0" w:afterAutospacing="0"/>
        <w:ind w:firstLine="709"/>
        <w:jc w:val="both"/>
        <w:rPr>
          <w:rFonts w:ascii="PT Astra Serif" w:eastAsiaTheme="minorHAnsi" w:hAnsi="PT Astra Serif" w:cs="Arial"/>
          <w:lang w:eastAsia="en-US"/>
        </w:rPr>
      </w:pPr>
      <w:r w:rsidRPr="00C4405C">
        <w:rPr>
          <w:rFonts w:ascii="PT Astra Serif" w:hAnsi="PT Astra Serif"/>
        </w:rPr>
        <w:t xml:space="preserve">В </w:t>
      </w:r>
      <w:r w:rsidRPr="00C4405C">
        <w:rPr>
          <w:rFonts w:ascii="PT Astra Serif" w:eastAsiaTheme="minorHAnsi" w:hAnsi="PT Astra Serif" w:cs="Arial"/>
          <w:lang w:eastAsia="en-US"/>
        </w:rPr>
        <w:t xml:space="preserve">случае достижения значений показателя (показателей) результатов использования субсидии, установленных соглашением, использование муниципальным образованием Томской области в отчетном году субсидии считаются эффективным. </w:t>
      </w:r>
      <w:r w:rsidR="007943F9" w:rsidRPr="00C4405C">
        <w:rPr>
          <w:rFonts w:ascii="PT Astra Serif" w:eastAsiaTheme="minorHAnsi" w:hAnsi="PT Astra Serif" w:cs="Arial"/>
          <w:lang w:eastAsia="en-US"/>
        </w:rPr>
        <w:br/>
      </w:r>
      <w:r w:rsidRPr="00C4405C">
        <w:rPr>
          <w:rFonts w:ascii="PT Astra Serif" w:eastAsiaTheme="minorHAnsi" w:hAnsi="PT Astra Serif" w:cs="Arial"/>
          <w:lang w:eastAsia="en-US"/>
        </w:rPr>
        <w:t>В случае</w:t>
      </w:r>
      <w:proofErr w:type="gramStart"/>
      <w:r w:rsidR="007B0390" w:rsidRPr="00C4405C">
        <w:rPr>
          <w:rFonts w:ascii="PT Astra Serif" w:eastAsiaTheme="minorHAnsi" w:hAnsi="PT Astra Serif" w:cs="Arial"/>
          <w:lang w:eastAsia="en-US"/>
        </w:rPr>
        <w:t>,</w:t>
      </w:r>
      <w:proofErr w:type="gramEnd"/>
      <w:r w:rsidRPr="00C4405C">
        <w:rPr>
          <w:rFonts w:ascii="PT Astra Serif" w:eastAsiaTheme="minorHAnsi" w:hAnsi="PT Astra Serif" w:cs="Arial"/>
          <w:lang w:eastAsia="en-US"/>
        </w:rPr>
        <w:t xml:space="preserve"> если муниципальным образованием Томской области не достигнуты установленные соглашением значения показателя (показателей) результатов использования субсидии, использование субсидии муниципальным образованием Томской области признается неэффективным. </w:t>
      </w:r>
    </w:p>
    <w:p w:rsidR="00676B95" w:rsidRPr="00C4405C" w:rsidRDefault="00676B95" w:rsidP="00205C11">
      <w:pPr>
        <w:autoSpaceDE w:val="0"/>
        <w:autoSpaceDN w:val="0"/>
        <w:adjustRightInd w:val="0"/>
        <w:ind w:firstLine="709"/>
        <w:jc w:val="both"/>
        <w:rPr>
          <w:rFonts w:ascii="PT Astra Serif" w:eastAsiaTheme="minorEastAsia" w:hAnsi="PT Astra Serif" w:cs="Arial"/>
        </w:rPr>
      </w:pPr>
      <w:r w:rsidRPr="00C4405C">
        <w:rPr>
          <w:rFonts w:ascii="PT Astra Serif" w:eastAsiaTheme="minorEastAsia" w:hAnsi="PT Astra Serif" w:cs="Arial"/>
        </w:rPr>
        <w:t>21.</w:t>
      </w:r>
      <w:bookmarkStart w:id="9" w:name="P64"/>
      <w:bookmarkEnd w:id="9"/>
      <w:r w:rsidR="007943F9" w:rsidRPr="00C4405C">
        <w:rPr>
          <w:rFonts w:ascii="PT Astra Serif" w:eastAsiaTheme="minorEastAsia" w:hAnsi="PT Astra Serif" w:cs="Arial"/>
          <w:lang w:val="en-US"/>
        </w:rPr>
        <w:t> </w:t>
      </w:r>
      <w:proofErr w:type="gramStart"/>
      <w:r w:rsidRPr="00C4405C">
        <w:rPr>
          <w:rFonts w:ascii="PT Astra Serif" w:eastAsiaTheme="minorEastAsia" w:hAnsi="PT Astra Serif" w:cs="Arial"/>
        </w:rPr>
        <w:t xml:space="preserve">Неиспользованный по состоянию на 1 января финансового года, следующего </w:t>
      </w:r>
      <w:r w:rsidR="00FA26A1" w:rsidRPr="00C4405C">
        <w:rPr>
          <w:rFonts w:ascii="PT Astra Serif" w:eastAsiaTheme="minorEastAsia" w:hAnsi="PT Astra Serif" w:cs="Arial"/>
        </w:rPr>
        <w:br/>
      </w:r>
      <w:r w:rsidRPr="00C4405C">
        <w:rPr>
          <w:rFonts w:ascii="PT Astra Serif" w:eastAsiaTheme="minorEastAsia" w:hAnsi="PT Astra Serif" w:cs="Arial"/>
        </w:rPr>
        <w:t>за отчетным, остаток средств субсидии подлежит возврату в областной бюджет в сроки, установленные бюджетным законодательством Российской Федерации.</w:t>
      </w:r>
      <w:proofErr w:type="gramEnd"/>
    </w:p>
    <w:p w:rsidR="00676B95" w:rsidRPr="00C4405C" w:rsidRDefault="00676B95" w:rsidP="00205C11">
      <w:pPr>
        <w:pStyle w:val="ConsPlusNormal"/>
        <w:ind w:firstLine="709"/>
        <w:jc w:val="both"/>
        <w:rPr>
          <w:rFonts w:ascii="PT Astra Serif" w:hAnsi="PT Astra Serif" w:cs="Times New Roman"/>
          <w:sz w:val="24"/>
          <w:szCs w:val="24"/>
        </w:rPr>
      </w:pPr>
      <w:r w:rsidRPr="00C4405C">
        <w:rPr>
          <w:rFonts w:ascii="PT Astra Serif" w:hAnsi="PT Astra Serif" w:cs="Times New Roman"/>
          <w:sz w:val="24"/>
          <w:szCs w:val="24"/>
        </w:rPr>
        <w:t>22.</w:t>
      </w:r>
      <w:r w:rsidR="00FA26A1" w:rsidRPr="00C4405C">
        <w:rPr>
          <w:rFonts w:ascii="PT Astra Serif" w:hAnsi="PT Astra Serif" w:cs="Times New Roman"/>
          <w:sz w:val="24"/>
          <w:szCs w:val="24"/>
          <w:lang w:val="en-US"/>
        </w:rPr>
        <w:t> </w:t>
      </w:r>
      <w:r w:rsidRPr="00C4405C">
        <w:rPr>
          <w:rFonts w:ascii="PT Astra Serif" w:hAnsi="PT Astra Serif" w:cs="Times New Roman"/>
          <w:sz w:val="24"/>
          <w:szCs w:val="24"/>
        </w:rPr>
        <w:t xml:space="preserve">Департамент проводит проверку соблюдения </w:t>
      </w:r>
      <w:r w:rsidRPr="00C4405C">
        <w:rPr>
          <w:rFonts w:ascii="PT Astra Serif" w:eastAsiaTheme="minorHAnsi" w:hAnsi="PT Astra Serif" w:cs="Times New Roman"/>
          <w:sz w:val="24"/>
          <w:lang w:eastAsia="en-US"/>
        </w:rPr>
        <w:t>получателем субсидии</w:t>
      </w:r>
      <w:r w:rsidRPr="00C4405C">
        <w:rPr>
          <w:rFonts w:ascii="PT Astra Serif" w:hAnsi="PT Astra Serif" w:cs="Times New Roman"/>
          <w:sz w:val="24"/>
          <w:szCs w:val="24"/>
        </w:rPr>
        <w:t xml:space="preserve"> условий, целей и порядка, установленных при предоставлении</w:t>
      </w:r>
      <w:bookmarkStart w:id="10" w:name="Par69"/>
      <w:bookmarkEnd w:id="10"/>
      <w:r w:rsidRPr="00C4405C">
        <w:rPr>
          <w:rFonts w:ascii="PT Astra Serif" w:hAnsi="PT Astra Serif" w:cs="Times New Roman"/>
          <w:sz w:val="24"/>
          <w:szCs w:val="24"/>
        </w:rPr>
        <w:t xml:space="preserve"> субсидии, в соответствии </w:t>
      </w:r>
      <w:r w:rsidR="00FA26A1" w:rsidRPr="00C4405C">
        <w:rPr>
          <w:rFonts w:ascii="PT Astra Serif" w:hAnsi="PT Astra Serif" w:cs="Times New Roman"/>
          <w:sz w:val="24"/>
          <w:szCs w:val="24"/>
        </w:rPr>
        <w:br/>
      </w:r>
      <w:r w:rsidRPr="00C4405C">
        <w:rPr>
          <w:rFonts w:ascii="PT Astra Serif" w:hAnsi="PT Astra Serif" w:cs="Times New Roman"/>
          <w:sz w:val="24"/>
          <w:szCs w:val="24"/>
        </w:rPr>
        <w:t xml:space="preserve">с бюджетным законодательством Российской Федерации. </w:t>
      </w:r>
    </w:p>
    <w:p w:rsidR="00676B95" w:rsidRPr="00C4405C" w:rsidRDefault="00676B95" w:rsidP="00FA26A1">
      <w:pPr>
        <w:pStyle w:val="ConsPlusNormal"/>
        <w:ind w:firstLine="709"/>
        <w:jc w:val="both"/>
        <w:rPr>
          <w:rFonts w:ascii="PT Astra Serif" w:hAnsi="PT Astra Serif" w:cs="Times New Roman"/>
          <w:sz w:val="24"/>
          <w:szCs w:val="24"/>
        </w:rPr>
      </w:pPr>
      <w:r w:rsidRPr="00C4405C">
        <w:rPr>
          <w:rFonts w:ascii="PT Astra Serif" w:hAnsi="PT Astra Serif" w:cs="PT Astra Serif"/>
          <w:sz w:val="24"/>
          <w:szCs w:val="24"/>
        </w:rPr>
        <w:t>23.</w:t>
      </w:r>
      <w:r w:rsidR="00FA26A1" w:rsidRPr="00C4405C">
        <w:rPr>
          <w:rFonts w:ascii="PT Astra Serif" w:hAnsi="PT Astra Serif" w:cs="PT Astra Serif"/>
          <w:sz w:val="24"/>
          <w:szCs w:val="24"/>
          <w:lang w:val="en-US"/>
        </w:rPr>
        <w:t> </w:t>
      </w:r>
      <w:r w:rsidRPr="00C4405C">
        <w:rPr>
          <w:rFonts w:ascii="PT Astra Serif" w:hAnsi="PT Astra Serif" w:cs="Times New Roman"/>
          <w:sz w:val="24"/>
          <w:szCs w:val="24"/>
        </w:rPr>
        <w:t>В случае</w:t>
      </w:r>
      <w:proofErr w:type="gramStart"/>
      <w:r w:rsidR="007B0390" w:rsidRPr="00C4405C">
        <w:rPr>
          <w:rFonts w:ascii="PT Astra Serif" w:hAnsi="PT Astra Serif" w:cs="Times New Roman"/>
          <w:sz w:val="24"/>
          <w:szCs w:val="24"/>
        </w:rPr>
        <w:t>,</w:t>
      </w:r>
      <w:proofErr w:type="gramEnd"/>
      <w:r w:rsidRPr="00C4405C">
        <w:rPr>
          <w:rFonts w:ascii="PT Astra Serif" w:hAnsi="PT Astra Serif" w:cs="Times New Roman"/>
          <w:sz w:val="24"/>
          <w:szCs w:val="24"/>
        </w:rPr>
        <w:t xml:space="preserve"> если по состоянию на 31 декабря года предоставления субсидии муниципальным образованием Томской области допущены нарушения условий предоставления субсидии, установленных настоящим Порядком, объем </w:t>
      </w:r>
      <w:r w:rsidRPr="00CD1748">
        <w:rPr>
          <w:rFonts w:ascii="PT Astra Serif" w:hAnsi="PT Astra Serif" w:cs="Times New Roman"/>
          <w:sz w:val="24"/>
          <w:szCs w:val="24"/>
        </w:rPr>
        <w:t>субсидии,</w:t>
      </w:r>
      <w:r w:rsidRPr="00C4405C">
        <w:rPr>
          <w:rFonts w:ascii="PT Astra Serif" w:hAnsi="PT Astra Serif" w:cs="Times New Roman"/>
          <w:sz w:val="24"/>
          <w:szCs w:val="24"/>
        </w:rPr>
        <w:t xml:space="preserve"> подлежащий возврату в областной бюджет, составляет:</w:t>
      </w:r>
    </w:p>
    <w:p w:rsidR="00676B95" w:rsidRPr="00C4405C" w:rsidRDefault="00FA26A1" w:rsidP="00FA26A1">
      <w:pPr>
        <w:pStyle w:val="ac"/>
        <w:pBdr>
          <w:top w:val="nil"/>
          <w:left w:val="nil"/>
          <w:bottom w:val="nil"/>
          <w:right w:val="nil"/>
          <w:between w:val="nil"/>
        </w:pBdr>
        <w:ind w:left="0" w:firstLine="709"/>
        <w:contextualSpacing w:val="0"/>
        <w:jc w:val="both"/>
        <w:rPr>
          <w:rFonts w:ascii="PT Astra Serif" w:hAnsi="PT Astra Serif"/>
        </w:rPr>
      </w:pPr>
      <w:r w:rsidRPr="00C4405C">
        <w:rPr>
          <w:rFonts w:ascii="PT Astra Serif" w:hAnsi="PT Astra Serif"/>
        </w:rPr>
        <w:t>1)</w:t>
      </w:r>
      <w:r w:rsidRPr="00C4405C">
        <w:rPr>
          <w:rFonts w:ascii="PT Astra Serif" w:hAnsi="PT Astra Serif"/>
          <w:lang w:val="en-US"/>
        </w:rPr>
        <w:t> </w:t>
      </w:r>
      <w:r w:rsidR="00676B95" w:rsidRPr="00C4405C">
        <w:rPr>
          <w:rFonts w:ascii="PT Astra Serif" w:hAnsi="PT Astra Serif"/>
        </w:rPr>
        <w:t>при нарушении условий, установленных подпунктами 1)</w:t>
      </w:r>
      <w:r w:rsidRPr="00C4405C">
        <w:rPr>
          <w:rFonts w:ascii="PT Astra Serif" w:hAnsi="PT Astra Serif"/>
        </w:rPr>
        <w:t xml:space="preserve"> – </w:t>
      </w:r>
      <w:r w:rsidR="00676B95" w:rsidRPr="00C4405C">
        <w:rPr>
          <w:rFonts w:ascii="PT Astra Serif" w:hAnsi="PT Astra Serif"/>
        </w:rPr>
        <w:t>3), 5)</w:t>
      </w:r>
      <w:r w:rsidRPr="00C4405C">
        <w:rPr>
          <w:rFonts w:ascii="PT Astra Serif" w:hAnsi="PT Astra Serif"/>
        </w:rPr>
        <w:t xml:space="preserve"> – </w:t>
      </w:r>
      <w:r w:rsidR="00676B95" w:rsidRPr="00C4405C">
        <w:rPr>
          <w:rFonts w:ascii="PT Astra Serif" w:hAnsi="PT Astra Serif"/>
        </w:rPr>
        <w:t>7) пункта 4 настоящего Порядка, – в полном объеме;</w:t>
      </w:r>
    </w:p>
    <w:p w:rsidR="00676B95" w:rsidRPr="00C4405C" w:rsidRDefault="00FA26A1" w:rsidP="00FA26A1">
      <w:pPr>
        <w:pBdr>
          <w:top w:val="nil"/>
          <w:left w:val="nil"/>
          <w:bottom w:val="nil"/>
          <w:right w:val="nil"/>
          <w:between w:val="nil"/>
        </w:pBdr>
        <w:ind w:firstLine="709"/>
        <w:jc w:val="both"/>
        <w:rPr>
          <w:rFonts w:ascii="PT Astra Serif" w:hAnsi="PT Astra Serif"/>
        </w:rPr>
      </w:pPr>
      <w:r w:rsidRPr="00C4405C">
        <w:rPr>
          <w:rFonts w:ascii="PT Astra Serif" w:hAnsi="PT Astra Serif"/>
        </w:rPr>
        <w:t>2)</w:t>
      </w:r>
      <w:r w:rsidRPr="00C4405C">
        <w:rPr>
          <w:rFonts w:ascii="PT Astra Serif" w:hAnsi="PT Astra Serif"/>
          <w:lang w:val="en-US"/>
        </w:rPr>
        <w:t> </w:t>
      </w:r>
      <w:r w:rsidR="00676B95" w:rsidRPr="00C4405C">
        <w:rPr>
          <w:rFonts w:ascii="PT Astra Serif" w:hAnsi="PT Astra Serif"/>
        </w:rPr>
        <w:t>при нарушении условий, установленных подпунктом 4) пункта 4 настоящего Порядка, – в размере нецелевого использования средств субсидии.</w:t>
      </w:r>
    </w:p>
    <w:p w:rsidR="00676B95" w:rsidRPr="00C4405C" w:rsidRDefault="00676B95" w:rsidP="00FA26A1">
      <w:pPr>
        <w:autoSpaceDE w:val="0"/>
        <w:autoSpaceDN w:val="0"/>
        <w:adjustRightInd w:val="0"/>
        <w:ind w:firstLine="709"/>
        <w:jc w:val="both"/>
        <w:rPr>
          <w:rFonts w:ascii="PT Astra Serif" w:hAnsi="PT Astra Serif" w:cs="Arial"/>
        </w:rPr>
      </w:pPr>
      <w:bookmarkStart w:id="11" w:name="Par123"/>
      <w:bookmarkEnd w:id="11"/>
      <w:r w:rsidRPr="00C4405C">
        <w:rPr>
          <w:rFonts w:ascii="PT Astra Serif" w:hAnsi="PT Astra Serif" w:cs="Arial"/>
        </w:rPr>
        <w:t>24.</w:t>
      </w:r>
      <w:r w:rsidR="00FA26A1" w:rsidRPr="00C4405C">
        <w:rPr>
          <w:rFonts w:ascii="PT Astra Serif" w:hAnsi="PT Astra Serif" w:cs="Arial"/>
          <w:lang w:val="en-US"/>
        </w:rPr>
        <w:t> </w:t>
      </w:r>
      <w:r w:rsidRPr="00C4405C">
        <w:rPr>
          <w:rFonts w:ascii="PT Astra Serif" w:hAnsi="PT Astra Serif" w:cs="Arial"/>
        </w:rPr>
        <w:t>В случае</w:t>
      </w:r>
      <w:proofErr w:type="gramStart"/>
      <w:r w:rsidR="007B0390" w:rsidRPr="00C4405C">
        <w:rPr>
          <w:rFonts w:ascii="PT Astra Serif" w:hAnsi="PT Astra Serif" w:cs="Arial"/>
        </w:rPr>
        <w:t>,</w:t>
      </w:r>
      <w:proofErr w:type="gramEnd"/>
      <w:r w:rsidRPr="00C4405C">
        <w:rPr>
          <w:rFonts w:ascii="PT Astra Serif" w:hAnsi="PT Astra Serif" w:cs="Arial"/>
        </w:rPr>
        <w:t xml:space="preserve"> если муниципальным образованием Томской области по состоянию </w:t>
      </w:r>
      <w:r w:rsidR="00FA26A1" w:rsidRPr="00C4405C">
        <w:rPr>
          <w:rFonts w:ascii="PT Astra Serif" w:hAnsi="PT Astra Serif" w:cs="Arial"/>
        </w:rPr>
        <w:br/>
      </w:r>
      <w:r w:rsidRPr="00C4405C">
        <w:rPr>
          <w:rFonts w:ascii="PT Astra Serif" w:hAnsi="PT Astra Serif" w:cs="Arial"/>
        </w:rPr>
        <w:t>на 31 декабря года предоставления субсидии не достигнуты значения показателя (показателей) результатов использования субсидии, установленные соглашением, объем средств, подлежащих возврату из местного бюджета в областной бюджет, рассчитывается Департаментом по следующей формуле:</w:t>
      </w:r>
    </w:p>
    <w:p w:rsidR="007B0390" w:rsidRPr="00C4405C" w:rsidRDefault="007B0390" w:rsidP="00FA26A1">
      <w:pPr>
        <w:autoSpaceDE w:val="0"/>
        <w:autoSpaceDN w:val="0"/>
        <w:adjustRightInd w:val="0"/>
        <w:ind w:firstLine="709"/>
        <w:jc w:val="both"/>
        <w:rPr>
          <w:rFonts w:ascii="PT Astra Serif" w:hAnsi="PT Astra Serif" w:cs="Arial"/>
        </w:rPr>
      </w:pPr>
    </w:p>
    <w:p w:rsidR="00676B95" w:rsidRPr="00C4405C" w:rsidRDefault="00676B95" w:rsidP="00D73D7A">
      <w:pPr>
        <w:autoSpaceDE w:val="0"/>
        <w:autoSpaceDN w:val="0"/>
        <w:adjustRightInd w:val="0"/>
        <w:spacing w:before="120"/>
        <w:jc w:val="center"/>
        <w:rPr>
          <w:rFonts w:ascii="PT Astra Serif" w:hAnsi="PT Astra Serif" w:cs="Arial"/>
        </w:rPr>
      </w:pPr>
      <w:r w:rsidRPr="00C4405C">
        <w:rPr>
          <w:rFonts w:ascii="PT Astra Serif" w:hAnsi="PT Astra Serif" w:cs="Arial"/>
        </w:rPr>
        <w:t xml:space="preserve">V возврата = (V субсидии </w:t>
      </w:r>
      <w:r w:rsidRPr="00C4405C">
        <w:rPr>
          <w:rFonts w:ascii="PT Astra Serif" w:hAnsi="PT Astra Serif"/>
          <w:szCs w:val="28"/>
        </w:rPr>
        <w:t xml:space="preserve">x </w:t>
      </w:r>
      <m:oMath>
        <m:f>
          <m:fPr>
            <m:ctrlPr>
              <w:rPr>
                <w:rFonts w:ascii="Cambria Math" w:hAnsi="Cambria Math"/>
                <w:i/>
                <w:szCs w:val="28"/>
              </w:rPr>
            </m:ctrlPr>
          </m:fPr>
          <m:num>
            <m:r>
              <w:rPr>
                <w:rFonts w:ascii="Cambria Math" w:hAnsi="Cambria Math"/>
                <w:szCs w:val="28"/>
              </w:rPr>
              <m:t>m</m:t>
            </m:r>
          </m:num>
          <m:den>
            <m:r>
              <w:rPr>
                <w:rFonts w:ascii="Cambria Math" w:hAnsi="Cambria Math"/>
                <w:szCs w:val="28"/>
              </w:rPr>
              <m:t>n</m:t>
            </m:r>
          </m:den>
        </m:f>
      </m:oMath>
      <w:r w:rsidRPr="00C4405C">
        <w:rPr>
          <w:rFonts w:ascii="PT Astra Serif" w:hAnsi="PT Astra Serif" w:cs="Arial"/>
        </w:rPr>
        <w:t xml:space="preserve"> x k) x 0,1 - V остатка, где:</w:t>
      </w:r>
    </w:p>
    <w:p w:rsidR="007B0390" w:rsidRPr="00C4405C" w:rsidRDefault="007B0390" w:rsidP="00D73D7A">
      <w:pPr>
        <w:autoSpaceDE w:val="0"/>
        <w:autoSpaceDN w:val="0"/>
        <w:adjustRightInd w:val="0"/>
        <w:spacing w:before="120"/>
        <w:jc w:val="center"/>
        <w:rPr>
          <w:rFonts w:ascii="PT Astra Serif" w:hAnsi="PT Astra Serif" w:cs="Arial"/>
        </w:rPr>
      </w:pP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 xml:space="preserve">V возврата </w:t>
      </w:r>
      <w:r w:rsidR="006510E5" w:rsidRPr="00C4405C">
        <w:rPr>
          <w:rFonts w:ascii="PT Astra Serif" w:hAnsi="PT Astra Serif" w:cs="Arial"/>
        </w:rPr>
        <w:t>–</w:t>
      </w:r>
      <w:r w:rsidRPr="00C4405C">
        <w:rPr>
          <w:rFonts w:ascii="PT Astra Serif" w:hAnsi="PT Astra Serif" w:cs="Arial"/>
        </w:rPr>
        <w:t xml:space="preserve"> объем средств, подлежащих возврату в областной бюджет. </w:t>
      </w:r>
      <w:r w:rsidRPr="00C4405C">
        <w:rPr>
          <w:rFonts w:ascii="PT Astra Serif" w:hAnsi="PT Astra Serif"/>
          <w:szCs w:val="28"/>
        </w:rPr>
        <w:t>V возврата</w:t>
      </w:r>
      <w:r w:rsidR="00205C11" w:rsidRPr="00C4405C">
        <w:rPr>
          <w:rFonts w:ascii="PT Astra Serif" w:hAnsi="PT Astra Serif"/>
          <w:szCs w:val="28"/>
        </w:rPr>
        <w:t xml:space="preserve"> </w:t>
      </w:r>
      <w:r w:rsidRPr="00C4405C">
        <w:rPr>
          <w:rFonts w:ascii="PT Astra Serif" w:hAnsi="PT Astra Serif"/>
          <w:szCs w:val="28"/>
        </w:rPr>
        <w:br/>
      </w:r>
      <w:r w:rsidRPr="00C4405C">
        <w:rPr>
          <w:rFonts w:ascii="PT Astra Serif" w:hAnsi="PT Astra Serif" w:cs="Arial"/>
        </w:rPr>
        <w:t xml:space="preserve">при отрицательных значениях принимается </w:t>
      </w:r>
      <w:proofErr w:type="gramStart"/>
      <w:r w:rsidRPr="00C4405C">
        <w:rPr>
          <w:rFonts w:ascii="PT Astra Serif" w:hAnsi="PT Astra Serif" w:cs="Arial"/>
        </w:rPr>
        <w:t>равным</w:t>
      </w:r>
      <w:proofErr w:type="gramEnd"/>
      <w:r w:rsidRPr="00C4405C">
        <w:rPr>
          <w:rFonts w:ascii="PT Astra Serif" w:hAnsi="PT Astra Serif" w:cs="Arial"/>
        </w:rPr>
        <w:t xml:space="preserve"> 0;</w:t>
      </w:r>
    </w:p>
    <w:p w:rsidR="00676B95" w:rsidRPr="00C4405C" w:rsidRDefault="006510E5" w:rsidP="00205C11">
      <w:pPr>
        <w:pStyle w:val="ac"/>
        <w:ind w:left="0" w:firstLine="709"/>
        <w:jc w:val="both"/>
        <w:rPr>
          <w:rFonts w:ascii="PT Astra Serif" w:hAnsi="PT Astra Serif"/>
          <w:szCs w:val="28"/>
        </w:rPr>
      </w:pPr>
      <w:r w:rsidRPr="00C4405C">
        <w:rPr>
          <w:rFonts w:ascii="PT Astra Serif" w:hAnsi="PT Astra Serif"/>
        </w:rPr>
        <w:t>V субсидии</w:t>
      </w:r>
      <w:r w:rsidRPr="00C4405C">
        <w:rPr>
          <w:rFonts w:ascii="PT Astra Serif" w:hAnsi="PT Astra Serif"/>
          <w:lang w:val="en-US"/>
        </w:rPr>
        <w:t> </w:t>
      </w:r>
      <w:r w:rsidRPr="00C4405C">
        <w:rPr>
          <w:rFonts w:ascii="PT Astra Serif" w:hAnsi="PT Astra Serif"/>
        </w:rPr>
        <w:t>–</w:t>
      </w:r>
      <w:r w:rsidRPr="00C4405C">
        <w:rPr>
          <w:rFonts w:ascii="PT Astra Serif" w:hAnsi="PT Astra Serif"/>
          <w:lang w:val="en-US"/>
        </w:rPr>
        <w:t> </w:t>
      </w:r>
      <w:r w:rsidR="00676B95" w:rsidRPr="00C4405C">
        <w:rPr>
          <w:rFonts w:ascii="PT Astra Serif" w:hAnsi="PT Astra Serif"/>
        </w:rPr>
        <w:t>объем субсидии, предоставленной муниципальному образованию Томской области в отчетном финансовом году;</w:t>
      </w:r>
      <w:r w:rsidR="00676B95" w:rsidRPr="00C4405C">
        <w:rPr>
          <w:rFonts w:ascii="PT Astra Serif" w:hAnsi="PT Astra Serif"/>
          <w:szCs w:val="28"/>
        </w:rPr>
        <w:t xml:space="preserve"> </w:t>
      </w:r>
    </w:p>
    <w:p w:rsidR="00676B95" w:rsidRPr="00C4405C" w:rsidRDefault="006510E5" w:rsidP="00205C11">
      <w:pPr>
        <w:pStyle w:val="ac"/>
        <w:ind w:left="0" w:firstLine="709"/>
        <w:jc w:val="both"/>
        <w:rPr>
          <w:rFonts w:ascii="PT Astra Serif" w:hAnsi="PT Astra Serif"/>
          <w:szCs w:val="28"/>
        </w:rPr>
      </w:pPr>
      <w:r w:rsidRPr="00C4405C">
        <w:rPr>
          <w:rFonts w:ascii="PT Astra Serif" w:hAnsi="PT Astra Serif"/>
          <w:szCs w:val="28"/>
        </w:rPr>
        <w:t>m</w:t>
      </w:r>
      <w:r w:rsidRPr="00C4405C">
        <w:rPr>
          <w:rFonts w:ascii="PT Astra Serif" w:hAnsi="PT Astra Serif"/>
          <w:szCs w:val="28"/>
          <w:lang w:val="en-US"/>
        </w:rPr>
        <w:t> </w:t>
      </w:r>
      <w:r w:rsidRPr="00C4405C">
        <w:rPr>
          <w:rFonts w:ascii="PT Astra Serif" w:hAnsi="PT Astra Serif"/>
          <w:szCs w:val="28"/>
        </w:rPr>
        <w:t>–</w:t>
      </w:r>
      <w:r w:rsidRPr="00C4405C">
        <w:rPr>
          <w:rFonts w:ascii="PT Astra Serif" w:hAnsi="PT Astra Serif"/>
          <w:szCs w:val="28"/>
          <w:lang w:val="en-US"/>
        </w:rPr>
        <w:t> </w:t>
      </w:r>
      <w:r w:rsidR="00676B95" w:rsidRPr="00C4405C">
        <w:rPr>
          <w:rFonts w:ascii="PT Astra Serif" w:hAnsi="PT Astra Serif"/>
          <w:szCs w:val="28"/>
        </w:rPr>
        <w:t xml:space="preserve">количество показателей результатов использования субсидии, по которым индекс, отражающий уровень </w:t>
      </w:r>
      <w:proofErr w:type="spellStart"/>
      <w:r w:rsidR="00676B95" w:rsidRPr="00C4405C">
        <w:rPr>
          <w:rFonts w:ascii="PT Astra Serif" w:hAnsi="PT Astra Serif"/>
          <w:szCs w:val="28"/>
        </w:rPr>
        <w:t>недостижения</w:t>
      </w:r>
      <w:proofErr w:type="spellEnd"/>
      <w:r w:rsidR="00676B95" w:rsidRPr="00C4405C">
        <w:rPr>
          <w:rFonts w:ascii="PT Astra Serif" w:hAnsi="PT Astra Serif"/>
          <w:szCs w:val="28"/>
        </w:rPr>
        <w:t>, имеет положительное значение;</w:t>
      </w:r>
    </w:p>
    <w:p w:rsidR="00676B95" w:rsidRPr="00C4405C" w:rsidRDefault="00676B95" w:rsidP="00205C11">
      <w:pPr>
        <w:pStyle w:val="ac"/>
        <w:ind w:left="0" w:firstLine="709"/>
        <w:jc w:val="both"/>
        <w:rPr>
          <w:rFonts w:ascii="PT Astra Serif" w:hAnsi="PT Astra Serif"/>
          <w:szCs w:val="28"/>
        </w:rPr>
      </w:pPr>
      <w:r w:rsidRPr="00C4405C">
        <w:rPr>
          <w:rFonts w:ascii="PT Astra Serif" w:hAnsi="PT Astra Serif"/>
          <w:szCs w:val="28"/>
        </w:rPr>
        <w:t xml:space="preserve">n </w:t>
      </w:r>
      <w:r w:rsidR="006510E5" w:rsidRPr="00C4405C">
        <w:rPr>
          <w:rFonts w:ascii="PT Astra Serif" w:hAnsi="PT Astra Serif"/>
          <w:szCs w:val="28"/>
        </w:rPr>
        <w:t>–</w:t>
      </w:r>
      <w:r w:rsidRPr="00C4405C">
        <w:rPr>
          <w:rFonts w:ascii="PT Astra Serif" w:hAnsi="PT Astra Serif"/>
          <w:szCs w:val="28"/>
        </w:rPr>
        <w:t xml:space="preserve"> общее количество показателей результатов использования субсидии;</w:t>
      </w:r>
    </w:p>
    <w:p w:rsidR="00676B95" w:rsidRPr="00C4405C" w:rsidRDefault="00676B95" w:rsidP="00205C11">
      <w:pPr>
        <w:autoSpaceDE w:val="0"/>
        <w:autoSpaceDN w:val="0"/>
        <w:adjustRightInd w:val="0"/>
        <w:ind w:firstLine="709"/>
        <w:jc w:val="both"/>
        <w:rPr>
          <w:rFonts w:ascii="PT Astra Serif" w:eastAsiaTheme="minorEastAsia" w:hAnsi="PT Astra Serif" w:cs="Arial"/>
        </w:rPr>
      </w:pPr>
      <w:r w:rsidRPr="00C4405C">
        <w:rPr>
          <w:rFonts w:ascii="PT Astra Serif" w:hAnsi="PT Astra Serif" w:cs="Arial"/>
          <w:lang w:val="en-US"/>
        </w:rPr>
        <w:t>k</w:t>
      </w:r>
      <w:r w:rsidRPr="00C4405C">
        <w:rPr>
          <w:rFonts w:ascii="PT Astra Serif" w:hAnsi="PT Astra Serif" w:cs="Arial"/>
        </w:rPr>
        <w:t xml:space="preserve"> </w:t>
      </w:r>
      <w:r w:rsidR="006510E5" w:rsidRPr="00C4405C">
        <w:rPr>
          <w:rFonts w:ascii="PT Astra Serif" w:hAnsi="PT Astra Serif" w:cs="Arial"/>
        </w:rPr>
        <w:t>–</w:t>
      </w:r>
      <w:r w:rsidRPr="00C4405C">
        <w:rPr>
          <w:rFonts w:ascii="PT Astra Serif" w:hAnsi="PT Astra Serif" w:cs="Arial"/>
        </w:rPr>
        <w:t xml:space="preserve"> </w:t>
      </w:r>
      <w:proofErr w:type="gramStart"/>
      <w:r w:rsidRPr="00C4405C">
        <w:rPr>
          <w:rFonts w:ascii="PT Astra Serif" w:hAnsi="PT Astra Serif" w:cs="Arial"/>
        </w:rPr>
        <w:t>коэффициент</w:t>
      </w:r>
      <w:proofErr w:type="gramEnd"/>
      <w:r w:rsidRPr="00C4405C">
        <w:rPr>
          <w:rFonts w:ascii="PT Astra Serif" w:hAnsi="PT Astra Serif" w:cs="Arial"/>
        </w:rPr>
        <w:t xml:space="preserve"> возврата </w:t>
      </w:r>
      <w:r w:rsidRPr="00C4405C">
        <w:rPr>
          <w:rFonts w:ascii="PT Astra Serif" w:eastAsiaTheme="minorEastAsia" w:hAnsi="PT Astra Serif" w:cs="Arial"/>
        </w:rPr>
        <w:t>субсидии, рассчитываемый по формуле:</w:t>
      </w:r>
    </w:p>
    <w:p w:rsidR="007B0390" w:rsidRPr="00C4405C" w:rsidRDefault="007B0390" w:rsidP="00205C11">
      <w:pPr>
        <w:autoSpaceDE w:val="0"/>
        <w:autoSpaceDN w:val="0"/>
        <w:adjustRightInd w:val="0"/>
        <w:ind w:firstLine="709"/>
        <w:jc w:val="both"/>
        <w:rPr>
          <w:rFonts w:ascii="PT Astra Serif" w:eastAsiaTheme="minorEastAsia" w:hAnsi="PT Astra Serif" w:cs="Arial"/>
        </w:rPr>
      </w:pPr>
    </w:p>
    <w:p w:rsidR="00676B95" w:rsidRPr="00C4405C" w:rsidRDefault="00676B95" w:rsidP="00205C11">
      <w:pPr>
        <w:autoSpaceDE w:val="0"/>
        <w:autoSpaceDN w:val="0"/>
        <w:adjustRightInd w:val="0"/>
        <w:spacing w:before="120" w:after="120"/>
        <w:jc w:val="center"/>
        <w:rPr>
          <w:rFonts w:ascii="PT Astra Serif" w:eastAsiaTheme="minorEastAsia" w:hAnsi="PT Astra Serif" w:cs="Arial"/>
        </w:rPr>
      </w:pPr>
      <w:r w:rsidRPr="00C4405C">
        <w:rPr>
          <w:rFonts w:ascii="PT Astra Serif" w:eastAsiaTheme="minorEastAsia" w:hAnsi="PT Astra Serif" w:cs="Arial"/>
          <w:sz w:val="28"/>
          <w:lang w:val="en-US"/>
        </w:rPr>
        <w:t>k</w:t>
      </w:r>
      <w:r w:rsidRPr="00C4405C">
        <w:rPr>
          <w:rFonts w:ascii="PT Astra Serif" w:eastAsiaTheme="minorEastAsia" w:hAnsi="PT Astra Serif" w:cs="Arial"/>
        </w:rPr>
        <w:t>=</w:t>
      </w:r>
      <w:r w:rsidRPr="00C4405C">
        <w:rPr>
          <w:rFonts w:ascii="PT Astra Serif" w:eastAsiaTheme="minorEastAsia" w:hAnsi="PT Astra Serif" w:cs="Arial"/>
          <w:sz w:val="40"/>
        </w:rPr>
        <w:t>∑</w:t>
      </w:r>
      <m:oMath>
        <m:f>
          <m:fPr>
            <m:ctrlPr>
              <w:rPr>
                <w:rFonts w:ascii="Cambria Math" w:eastAsiaTheme="minorEastAsia" w:hAnsi="Cambria Math"/>
                <w:sz w:val="28"/>
              </w:rPr>
            </m:ctrlPr>
          </m:fPr>
          <m:num>
            <m:r>
              <m:rPr>
                <m:sty m:val="p"/>
              </m:rPr>
              <w:rPr>
                <w:rFonts w:ascii="Cambria Math" w:eastAsiaTheme="minorEastAsia" w:hAnsi="Cambria Math"/>
                <w:sz w:val="28"/>
                <w:lang w:val="en-US"/>
              </w:rPr>
              <m:t>Di</m:t>
            </m:r>
          </m:num>
          <m:den>
            <m:r>
              <m:rPr>
                <m:sty m:val="p"/>
              </m:rPr>
              <w:rPr>
                <w:rFonts w:ascii="Cambria Math" w:eastAsiaTheme="minorEastAsia" w:hAnsi="Cambria Math"/>
                <w:sz w:val="28"/>
              </w:rPr>
              <m:t>m</m:t>
            </m:r>
          </m:den>
        </m:f>
      </m:oMath>
      <w:r w:rsidRPr="00C4405C">
        <w:rPr>
          <w:rFonts w:ascii="PT Astra Serif" w:eastAsiaTheme="minorEastAsia" w:hAnsi="PT Astra Serif" w:cs="Arial"/>
          <w:sz w:val="28"/>
        </w:rPr>
        <w:t xml:space="preserve">, </w:t>
      </w:r>
      <w:r w:rsidRPr="00C4405C">
        <w:rPr>
          <w:rFonts w:ascii="PT Astra Serif" w:eastAsiaTheme="minorEastAsia" w:hAnsi="PT Astra Serif" w:cs="Arial"/>
        </w:rPr>
        <w:t>где:</w:t>
      </w:r>
    </w:p>
    <w:p w:rsidR="007B0390" w:rsidRPr="00C4405C" w:rsidRDefault="007B0390" w:rsidP="00205C11">
      <w:pPr>
        <w:autoSpaceDE w:val="0"/>
        <w:autoSpaceDN w:val="0"/>
        <w:adjustRightInd w:val="0"/>
        <w:spacing w:before="120" w:after="120"/>
        <w:jc w:val="center"/>
        <w:rPr>
          <w:rFonts w:ascii="PT Astra Serif" w:eastAsiaTheme="minorEastAsia" w:hAnsi="PT Astra Serif" w:cs="Arial"/>
        </w:rPr>
      </w:pPr>
    </w:p>
    <w:p w:rsidR="00676B95" w:rsidRPr="00C4405C" w:rsidRDefault="004E5D5B" w:rsidP="00205C11">
      <w:pPr>
        <w:pStyle w:val="ac"/>
        <w:spacing w:before="120"/>
        <w:ind w:left="0" w:firstLine="709"/>
        <w:contextualSpacing w:val="0"/>
        <w:jc w:val="both"/>
        <w:rPr>
          <w:rFonts w:ascii="PT Astra Serif" w:hAnsi="PT Astra Serif" w:cs="Arial"/>
        </w:rPr>
      </w:pPr>
      <w:proofErr w:type="spellStart"/>
      <w:r w:rsidRPr="00C4405C">
        <w:rPr>
          <w:rFonts w:ascii="PT Astra Serif" w:hAnsi="PT Astra Serif"/>
          <w:szCs w:val="28"/>
        </w:rPr>
        <w:t>Di</w:t>
      </w:r>
      <w:proofErr w:type="spellEnd"/>
      <w:r w:rsidRPr="00C4405C">
        <w:rPr>
          <w:rFonts w:ascii="PT Astra Serif" w:hAnsi="PT Astra Serif"/>
          <w:szCs w:val="28"/>
          <w:lang w:val="en-US"/>
        </w:rPr>
        <w:t> </w:t>
      </w:r>
      <w:r w:rsidRPr="00C4405C">
        <w:rPr>
          <w:rFonts w:ascii="PT Astra Serif" w:hAnsi="PT Astra Serif"/>
          <w:szCs w:val="28"/>
        </w:rPr>
        <w:t>–</w:t>
      </w:r>
      <w:r w:rsidRPr="00C4405C">
        <w:rPr>
          <w:rFonts w:ascii="PT Astra Serif" w:hAnsi="PT Astra Serif"/>
          <w:szCs w:val="28"/>
          <w:lang w:val="en-US"/>
        </w:rPr>
        <w:t> </w:t>
      </w:r>
      <w:r w:rsidR="00676B95" w:rsidRPr="00C4405C">
        <w:rPr>
          <w:rFonts w:ascii="PT Astra Serif" w:hAnsi="PT Astra Serif" w:cs="Arial"/>
        </w:rPr>
        <w:t>индекс, отр</w:t>
      </w:r>
      <w:r w:rsidR="007B0390" w:rsidRPr="00C4405C">
        <w:rPr>
          <w:rFonts w:ascii="PT Astra Serif" w:hAnsi="PT Astra Serif" w:cs="Arial"/>
        </w:rPr>
        <w:t xml:space="preserve">ажающий уровень </w:t>
      </w:r>
      <w:proofErr w:type="spellStart"/>
      <w:r w:rsidR="007B0390" w:rsidRPr="00C4405C">
        <w:rPr>
          <w:rFonts w:ascii="PT Astra Serif" w:hAnsi="PT Astra Serif" w:cs="Arial"/>
        </w:rPr>
        <w:t>недостижения</w:t>
      </w:r>
      <w:proofErr w:type="spellEnd"/>
      <w:r w:rsidR="007B0390" w:rsidRPr="00C4405C">
        <w:rPr>
          <w:rFonts w:ascii="PT Astra Serif" w:hAnsi="PT Astra Serif" w:cs="Arial"/>
        </w:rPr>
        <w:t xml:space="preserve"> i-</w:t>
      </w:r>
      <w:proofErr w:type="spellStart"/>
      <w:r w:rsidR="00676B95" w:rsidRPr="00C4405C">
        <w:rPr>
          <w:rFonts w:ascii="PT Astra Serif" w:hAnsi="PT Astra Serif" w:cs="Arial"/>
        </w:rPr>
        <w:t>го</w:t>
      </w:r>
      <w:proofErr w:type="spellEnd"/>
      <w:r w:rsidR="00676B95" w:rsidRPr="00C4405C">
        <w:rPr>
          <w:rFonts w:ascii="PT Astra Serif" w:hAnsi="PT Astra Serif" w:cs="Arial"/>
        </w:rPr>
        <w:t xml:space="preserve"> результата использования субсидии, рассчитываемый по формуле: </w:t>
      </w:r>
    </w:p>
    <w:p w:rsidR="007B0390" w:rsidRPr="00C4405C" w:rsidRDefault="007B0390" w:rsidP="00205C11">
      <w:pPr>
        <w:pStyle w:val="ac"/>
        <w:spacing w:before="120"/>
        <w:ind w:left="0" w:firstLine="709"/>
        <w:contextualSpacing w:val="0"/>
        <w:jc w:val="both"/>
        <w:rPr>
          <w:rFonts w:ascii="PT Astra Serif" w:hAnsi="PT Astra Serif" w:cs="Arial"/>
        </w:rPr>
      </w:pPr>
    </w:p>
    <w:p w:rsidR="00676B95" w:rsidRPr="00C4405C" w:rsidRDefault="007B0390" w:rsidP="00205C11">
      <w:pPr>
        <w:pStyle w:val="ac"/>
        <w:spacing w:before="120"/>
        <w:ind w:left="0"/>
        <w:contextualSpacing w:val="0"/>
        <w:jc w:val="center"/>
        <w:rPr>
          <w:rFonts w:ascii="PT Astra Serif" w:hAnsi="PT Astra Serif" w:cs="Arial"/>
        </w:rPr>
      </w:pPr>
      <w:proofErr w:type="spellStart"/>
      <w:r w:rsidRPr="00C4405C">
        <w:rPr>
          <w:rFonts w:ascii="PT Astra Serif" w:hAnsi="PT Astra Serif" w:cs="Arial"/>
        </w:rPr>
        <w:t>Di</w:t>
      </w:r>
      <w:proofErr w:type="spellEnd"/>
      <w:r w:rsidRPr="00C4405C">
        <w:rPr>
          <w:rFonts w:ascii="PT Astra Serif" w:hAnsi="PT Astra Serif" w:cs="Arial"/>
        </w:rPr>
        <w:t xml:space="preserve"> = 1 –</w:t>
      </w:r>
      <w:r w:rsidR="00676B95" w:rsidRPr="00C4405C">
        <w:rPr>
          <w:rFonts w:ascii="PT Astra Serif" w:hAnsi="PT Astra Serif" w:cs="Arial"/>
        </w:rPr>
        <w:t xml:space="preserve"> </w:t>
      </w:r>
      <w:proofErr w:type="spellStart"/>
      <w:r w:rsidR="00676B95" w:rsidRPr="00C4405C">
        <w:rPr>
          <w:rFonts w:ascii="PT Astra Serif" w:hAnsi="PT Astra Serif" w:cs="Arial"/>
        </w:rPr>
        <w:t>Ti</w:t>
      </w:r>
      <w:proofErr w:type="spellEnd"/>
      <w:r w:rsidR="00676B95" w:rsidRPr="00C4405C">
        <w:rPr>
          <w:rFonts w:ascii="PT Astra Serif" w:hAnsi="PT Astra Serif" w:cs="Arial"/>
        </w:rPr>
        <w:t xml:space="preserve"> / </w:t>
      </w:r>
      <w:proofErr w:type="spellStart"/>
      <w:r w:rsidR="00676B95" w:rsidRPr="00C4405C">
        <w:rPr>
          <w:rFonts w:ascii="PT Astra Serif" w:hAnsi="PT Astra Serif" w:cs="Arial"/>
        </w:rPr>
        <w:t>Si</w:t>
      </w:r>
      <w:proofErr w:type="spellEnd"/>
      <w:r w:rsidR="00676B95" w:rsidRPr="00C4405C">
        <w:rPr>
          <w:rFonts w:ascii="PT Astra Serif" w:hAnsi="PT Astra Serif" w:cs="Arial"/>
        </w:rPr>
        <w:t>, где:</w:t>
      </w:r>
    </w:p>
    <w:p w:rsidR="007B0390" w:rsidRPr="00C4405C" w:rsidRDefault="007B0390" w:rsidP="00205C11">
      <w:pPr>
        <w:pStyle w:val="ac"/>
        <w:spacing w:before="120"/>
        <w:ind w:left="0"/>
        <w:contextualSpacing w:val="0"/>
        <w:jc w:val="center"/>
        <w:rPr>
          <w:rFonts w:ascii="PT Astra Serif" w:hAnsi="PT Astra Serif" w:cs="Arial"/>
        </w:rPr>
      </w:pPr>
    </w:p>
    <w:p w:rsidR="00676B95" w:rsidRPr="00C4405C" w:rsidRDefault="00226EEE" w:rsidP="00205C11">
      <w:pPr>
        <w:autoSpaceDE w:val="0"/>
        <w:autoSpaceDN w:val="0"/>
        <w:adjustRightInd w:val="0"/>
        <w:ind w:firstLine="709"/>
        <w:jc w:val="both"/>
        <w:rPr>
          <w:rFonts w:ascii="PT Astra Serif" w:hAnsi="PT Astra Serif" w:cs="Arial"/>
        </w:rPr>
      </w:pPr>
      <w:proofErr w:type="spellStart"/>
      <w:r w:rsidRPr="00C4405C">
        <w:rPr>
          <w:rFonts w:ascii="PT Astra Serif" w:hAnsi="PT Astra Serif" w:cs="Arial"/>
        </w:rPr>
        <w:t>Ti</w:t>
      </w:r>
      <w:proofErr w:type="spellEnd"/>
      <w:r w:rsidRPr="00C4405C">
        <w:rPr>
          <w:rFonts w:ascii="PT Astra Serif" w:hAnsi="PT Astra Serif" w:cs="Arial"/>
          <w:lang w:val="en-US"/>
        </w:rPr>
        <w:t> </w:t>
      </w:r>
      <w:r w:rsidRPr="00C4405C">
        <w:rPr>
          <w:rFonts w:ascii="PT Astra Serif" w:hAnsi="PT Astra Serif" w:cs="Arial"/>
        </w:rPr>
        <w:t>–</w:t>
      </w:r>
      <w:r w:rsidRPr="00C4405C">
        <w:rPr>
          <w:rFonts w:ascii="PT Astra Serif" w:hAnsi="PT Astra Serif" w:cs="Arial"/>
          <w:lang w:val="en-US"/>
        </w:rPr>
        <w:t> </w:t>
      </w:r>
      <w:r w:rsidR="00676B95" w:rsidRPr="00C4405C">
        <w:rPr>
          <w:rFonts w:ascii="PT Astra Serif" w:hAnsi="PT Astra Serif" w:cs="Arial"/>
        </w:rPr>
        <w:t>фактически достигнутое муниципальным образованием Томской области значени</w:t>
      </w:r>
      <w:r w:rsidR="007B0390" w:rsidRPr="00C4405C">
        <w:rPr>
          <w:rFonts w:ascii="PT Astra Serif" w:hAnsi="PT Astra Serif" w:cs="Arial"/>
        </w:rPr>
        <w:t>е показателя i-</w:t>
      </w:r>
      <w:proofErr w:type="spellStart"/>
      <w:r w:rsidR="00676B95" w:rsidRPr="00C4405C">
        <w:rPr>
          <w:rFonts w:ascii="PT Astra Serif" w:hAnsi="PT Astra Serif" w:cs="Arial"/>
        </w:rPr>
        <w:t>го</w:t>
      </w:r>
      <w:proofErr w:type="spellEnd"/>
      <w:r w:rsidR="00676B95" w:rsidRPr="00C4405C">
        <w:rPr>
          <w:rFonts w:ascii="PT Astra Serif" w:hAnsi="PT Astra Serif" w:cs="Arial"/>
        </w:rPr>
        <w:t xml:space="preserve"> результата;</w:t>
      </w:r>
    </w:p>
    <w:p w:rsidR="00676B95" w:rsidRPr="00C4405C" w:rsidRDefault="00226EEE" w:rsidP="00205C11">
      <w:pPr>
        <w:pStyle w:val="ac"/>
        <w:ind w:left="0" w:firstLine="709"/>
        <w:contextualSpacing w:val="0"/>
        <w:jc w:val="both"/>
        <w:rPr>
          <w:rFonts w:ascii="PT Astra Serif" w:hAnsi="PT Astra Serif" w:cs="Arial"/>
        </w:rPr>
      </w:pPr>
      <w:proofErr w:type="spellStart"/>
      <w:r w:rsidRPr="00C4405C">
        <w:rPr>
          <w:rFonts w:ascii="PT Astra Serif" w:hAnsi="PT Astra Serif" w:cs="Arial"/>
        </w:rPr>
        <w:t>Si</w:t>
      </w:r>
      <w:proofErr w:type="spellEnd"/>
      <w:r w:rsidRPr="00C4405C">
        <w:rPr>
          <w:rFonts w:ascii="PT Astra Serif" w:hAnsi="PT Astra Serif" w:cs="Arial"/>
          <w:lang w:val="en-US"/>
        </w:rPr>
        <w:t> </w:t>
      </w:r>
      <w:r w:rsidRPr="00C4405C">
        <w:rPr>
          <w:rFonts w:ascii="PT Astra Serif" w:hAnsi="PT Astra Serif" w:cs="Arial"/>
        </w:rPr>
        <w:t>–</w:t>
      </w:r>
      <w:r w:rsidRPr="00C4405C">
        <w:rPr>
          <w:rFonts w:ascii="PT Astra Serif" w:hAnsi="PT Astra Serif" w:cs="Arial"/>
          <w:lang w:val="en-US"/>
        </w:rPr>
        <w:t> </w:t>
      </w:r>
      <w:r w:rsidR="00676B95" w:rsidRPr="00C4405C">
        <w:rPr>
          <w:rFonts w:ascii="PT Astra Serif" w:hAnsi="PT Astra Serif" w:cs="Arial"/>
        </w:rPr>
        <w:t>плановое значение показателя i-</w:t>
      </w:r>
      <w:proofErr w:type="spellStart"/>
      <w:r w:rsidR="00676B95" w:rsidRPr="00C4405C">
        <w:rPr>
          <w:rFonts w:ascii="PT Astra Serif" w:hAnsi="PT Astra Serif" w:cs="Arial"/>
        </w:rPr>
        <w:t>го</w:t>
      </w:r>
      <w:proofErr w:type="spellEnd"/>
      <w:r w:rsidR="00676B95" w:rsidRPr="00C4405C">
        <w:rPr>
          <w:rFonts w:ascii="PT Astra Serif" w:hAnsi="PT Astra Serif" w:cs="Arial"/>
        </w:rPr>
        <w:t xml:space="preserve"> результата использования субсидии, установленное соглашением.</w:t>
      </w:r>
    </w:p>
    <w:p w:rsidR="00676B95" w:rsidRPr="00C4405C" w:rsidRDefault="00676B95" w:rsidP="00205C11">
      <w:pPr>
        <w:pStyle w:val="ac"/>
        <w:ind w:left="0" w:firstLine="709"/>
        <w:jc w:val="both"/>
        <w:rPr>
          <w:rFonts w:ascii="PT Astra Serif" w:hAnsi="PT Astra Serif"/>
          <w:szCs w:val="28"/>
        </w:rPr>
      </w:pPr>
      <w:r w:rsidRPr="00C4405C">
        <w:rPr>
          <w:rFonts w:ascii="PT Astra Serif" w:hAnsi="PT Astra Serif"/>
          <w:szCs w:val="28"/>
        </w:rPr>
        <w:t xml:space="preserve">При расчете коэффициента возврата субсидии используются только положительные значения индекса, отражающего уровень </w:t>
      </w:r>
      <w:proofErr w:type="spellStart"/>
      <w:r w:rsidRPr="00C4405C">
        <w:rPr>
          <w:rFonts w:ascii="PT Astra Serif" w:hAnsi="PT Astra Serif"/>
          <w:szCs w:val="28"/>
        </w:rPr>
        <w:t>недостижения</w:t>
      </w:r>
      <w:proofErr w:type="spellEnd"/>
      <w:r w:rsidRPr="00C4405C">
        <w:rPr>
          <w:rFonts w:ascii="PT Astra Serif" w:hAnsi="PT Astra Serif"/>
          <w:szCs w:val="28"/>
        </w:rPr>
        <w:t xml:space="preserve"> i-</w:t>
      </w:r>
      <w:proofErr w:type="spellStart"/>
      <w:r w:rsidRPr="00C4405C">
        <w:rPr>
          <w:rFonts w:ascii="PT Astra Serif" w:hAnsi="PT Astra Serif"/>
          <w:szCs w:val="28"/>
        </w:rPr>
        <w:t>го</w:t>
      </w:r>
      <w:proofErr w:type="spellEnd"/>
      <w:r w:rsidRPr="00C4405C">
        <w:rPr>
          <w:rFonts w:ascii="PT Astra Serif" w:hAnsi="PT Astra Serif" w:cs="Arial"/>
        </w:rPr>
        <w:t xml:space="preserve"> результата использования субсидии</w:t>
      </w:r>
      <w:r w:rsidRPr="00C4405C">
        <w:rPr>
          <w:rFonts w:ascii="PT Astra Serif" w:hAnsi="PT Astra Serif"/>
          <w:szCs w:val="28"/>
        </w:rPr>
        <w:t>.</w:t>
      </w:r>
    </w:p>
    <w:p w:rsidR="00676B95" w:rsidRPr="00C4405C" w:rsidRDefault="007B0390" w:rsidP="00205C11">
      <w:pPr>
        <w:autoSpaceDE w:val="0"/>
        <w:autoSpaceDN w:val="0"/>
        <w:adjustRightInd w:val="0"/>
        <w:ind w:firstLine="709"/>
        <w:jc w:val="both"/>
        <w:rPr>
          <w:rFonts w:ascii="PT Astra Serif" w:hAnsi="PT Astra Serif" w:cs="Arial"/>
        </w:rPr>
      </w:pPr>
      <w:r w:rsidRPr="00C4405C">
        <w:rPr>
          <w:rFonts w:ascii="PT Astra Serif" w:hAnsi="PT Astra Serif" w:cs="Arial"/>
        </w:rPr>
        <w:t>V </w:t>
      </w:r>
      <w:r w:rsidR="00226EEE" w:rsidRPr="00C4405C">
        <w:rPr>
          <w:rFonts w:ascii="PT Astra Serif" w:hAnsi="PT Astra Serif" w:cs="Arial"/>
        </w:rPr>
        <w:t>остатка</w:t>
      </w:r>
      <w:r w:rsidR="00226EEE" w:rsidRPr="00C4405C">
        <w:rPr>
          <w:rFonts w:ascii="PT Astra Serif" w:hAnsi="PT Astra Serif" w:cs="Arial"/>
          <w:lang w:val="en-US"/>
        </w:rPr>
        <w:t> </w:t>
      </w:r>
      <w:r w:rsidR="00226EEE" w:rsidRPr="00C4405C">
        <w:rPr>
          <w:rFonts w:ascii="PT Astra Serif" w:hAnsi="PT Astra Serif" w:cs="Arial"/>
        </w:rPr>
        <w:t>–</w:t>
      </w:r>
      <w:r w:rsidR="00226EEE" w:rsidRPr="00C4405C">
        <w:rPr>
          <w:rFonts w:ascii="PT Astra Serif" w:hAnsi="PT Astra Serif" w:cs="Arial"/>
          <w:lang w:val="en-US"/>
        </w:rPr>
        <w:t> </w:t>
      </w:r>
      <w:r w:rsidR="00676B95" w:rsidRPr="00C4405C">
        <w:rPr>
          <w:rFonts w:ascii="PT Astra Serif" w:hAnsi="PT Astra Serif" w:cs="Arial"/>
        </w:rPr>
        <w:t>неиспользованная часть субсидии на дату окончания срока использования субсидии.</w:t>
      </w:r>
    </w:p>
    <w:p w:rsidR="00676B95" w:rsidRPr="00C4405C" w:rsidRDefault="00226EEE" w:rsidP="00205C11">
      <w:pPr>
        <w:pStyle w:val="ConsPlusNormal"/>
        <w:ind w:firstLine="709"/>
        <w:jc w:val="both"/>
        <w:rPr>
          <w:rFonts w:ascii="PT Astra Serif" w:hAnsi="PT Astra Serif"/>
          <w:sz w:val="24"/>
          <w:szCs w:val="24"/>
        </w:rPr>
      </w:pPr>
      <w:r w:rsidRPr="00C4405C">
        <w:rPr>
          <w:rFonts w:ascii="PT Astra Serif" w:hAnsi="PT Astra Serif"/>
          <w:sz w:val="24"/>
          <w:szCs w:val="24"/>
        </w:rPr>
        <w:t>25.</w:t>
      </w:r>
      <w:r w:rsidRPr="00C4405C">
        <w:rPr>
          <w:rFonts w:ascii="PT Astra Serif" w:hAnsi="PT Astra Serif"/>
          <w:sz w:val="24"/>
          <w:szCs w:val="24"/>
          <w:lang w:val="en-US"/>
        </w:rPr>
        <w:t> </w:t>
      </w:r>
      <w:proofErr w:type="gramStart"/>
      <w:r w:rsidR="00676B95" w:rsidRPr="00C4405C">
        <w:rPr>
          <w:rFonts w:ascii="PT Astra Serif" w:hAnsi="PT Astra Serif"/>
          <w:sz w:val="24"/>
          <w:szCs w:val="24"/>
        </w:rPr>
        <w:t xml:space="preserve">Департамент в срок не позднее </w:t>
      </w:r>
      <w:r w:rsidR="00676B95" w:rsidRPr="00CD1748">
        <w:rPr>
          <w:rFonts w:ascii="PT Astra Serif" w:hAnsi="PT Astra Serif"/>
          <w:sz w:val="24"/>
          <w:szCs w:val="24"/>
        </w:rPr>
        <w:t>30 (</w:t>
      </w:r>
      <w:r w:rsidR="00CD1748" w:rsidRPr="00CD1748">
        <w:rPr>
          <w:rFonts w:ascii="PT Astra Serif" w:hAnsi="PT Astra Serif"/>
          <w:sz w:val="24"/>
          <w:szCs w:val="24"/>
        </w:rPr>
        <w:t>т</w:t>
      </w:r>
      <w:r w:rsidR="00676B95" w:rsidRPr="00CD1748">
        <w:rPr>
          <w:rFonts w:ascii="PT Astra Serif" w:hAnsi="PT Astra Serif"/>
          <w:sz w:val="24"/>
          <w:szCs w:val="24"/>
        </w:rPr>
        <w:t>ридцати) рабочих дней со дня выявления нарушений, в том числе по фактам проверок, проведенных Департаментом, являющихся основаниями для возврата средств субсидии, установленных пунктами 23 или 24 настоящего Порядка, направляет в орган местного самоуправления муниципального</w:t>
      </w:r>
      <w:r w:rsidR="00676B95" w:rsidRPr="00C4405C">
        <w:rPr>
          <w:rFonts w:ascii="PT Astra Serif" w:hAnsi="PT Astra Serif"/>
          <w:sz w:val="24"/>
          <w:szCs w:val="24"/>
        </w:rPr>
        <w:t xml:space="preserve"> образования Томской области письменное требование с указанием причины возврата </w:t>
      </w:r>
      <w:r w:rsidRPr="00C4405C">
        <w:rPr>
          <w:rFonts w:ascii="PT Astra Serif" w:hAnsi="PT Astra Serif"/>
          <w:sz w:val="24"/>
          <w:szCs w:val="24"/>
        </w:rPr>
        <w:br/>
      </w:r>
      <w:r w:rsidR="00676B95" w:rsidRPr="00C4405C">
        <w:rPr>
          <w:rFonts w:ascii="PT Astra Serif" w:hAnsi="PT Astra Serif"/>
          <w:sz w:val="24"/>
          <w:szCs w:val="24"/>
        </w:rPr>
        <w:t>и подлежащей к возврату суммы.</w:t>
      </w:r>
      <w:proofErr w:type="gramEnd"/>
    </w:p>
    <w:p w:rsidR="00676B95" w:rsidRPr="00C4405C" w:rsidRDefault="00676B95" w:rsidP="00205C11">
      <w:pPr>
        <w:pStyle w:val="ConsPlusNormal"/>
        <w:ind w:firstLine="709"/>
        <w:jc w:val="both"/>
        <w:rPr>
          <w:rFonts w:ascii="PT Astra Serif" w:hAnsi="PT Astra Serif"/>
          <w:sz w:val="24"/>
          <w:szCs w:val="24"/>
        </w:rPr>
      </w:pPr>
      <w:r w:rsidRPr="00C4405C">
        <w:rPr>
          <w:rFonts w:ascii="PT Astra Serif" w:hAnsi="PT Astra Serif"/>
          <w:sz w:val="24"/>
          <w:szCs w:val="24"/>
        </w:rPr>
        <w:t xml:space="preserve">Муниципальное образование Томской области в течение </w:t>
      </w:r>
      <w:r w:rsidRPr="00CD1748">
        <w:rPr>
          <w:rFonts w:ascii="PT Astra Serif" w:hAnsi="PT Astra Serif"/>
          <w:sz w:val="24"/>
          <w:szCs w:val="24"/>
        </w:rPr>
        <w:t>30 (</w:t>
      </w:r>
      <w:r w:rsidR="00CD1748" w:rsidRPr="00CD1748">
        <w:rPr>
          <w:rFonts w:ascii="PT Astra Serif" w:hAnsi="PT Astra Serif"/>
          <w:sz w:val="24"/>
          <w:szCs w:val="24"/>
        </w:rPr>
        <w:t>т</w:t>
      </w:r>
      <w:r w:rsidRPr="00CD1748">
        <w:rPr>
          <w:rFonts w:ascii="PT Astra Serif" w:hAnsi="PT Astra Serif"/>
          <w:sz w:val="24"/>
          <w:szCs w:val="24"/>
        </w:rPr>
        <w:t>ридцати) рабоч</w:t>
      </w:r>
      <w:r w:rsidRPr="00C4405C">
        <w:rPr>
          <w:rFonts w:ascii="PT Astra Serif" w:hAnsi="PT Astra Serif"/>
          <w:sz w:val="24"/>
          <w:szCs w:val="24"/>
        </w:rPr>
        <w:t xml:space="preserve">их дней со дня получения письменного требования осуществляет возврат субсидии </w:t>
      </w:r>
      <w:r w:rsidR="00226EEE" w:rsidRPr="00C4405C">
        <w:rPr>
          <w:rFonts w:ascii="PT Astra Serif" w:hAnsi="PT Astra Serif"/>
          <w:sz w:val="24"/>
          <w:szCs w:val="24"/>
        </w:rPr>
        <w:br/>
      </w:r>
      <w:r w:rsidRPr="00C4405C">
        <w:rPr>
          <w:rFonts w:ascii="PT Astra Serif" w:hAnsi="PT Astra Serif"/>
          <w:sz w:val="24"/>
          <w:szCs w:val="24"/>
        </w:rPr>
        <w:t xml:space="preserve">в областной бюджет по платежным реквизитам, указанным в письменном требовании, </w:t>
      </w:r>
      <w:r w:rsidR="007B0390" w:rsidRPr="00C4405C">
        <w:rPr>
          <w:rFonts w:ascii="PT Astra Serif" w:hAnsi="PT Astra Serif"/>
          <w:sz w:val="24"/>
          <w:szCs w:val="24"/>
        </w:rPr>
        <w:br/>
      </w:r>
      <w:r w:rsidRPr="00C4405C">
        <w:rPr>
          <w:rFonts w:ascii="PT Astra Serif" w:hAnsi="PT Astra Serif"/>
          <w:sz w:val="24"/>
          <w:szCs w:val="24"/>
        </w:rPr>
        <w:t>или направляет в адрес Департамента ответ с мотивированным отказом от возврата субсидии.</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В случае отказа муниципального образования Томской области от добровольного возврата субсидии Департамент в трехмесячный срок со дня истечения срока, указанного в абзаце втором настоящего пункта, принимает меры к взысканию субсидии в судебном порядке.</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26.</w:t>
      </w:r>
      <w:r w:rsidR="00226EEE" w:rsidRPr="00C4405C">
        <w:rPr>
          <w:rFonts w:ascii="PT Astra Serif" w:hAnsi="PT Astra Serif" w:cs="Arial"/>
          <w:lang w:val="en-US"/>
        </w:rPr>
        <w:t> </w:t>
      </w:r>
      <w:r w:rsidRPr="00C4405C">
        <w:rPr>
          <w:rFonts w:ascii="PT Astra Serif" w:hAnsi="PT Astra Serif" w:cs="Arial"/>
        </w:rPr>
        <w:t xml:space="preserve">Дополнительное соглашение о внесении изменений в соглашение заключается </w:t>
      </w:r>
      <w:r w:rsidR="00226EEE" w:rsidRPr="00C4405C">
        <w:rPr>
          <w:rFonts w:ascii="PT Astra Serif" w:hAnsi="PT Astra Serif" w:cs="Arial"/>
        </w:rPr>
        <w:br/>
      </w:r>
      <w:r w:rsidRPr="00C4405C">
        <w:rPr>
          <w:rFonts w:ascii="PT Astra Serif" w:hAnsi="PT Astra Serif" w:cs="Arial"/>
        </w:rPr>
        <w:t>в случае:</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1)</w:t>
      </w:r>
      <w:r w:rsidR="00226EEE" w:rsidRPr="00C4405C">
        <w:rPr>
          <w:rFonts w:ascii="PT Astra Serif" w:hAnsi="PT Astra Serif" w:cs="Arial"/>
          <w:lang w:val="en-US"/>
        </w:rPr>
        <w:t> </w:t>
      </w:r>
      <w:r w:rsidRPr="00C4405C">
        <w:rPr>
          <w:rFonts w:ascii="PT Astra Serif" w:hAnsi="PT Astra Serif" w:cs="Arial"/>
        </w:rPr>
        <w:t xml:space="preserve">изменения платежных </w:t>
      </w:r>
      <w:r w:rsidRPr="00CD1748">
        <w:rPr>
          <w:rFonts w:ascii="PT Astra Serif" w:hAnsi="PT Astra Serif" w:cs="Arial"/>
        </w:rPr>
        <w:t>реквизитов, наименования любой из сторон соглашения</w:t>
      </w:r>
      <w:r w:rsidRPr="00C4405C">
        <w:rPr>
          <w:rFonts w:ascii="PT Astra Serif" w:hAnsi="PT Astra Serif" w:cs="Arial"/>
        </w:rPr>
        <w:t>, технической ошибки;</w:t>
      </w:r>
    </w:p>
    <w:p w:rsidR="00676B95" w:rsidRPr="00C4405C" w:rsidRDefault="00226EEE" w:rsidP="00205C11">
      <w:pPr>
        <w:autoSpaceDE w:val="0"/>
        <w:autoSpaceDN w:val="0"/>
        <w:adjustRightInd w:val="0"/>
        <w:ind w:firstLine="709"/>
        <w:jc w:val="both"/>
        <w:rPr>
          <w:rFonts w:ascii="PT Astra Serif" w:hAnsi="PT Astra Serif" w:cs="Arial"/>
        </w:rPr>
      </w:pPr>
      <w:r w:rsidRPr="00C4405C">
        <w:rPr>
          <w:rFonts w:ascii="PT Astra Serif" w:hAnsi="PT Astra Serif" w:cs="Arial"/>
        </w:rPr>
        <w:t>2)</w:t>
      </w:r>
      <w:r w:rsidRPr="00C4405C">
        <w:rPr>
          <w:rFonts w:ascii="PT Astra Serif" w:hAnsi="PT Astra Serif" w:cs="Arial"/>
          <w:lang w:val="en-US"/>
        </w:rPr>
        <w:t> </w:t>
      </w:r>
      <w:r w:rsidR="00676B95" w:rsidRPr="00C4405C">
        <w:rPr>
          <w:rFonts w:ascii="PT Astra Serif" w:hAnsi="PT Astra Serif" w:cs="Arial"/>
        </w:rPr>
        <w:t xml:space="preserve">неиспользования (использования не в полном объеме) суммы субсидии на один из видов иных мероприятий, указанных в </w:t>
      </w:r>
      <w:hyperlink w:anchor="Par20" w:history="1">
        <w:r w:rsidR="00676B95" w:rsidRPr="00C4405C">
          <w:rPr>
            <w:rFonts w:ascii="PT Astra Serif" w:hAnsi="PT Astra Serif" w:cs="Arial"/>
          </w:rPr>
          <w:t xml:space="preserve">подпункте 2) пункта </w:t>
        </w:r>
      </w:hyperlink>
      <w:r w:rsidR="00676B95" w:rsidRPr="00C4405C">
        <w:rPr>
          <w:rFonts w:ascii="PT Astra Serif" w:hAnsi="PT Astra Serif" w:cs="Arial"/>
        </w:rPr>
        <w:t xml:space="preserve">7 настоящего Порядка, </w:t>
      </w:r>
      <w:r w:rsidRPr="00C4405C">
        <w:rPr>
          <w:rFonts w:ascii="PT Astra Serif" w:hAnsi="PT Astra Serif" w:cs="Arial"/>
        </w:rPr>
        <w:br/>
      </w:r>
      <w:r w:rsidR="00676B95" w:rsidRPr="00C4405C">
        <w:rPr>
          <w:rFonts w:ascii="PT Astra Serif" w:hAnsi="PT Astra Serif" w:cs="Arial"/>
        </w:rPr>
        <w:t>с условием распределения суммы субсидии на другое мероприятие при сохранении установленных показателей результатов предоставления субсидии;</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3)</w:t>
      </w:r>
      <w:r w:rsidR="00226EEE" w:rsidRPr="00C4405C">
        <w:rPr>
          <w:rFonts w:ascii="PT Astra Serif" w:hAnsi="PT Astra Serif" w:cs="Arial"/>
          <w:lang w:val="en-US"/>
        </w:rPr>
        <w:t> </w:t>
      </w:r>
      <w:r w:rsidRPr="00C4405C">
        <w:rPr>
          <w:rFonts w:ascii="PT Astra Serif" w:hAnsi="PT Astra Serif" w:cs="Arial"/>
        </w:rPr>
        <w:t>внесения изменений, предусматривающих уточнение в текущем финансовом году объемов бюджетных ассигнований на предоставление субсидии, в областной бюджет на текущий финансовый год и плановый период и (или) распоряжение Администрации Томской области о распределении субсидий из областного бюджета местным бюджетам;</w:t>
      </w:r>
    </w:p>
    <w:p w:rsidR="00676B95" w:rsidRPr="00C4405C" w:rsidRDefault="00226EEE" w:rsidP="00205C11">
      <w:pPr>
        <w:pStyle w:val="ConsPlusNormal"/>
        <w:ind w:firstLine="709"/>
        <w:jc w:val="both"/>
        <w:rPr>
          <w:rFonts w:ascii="PT Astra Serif" w:hAnsi="PT Astra Serif" w:cs="Times New Roman"/>
          <w:sz w:val="24"/>
        </w:rPr>
      </w:pPr>
      <w:r w:rsidRPr="00C4405C">
        <w:rPr>
          <w:rFonts w:ascii="PT Astra Serif" w:hAnsi="PT Astra Serif"/>
          <w:sz w:val="24"/>
          <w:szCs w:val="24"/>
        </w:rPr>
        <w:t>4)</w:t>
      </w:r>
      <w:r w:rsidRPr="00C4405C">
        <w:rPr>
          <w:rFonts w:ascii="PT Astra Serif" w:hAnsi="PT Astra Serif"/>
          <w:sz w:val="24"/>
          <w:szCs w:val="24"/>
          <w:lang w:val="en-US"/>
        </w:rPr>
        <w:t> </w:t>
      </w:r>
      <w:r w:rsidR="00676B95" w:rsidRPr="00C4405C">
        <w:rPr>
          <w:rFonts w:ascii="PT Astra Serif" w:hAnsi="PT Astra Serif" w:cs="Times New Roman"/>
          <w:sz w:val="24"/>
        </w:rPr>
        <w:t xml:space="preserve">реорганизации получателя субсидии и (или) Департамента в форме слияния, присоединения или преобразования (в части перемены лица в обязательстве с указанием </w:t>
      </w:r>
      <w:r w:rsidRPr="00C4405C">
        <w:rPr>
          <w:rFonts w:ascii="PT Astra Serif" w:hAnsi="PT Astra Serif" w:cs="Times New Roman"/>
          <w:sz w:val="24"/>
        </w:rPr>
        <w:br/>
      </w:r>
      <w:r w:rsidR="00676B95" w:rsidRPr="00C4405C">
        <w:rPr>
          <w:rFonts w:ascii="PT Astra Serif" w:hAnsi="PT Astra Serif" w:cs="Times New Roman"/>
          <w:sz w:val="24"/>
        </w:rPr>
        <w:t xml:space="preserve">в соглашении правопреемника). </w:t>
      </w:r>
    </w:p>
    <w:p w:rsidR="00676B95" w:rsidRPr="00C4405C" w:rsidRDefault="00676B95" w:rsidP="00205C11">
      <w:pPr>
        <w:autoSpaceDE w:val="0"/>
        <w:autoSpaceDN w:val="0"/>
        <w:adjustRightInd w:val="0"/>
        <w:ind w:firstLine="709"/>
        <w:jc w:val="both"/>
        <w:rPr>
          <w:rFonts w:ascii="PT Astra Serif" w:hAnsi="PT Astra Serif" w:cs="Arial"/>
        </w:rPr>
      </w:pPr>
      <w:proofErr w:type="gramStart"/>
      <w:r w:rsidRPr="00C4405C">
        <w:rPr>
          <w:rFonts w:ascii="PT Astra Serif" w:hAnsi="PT Astra Serif" w:cs="Arial"/>
        </w:rPr>
        <w:t xml:space="preserve">Дополнительное соглашение о внесении изменений в соглашение заключается </w:t>
      </w:r>
      <w:r w:rsidR="00226EEE" w:rsidRPr="00C4405C">
        <w:rPr>
          <w:rFonts w:ascii="PT Astra Serif" w:hAnsi="PT Astra Serif" w:cs="Arial"/>
        </w:rPr>
        <w:br/>
      </w:r>
      <w:r w:rsidRPr="00C4405C">
        <w:rPr>
          <w:rFonts w:ascii="PT Astra Serif" w:hAnsi="PT Astra Serif" w:cs="Arial"/>
        </w:rPr>
        <w:t xml:space="preserve">в соответствии с типовой формой, утвержденной Департаментом финансов Томской области, в течение </w:t>
      </w:r>
      <w:r w:rsidRPr="00CD1748">
        <w:rPr>
          <w:rFonts w:ascii="PT Astra Serif" w:hAnsi="PT Astra Serif" w:cs="Arial"/>
        </w:rPr>
        <w:t>10 (</w:t>
      </w:r>
      <w:r w:rsidR="00CD1748" w:rsidRPr="00CD1748">
        <w:rPr>
          <w:rFonts w:ascii="PT Astra Serif" w:hAnsi="PT Astra Serif" w:cs="Arial"/>
        </w:rPr>
        <w:t>д</w:t>
      </w:r>
      <w:r w:rsidRPr="00CD1748">
        <w:rPr>
          <w:rFonts w:ascii="PT Astra Serif" w:hAnsi="PT Astra Serif" w:cs="Arial"/>
        </w:rPr>
        <w:t>есяти) рабочих</w:t>
      </w:r>
      <w:r w:rsidRPr="00C4405C">
        <w:rPr>
          <w:rFonts w:ascii="PT Astra Serif" w:hAnsi="PT Astra Serif" w:cs="Arial"/>
        </w:rPr>
        <w:t xml:space="preserve"> дней со дня получения письменного уведомления одной из сторон соглашения, если изменения в распределение субсидий из областного бюджета местным бюджетам не вносятся</w:t>
      </w:r>
      <w:r w:rsidR="00125264">
        <w:rPr>
          <w:rFonts w:ascii="PT Astra Serif" w:hAnsi="PT Astra Serif" w:cs="Arial"/>
        </w:rPr>
        <w:t>, либо в течение 10 (д</w:t>
      </w:r>
      <w:r w:rsidRPr="00125264">
        <w:rPr>
          <w:rFonts w:ascii="PT Astra Serif" w:hAnsi="PT Astra Serif" w:cs="Arial"/>
        </w:rPr>
        <w:t>есяти)</w:t>
      </w:r>
      <w:r w:rsidRPr="00C4405C">
        <w:rPr>
          <w:rFonts w:ascii="PT Astra Serif" w:hAnsi="PT Astra Serif" w:cs="Arial"/>
        </w:rPr>
        <w:t xml:space="preserve"> рабочих дней со дня издания распоряжения Администрации Томской области о</w:t>
      </w:r>
      <w:proofErr w:type="gramEnd"/>
      <w:r w:rsidRPr="00C4405C">
        <w:rPr>
          <w:rFonts w:ascii="PT Astra Serif" w:hAnsi="PT Astra Serif" w:cs="Arial"/>
        </w:rPr>
        <w:t xml:space="preserve"> </w:t>
      </w:r>
      <w:proofErr w:type="gramStart"/>
      <w:r w:rsidRPr="00C4405C">
        <w:rPr>
          <w:rFonts w:ascii="PT Astra Serif" w:hAnsi="PT Astra Serif" w:cs="Arial"/>
        </w:rPr>
        <w:t>распределении</w:t>
      </w:r>
      <w:proofErr w:type="gramEnd"/>
      <w:r w:rsidRPr="00C4405C">
        <w:rPr>
          <w:rFonts w:ascii="PT Astra Serif" w:hAnsi="PT Astra Serif" w:cs="Arial"/>
        </w:rPr>
        <w:t xml:space="preserve"> субсидий </w:t>
      </w:r>
      <w:r w:rsidR="00226EEE" w:rsidRPr="00C4405C">
        <w:rPr>
          <w:rFonts w:ascii="PT Astra Serif" w:hAnsi="PT Astra Serif" w:cs="Arial"/>
        </w:rPr>
        <w:br/>
      </w:r>
      <w:r w:rsidRPr="00C4405C">
        <w:rPr>
          <w:rFonts w:ascii="PT Astra Serif" w:hAnsi="PT Astra Serif" w:cs="Arial"/>
        </w:rPr>
        <w:t>из областного бюджета местным бюджетам, если предусмотрено принятие распоряжения Администрации Томской области.</w:t>
      </w:r>
    </w:p>
    <w:p w:rsidR="00676B95" w:rsidRPr="00C4405C" w:rsidRDefault="00676B95" w:rsidP="00205C11">
      <w:pPr>
        <w:autoSpaceDE w:val="0"/>
        <w:autoSpaceDN w:val="0"/>
        <w:adjustRightInd w:val="0"/>
        <w:ind w:firstLine="709"/>
        <w:jc w:val="both"/>
        <w:rPr>
          <w:rFonts w:ascii="PT Astra Serif" w:hAnsi="PT Astra Serif" w:cs="Arial"/>
        </w:rPr>
      </w:pPr>
      <w:r w:rsidRPr="00C4405C">
        <w:rPr>
          <w:rFonts w:ascii="PT Astra Serif" w:hAnsi="PT Astra Serif" w:cs="Arial"/>
        </w:rPr>
        <w:t>27.</w:t>
      </w:r>
      <w:r w:rsidR="007B608B" w:rsidRPr="00C4405C">
        <w:rPr>
          <w:rFonts w:ascii="PT Astra Serif" w:hAnsi="PT Astra Serif" w:cs="Arial"/>
        </w:rPr>
        <w:t> </w:t>
      </w:r>
      <w:r w:rsidRPr="00C4405C">
        <w:rPr>
          <w:rFonts w:ascii="PT Astra Serif" w:hAnsi="PT Astra Serif" w:cs="Arial"/>
        </w:rPr>
        <w:t xml:space="preserve">Дополнительное соглашение о расторжении соглашения заключается </w:t>
      </w:r>
      <w:r w:rsidR="00226EEE" w:rsidRPr="00C4405C">
        <w:rPr>
          <w:rFonts w:ascii="PT Astra Serif" w:hAnsi="PT Astra Serif" w:cs="Arial"/>
        </w:rPr>
        <w:br/>
      </w:r>
      <w:r w:rsidRPr="00C4405C">
        <w:rPr>
          <w:rFonts w:ascii="PT Astra Serif" w:hAnsi="PT Astra Serif" w:cs="Arial"/>
        </w:rPr>
        <w:t xml:space="preserve">при условии </w:t>
      </w:r>
      <w:r w:rsidRPr="00C4405C">
        <w:rPr>
          <w:rFonts w:ascii="PT Astra Serif" w:hAnsi="PT Astra Serif" w:cs="Arial"/>
          <w:spacing w:val="-4"/>
        </w:rPr>
        <w:t>н</w:t>
      </w:r>
      <w:r w:rsidRPr="00C4405C">
        <w:rPr>
          <w:rFonts w:ascii="PT Astra Serif" w:hAnsi="PT Astra Serif" w:cs="Arial"/>
        </w:rPr>
        <w:t>еиспользования</w:t>
      </w:r>
      <w:r w:rsidRPr="00C4405C">
        <w:rPr>
          <w:rFonts w:ascii="PT Astra Serif" w:hAnsi="PT Astra Serif" w:cs="Arial"/>
          <w:spacing w:val="-4"/>
        </w:rPr>
        <w:t xml:space="preserve"> муниципальным образованием всей суммы субсидии </w:t>
      </w:r>
      <w:r w:rsidR="00226EEE" w:rsidRPr="00C4405C">
        <w:rPr>
          <w:rFonts w:ascii="PT Astra Serif" w:hAnsi="PT Astra Serif" w:cs="Arial"/>
          <w:spacing w:val="-4"/>
        </w:rPr>
        <w:br/>
      </w:r>
      <w:r w:rsidRPr="00C4405C">
        <w:rPr>
          <w:rFonts w:ascii="PT Astra Serif" w:hAnsi="PT Astra Serif" w:cs="Arial"/>
          <w:spacing w:val="-4"/>
        </w:rPr>
        <w:t xml:space="preserve">по результатам проведения не менее двух отборов получателей субсидий. При этом письменное уведомление о результатах отборов должно быть направлено в Департамент </w:t>
      </w:r>
      <w:r w:rsidR="00226EEE" w:rsidRPr="00C4405C">
        <w:rPr>
          <w:rFonts w:ascii="PT Astra Serif" w:hAnsi="PT Astra Serif" w:cs="Arial"/>
          <w:spacing w:val="-4"/>
        </w:rPr>
        <w:br/>
      </w:r>
      <w:r w:rsidRPr="00C4405C">
        <w:rPr>
          <w:rFonts w:ascii="PT Astra Serif" w:hAnsi="PT Astra Serif" w:cs="Arial"/>
          <w:spacing w:val="-4"/>
        </w:rPr>
        <w:t>не позднее 30 сентября текущего финансового года, в котором проводился отбор получателей субсидий.</w:t>
      </w:r>
    </w:p>
    <w:p w:rsidR="0010516A" w:rsidRPr="00C4405C" w:rsidRDefault="00676B95" w:rsidP="00205C11">
      <w:pPr>
        <w:autoSpaceDE w:val="0"/>
        <w:autoSpaceDN w:val="0"/>
        <w:adjustRightInd w:val="0"/>
        <w:ind w:firstLine="709"/>
        <w:jc w:val="both"/>
        <w:rPr>
          <w:rFonts w:ascii="PT Astra Serif" w:hAnsi="PT Astra Serif"/>
        </w:rPr>
      </w:pPr>
      <w:r w:rsidRPr="00C4405C">
        <w:rPr>
          <w:rFonts w:ascii="PT Astra Serif" w:hAnsi="PT Astra Serif" w:cs="Arial"/>
        </w:rPr>
        <w:t xml:space="preserve">Дополнительное соглашение о расторжении заключается в соответствии с типовой формой, утвержденной Департаментом финансов Томской области, в течение </w:t>
      </w:r>
      <w:r w:rsidRPr="00125264">
        <w:rPr>
          <w:rFonts w:ascii="PT Astra Serif" w:hAnsi="PT Astra Serif" w:cs="Arial"/>
        </w:rPr>
        <w:t>10 (</w:t>
      </w:r>
      <w:r w:rsidR="00125264" w:rsidRPr="00125264">
        <w:rPr>
          <w:rFonts w:ascii="PT Astra Serif" w:hAnsi="PT Astra Serif" w:cs="Arial"/>
        </w:rPr>
        <w:t>д</w:t>
      </w:r>
      <w:r w:rsidRPr="00125264">
        <w:rPr>
          <w:rFonts w:ascii="PT Astra Serif" w:hAnsi="PT Astra Serif" w:cs="Arial"/>
        </w:rPr>
        <w:t>есяти</w:t>
      </w:r>
      <w:r w:rsidRPr="00C4405C">
        <w:rPr>
          <w:rFonts w:ascii="PT Astra Serif" w:hAnsi="PT Astra Serif" w:cs="Arial"/>
        </w:rPr>
        <w:t>) рабочих дней со дня получения письменного уведомления одной из сторон соглашения.</w:t>
      </w:r>
    </w:p>
    <w:p w:rsidR="00A57840" w:rsidRPr="00C4405C" w:rsidRDefault="00A57840" w:rsidP="00D73D7A">
      <w:pPr>
        <w:tabs>
          <w:tab w:val="left" w:pos="8704"/>
          <w:tab w:val="left" w:pos="11907"/>
        </w:tabs>
        <w:autoSpaceDE w:val="0"/>
        <w:autoSpaceDN w:val="0"/>
        <w:adjustRightInd w:val="0"/>
        <w:ind w:left="11340" w:hanging="7"/>
        <w:jc w:val="both"/>
        <w:rPr>
          <w:rFonts w:ascii="PT Astra Serif" w:hAnsi="PT Astra Serif"/>
        </w:rPr>
        <w:sectPr w:rsidR="00A57840" w:rsidRPr="00C4405C" w:rsidSect="00444C17">
          <w:pgSz w:w="11906" w:h="16838"/>
          <w:pgMar w:top="851" w:right="849" w:bottom="851" w:left="1701" w:header="709" w:footer="709" w:gutter="0"/>
          <w:pgNumType w:start="1"/>
          <w:cols w:space="708"/>
          <w:titlePg/>
          <w:docGrid w:linePitch="360"/>
        </w:sectPr>
      </w:pPr>
    </w:p>
    <w:p w:rsidR="00FF00CF" w:rsidRPr="00C4405C" w:rsidRDefault="00FF00CF" w:rsidP="00D73D7A">
      <w:pPr>
        <w:tabs>
          <w:tab w:val="left" w:pos="8704"/>
          <w:tab w:val="left" w:pos="11907"/>
        </w:tabs>
        <w:autoSpaceDE w:val="0"/>
        <w:autoSpaceDN w:val="0"/>
        <w:adjustRightInd w:val="0"/>
        <w:ind w:left="11340" w:hanging="7"/>
        <w:jc w:val="both"/>
        <w:rPr>
          <w:rFonts w:ascii="PT Astra Serif" w:hAnsi="PT Astra Serif"/>
        </w:rPr>
        <w:sectPr w:rsidR="00FF00CF" w:rsidRPr="00C4405C" w:rsidSect="00A57840">
          <w:type w:val="continuous"/>
          <w:pgSz w:w="11906" w:h="16838"/>
          <w:pgMar w:top="851" w:right="794" w:bottom="851" w:left="709" w:header="709" w:footer="709" w:gutter="0"/>
          <w:pgNumType w:start="1"/>
          <w:cols w:space="708"/>
          <w:titlePg/>
          <w:docGrid w:linePitch="360"/>
        </w:sectPr>
      </w:pPr>
    </w:p>
    <w:p w:rsidR="001005F9" w:rsidRPr="00C4405C" w:rsidRDefault="001005F9" w:rsidP="007B0390">
      <w:pPr>
        <w:tabs>
          <w:tab w:val="left" w:pos="8704"/>
          <w:tab w:val="left" w:pos="11907"/>
        </w:tabs>
        <w:autoSpaceDE w:val="0"/>
        <w:autoSpaceDN w:val="0"/>
        <w:adjustRightInd w:val="0"/>
        <w:ind w:left="5812" w:hanging="6"/>
        <w:jc w:val="both"/>
        <w:rPr>
          <w:rFonts w:ascii="PT Astra Serif" w:hAnsi="PT Astra Serif"/>
        </w:rPr>
      </w:pPr>
      <w:r w:rsidRPr="00C4405C">
        <w:rPr>
          <w:rFonts w:ascii="PT Astra Serif" w:hAnsi="PT Astra Serif"/>
        </w:rPr>
        <w:t>Приложение № 7</w:t>
      </w:r>
    </w:p>
    <w:p w:rsidR="00880894" w:rsidRPr="00C4405C" w:rsidRDefault="001005F9" w:rsidP="007B0390">
      <w:pPr>
        <w:tabs>
          <w:tab w:val="left" w:pos="11907"/>
        </w:tabs>
        <w:autoSpaceDE w:val="0"/>
        <w:autoSpaceDN w:val="0"/>
        <w:adjustRightInd w:val="0"/>
        <w:ind w:left="5812" w:hanging="6"/>
        <w:jc w:val="both"/>
        <w:rPr>
          <w:rFonts w:ascii="PT Astra Serif" w:hAnsi="PT Astra Serif"/>
        </w:rPr>
      </w:pPr>
      <w:r w:rsidRPr="00C4405C">
        <w:rPr>
          <w:rFonts w:ascii="PT Astra Serif" w:hAnsi="PT Astra Serif"/>
        </w:rPr>
        <w:t xml:space="preserve">к постановлению Администрации </w:t>
      </w:r>
    </w:p>
    <w:p w:rsidR="001005F9" w:rsidRPr="00C4405C" w:rsidRDefault="001005F9" w:rsidP="007B0390">
      <w:pPr>
        <w:tabs>
          <w:tab w:val="left" w:pos="11907"/>
        </w:tabs>
        <w:autoSpaceDE w:val="0"/>
        <w:autoSpaceDN w:val="0"/>
        <w:adjustRightInd w:val="0"/>
        <w:ind w:left="5812" w:hanging="6"/>
        <w:jc w:val="both"/>
        <w:rPr>
          <w:rFonts w:ascii="PT Astra Serif" w:hAnsi="PT Astra Serif"/>
        </w:rPr>
      </w:pPr>
      <w:r w:rsidRPr="00C4405C">
        <w:rPr>
          <w:rFonts w:ascii="PT Astra Serif" w:hAnsi="PT Astra Serif"/>
        </w:rPr>
        <w:t>Томской области</w:t>
      </w:r>
    </w:p>
    <w:p w:rsidR="00144D6F" w:rsidRPr="00C4405C" w:rsidRDefault="001005F9" w:rsidP="007B0390">
      <w:pPr>
        <w:tabs>
          <w:tab w:val="left" w:pos="11907"/>
        </w:tabs>
        <w:autoSpaceDE w:val="0"/>
        <w:autoSpaceDN w:val="0"/>
        <w:adjustRightInd w:val="0"/>
        <w:ind w:left="5812" w:hanging="6"/>
        <w:jc w:val="both"/>
        <w:rPr>
          <w:rFonts w:ascii="PT Astra Serif" w:hAnsi="PT Astra Serif"/>
        </w:rPr>
      </w:pPr>
      <w:r w:rsidRPr="00C4405C">
        <w:rPr>
          <w:rFonts w:ascii="PT Astra Serif" w:hAnsi="PT Astra Serif"/>
        </w:rPr>
        <w:t xml:space="preserve">от </w:t>
      </w:r>
      <w:r w:rsidR="0066100F">
        <w:rPr>
          <w:rFonts w:ascii="PT Astra Serif" w:hAnsi="PT Astra Serif"/>
        </w:rPr>
        <w:t xml:space="preserve">12.02.2026 № </w:t>
      </w:r>
      <w:proofErr w:type="spellStart"/>
      <w:r w:rsidR="0066100F">
        <w:rPr>
          <w:rFonts w:ascii="PT Astra Serif" w:hAnsi="PT Astra Serif"/>
        </w:rPr>
        <w:t>49а</w:t>
      </w:r>
      <w:proofErr w:type="spellEnd"/>
    </w:p>
    <w:p w:rsidR="001005F9" w:rsidRPr="00C4405C" w:rsidRDefault="001005F9" w:rsidP="00606651">
      <w:pPr>
        <w:autoSpaceDE w:val="0"/>
        <w:autoSpaceDN w:val="0"/>
        <w:adjustRightInd w:val="0"/>
        <w:jc w:val="both"/>
        <w:rPr>
          <w:rFonts w:ascii="PT Astra Serif" w:hAnsi="PT Astra Serif"/>
          <w:kern w:val="1"/>
        </w:rPr>
      </w:pPr>
    </w:p>
    <w:p w:rsidR="00144D6F" w:rsidRPr="00C4405C" w:rsidRDefault="00144D6F" w:rsidP="00606651">
      <w:pPr>
        <w:autoSpaceDE w:val="0"/>
        <w:autoSpaceDN w:val="0"/>
        <w:adjustRightInd w:val="0"/>
        <w:jc w:val="both"/>
        <w:rPr>
          <w:rFonts w:ascii="PT Astra Serif" w:hAnsi="PT Astra Serif"/>
          <w:kern w:val="1"/>
        </w:rPr>
      </w:pPr>
    </w:p>
    <w:p w:rsidR="007B0390" w:rsidRPr="00C4405C" w:rsidRDefault="00880894" w:rsidP="001B60E1">
      <w:pPr>
        <w:pStyle w:val="ConsPlusTitle"/>
        <w:jc w:val="center"/>
        <w:outlineLvl w:val="0"/>
        <w:rPr>
          <w:rFonts w:ascii="PT Astra Serif" w:hAnsi="PT Astra Serif" w:cs="Times New Roman"/>
          <w:b w:val="0"/>
          <w:sz w:val="24"/>
        </w:rPr>
      </w:pPr>
      <w:r w:rsidRPr="00C4405C">
        <w:rPr>
          <w:rFonts w:ascii="PT Astra Serif" w:hAnsi="PT Astra Serif" w:cs="Times New Roman"/>
          <w:b w:val="0"/>
          <w:sz w:val="24"/>
        </w:rPr>
        <w:t xml:space="preserve">Порядок </w:t>
      </w:r>
    </w:p>
    <w:p w:rsidR="00880894" w:rsidRPr="00C4405C" w:rsidRDefault="00880894" w:rsidP="001B60E1">
      <w:pPr>
        <w:pStyle w:val="ConsPlusTitle"/>
        <w:jc w:val="center"/>
        <w:outlineLvl w:val="0"/>
        <w:rPr>
          <w:rFonts w:ascii="PT Astra Serif" w:hAnsi="PT Astra Serif" w:cs="Times New Roman"/>
          <w:b w:val="0"/>
          <w:sz w:val="24"/>
        </w:rPr>
      </w:pPr>
      <w:r w:rsidRPr="00C4405C">
        <w:rPr>
          <w:rFonts w:ascii="PT Astra Serif" w:hAnsi="PT Astra Serif" w:cs="Times New Roman"/>
          <w:b w:val="0"/>
          <w:sz w:val="24"/>
        </w:rPr>
        <w:t>предоставления и распределения субсидий</w:t>
      </w:r>
      <w:r w:rsidR="001B60E1" w:rsidRPr="00C4405C">
        <w:rPr>
          <w:rFonts w:ascii="PT Astra Serif" w:hAnsi="PT Astra Serif" w:cs="Times New Roman"/>
          <w:b w:val="0"/>
          <w:sz w:val="24"/>
        </w:rPr>
        <w:t xml:space="preserve"> </w:t>
      </w:r>
      <w:r w:rsidRPr="00C4405C">
        <w:rPr>
          <w:rFonts w:ascii="PT Astra Serif" w:hAnsi="PT Astra Serif" w:cs="Times New Roman"/>
          <w:b w:val="0"/>
          <w:sz w:val="24"/>
        </w:rPr>
        <w:t>на развитие и обеспечение деятельности</w:t>
      </w:r>
      <w:r w:rsidR="001B60E1" w:rsidRPr="00C4405C">
        <w:rPr>
          <w:rFonts w:ascii="PT Astra Serif" w:hAnsi="PT Astra Serif" w:cs="Times New Roman"/>
          <w:b w:val="0"/>
          <w:sz w:val="24"/>
        </w:rPr>
        <w:t xml:space="preserve"> </w:t>
      </w:r>
      <w:r w:rsidRPr="00C4405C">
        <w:rPr>
          <w:rFonts w:ascii="PT Astra Serif" w:hAnsi="PT Astra Serif" w:cs="Times New Roman"/>
          <w:b w:val="0"/>
          <w:sz w:val="24"/>
        </w:rPr>
        <w:t xml:space="preserve">муниципальных </w:t>
      </w:r>
      <w:proofErr w:type="gramStart"/>
      <w:r w:rsidRPr="00C4405C">
        <w:rPr>
          <w:rFonts w:ascii="PT Astra Serif" w:hAnsi="PT Astra Serif" w:cs="Times New Roman"/>
          <w:b w:val="0"/>
          <w:sz w:val="24"/>
        </w:rPr>
        <w:t>бизнес-инкубаторов</w:t>
      </w:r>
      <w:proofErr w:type="gramEnd"/>
      <w:r w:rsidRPr="00C4405C">
        <w:rPr>
          <w:rFonts w:ascii="PT Astra Serif" w:hAnsi="PT Astra Serif" w:cs="Times New Roman"/>
          <w:b w:val="0"/>
          <w:sz w:val="24"/>
        </w:rPr>
        <w:t>, предусмотренных</w:t>
      </w:r>
      <w:r w:rsidR="001B60E1" w:rsidRPr="00C4405C">
        <w:rPr>
          <w:rFonts w:ascii="PT Astra Serif" w:hAnsi="PT Astra Serif" w:cs="Times New Roman"/>
          <w:b w:val="0"/>
          <w:sz w:val="24"/>
        </w:rPr>
        <w:t xml:space="preserve"> </w:t>
      </w:r>
      <w:r w:rsidRPr="00C4405C">
        <w:rPr>
          <w:rFonts w:ascii="PT Astra Serif" w:hAnsi="PT Astra Serif" w:cs="Times New Roman"/>
          <w:b w:val="0"/>
          <w:sz w:val="24"/>
        </w:rPr>
        <w:t>в муниципальных программах (подпрограммах), содержащих</w:t>
      </w:r>
      <w:r w:rsidR="001B60E1" w:rsidRPr="00C4405C">
        <w:rPr>
          <w:rFonts w:ascii="PT Astra Serif" w:hAnsi="PT Astra Serif" w:cs="Times New Roman"/>
          <w:b w:val="0"/>
          <w:sz w:val="24"/>
        </w:rPr>
        <w:t xml:space="preserve"> </w:t>
      </w:r>
      <w:r w:rsidRPr="00C4405C">
        <w:rPr>
          <w:rFonts w:ascii="PT Astra Serif" w:hAnsi="PT Astra Serif" w:cs="Times New Roman"/>
          <w:b w:val="0"/>
          <w:sz w:val="24"/>
        </w:rPr>
        <w:t xml:space="preserve">мероприятия, направленные на развитие малого </w:t>
      </w:r>
      <w:r w:rsidR="007B0390" w:rsidRPr="00C4405C">
        <w:rPr>
          <w:rFonts w:ascii="PT Astra Serif" w:hAnsi="PT Astra Serif" w:cs="Times New Roman"/>
          <w:b w:val="0"/>
          <w:sz w:val="24"/>
        </w:rPr>
        <w:br/>
      </w:r>
      <w:r w:rsidRPr="00C4405C">
        <w:rPr>
          <w:rFonts w:ascii="PT Astra Serif" w:hAnsi="PT Astra Serif" w:cs="Times New Roman"/>
          <w:b w:val="0"/>
          <w:sz w:val="24"/>
        </w:rPr>
        <w:t>и среднего</w:t>
      </w:r>
      <w:r w:rsidR="001B60E1" w:rsidRPr="00C4405C">
        <w:rPr>
          <w:rFonts w:ascii="PT Astra Serif" w:hAnsi="PT Astra Serif" w:cs="Times New Roman"/>
          <w:b w:val="0"/>
          <w:sz w:val="24"/>
        </w:rPr>
        <w:t xml:space="preserve"> </w:t>
      </w:r>
      <w:r w:rsidRPr="00C4405C">
        <w:rPr>
          <w:rFonts w:ascii="PT Astra Serif" w:hAnsi="PT Astra Serif" w:cs="Times New Roman"/>
          <w:b w:val="0"/>
          <w:sz w:val="24"/>
        </w:rPr>
        <w:t>предпринимательства</w:t>
      </w:r>
    </w:p>
    <w:p w:rsidR="00880894" w:rsidRPr="00C4405C" w:rsidRDefault="00880894" w:rsidP="00D73D7A">
      <w:pPr>
        <w:pStyle w:val="ConsPlusTitle"/>
        <w:jc w:val="center"/>
        <w:rPr>
          <w:rFonts w:ascii="PT Astra Serif" w:hAnsi="PT Astra Serif" w:cs="Times New Roman"/>
          <w:b w:val="0"/>
          <w:sz w:val="24"/>
        </w:rPr>
      </w:pPr>
    </w:p>
    <w:p w:rsidR="007B0390" w:rsidRPr="00C4405C" w:rsidRDefault="007B0390" w:rsidP="00D73D7A">
      <w:pPr>
        <w:pStyle w:val="ConsPlusTitle"/>
        <w:jc w:val="center"/>
        <w:rPr>
          <w:rFonts w:ascii="PT Astra Serif" w:hAnsi="PT Astra Serif" w:cs="Times New Roman"/>
          <w:b w:val="0"/>
          <w:sz w:val="24"/>
        </w:rPr>
      </w:pPr>
    </w:p>
    <w:p w:rsidR="005915E1" w:rsidRPr="00C4405C" w:rsidRDefault="00D45EEE" w:rsidP="003B6942">
      <w:pPr>
        <w:pStyle w:val="ConsPlusNormal"/>
        <w:ind w:firstLine="709"/>
        <w:jc w:val="both"/>
        <w:rPr>
          <w:rFonts w:ascii="PT Astra Serif" w:hAnsi="PT Astra Serif" w:cs="Times New Roman"/>
          <w:sz w:val="24"/>
        </w:rPr>
      </w:pPr>
      <w:bookmarkStart w:id="12" w:name="P8"/>
      <w:bookmarkEnd w:id="12"/>
      <w:r w:rsidRPr="00C4405C">
        <w:rPr>
          <w:rFonts w:ascii="PT Astra Serif" w:hAnsi="PT Astra Serif" w:cs="Times New Roman"/>
          <w:sz w:val="24"/>
        </w:rPr>
        <w:t>1.</w:t>
      </w:r>
      <w:r w:rsidR="00237094" w:rsidRPr="00C4405C">
        <w:rPr>
          <w:rFonts w:ascii="PT Astra Serif" w:hAnsi="PT Astra Serif" w:cs="Times New Roman"/>
          <w:sz w:val="24"/>
          <w:lang w:val="en-US"/>
        </w:rPr>
        <w:t> </w:t>
      </w:r>
      <w:r w:rsidR="005915E1" w:rsidRPr="00C4405C">
        <w:rPr>
          <w:rFonts w:ascii="PT Astra Serif" w:hAnsi="PT Astra Serif" w:cs="Times New Roman"/>
          <w:sz w:val="24"/>
        </w:rPr>
        <w:t xml:space="preserve">Настоящий Порядок устанавливает правила предоставления и распределения субсидий местным бюджетам из областного бюджета на развитие и обеспечение деятельности муниципальных </w:t>
      </w:r>
      <w:proofErr w:type="gramStart"/>
      <w:r w:rsidR="005915E1" w:rsidRPr="00C4405C">
        <w:rPr>
          <w:rFonts w:ascii="PT Astra Serif" w:hAnsi="PT Astra Serif" w:cs="Times New Roman"/>
          <w:sz w:val="24"/>
        </w:rPr>
        <w:t>бизнес-инкубаторов</w:t>
      </w:r>
      <w:proofErr w:type="gramEnd"/>
      <w:r w:rsidR="005915E1" w:rsidRPr="00C4405C">
        <w:rPr>
          <w:rFonts w:ascii="PT Astra Serif" w:hAnsi="PT Astra Serif" w:cs="Times New Roman"/>
          <w:sz w:val="24"/>
        </w:rPr>
        <w:t xml:space="preserve">, предусмотренных в муниципальных программах (подпрограммах), содержащих мероприятия, направленные на развитие малого и среднего предпринимательства (далее </w:t>
      </w:r>
      <w:r w:rsidR="00237094" w:rsidRPr="00C4405C">
        <w:rPr>
          <w:rFonts w:ascii="PT Astra Serif" w:hAnsi="PT Astra Serif" w:cs="Times New Roman"/>
          <w:sz w:val="24"/>
        </w:rPr>
        <w:t>–</w:t>
      </w:r>
      <w:r w:rsidR="005915E1" w:rsidRPr="00C4405C">
        <w:rPr>
          <w:rFonts w:ascii="PT Astra Serif" w:hAnsi="PT Astra Serif" w:cs="Times New Roman"/>
          <w:sz w:val="24"/>
        </w:rPr>
        <w:t xml:space="preserve"> субсидия).</w:t>
      </w:r>
    </w:p>
    <w:p w:rsidR="005915E1" w:rsidRPr="00C4405C" w:rsidRDefault="00237094"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2.</w:t>
      </w:r>
      <w:r w:rsidRPr="00C4405C">
        <w:rPr>
          <w:rFonts w:ascii="PT Astra Serif" w:hAnsi="PT Astra Serif" w:cs="Times New Roman"/>
          <w:sz w:val="24"/>
          <w:lang w:val="en-US"/>
        </w:rPr>
        <w:t> </w:t>
      </w:r>
      <w:r w:rsidR="005915E1" w:rsidRPr="00C4405C">
        <w:rPr>
          <w:rFonts w:ascii="PT Astra Serif" w:hAnsi="PT Astra Serif" w:cs="Times New Roman"/>
          <w:sz w:val="24"/>
        </w:rPr>
        <w:t xml:space="preserve">Целью предоставления субсидии является </w:t>
      </w:r>
      <w:proofErr w:type="spellStart"/>
      <w:r w:rsidR="005915E1" w:rsidRPr="00C4405C">
        <w:rPr>
          <w:rFonts w:ascii="PT Astra Serif" w:hAnsi="PT Astra Serif" w:cs="Times New Roman"/>
          <w:sz w:val="24"/>
        </w:rPr>
        <w:t>софинансирование</w:t>
      </w:r>
      <w:proofErr w:type="spellEnd"/>
      <w:r w:rsidR="005915E1" w:rsidRPr="00C4405C">
        <w:rPr>
          <w:rFonts w:ascii="PT Astra Serif" w:hAnsi="PT Astra Serif" w:cs="Times New Roman"/>
          <w:sz w:val="24"/>
        </w:rPr>
        <w:t xml:space="preserve"> расходных обязательств муниципальных образований Томской области, возникающих </w:t>
      </w:r>
      <w:r w:rsidRPr="00C4405C">
        <w:rPr>
          <w:rFonts w:ascii="PT Astra Serif" w:hAnsi="PT Astra Serif" w:cs="Times New Roman"/>
          <w:sz w:val="24"/>
        </w:rPr>
        <w:br/>
      </w:r>
      <w:r w:rsidR="005915E1" w:rsidRPr="00C4405C">
        <w:rPr>
          <w:rFonts w:ascii="PT Astra Serif" w:hAnsi="PT Astra Serif" w:cs="Times New Roman"/>
          <w:sz w:val="24"/>
        </w:rPr>
        <w:t xml:space="preserve">при реализации мероприятий, направленных на развитие и обеспечение деятельности муниципальных </w:t>
      </w:r>
      <w:proofErr w:type="gramStart"/>
      <w:r w:rsidR="005915E1" w:rsidRPr="00C4405C">
        <w:rPr>
          <w:rFonts w:ascii="PT Astra Serif" w:hAnsi="PT Astra Serif" w:cs="Times New Roman"/>
          <w:sz w:val="24"/>
        </w:rPr>
        <w:t>бизнес-инкубаторов</w:t>
      </w:r>
      <w:bookmarkStart w:id="13" w:name="_Hlk219670156"/>
      <w:proofErr w:type="gramEnd"/>
      <w:r w:rsidR="005915E1" w:rsidRPr="00C4405C">
        <w:rPr>
          <w:rFonts w:ascii="PT Astra Serif" w:hAnsi="PT Astra Serif" w:cs="Times New Roman"/>
          <w:sz w:val="24"/>
        </w:rPr>
        <w:t xml:space="preserve">, предусмотренных в муниципальных программах (подпрограммах), </w:t>
      </w:r>
      <w:bookmarkStart w:id="14" w:name="_Hlk219669204"/>
      <w:r w:rsidR="005915E1" w:rsidRPr="00C4405C">
        <w:rPr>
          <w:rFonts w:ascii="PT Astra Serif" w:hAnsi="PT Astra Serif" w:cs="Times New Roman"/>
          <w:sz w:val="24"/>
        </w:rPr>
        <w:t>направленных на развитие малого и среднего предпринимательства</w:t>
      </w:r>
      <w:bookmarkEnd w:id="13"/>
      <w:bookmarkEnd w:id="14"/>
      <w:r w:rsidR="005915E1" w:rsidRPr="00C4405C">
        <w:rPr>
          <w:rFonts w:ascii="PT Astra Serif" w:hAnsi="PT Astra Serif" w:cs="Times New Roman"/>
          <w:sz w:val="24"/>
        </w:rPr>
        <w:t>.</w:t>
      </w:r>
    </w:p>
    <w:p w:rsidR="005915E1" w:rsidRPr="00C4405C" w:rsidRDefault="005915E1" w:rsidP="003B6942">
      <w:pPr>
        <w:pStyle w:val="ConsPlusNormal"/>
        <w:ind w:firstLine="709"/>
        <w:jc w:val="both"/>
        <w:rPr>
          <w:rFonts w:ascii="PT Astra Serif" w:hAnsi="PT Astra Serif"/>
          <w:sz w:val="24"/>
          <w:szCs w:val="24"/>
        </w:rPr>
      </w:pPr>
      <w:bookmarkStart w:id="15" w:name="P10"/>
      <w:bookmarkEnd w:id="15"/>
      <w:r w:rsidRPr="00C4405C">
        <w:rPr>
          <w:rFonts w:ascii="PT Astra Serif" w:hAnsi="PT Astra Serif" w:cs="Times New Roman"/>
          <w:sz w:val="24"/>
        </w:rPr>
        <w:t>3.</w:t>
      </w:r>
      <w:bookmarkStart w:id="16" w:name="_Hlk219669281"/>
      <w:r w:rsidR="00237094" w:rsidRPr="00C4405C">
        <w:rPr>
          <w:rFonts w:ascii="PT Astra Serif" w:hAnsi="PT Astra Serif" w:cs="Times New Roman"/>
          <w:sz w:val="24"/>
          <w:lang w:val="en-US"/>
        </w:rPr>
        <w:t> </w:t>
      </w:r>
      <w:r w:rsidRPr="00C4405C">
        <w:rPr>
          <w:rFonts w:ascii="PT Astra Serif" w:hAnsi="PT Astra Serif" w:cs="Times New Roman"/>
          <w:sz w:val="24"/>
        </w:rPr>
        <w:t>Субсидии предоставляются в пределах</w:t>
      </w:r>
      <w:r w:rsidRPr="00C4405C">
        <w:rPr>
          <w:rFonts w:ascii="PT Astra Serif" w:hAnsi="PT Astra Serif"/>
          <w:sz w:val="24"/>
          <w:szCs w:val="24"/>
        </w:rPr>
        <w:t xml:space="preserve"> лимитов бюджетных обязательств, доведенных до Департамента инвестиционной и промышленной политики Томской области (далее </w:t>
      </w:r>
      <w:r w:rsidR="00237094" w:rsidRPr="00C4405C">
        <w:rPr>
          <w:rFonts w:ascii="PT Astra Serif" w:hAnsi="PT Astra Serif"/>
          <w:sz w:val="24"/>
          <w:szCs w:val="24"/>
        </w:rPr>
        <w:t>–</w:t>
      </w:r>
      <w:r w:rsidRPr="00C4405C">
        <w:rPr>
          <w:rFonts w:ascii="PT Astra Serif" w:hAnsi="PT Astra Serif"/>
          <w:sz w:val="24"/>
          <w:szCs w:val="24"/>
        </w:rPr>
        <w:t xml:space="preserve"> Департамент) как главного распорядителя бюджетных средств на цели, указанные в пункте 2 настоящего Порядка. </w:t>
      </w:r>
    </w:p>
    <w:bookmarkEnd w:id="16"/>
    <w:p w:rsidR="005915E1" w:rsidRPr="00C4405C" w:rsidRDefault="00A90AC9"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4. </w:t>
      </w:r>
      <w:r w:rsidR="005915E1" w:rsidRPr="00C4405C">
        <w:rPr>
          <w:rFonts w:ascii="PT Astra Serif" w:hAnsi="PT Astra Serif" w:cs="Times New Roman"/>
          <w:sz w:val="24"/>
        </w:rPr>
        <w:t>Условиями предоставления субсидии являются:</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1)</w:t>
      </w:r>
      <w:r w:rsidR="00237094" w:rsidRPr="00C4405C">
        <w:rPr>
          <w:rFonts w:ascii="PT Astra Serif" w:hAnsi="PT Astra Serif" w:cs="Times New Roman"/>
          <w:sz w:val="24"/>
          <w:lang w:val="en-US"/>
        </w:rPr>
        <w:t> </w:t>
      </w:r>
      <w:r w:rsidRPr="00C4405C">
        <w:rPr>
          <w:rFonts w:ascii="PT Astra Serif" w:hAnsi="PT Astra Serif" w:cs="Times New Roman"/>
          <w:sz w:val="24"/>
        </w:rPr>
        <w:t xml:space="preserve">наличие муниципального правового акта </w:t>
      </w:r>
      <w:bookmarkStart w:id="17" w:name="_Hlk219670203"/>
      <w:r w:rsidRPr="00C4405C">
        <w:rPr>
          <w:rFonts w:ascii="PT Astra Serif" w:hAnsi="PT Astra Serif" w:cs="Times New Roman"/>
          <w:sz w:val="24"/>
        </w:rPr>
        <w:t>органа местного самоуправления муниципального образования Томской области,</w:t>
      </w:r>
      <w:bookmarkEnd w:id="17"/>
      <w:r w:rsidRPr="00C4405C">
        <w:rPr>
          <w:rFonts w:ascii="PT Astra Serif" w:hAnsi="PT Astra Serif" w:cs="Times New Roman"/>
          <w:sz w:val="24"/>
        </w:rPr>
        <w:t xml:space="preserve"> устанавливающего расходное обязательство муниципального образования Томской области, на исполнение которого предоставляется субсидия;</w:t>
      </w:r>
    </w:p>
    <w:p w:rsidR="005915E1" w:rsidRPr="00C4405C" w:rsidRDefault="005915E1" w:rsidP="003B6942">
      <w:pPr>
        <w:pStyle w:val="ConsPlusNormal"/>
        <w:ind w:firstLine="709"/>
        <w:jc w:val="both"/>
        <w:rPr>
          <w:rFonts w:ascii="PT Astra Serif" w:hAnsi="PT Astra Serif" w:cs="PT Astra Serif"/>
          <w:sz w:val="24"/>
          <w:szCs w:val="24"/>
        </w:rPr>
      </w:pPr>
      <w:proofErr w:type="gramStart"/>
      <w:r w:rsidRPr="00C4405C">
        <w:rPr>
          <w:rFonts w:ascii="PT Astra Serif" w:hAnsi="PT Astra Serif" w:cs="Times New Roman"/>
          <w:sz w:val="24"/>
        </w:rPr>
        <w:t>2)</w:t>
      </w:r>
      <w:bookmarkStart w:id="18" w:name="_Hlk219670229"/>
      <w:r w:rsidR="00237094" w:rsidRPr="00C4405C">
        <w:rPr>
          <w:rFonts w:ascii="PT Astra Serif" w:hAnsi="PT Astra Serif" w:cs="Times New Roman"/>
          <w:sz w:val="24"/>
          <w:lang w:val="en-US"/>
        </w:rPr>
        <w:t> </w:t>
      </w:r>
      <w:r w:rsidRPr="00C4405C">
        <w:rPr>
          <w:rFonts w:ascii="PT Astra Serif" w:hAnsi="PT Astra Serif"/>
          <w:sz w:val="24"/>
          <w:szCs w:val="24"/>
        </w:rPr>
        <w:t xml:space="preserve">наличие в году предоставления субсидии в местном бюджете </w:t>
      </w:r>
      <w:r w:rsidRPr="00C4405C">
        <w:rPr>
          <w:rFonts w:ascii="PT Astra Serif" w:hAnsi="PT Astra Serif" w:cs="PT Astra Serif"/>
          <w:sz w:val="24"/>
          <w:szCs w:val="24"/>
        </w:rPr>
        <w:t xml:space="preserve">(сводной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w:t>
      </w:r>
      <w:proofErr w:type="spellStart"/>
      <w:r w:rsidRPr="00C4405C">
        <w:rPr>
          <w:rFonts w:ascii="PT Astra Serif" w:hAnsi="PT Astra Serif" w:cs="PT Astra Serif"/>
          <w:sz w:val="24"/>
          <w:szCs w:val="24"/>
        </w:rPr>
        <w:t>софинансирования</w:t>
      </w:r>
      <w:proofErr w:type="spellEnd"/>
      <w:r w:rsidRPr="00C4405C">
        <w:rPr>
          <w:rFonts w:ascii="PT Astra Serif" w:hAnsi="PT Astra Serif" w:cs="PT Astra Serif"/>
          <w:sz w:val="24"/>
          <w:szCs w:val="24"/>
        </w:rPr>
        <w:t xml:space="preserve"> которых предоставляется субсидия, в объеме, необходимом </w:t>
      </w:r>
      <w:r w:rsidR="00A90AC9" w:rsidRPr="00C4405C">
        <w:rPr>
          <w:rFonts w:ascii="PT Astra Serif" w:hAnsi="PT Astra Serif" w:cs="PT Astra Serif"/>
          <w:sz w:val="24"/>
          <w:szCs w:val="24"/>
        </w:rPr>
        <w:br/>
      </w:r>
      <w:r w:rsidRPr="00C4405C">
        <w:rPr>
          <w:rFonts w:ascii="PT Astra Serif" w:hAnsi="PT Astra Serif" w:cs="PT Astra Serif"/>
          <w:sz w:val="24"/>
          <w:szCs w:val="24"/>
        </w:rPr>
        <w:t xml:space="preserve">для их исполнения, включая размер планируемой к предоставлению из областного бюджета субсидии, с учетом соблюдения предельного уровня </w:t>
      </w:r>
      <w:proofErr w:type="spellStart"/>
      <w:r w:rsidRPr="00C4405C">
        <w:rPr>
          <w:rFonts w:ascii="PT Astra Serif" w:hAnsi="PT Astra Serif" w:cs="PT Astra Serif"/>
          <w:sz w:val="24"/>
          <w:szCs w:val="24"/>
        </w:rPr>
        <w:t>софинансирования</w:t>
      </w:r>
      <w:proofErr w:type="spellEnd"/>
      <w:r w:rsidRPr="00C4405C">
        <w:rPr>
          <w:rFonts w:ascii="PT Astra Serif" w:hAnsi="PT Astra Serif" w:cs="PT Astra Serif"/>
          <w:sz w:val="24"/>
          <w:szCs w:val="24"/>
        </w:rPr>
        <w:t xml:space="preserve">, установленного </w:t>
      </w:r>
      <w:hyperlink w:anchor="P11">
        <w:r w:rsidRPr="00C4405C">
          <w:rPr>
            <w:rFonts w:ascii="PT Astra Serif" w:hAnsi="PT Astra Serif" w:cs="PT Astra Serif"/>
            <w:sz w:val="24"/>
            <w:szCs w:val="24"/>
          </w:rPr>
          <w:t xml:space="preserve">пунктом </w:t>
        </w:r>
      </w:hyperlink>
      <w:r w:rsidRPr="00C4405C">
        <w:rPr>
          <w:rFonts w:ascii="PT Astra Serif" w:hAnsi="PT Astra Serif" w:cs="PT Astra Serif"/>
          <w:sz w:val="24"/>
          <w:szCs w:val="24"/>
        </w:rPr>
        <w:t>6 настоящего Порядка;</w:t>
      </w:r>
      <w:proofErr w:type="gramEnd"/>
    </w:p>
    <w:bookmarkEnd w:id="18"/>
    <w:p w:rsidR="005915E1" w:rsidRPr="00C4405C" w:rsidRDefault="005915E1" w:rsidP="003B6942">
      <w:pPr>
        <w:autoSpaceDE w:val="0"/>
        <w:autoSpaceDN w:val="0"/>
        <w:adjustRightInd w:val="0"/>
        <w:ind w:firstLine="709"/>
        <w:jc w:val="both"/>
        <w:rPr>
          <w:rFonts w:ascii="PT Astra Serif" w:hAnsi="PT Astra Serif"/>
        </w:rPr>
      </w:pPr>
      <w:r w:rsidRPr="00C4405C">
        <w:rPr>
          <w:rFonts w:ascii="PT Astra Serif" w:eastAsiaTheme="minorEastAsia" w:hAnsi="PT Astra Serif"/>
        </w:rPr>
        <w:t>3)</w:t>
      </w:r>
      <w:r w:rsidR="00237094" w:rsidRPr="00C4405C">
        <w:rPr>
          <w:rFonts w:ascii="PT Astra Serif" w:eastAsiaTheme="minorEastAsia" w:hAnsi="PT Astra Serif"/>
          <w:lang w:val="en-US"/>
        </w:rPr>
        <w:t> </w:t>
      </w:r>
      <w:r w:rsidRPr="00C4405C">
        <w:rPr>
          <w:rFonts w:ascii="PT Astra Serif" w:hAnsi="PT Astra Serif"/>
        </w:rPr>
        <w:t xml:space="preserve">заключение соглашения о предоставлении субсидии местному бюджету </w:t>
      </w:r>
      <w:r w:rsidR="00237094" w:rsidRPr="00C4405C">
        <w:rPr>
          <w:rFonts w:ascii="PT Astra Serif" w:hAnsi="PT Astra Serif"/>
        </w:rPr>
        <w:br/>
      </w:r>
      <w:r w:rsidRPr="00C4405C">
        <w:rPr>
          <w:rFonts w:ascii="PT Astra Serif" w:hAnsi="PT Astra Serif"/>
        </w:rPr>
        <w:t xml:space="preserve">из областного бюджета (далее </w:t>
      </w:r>
      <w:r w:rsidR="00237094" w:rsidRPr="00C4405C">
        <w:rPr>
          <w:rFonts w:ascii="PT Astra Serif" w:hAnsi="PT Astra Serif"/>
        </w:rPr>
        <w:t>–</w:t>
      </w:r>
      <w:r w:rsidRPr="00C4405C">
        <w:rPr>
          <w:rFonts w:ascii="PT Astra Serif" w:hAnsi="PT Astra Serif"/>
        </w:rPr>
        <w:t xml:space="preserve"> соглашение</w:t>
      </w:r>
      <w:r w:rsidRPr="00C4405C">
        <w:rPr>
          <w:rFonts w:ascii="PT Astra Serif" w:eastAsiaTheme="minorEastAsia" w:hAnsi="PT Astra Serif"/>
        </w:rPr>
        <w:t xml:space="preserve">), предусматривающего обязательства муниципального образования Томской области по исполнению расходных обязательств, </w:t>
      </w:r>
      <w:r w:rsidR="00237094" w:rsidRPr="00C4405C">
        <w:rPr>
          <w:rFonts w:ascii="PT Astra Serif" w:eastAsiaTheme="minorEastAsia" w:hAnsi="PT Astra Serif"/>
        </w:rPr>
        <w:br/>
      </w:r>
      <w:r w:rsidRPr="00C4405C">
        <w:rPr>
          <w:rFonts w:ascii="PT Astra Serif" w:eastAsiaTheme="minorEastAsia" w:hAnsi="PT Astra Serif"/>
        </w:rPr>
        <w:t xml:space="preserve">в целях </w:t>
      </w:r>
      <w:proofErr w:type="spellStart"/>
      <w:r w:rsidRPr="00C4405C">
        <w:rPr>
          <w:rFonts w:ascii="PT Astra Serif" w:eastAsiaTheme="minorEastAsia" w:hAnsi="PT Astra Serif"/>
        </w:rPr>
        <w:t>софинансирования</w:t>
      </w:r>
      <w:proofErr w:type="spellEnd"/>
      <w:r w:rsidRPr="00C4405C">
        <w:rPr>
          <w:rFonts w:ascii="PT Astra Serif" w:eastAsiaTheme="minorEastAsia" w:hAnsi="PT Astra Serif"/>
        </w:rPr>
        <w:t xml:space="preserve"> которых предоставляется субсидия, и ответственность </w:t>
      </w:r>
      <w:r w:rsidR="00237094" w:rsidRPr="00C4405C">
        <w:rPr>
          <w:rFonts w:ascii="PT Astra Serif" w:eastAsiaTheme="minorEastAsia" w:hAnsi="PT Astra Serif"/>
        </w:rPr>
        <w:br/>
      </w:r>
      <w:r w:rsidRPr="00C4405C">
        <w:rPr>
          <w:rFonts w:ascii="PT Astra Serif" w:eastAsiaTheme="minorEastAsia" w:hAnsi="PT Astra Serif"/>
        </w:rPr>
        <w:t>за неисполнение предусмотренных соглашением обязательств</w:t>
      </w:r>
      <w:r w:rsidRPr="00C4405C">
        <w:rPr>
          <w:rFonts w:ascii="PT Astra Serif" w:hAnsi="PT Astra Serif"/>
        </w:rPr>
        <w:t>;</w:t>
      </w:r>
    </w:p>
    <w:p w:rsidR="005915E1" w:rsidRPr="00C4405C" w:rsidRDefault="005915E1" w:rsidP="003B6942">
      <w:pPr>
        <w:autoSpaceDE w:val="0"/>
        <w:autoSpaceDN w:val="0"/>
        <w:adjustRightInd w:val="0"/>
        <w:ind w:firstLine="709"/>
        <w:jc w:val="both"/>
        <w:rPr>
          <w:rFonts w:ascii="PT Astra Serif" w:hAnsi="PT Astra Serif"/>
        </w:rPr>
      </w:pPr>
      <w:r w:rsidRPr="00C4405C">
        <w:rPr>
          <w:rFonts w:ascii="PT Astra Serif" w:hAnsi="PT Astra Serif"/>
        </w:rPr>
        <w:t>4)</w:t>
      </w:r>
      <w:r w:rsidR="00237094" w:rsidRPr="00C4405C">
        <w:rPr>
          <w:rFonts w:ascii="PT Astra Serif" w:hAnsi="PT Astra Serif"/>
          <w:lang w:val="en-US"/>
        </w:rPr>
        <w:t> </w:t>
      </w:r>
      <w:r w:rsidRPr="00C4405C">
        <w:rPr>
          <w:rFonts w:ascii="PT Astra Serif" w:hAnsi="PT Astra Serif"/>
        </w:rPr>
        <w:t>соблюдение муниципальным образованием Томской области условия о целевом использовании средств субсидии;</w:t>
      </w:r>
    </w:p>
    <w:p w:rsidR="005915E1" w:rsidRPr="00C4405C" w:rsidRDefault="005915E1" w:rsidP="003B6942">
      <w:pPr>
        <w:autoSpaceDE w:val="0"/>
        <w:autoSpaceDN w:val="0"/>
        <w:adjustRightInd w:val="0"/>
        <w:ind w:firstLine="709"/>
        <w:jc w:val="both"/>
        <w:rPr>
          <w:rFonts w:ascii="PT Astra Serif" w:hAnsi="PT Astra Serif"/>
        </w:rPr>
      </w:pPr>
      <w:r w:rsidRPr="00C4405C">
        <w:rPr>
          <w:rFonts w:ascii="PT Astra Serif" w:hAnsi="PT Astra Serif"/>
        </w:rPr>
        <w:t>5)</w:t>
      </w:r>
      <w:r w:rsidR="00237094" w:rsidRPr="00C4405C">
        <w:rPr>
          <w:rFonts w:ascii="PT Astra Serif" w:hAnsi="PT Astra Serif"/>
          <w:lang w:val="en-US"/>
        </w:rPr>
        <w:t> </w:t>
      </w:r>
      <w:r w:rsidRPr="00C4405C">
        <w:rPr>
          <w:rFonts w:ascii="PT Astra Serif" w:hAnsi="PT Astra Serif"/>
        </w:rPr>
        <w:t xml:space="preserve">соблюдение муниципальным образованием Томской области уровня </w:t>
      </w:r>
      <w:proofErr w:type="spellStart"/>
      <w:r w:rsidRPr="00C4405C">
        <w:rPr>
          <w:rFonts w:ascii="PT Astra Serif" w:hAnsi="PT Astra Serif"/>
        </w:rPr>
        <w:t>софинансирования</w:t>
      </w:r>
      <w:proofErr w:type="spellEnd"/>
      <w:r w:rsidRPr="00C4405C">
        <w:rPr>
          <w:rFonts w:ascii="PT Astra Serif" w:hAnsi="PT Astra Serif"/>
        </w:rPr>
        <w:t xml:space="preserve"> расходного обязательства муниципального образования за счет средств субсидии, установленного пунктом 6 настоящего Порядка; </w:t>
      </w:r>
    </w:p>
    <w:p w:rsidR="005915E1" w:rsidRPr="00C4405C" w:rsidRDefault="005915E1" w:rsidP="003B6942">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6)</w:t>
      </w:r>
      <w:r w:rsidR="00237094" w:rsidRPr="00C4405C">
        <w:rPr>
          <w:rFonts w:ascii="PT Astra Serif" w:eastAsiaTheme="minorHAnsi" w:hAnsi="PT Astra Serif" w:cs="Times New Roman"/>
          <w:sz w:val="24"/>
          <w:lang w:val="en-US" w:eastAsia="en-US"/>
        </w:rPr>
        <w:t> </w:t>
      </w:r>
      <w:r w:rsidRPr="00C4405C">
        <w:rPr>
          <w:rFonts w:ascii="PT Astra Serif" w:eastAsiaTheme="minorHAnsi" w:hAnsi="PT Astra Serif" w:cs="Times New Roman"/>
          <w:sz w:val="24"/>
          <w:lang w:eastAsia="en-US"/>
        </w:rPr>
        <w:t xml:space="preserve">соблюдение муниципальным образованием </w:t>
      </w:r>
      <w:r w:rsidRPr="00C4405C">
        <w:rPr>
          <w:rFonts w:ascii="PT Astra Serif" w:hAnsi="PT Astra Serif" w:cs="Times New Roman"/>
          <w:sz w:val="24"/>
        </w:rPr>
        <w:t xml:space="preserve">Томской области </w:t>
      </w:r>
      <w:r w:rsidRPr="00C4405C">
        <w:rPr>
          <w:rFonts w:ascii="PT Astra Serif" w:eastAsiaTheme="minorHAnsi" w:hAnsi="PT Astra Serif" w:cs="Times New Roman"/>
          <w:sz w:val="24"/>
          <w:lang w:eastAsia="en-US"/>
        </w:rPr>
        <w:t>сроков предоставления отчетности, установленных соглашением;</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7)</w:t>
      </w:r>
      <w:r w:rsidR="00237094" w:rsidRPr="00C4405C">
        <w:rPr>
          <w:rFonts w:ascii="PT Astra Serif" w:hAnsi="PT Astra Serif" w:cs="Times New Roman"/>
          <w:sz w:val="24"/>
          <w:lang w:val="en-US"/>
        </w:rPr>
        <w:t> </w:t>
      </w:r>
      <w:r w:rsidRPr="00C4405C">
        <w:rPr>
          <w:rFonts w:ascii="PT Astra Serif" w:hAnsi="PT Astra Serif" w:cs="Times New Roman"/>
          <w:sz w:val="24"/>
        </w:rPr>
        <w:t xml:space="preserve">наличие на территории муниципального образования Томской области муниципального </w:t>
      </w:r>
      <w:proofErr w:type="gramStart"/>
      <w:r w:rsidRPr="00C4405C">
        <w:rPr>
          <w:rFonts w:ascii="PT Astra Serif" w:hAnsi="PT Astra Serif" w:cs="Times New Roman"/>
          <w:sz w:val="24"/>
        </w:rPr>
        <w:t>бизнес-инкубатора</w:t>
      </w:r>
      <w:proofErr w:type="gramEnd"/>
      <w:r w:rsidRPr="00C4405C">
        <w:rPr>
          <w:rFonts w:ascii="PT Astra Serif" w:hAnsi="PT Astra Serif" w:cs="Times New Roman"/>
          <w:sz w:val="24"/>
        </w:rPr>
        <w:t>, соответствующего следующим требованиям:</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а)</w:t>
      </w:r>
      <w:r w:rsidR="00237094" w:rsidRPr="00C4405C">
        <w:rPr>
          <w:rFonts w:ascii="PT Astra Serif" w:hAnsi="PT Astra Serif" w:cs="Times New Roman"/>
          <w:sz w:val="24"/>
          <w:lang w:val="en-US"/>
        </w:rPr>
        <w:t> </w:t>
      </w:r>
      <w:r w:rsidRPr="00C4405C">
        <w:rPr>
          <w:rFonts w:ascii="PT Astra Serif" w:hAnsi="PT Astra Serif" w:cs="Times New Roman"/>
          <w:sz w:val="24"/>
        </w:rPr>
        <w:t xml:space="preserve">общая площадь нежилых помещений </w:t>
      </w:r>
      <w:proofErr w:type="gramStart"/>
      <w:r w:rsidRPr="00C4405C">
        <w:rPr>
          <w:rFonts w:ascii="PT Astra Serif" w:hAnsi="PT Astra Serif" w:cs="Times New Roman"/>
          <w:sz w:val="24"/>
        </w:rPr>
        <w:t>муниципального</w:t>
      </w:r>
      <w:proofErr w:type="gramEnd"/>
      <w:r w:rsidRPr="00C4405C">
        <w:rPr>
          <w:rFonts w:ascii="PT Astra Serif" w:hAnsi="PT Astra Serif" w:cs="Times New Roman"/>
          <w:sz w:val="24"/>
        </w:rPr>
        <w:t xml:space="preserve"> бизнес-инкубатора должна составлять не менее 450 кв. метров и принадлежать муниципальному образованию Томской области, в том числе поселению, на праве собственности;</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б)</w:t>
      </w:r>
      <w:r w:rsidR="00237094" w:rsidRPr="00C4405C">
        <w:rPr>
          <w:rFonts w:ascii="PT Astra Serif" w:hAnsi="PT Astra Serif" w:cs="Times New Roman"/>
          <w:sz w:val="24"/>
          <w:lang w:val="en-US"/>
        </w:rPr>
        <w:t> </w:t>
      </w:r>
      <w:r w:rsidRPr="00C4405C">
        <w:rPr>
          <w:rFonts w:ascii="PT Astra Serif" w:hAnsi="PT Astra Serif" w:cs="Times New Roman"/>
          <w:sz w:val="24"/>
        </w:rPr>
        <w:t xml:space="preserve">сведения о </w:t>
      </w:r>
      <w:proofErr w:type="gramStart"/>
      <w:r w:rsidRPr="00C4405C">
        <w:rPr>
          <w:rFonts w:ascii="PT Astra Serif" w:hAnsi="PT Astra Serif" w:cs="Times New Roman"/>
          <w:sz w:val="24"/>
        </w:rPr>
        <w:t>действующем</w:t>
      </w:r>
      <w:proofErr w:type="gramEnd"/>
      <w:r w:rsidRPr="00C4405C">
        <w:rPr>
          <w:rFonts w:ascii="PT Astra Serif" w:hAnsi="PT Astra Serif" w:cs="Times New Roman"/>
          <w:sz w:val="24"/>
        </w:rPr>
        <w:t xml:space="preserve"> бизнес-инкубаторе и (или) организации, являющейся его управляющей компанией, включены в Единый реестр организаций, образующих инфраструктуру поддержки субъектов малого и среднего предпринимательства;</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в)</w:t>
      </w:r>
      <w:r w:rsidR="00237094" w:rsidRPr="00C4405C">
        <w:rPr>
          <w:rFonts w:ascii="PT Astra Serif" w:hAnsi="PT Astra Serif" w:cs="Times New Roman"/>
          <w:sz w:val="24"/>
          <w:lang w:val="en-US"/>
        </w:rPr>
        <w:t> </w:t>
      </w:r>
      <w:r w:rsidRPr="00C4405C">
        <w:rPr>
          <w:rFonts w:ascii="PT Astra Serif" w:hAnsi="PT Astra Serif" w:cs="Times New Roman"/>
          <w:sz w:val="24"/>
        </w:rPr>
        <w:t>муниципальный бизнес-инкубатор должен иметь одно из следующих назначений:</w:t>
      </w:r>
    </w:p>
    <w:p w:rsidR="005915E1" w:rsidRPr="00C4405C" w:rsidRDefault="005915E1" w:rsidP="003B6942">
      <w:pPr>
        <w:autoSpaceDE w:val="0"/>
        <w:autoSpaceDN w:val="0"/>
        <w:adjustRightInd w:val="0"/>
        <w:ind w:firstLine="709"/>
        <w:jc w:val="both"/>
        <w:rPr>
          <w:rFonts w:ascii="PT Astra Serif" w:eastAsiaTheme="minorEastAsia" w:hAnsi="PT Astra Serif"/>
        </w:rPr>
      </w:pPr>
      <w:proofErr w:type="gramStart"/>
      <w:r w:rsidRPr="00C4405C">
        <w:rPr>
          <w:rFonts w:ascii="PT Astra Serif" w:eastAsiaTheme="minorEastAsia" w:hAnsi="PT Astra Serif"/>
        </w:rPr>
        <w:t>производственное</w:t>
      </w:r>
      <w:proofErr w:type="gramEnd"/>
      <w:r w:rsidRPr="00C4405C">
        <w:rPr>
          <w:rFonts w:ascii="PT Astra Serif" w:eastAsiaTheme="minorEastAsia" w:hAnsi="PT Astra Serif"/>
        </w:rPr>
        <w:t xml:space="preserve"> (при наличии в бизнес-инкубаторе производственных площадей и необходимого оборудования, предоставляемого субъектам малого и среднего предпринимательства, а также физическим лицам, применяющим специальный налоговый режим «Налог на профессиональный доход», осуществляющим производственную деятельность);</w:t>
      </w:r>
    </w:p>
    <w:p w:rsidR="005915E1" w:rsidRPr="00C4405C" w:rsidRDefault="005915E1" w:rsidP="00A90AC9">
      <w:pPr>
        <w:autoSpaceDE w:val="0"/>
        <w:autoSpaceDN w:val="0"/>
        <w:adjustRightInd w:val="0"/>
        <w:ind w:firstLine="709"/>
        <w:jc w:val="both"/>
        <w:rPr>
          <w:rFonts w:ascii="PT Astra Serif" w:eastAsiaTheme="minorEastAsia" w:hAnsi="PT Astra Serif"/>
        </w:rPr>
      </w:pPr>
      <w:r w:rsidRPr="00C4405C">
        <w:rPr>
          <w:rFonts w:ascii="PT Astra Serif" w:eastAsiaTheme="minorEastAsia" w:hAnsi="PT Astra Serif"/>
        </w:rPr>
        <w:t>офисное;</w:t>
      </w:r>
    </w:p>
    <w:p w:rsidR="005915E1" w:rsidRPr="00C4405C" w:rsidRDefault="005915E1" w:rsidP="00A90AC9">
      <w:pPr>
        <w:autoSpaceDE w:val="0"/>
        <w:autoSpaceDN w:val="0"/>
        <w:adjustRightInd w:val="0"/>
        <w:ind w:firstLine="709"/>
        <w:jc w:val="both"/>
        <w:rPr>
          <w:rFonts w:ascii="PT Astra Serif" w:eastAsiaTheme="minorEastAsia" w:hAnsi="PT Astra Serif"/>
        </w:rPr>
      </w:pPr>
      <w:r w:rsidRPr="00C4405C">
        <w:rPr>
          <w:rFonts w:ascii="PT Astra Serif" w:eastAsiaTheme="minorEastAsia" w:hAnsi="PT Astra Serif"/>
        </w:rPr>
        <w:t>смешанное;</w:t>
      </w:r>
    </w:p>
    <w:p w:rsidR="005915E1" w:rsidRPr="00C4405C" w:rsidRDefault="005915E1" w:rsidP="00A90AC9">
      <w:pPr>
        <w:autoSpaceDE w:val="0"/>
        <w:autoSpaceDN w:val="0"/>
        <w:adjustRightInd w:val="0"/>
        <w:ind w:firstLine="709"/>
        <w:jc w:val="both"/>
        <w:rPr>
          <w:rFonts w:ascii="PT Astra Serif" w:eastAsiaTheme="minorEastAsia" w:hAnsi="PT Astra Serif"/>
        </w:rPr>
      </w:pPr>
      <w:r w:rsidRPr="00C4405C">
        <w:rPr>
          <w:rFonts w:ascii="PT Astra Serif" w:eastAsiaTheme="minorEastAsia" w:hAnsi="PT Astra Serif"/>
        </w:rPr>
        <w:t xml:space="preserve">отраслевое, в том числе аграрное (в соответствии со сферой деятельности предполагаемых к размещению в </w:t>
      </w:r>
      <w:proofErr w:type="gramStart"/>
      <w:r w:rsidRPr="00C4405C">
        <w:rPr>
          <w:rFonts w:ascii="PT Astra Serif" w:eastAsiaTheme="minorEastAsia" w:hAnsi="PT Astra Serif"/>
        </w:rPr>
        <w:t>бизнес-инкубаторе</w:t>
      </w:r>
      <w:proofErr w:type="gramEnd"/>
      <w:r w:rsidRPr="00C4405C">
        <w:rPr>
          <w:rFonts w:ascii="PT Astra Serif" w:eastAsiaTheme="minorEastAsia" w:hAnsi="PT Astra Serif"/>
        </w:rPr>
        <w:t xml:space="preserve"> субъектов малого и среднего предпринимательства, а также физических лиц, применяющих специальный налоговый режим «Налог на профессиональный доход»);</w:t>
      </w:r>
    </w:p>
    <w:p w:rsidR="005915E1" w:rsidRPr="00C4405C" w:rsidRDefault="005915E1" w:rsidP="00A90AC9">
      <w:pPr>
        <w:pStyle w:val="ConsPlusNormal"/>
        <w:ind w:firstLine="709"/>
        <w:jc w:val="both"/>
        <w:rPr>
          <w:rFonts w:ascii="PT Astra Serif" w:hAnsi="PT Astra Serif" w:cs="Times New Roman"/>
          <w:sz w:val="24"/>
        </w:rPr>
      </w:pPr>
      <w:r w:rsidRPr="00C4405C">
        <w:rPr>
          <w:rFonts w:ascii="PT Astra Serif" w:hAnsi="PT Astra Serif" w:cs="Times New Roman"/>
          <w:sz w:val="24"/>
        </w:rPr>
        <w:t>инновационное.</w:t>
      </w:r>
    </w:p>
    <w:p w:rsidR="005915E1" w:rsidRPr="00C4405C" w:rsidRDefault="005915E1" w:rsidP="00A90AC9">
      <w:pPr>
        <w:pStyle w:val="ConsPlusNormal"/>
        <w:ind w:firstLine="709"/>
        <w:jc w:val="both"/>
        <w:rPr>
          <w:rFonts w:ascii="PT Astra Serif" w:hAnsi="PT Astra Serif" w:cs="Times New Roman"/>
          <w:sz w:val="24"/>
        </w:rPr>
      </w:pPr>
      <w:r w:rsidRPr="00C4405C">
        <w:rPr>
          <w:rFonts w:ascii="PT Astra Serif" w:hAnsi="PT Astra Serif" w:cs="Times New Roman"/>
          <w:sz w:val="24"/>
        </w:rPr>
        <w:t>5.</w:t>
      </w:r>
      <w:r w:rsidR="00237094" w:rsidRPr="00C4405C">
        <w:rPr>
          <w:rFonts w:ascii="PT Astra Serif" w:hAnsi="PT Astra Serif" w:cs="Times New Roman"/>
          <w:sz w:val="24"/>
          <w:lang w:val="en-US"/>
        </w:rPr>
        <w:t> </w:t>
      </w:r>
      <w:r w:rsidRPr="00C4405C">
        <w:rPr>
          <w:rFonts w:ascii="PT Astra Serif" w:hAnsi="PT Astra Serif" w:cs="Times New Roman"/>
          <w:sz w:val="24"/>
        </w:rPr>
        <w:t xml:space="preserve">Субсидии предоставляются в целях </w:t>
      </w:r>
      <w:proofErr w:type="spellStart"/>
      <w:r w:rsidRPr="00C4405C">
        <w:rPr>
          <w:rFonts w:ascii="PT Astra Serif" w:hAnsi="PT Astra Serif" w:cs="Times New Roman"/>
          <w:sz w:val="24"/>
        </w:rPr>
        <w:t>софинансирования</w:t>
      </w:r>
      <w:proofErr w:type="spellEnd"/>
      <w:r w:rsidRPr="00C4405C">
        <w:rPr>
          <w:rFonts w:ascii="PT Astra Serif" w:hAnsi="PT Astra Serif" w:cs="Times New Roman"/>
          <w:sz w:val="24"/>
        </w:rPr>
        <w:t xml:space="preserve"> следующих видов расходных обязательств муниципальных образований, возникающих при реализации мероприятий, направленных на развитие и обеспечение деятельности муниципальных </w:t>
      </w:r>
      <w:proofErr w:type="gramStart"/>
      <w:r w:rsidRPr="00C4405C">
        <w:rPr>
          <w:rFonts w:ascii="PT Astra Serif" w:hAnsi="PT Astra Serif" w:cs="Times New Roman"/>
          <w:sz w:val="24"/>
        </w:rPr>
        <w:t>бизнес-инкубаторов</w:t>
      </w:r>
      <w:proofErr w:type="gramEnd"/>
      <w:r w:rsidRPr="00C4405C">
        <w:rPr>
          <w:rFonts w:ascii="PT Astra Serif" w:hAnsi="PT Astra Serif"/>
          <w:sz w:val="24"/>
        </w:rPr>
        <w:t>:</w:t>
      </w:r>
    </w:p>
    <w:p w:rsidR="005915E1" w:rsidRPr="00125264" w:rsidRDefault="00125264" w:rsidP="00A90AC9">
      <w:pPr>
        <w:pStyle w:val="ConsPlusNormal"/>
        <w:ind w:firstLine="709"/>
        <w:jc w:val="both"/>
        <w:rPr>
          <w:rFonts w:ascii="PT Astra Serif" w:hAnsi="PT Astra Serif" w:cs="Times New Roman"/>
          <w:sz w:val="24"/>
        </w:rPr>
      </w:pPr>
      <w:r w:rsidRPr="00125264">
        <w:rPr>
          <w:rFonts w:ascii="PT Astra Serif" w:hAnsi="PT Astra Serif" w:cs="Times New Roman"/>
          <w:sz w:val="24"/>
        </w:rPr>
        <w:t>1</w:t>
      </w:r>
      <w:r w:rsidR="005915E1" w:rsidRPr="00125264">
        <w:rPr>
          <w:rFonts w:ascii="PT Astra Serif" w:hAnsi="PT Astra Serif" w:cs="Times New Roman"/>
          <w:sz w:val="24"/>
        </w:rPr>
        <w:t>)</w:t>
      </w:r>
      <w:r w:rsidR="00237094" w:rsidRPr="00125264">
        <w:rPr>
          <w:rFonts w:ascii="PT Astra Serif" w:hAnsi="PT Astra Serif" w:cs="Times New Roman"/>
          <w:sz w:val="24"/>
          <w:lang w:val="en-US"/>
        </w:rPr>
        <w:t> </w:t>
      </w:r>
      <w:r w:rsidR="005915E1" w:rsidRPr="00125264">
        <w:rPr>
          <w:rFonts w:ascii="PT Astra Serif" w:hAnsi="PT Astra Serif" w:cs="Times New Roman"/>
          <w:sz w:val="24"/>
        </w:rPr>
        <w:t xml:space="preserve">на приобретение материально-технических ресурсов, в том числе офисной мебели, электронно-вычислительной техники (иного оборудования для обработки информации), периферийных устройств, копировально-множительного оборудования, производственного оборудования; </w:t>
      </w:r>
    </w:p>
    <w:p w:rsidR="005915E1" w:rsidRPr="00125264" w:rsidRDefault="00125264" w:rsidP="00A90AC9">
      <w:pPr>
        <w:pStyle w:val="ConsPlusNormal"/>
        <w:ind w:firstLine="709"/>
        <w:jc w:val="both"/>
        <w:rPr>
          <w:rFonts w:ascii="PT Astra Serif" w:hAnsi="PT Astra Serif" w:cs="Times New Roman"/>
          <w:sz w:val="24"/>
        </w:rPr>
      </w:pPr>
      <w:r w:rsidRPr="00125264">
        <w:rPr>
          <w:rFonts w:ascii="PT Astra Serif" w:hAnsi="PT Astra Serif" w:cs="Times New Roman"/>
          <w:sz w:val="24"/>
        </w:rPr>
        <w:t>2</w:t>
      </w:r>
      <w:r w:rsidR="005915E1" w:rsidRPr="00125264">
        <w:rPr>
          <w:rFonts w:ascii="PT Astra Serif" w:hAnsi="PT Astra Serif" w:cs="Times New Roman"/>
          <w:sz w:val="24"/>
        </w:rPr>
        <w:t>)</w:t>
      </w:r>
      <w:r w:rsidR="00237094" w:rsidRPr="00125264">
        <w:rPr>
          <w:rFonts w:ascii="PT Astra Serif" w:hAnsi="PT Astra Serif" w:cs="Times New Roman"/>
          <w:sz w:val="24"/>
          <w:lang w:val="en-US"/>
        </w:rPr>
        <w:t> </w:t>
      </w:r>
      <w:r w:rsidR="005915E1" w:rsidRPr="00125264">
        <w:rPr>
          <w:rFonts w:ascii="PT Astra Serif" w:hAnsi="PT Astra Serif" w:cs="Times New Roman"/>
          <w:sz w:val="24"/>
        </w:rPr>
        <w:t xml:space="preserve">на закупку и сопровождение программного обеспечения, справочно-правовых </w:t>
      </w:r>
      <w:r w:rsidR="00237094" w:rsidRPr="00125264">
        <w:rPr>
          <w:rFonts w:ascii="PT Astra Serif" w:hAnsi="PT Astra Serif" w:cs="Times New Roman"/>
          <w:sz w:val="24"/>
        </w:rPr>
        <w:br/>
      </w:r>
      <w:r w:rsidR="005915E1" w:rsidRPr="00125264">
        <w:rPr>
          <w:rFonts w:ascii="PT Astra Serif" w:hAnsi="PT Astra Serif" w:cs="Times New Roman"/>
          <w:sz w:val="24"/>
        </w:rPr>
        <w:t xml:space="preserve">и аналитических систем; </w:t>
      </w:r>
    </w:p>
    <w:p w:rsidR="005915E1" w:rsidRPr="00125264" w:rsidRDefault="00125264" w:rsidP="00A90AC9">
      <w:pPr>
        <w:pStyle w:val="ConsPlusNormal"/>
        <w:ind w:firstLine="709"/>
        <w:jc w:val="both"/>
        <w:rPr>
          <w:rFonts w:ascii="PT Astra Serif" w:hAnsi="PT Astra Serif" w:cs="Times New Roman"/>
          <w:sz w:val="24"/>
        </w:rPr>
      </w:pPr>
      <w:r w:rsidRPr="00125264">
        <w:rPr>
          <w:rFonts w:ascii="PT Astra Serif" w:hAnsi="PT Astra Serif" w:cs="Times New Roman"/>
          <w:sz w:val="24"/>
        </w:rPr>
        <w:t>3</w:t>
      </w:r>
      <w:r w:rsidR="005915E1" w:rsidRPr="00125264">
        <w:rPr>
          <w:rFonts w:ascii="PT Astra Serif" w:hAnsi="PT Astra Serif" w:cs="Times New Roman"/>
          <w:sz w:val="24"/>
        </w:rPr>
        <w:t xml:space="preserve">) расходы, связанные с текущим ремонтом зданий (части зданий) и помещений; </w:t>
      </w:r>
    </w:p>
    <w:p w:rsidR="005915E1" w:rsidRPr="00125264" w:rsidRDefault="00125264" w:rsidP="00A90AC9">
      <w:pPr>
        <w:pStyle w:val="ConsPlusNormal"/>
        <w:ind w:firstLine="709"/>
        <w:jc w:val="both"/>
        <w:rPr>
          <w:rFonts w:ascii="PT Astra Serif" w:hAnsi="PT Astra Serif" w:cs="Times New Roman"/>
          <w:sz w:val="24"/>
        </w:rPr>
      </w:pPr>
      <w:r w:rsidRPr="00125264">
        <w:rPr>
          <w:rFonts w:ascii="PT Astra Serif" w:hAnsi="PT Astra Serif" w:cs="Times New Roman"/>
          <w:sz w:val="24"/>
        </w:rPr>
        <w:t>4</w:t>
      </w:r>
      <w:r w:rsidR="005915E1" w:rsidRPr="00125264">
        <w:rPr>
          <w:rFonts w:ascii="PT Astra Serif" w:hAnsi="PT Astra Serif" w:cs="Times New Roman"/>
          <w:sz w:val="24"/>
        </w:rPr>
        <w:t>)</w:t>
      </w:r>
      <w:r w:rsidR="00237094" w:rsidRPr="00125264">
        <w:rPr>
          <w:rFonts w:ascii="PT Astra Serif" w:hAnsi="PT Astra Serif" w:cs="Times New Roman"/>
          <w:sz w:val="24"/>
          <w:lang w:val="en-US"/>
        </w:rPr>
        <w:t> </w:t>
      </w:r>
      <w:r w:rsidR="005915E1" w:rsidRPr="00125264">
        <w:rPr>
          <w:rFonts w:ascii="PT Astra Serif" w:hAnsi="PT Astra Serif" w:cs="Times New Roman"/>
          <w:sz w:val="24"/>
        </w:rPr>
        <w:t xml:space="preserve">расходы на оплату коммунальных услуг, услуг по содержанию имущества, услуг связи и охранных услуг, оплату труда работников </w:t>
      </w:r>
      <w:proofErr w:type="gramStart"/>
      <w:r w:rsidR="005915E1" w:rsidRPr="00125264">
        <w:rPr>
          <w:rFonts w:ascii="PT Astra Serif" w:hAnsi="PT Astra Serif" w:cs="Times New Roman"/>
          <w:sz w:val="24"/>
        </w:rPr>
        <w:t>бизнес-инкубаторов</w:t>
      </w:r>
      <w:proofErr w:type="gramEnd"/>
      <w:r w:rsidR="005915E1" w:rsidRPr="00125264">
        <w:rPr>
          <w:rFonts w:ascii="PT Astra Serif" w:hAnsi="PT Astra Serif" w:cs="Times New Roman"/>
          <w:sz w:val="24"/>
        </w:rPr>
        <w:t xml:space="preserve"> или организаций, являющихся их управляющими компаниями;</w:t>
      </w:r>
    </w:p>
    <w:p w:rsidR="005915E1" w:rsidRPr="00125264" w:rsidRDefault="00125264" w:rsidP="00A90AC9">
      <w:pPr>
        <w:pStyle w:val="ConsPlusNormal"/>
        <w:ind w:firstLine="709"/>
        <w:jc w:val="both"/>
        <w:rPr>
          <w:rFonts w:ascii="PT Astra Serif" w:hAnsi="PT Astra Serif" w:cs="Times New Roman"/>
          <w:sz w:val="24"/>
        </w:rPr>
      </w:pPr>
      <w:r w:rsidRPr="00125264">
        <w:rPr>
          <w:rFonts w:ascii="PT Astra Serif" w:hAnsi="PT Astra Serif" w:cs="Times New Roman"/>
          <w:sz w:val="24"/>
        </w:rPr>
        <w:t>5</w:t>
      </w:r>
      <w:r w:rsidR="005915E1" w:rsidRPr="00125264">
        <w:rPr>
          <w:rFonts w:ascii="PT Astra Serif" w:hAnsi="PT Astra Serif" w:cs="Times New Roman"/>
          <w:sz w:val="24"/>
        </w:rPr>
        <w:t>)</w:t>
      </w:r>
      <w:r w:rsidR="00237094" w:rsidRPr="00125264">
        <w:rPr>
          <w:rFonts w:ascii="PT Astra Serif" w:hAnsi="PT Astra Serif" w:cs="Times New Roman"/>
          <w:sz w:val="24"/>
          <w:lang w:val="en-US"/>
        </w:rPr>
        <w:t> </w:t>
      </w:r>
      <w:r w:rsidR="005915E1" w:rsidRPr="00125264">
        <w:rPr>
          <w:rFonts w:ascii="PT Astra Serif" w:hAnsi="PT Astra Serif" w:cs="Times New Roman"/>
          <w:sz w:val="24"/>
        </w:rPr>
        <w:t>расходы на содержание, обслуживание и текущий ремонт коммуникаций, систем видеонаблюдения, охранно-пожарной сигнализации и оборудования;</w:t>
      </w:r>
    </w:p>
    <w:p w:rsidR="005915E1" w:rsidRPr="00C4405C" w:rsidRDefault="00125264" w:rsidP="00A90AC9">
      <w:pPr>
        <w:pStyle w:val="ConsPlusNormal"/>
        <w:ind w:firstLine="709"/>
        <w:jc w:val="both"/>
        <w:rPr>
          <w:rFonts w:ascii="PT Astra Serif" w:hAnsi="PT Astra Serif" w:cs="Times New Roman"/>
          <w:sz w:val="24"/>
        </w:rPr>
      </w:pPr>
      <w:r w:rsidRPr="00125264">
        <w:rPr>
          <w:rFonts w:ascii="PT Astra Serif" w:hAnsi="PT Astra Serif" w:cs="Times New Roman"/>
          <w:sz w:val="24"/>
        </w:rPr>
        <w:t>6</w:t>
      </w:r>
      <w:r w:rsidR="005915E1" w:rsidRPr="00125264">
        <w:rPr>
          <w:rFonts w:ascii="PT Astra Serif" w:hAnsi="PT Astra Serif" w:cs="Times New Roman"/>
          <w:sz w:val="24"/>
        </w:rPr>
        <w:t>)</w:t>
      </w:r>
      <w:r w:rsidR="00237094" w:rsidRPr="00125264">
        <w:rPr>
          <w:rFonts w:ascii="PT Astra Serif" w:hAnsi="PT Astra Serif" w:cs="Times New Roman"/>
          <w:sz w:val="24"/>
          <w:lang w:val="en-US"/>
        </w:rPr>
        <w:t> </w:t>
      </w:r>
      <w:r w:rsidR="005915E1" w:rsidRPr="00125264">
        <w:rPr>
          <w:rFonts w:ascii="PT Astra Serif" w:hAnsi="PT Astra Serif" w:cs="Times New Roman"/>
          <w:sz w:val="24"/>
        </w:rPr>
        <w:t xml:space="preserve">расходы, связанные с привлечением резидентов </w:t>
      </w:r>
      <w:proofErr w:type="gramStart"/>
      <w:r w:rsidR="005915E1" w:rsidRPr="00125264">
        <w:rPr>
          <w:rFonts w:ascii="PT Astra Serif" w:hAnsi="PT Astra Serif" w:cs="Times New Roman"/>
          <w:sz w:val="24"/>
        </w:rPr>
        <w:t>бизнес-инкубаторов</w:t>
      </w:r>
      <w:proofErr w:type="gramEnd"/>
      <w:r w:rsidR="005915E1" w:rsidRPr="00125264">
        <w:rPr>
          <w:rFonts w:ascii="PT Astra Serif" w:hAnsi="PT Astra Serif" w:cs="Times New Roman"/>
          <w:sz w:val="24"/>
        </w:rPr>
        <w:t xml:space="preserve"> и другие расходы, связанные</w:t>
      </w:r>
      <w:r w:rsidR="005915E1" w:rsidRPr="00C4405C">
        <w:rPr>
          <w:rFonts w:ascii="PT Astra Serif" w:hAnsi="PT Astra Serif" w:cs="Times New Roman"/>
          <w:sz w:val="24"/>
        </w:rPr>
        <w:t xml:space="preserve"> с обеспечением деятельности м</w:t>
      </w:r>
      <w:r w:rsidR="00237094" w:rsidRPr="00C4405C">
        <w:rPr>
          <w:rFonts w:ascii="PT Astra Serif" w:hAnsi="PT Astra Serif" w:cs="Times New Roman"/>
          <w:sz w:val="24"/>
        </w:rPr>
        <w:t>униципальных бизнес-инкубаторов.</w:t>
      </w:r>
    </w:p>
    <w:p w:rsidR="005915E1" w:rsidRPr="00C4405C" w:rsidRDefault="005915E1" w:rsidP="00A90AC9">
      <w:pPr>
        <w:pStyle w:val="ConsPlusNormal"/>
        <w:ind w:firstLine="709"/>
        <w:jc w:val="both"/>
        <w:rPr>
          <w:rFonts w:ascii="PT Astra Serif" w:hAnsi="PT Astra Serif" w:cs="Times New Roman"/>
          <w:sz w:val="24"/>
        </w:rPr>
      </w:pPr>
      <w:r w:rsidRPr="00C4405C">
        <w:rPr>
          <w:rFonts w:ascii="PT Astra Serif" w:hAnsi="PT Astra Serif" w:cs="Times New Roman"/>
          <w:sz w:val="24"/>
        </w:rPr>
        <w:t>6.</w:t>
      </w:r>
      <w:r w:rsidR="00237094" w:rsidRPr="00C4405C">
        <w:rPr>
          <w:rFonts w:ascii="PT Astra Serif" w:hAnsi="PT Astra Serif" w:cs="Times New Roman"/>
          <w:sz w:val="24"/>
          <w:lang w:val="en-US"/>
        </w:rPr>
        <w:t> </w:t>
      </w:r>
      <w:r w:rsidRPr="00C4405C">
        <w:rPr>
          <w:rFonts w:ascii="PT Astra Serif" w:hAnsi="PT Astra Serif" w:cs="Times New Roman"/>
          <w:sz w:val="24"/>
        </w:rPr>
        <w:t xml:space="preserve">Предельный уровень </w:t>
      </w:r>
      <w:proofErr w:type="spellStart"/>
      <w:r w:rsidRPr="00C4405C">
        <w:rPr>
          <w:rFonts w:ascii="PT Astra Serif" w:hAnsi="PT Astra Serif" w:cs="Times New Roman"/>
          <w:sz w:val="24"/>
        </w:rPr>
        <w:t>софинансирования</w:t>
      </w:r>
      <w:proofErr w:type="spellEnd"/>
      <w:r w:rsidRPr="00C4405C">
        <w:rPr>
          <w:rFonts w:ascii="PT Astra Serif" w:hAnsi="PT Astra Serif" w:cs="Times New Roman"/>
          <w:sz w:val="24"/>
        </w:rPr>
        <w:t xml:space="preserve"> Томской областью расходного обязательства муниципального образования Томской области за счет средств субсидии устанавливается в размере 90 процентов.</w:t>
      </w:r>
    </w:p>
    <w:p w:rsidR="005915E1" w:rsidRPr="00C4405C" w:rsidRDefault="005915E1" w:rsidP="00A90AC9">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7.</w:t>
      </w:r>
      <w:r w:rsidR="00C141E1" w:rsidRPr="00C4405C">
        <w:rPr>
          <w:rFonts w:ascii="PT Astra Serif" w:eastAsiaTheme="minorHAnsi" w:hAnsi="PT Astra Serif" w:cs="Times New Roman"/>
          <w:sz w:val="24"/>
          <w:lang w:eastAsia="en-US"/>
        </w:rPr>
        <w:t> </w:t>
      </w:r>
      <w:r w:rsidRPr="00C4405C">
        <w:rPr>
          <w:rFonts w:ascii="PT Astra Serif" w:eastAsiaTheme="minorHAnsi" w:hAnsi="PT Astra Serif" w:cs="Times New Roman"/>
          <w:sz w:val="24"/>
          <w:lang w:eastAsia="en-US"/>
        </w:rPr>
        <w:t xml:space="preserve">Критериями отбора муниципальных образований Томской области </w:t>
      </w:r>
      <w:r w:rsidR="00C141E1"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для предоставления субсидий являются соответствие муниципального образования Томской области</w:t>
      </w:r>
      <w:r w:rsidRPr="00C4405C">
        <w:rPr>
          <w:rFonts w:ascii="PT Astra Serif" w:hAnsi="PT Astra Serif" w:cs="Times New Roman"/>
          <w:sz w:val="24"/>
        </w:rPr>
        <w:t xml:space="preserve"> </w:t>
      </w:r>
      <w:r w:rsidR="00C141E1" w:rsidRPr="00C4405C">
        <w:rPr>
          <w:rFonts w:ascii="PT Astra Serif" w:eastAsiaTheme="minorHAnsi" w:hAnsi="PT Astra Serif" w:cs="Times New Roman"/>
          <w:sz w:val="24"/>
          <w:lang w:eastAsia="en-US"/>
        </w:rPr>
        <w:t>–</w:t>
      </w:r>
      <w:r w:rsidRPr="00C4405C">
        <w:rPr>
          <w:rFonts w:ascii="PT Astra Serif" w:eastAsiaTheme="minorHAnsi" w:hAnsi="PT Astra Serif" w:cs="Times New Roman"/>
          <w:sz w:val="24"/>
          <w:lang w:eastAsia="en-US"/>
        </w:rPr>
        <w:t xml:space="preserve"> участника отбора требованиям, установленным пунктом 4 настоящего Порядка, а также соответствие заявки муниципального образования Томской области</w:t>
      </w:r>
      <w:r w:rsidRPr="00C4405C">
        <w:rPr>
          <w:rFonts w:ascii="PT Astra Serif" w:hAnsi="PT Astra Serif" w:cs="Times New Roman"/>
          <w:sz w:val="24"/>
        </w:rPr>
        <w:t xml:space="preserve"> </w:t>
      </w:r>
      <w:r w:rsidR="00C141E1" w:rsidRPr="00C4405C">
        <w:rPr>
          <w:rFonts w:ascii="PT Astra Serif" w:hAnsi="PT Astra Serif" w:cs="Times New Roman"/>
          <w:sz w:val="24"/>
        </w:rPr>
        <w:br/>
      </w:r>
      <w:r w:rsidRPr="00C4405C">
        <w:rPr>
          <w:rFonts w:ascii="PT Astra Serif" w:eastAsiaTheme="minorHAnsi" w:hAnsi="PT Astra Serif" w:cs="Times New Roman"/>
          <w:sz w:val="24"/>
          <w:lang w:eastAsia="en-US"/>
        </w:rPr>
        <w:t>на предоставление субсидий (далее – заявка), требованиям, установленным в пункте 10 настоящего Порядка.</w:t>
      </w:r>
    </w:p>
    <w:p w:rsidR="005915E1" w:rsidRPr="00C4405C" w:rsidRDefault="005915E1" w:rsidP="00A90AC9">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8.</w:t>
      </w:r>
      <w:r w:rsidR="00605E3A" w:rsidRPr="00C4405C">
        <w:rPr>
          <w:rFonts w:ascii="PT Astra Serif" w:eastAsiaTheme="minorHAnsi" w:hAnsi="PT Astra Serif" w:cs="Times New Roman"/>
          <w:sz w:val="24"/>
          <w:lang w:eastAsia="en-US"/>
        </w:rPr>
        <w:t> </w:t>
      </w:r>
      <w:r w:rsidRPr="00C4405C">
        <w:rPr>
          <w:rFonts w:ascii="PT Astra Serif" w:eastAsiaTheme="minorHAnsi" w:hAnsi="PT Astra Serif" w:cs="Times New Roman"/>
          <w:sz w:val="24"/>
          <w:lang w:eastAsia="en-US"/>
        </w:rPr>
        <w:t>Распределение субсидий на текущий финансовый год производитс</w:t>
      </w:r>
      <w:r w:rsidR="000D5FE7">
        <w:rPr>
          <w:rFonts w:ascii="PT Astra Serif" w:eastAsiaTheme="minorHAnsi" w:hAnsi="PT Astra Serif" w:cs="Times New Roman"/>
          <w:sz w:val="24"/>
          <w:lang w:eastAsia="en-US"/>
        </w:rPr>
        <w:t xml:space="preserve">я на основе заявок </w:t>
      </w:r>
      <w:r w:rsidRPr="00C4405C">
        <w:rPr>
          <w:rFonts w:ascii="PT Astra Serif" w:eastAsiaTheme="minorHAnsi" w:hAnsi="PT Astra Serif" w:cs="Times New Roman"/>
          <w:sz w:val="24"/>
          <w:lang w:eastAsia="en-US"/>
        </w:rPr>
        <w:t>по следующей формуле:</w:t>
      </w:r>
    </w:p>
    <w:p w:rsidR="00A90AC9" w:rsidRPr="00C4405C" w:rsidRDefault="00A90AC9" w:rsidP="00A90AC9">
      <w:pPr>
        <w:pStyle w:val="ConsPlusNormal"/>
        <w:ind w:firstLine="709"/>
        <w:jc w:val="both"/>
        <w:rPr>
          <w:rFonts w:ascii="PT Astra Serif" w:eastAsiaTheme="minorHAnsi" w:hAnsi="PT Astra Serif" w:cs="Times New Roman"/>
          <w:sz w:val="24"/>
          <w:lang w:eastAsia="en-US"/>
        </w:rPr>
      </w:pPr>
    </w:p>
    <w:p w:rsidR="005915E1" w:rsidRPr="00C4405C" w:rsidRDefault="005915E1" w:rsidP="00A90AC9">
      <w:pPr>
        <w:pStyle w:val="ConsPlusNormal"/>
        <w:jc w:val="center"/>
        <w:rPr>
          <w:rFonts w:ascii="PT Astra Serif" w:hAnsi="PT Astra Serif" w:cs="Times New Roman"/>
          <w:sz w:val="24"/>
        </w:rPr>
      </w:pPr>
      <w:proofErr w:type="spellStart"/>
      <w:r w:rsidRPr="00C4405C">
        <w:rPr>
          <w:rFonts w:ascii="PT Astra Serif" w:hAnsi="PT Astra Serif" w:cs="Times New Roman"/>
          <w:sz w:val="24"/>
        </w:rPr>
        <w:t>Gi</w:t>
      </w:r>
      <w:proofErr w:type="spellEnd"/>
      <w:r w:rsidRPr="00C4405C">
        <w:rPr>
          <w:rFonts w:ascii="PT Astra Serif" w:hAnsi="PT Astra Serif" w:cs="Times New Roman"/>
          <w:sz w:val="24"/>
        </w:rPr>
        <w:t xml:space="preserve"> = G x </w:t>
      </w:r>
      <w:bookmarkStart w:id="19" w:name="_Hlk216549329"/>
      <w:proofErr w:type="spellStart"/>
      <w:r w:rsidRPr="00C4405C">
        <w:rPr>
          <w:rFonts w:ascii="PT Astra Serif" w:hAnsi="PT Astra Serif" w:cs="Times New Roman"/>
          <w:sz w:val="24"/>
        </w:rPr>
        <w:t>Di</w:t>
      </w:r>
      <w:proofErr w:type="spellEnd"/>
      <w:r w:rsidRPr="00C4405C">
        <w:rPr>
          <w:rFonts w:ascii="PT Astra Serif" w:hAnsi="PT Astra Serif" w:cs="Times New Roman"/>
          <w:sz w:val="24"/>
        </w:rPr>
        <w:t xml:space="preserve">, </w:t>
      </w:r>
      <w:bookmarkEnd w:id="19"/>
      <w:r w:rsidRPr="00C4405C">
        <w:rPr>
          <w:rFonts w:ascii="PT Astra Serif" w:hAnsi="PT Astra Serif" w:cs="Times New Roman"/>
          <w:sz w:val="24"/>
        </w:rPr>
        <w:t>где:</w:t>
      </w:r>
    </w:p>
    <w:p w:rsidR="00A90AC9" w:rsidRPr="00C4405C" w:rsidRDefault="00A90AC9" w:rsidP="00A90AC9">
      <w:pPr>
        <w:pStyle w:val="ConsPlusNormal"/>
        <w:jc w:val="center"/>
        <w:rPr>
          <w:rFonts w:ascii="PT Astra Serif" w:hAnsi="PT Astra Serif" w:cs="Times New Roman"/>
          <w:sz w:val="24"/>
        </w:rPr>
      </w:pPr>
    </w:p>
    <w:p w:rsidR="005915E1" w:rsidRPr="00C4405C" w:rsidRDefault="005915E1" w:rsidP="00A90AC9">
      <w:pPr>
        <w:pStyle w:val="ConsPlusNormal"/>
        <w:ind w:firstLine="709"/>
        <w:jc w:val="both"/>
        <w:rPr>
          <w:rFonts w:ascii="PT Astra Serif" w:hAnsi="PT Astra Serif" w:cs="Times New Roman"/>
          <w:sz w:val="24"/>
        </w:rPr>
      </w:pPr>
      <w:proofErr w:type="spellStart"/>
      <w:r w:rsidRPr="00C4405C">
        <w:rPr>
          <w:rFonts w:ascii="PT Astra Serif" w:hAnsi="PT Astra Serif" w:cs="Times New Roman"/>
          <w:sz w:val="24"/>
        </w:rPr>
        <w:t>Gi</w:t>
      </w:r>
      <w:proofErr w:type="spellEnd"/>
      <w:r w:rsidR="00605E3A" w:rsidRPr="00C4405C">
        <w:rPr>
          <w:rFonts w:ascii="PT Astra Serif" w:hAnsi="PT Astra Serif" w:cs="Times New Roman"/>
          <w:sz w:val="24"/>
        </w:rPr>
        <w:t> – </w:t>
      </w:r>
      <w:r w:rsidRPr="00C4405C">
        <w:rPr>
          <w:rFonts w:ascii="PT Astra Serif" w:hAnsi="PT Astra Serif" w:cs="Times New Roman"/>
          <w:sz w:val="24"/>
        </w:rPr>
        <w:t xml:space="preserve">объем средств, предусмотренных на предоставление субсидии </w:t>
      </w:r>
      <w:r w:rsidRPr="00C4405C">
        <w:rPr>
          <w:rFonts w:ascii="PT Astra Serif" w:eastAsiaTheme="minorHAnsi" w:hAnsi="PT Astra Serif" w:cs="Times New Roman"/>
          <w:sz w:val="24"/>
          <w:lang w:eastAsia="en-US"/>
        </w:rPr>
        <w:t>б</w:t>
      </w:r>
      <w:r w:rsidRPr="00C4405C">
        <w:rPr>
          <w:rFonts w:ascii="PT Astra Serif" w:hAnsi="PT Astra Serif" w:cs="Times New Roman"/>
          <w:sz w:val="24"/>
        </w:rPr>
        <w:t xml:space="preserve">юджету </w:t>
      </w:r>
      <w:r w:rsidR="00605E3A" w:rsidRPr="00C4405C">
        <w:rPr>
          <w:rFonts w:ascii="PT Astra Serif" w:hAnsi="PT Astra Serif" w:cs="Times New Roman"/>
          <w:sz w:val="24"/>
        </w:rPr>
        <w:br/>
      </w:r>
      <w:r w:rsidRPr="00C4405C">
        <w:rPr>
          <w:rFonts w:ascii="PT Astra Serif" w:hAnsi="PT Astra Serif" w:cs="Times New Roman"/>
          <w:sz w:val="24"/>
        </w:rPr>
        <w:t>i-</w:t>
      </w:r>
      <w:proofErr w:type="spellStart"/>
      <w:r w:rsidRPr="00C4405C">
        <w:rPr>
          <w:rFonts w:ascii="PT Astra Serif" w:hAnsi="PT Astra Serif" w:cs="Times New Roman"/>
          <w:sz w:val="24"/>
        </w:rPr>
        <w:t>го</w:t>
      </w:r>
      <w:proofErr w:type="spellEnd"/>
      <w:r w:rsidRPr="00C4405C">
        <w:rPr>
          <w:rFonts w:ascii="PT Astra Serif" w:hAnsi="PT Astra Serif" w:cs="Times New Roman"/>
          <w:sz w:val="24"/>
        </w:rPr>
        <w:t xml:space="preserve"> муниципального образования</w:t>
      </w:r>
      <w:r w:rsidRPr="00C4405C">
        <w:rPr>
          <w:rFonts w:ascii="PT Astra Serif" w:eastAsiaTheme="minorHAnsi" w:hAnsi="PT Astra Serif" w:cs="Times New Roman"/>
          <w:sz w:val="24"/>
          <w:lang w:eastAsia="en-US"/>
        </w:rPr>
        <w:t xml:space="preserve"> </w:t>
      </w:r>
      <w:r w:rsidRPr="00C4405C">
        <w:rPr>
          <w:rFonts w:ascii="PT Astra Serif" w:hAnsi="PT Astra Serif" w:cs="Times New Roman"/>
          <w:sz w:val="24"/>
        </w:rPr>
        <w:t>Томской области;</w:t>
      </w:r>
    </w:p>
    <w:p w:rsidR="005915E1" w:rsidRPr="00C4405C" w:rsidRDefault="00605E3A" w:rsidP="00A90AC9">
      <w:pPr>
        <w:pStyle w:val="ConsPlusNormal"/>
        <w:ind w:firstLine="709"/>
        <w:jc w:val="both"/>
        <w:rPr>
          <w:rFonts w:ascii="PT Astra Serif" w:hAnsi="PT Astra Serif" w:cs="Times New Roman"/>
          <w:sz w:val="24"/>
        </w:rPr>
      </w:pPr>
      <w:r w:rsidRPr="00C4405C">
        <w:rPr>
          <w:rFonts w:ascii="PT Astra Serif" w:hAnsi="PT Astra Serif" w:cs="Times New Roman"/>
          <w:sz w:val="24"/>
        </w:rPr>
        <w:t>G – </w:t>
      </w:r>
      <w:r w:rsidR="005915E1" w:rsidRPr="00C4405C">
        <w:rPr>
          <w:rFonts w:ascii="PT Astra Serif" w:hAnsi="PT Astra Serif" w:cs="Times New Roman"/>
          <w:sz w:val="24"/>
        </w:rPr>
        <w:t xml:space="preserve">объем бюджетных ассигнований, предусмотренный в областном бюджете </w:t>
      </w:r>
      <w:r w:rsidRPr="00C4405C">
        <w:rPr>
          <w:rFonts w:ascii="PT Astra Serif" w:hAnsi="PT Astra Serif" w:cs="Times New Roman"/>
          <w:sz w:val="24"/>
        </w:rPr>
        <w:br/>
      </w:r>
      <w:r w:rsidR="005915E1" w:rsidRPr="00C4405C">
        <w:rPr>
          <w:rFonts w:ascii="PT Astra Serif" w:hAnsi="PT Astra Serif" w:cs="Times New Roman"/>
          <w:sz w:val="24"/>
        </w:rPr>
        <w:t xml:space="preserve">на текущий финансовый год </w:t>
      </w:r>
      <w:bookmarkStart w:id="20" w:name="_Hlk219667363"/>
      <w:r w:rsidR="005915E1" w:rsidRPr="00C4405C">
        <w:rPr>
          <w:rFonts w:ascii="PT Astra Serif" w:hAnsi="PT Astra Serif" w:cs="Times New Roman"/>
          <w:sz w:val="24"/>
        </w:rPr>
        <w:t>на цель, указанную в пункте 2 настоящего Порядка</w:t>
      </w:r>
      <w:bookmarkEnd w:id="20"/>
      <w:r w:rsidR="005915E1" w:rsidRPr="00C4405C">
        <w:rPr>
          <w:rFonts w:ascii="PT Astra Serif" w:hAnsi="PT Astra Serif" w:cs="Times New Roman"/>
          <w:sz w:val="24"/>
        </w:rPr>
        <w:t xml:space="preserve">; </w:t>
      </w:r>
    </w:p>
    <w:p w:rsidR="005915E1" w:rsidRPr="00C4405C" w:rsidRDefault="00605E3A" w:rsidP="00A90AC9">
      <w:pPr>
        <w:pStyle w:val="ConsPlusNormal"/>
        <w:ind w:firstLine="709"/>
        <w:jc w:val="both"/>
        <w:rPr>
          <w:rFonts w:ascii="PT Astra Serif" w:hAnsi="PT Astra Serif" w:cs="Times New Roman"/>
          <w:sz w:val="24"/>
        </w:rPr>
      </w:pPr>
      <w:bookmarkStart w:id="21" w:name="_Hlk216549347"/>
      <w:proofErr w:type="spellStart"/>
      <w:r w:rsidRPr="00C4405C">
        <w:rPr>
          <w:rFonts w:ascii="PT Astra Serif" w:hAnsi="PT Astra Serif" w:cs="Times New Roman"/>
          <w:sz w:val="24"/>
        </w:rPr>
        <w:t>Di</w:t>
      </w:r>
      <w:proofErr w:type="spellEnd"/>
      <w:r w:rsidRPr="00C4405C">
        <w:rPr>
          <w:rFonts w:ascii="PT Astra Serif" w:hAnsi="PT Astra Serif" w:cs="Times New Roman"/>
          <w:sz w:val="24"/>
        </w:rPr>
        <w:t> </w:t>
      </w:r>
      <w:r w:rsidR="005915E1" w:rsidRPr="00C4405C">
        <w:rPr>
          <w:rFonts w:ascii="PT Astra Serif" w:hAnsi="PT Astra Serif" w:cs="Times New Roman"/>
          <w:sz w:val="24"/>
        </w:rPr>
        <w:t>–</w:t>
      </w:r>
      <w:r w:rsidRPr="00C4405C">
        <w:rPr>
          <w:rFonts w:ascii="PT Astra Serif" w:hAnsi="PT Astra Serif" w:cs="Times New Roman"/>
          <w:sz w:val="24"/>
        </w:rPr>
        <w:t> </w:t>
      </w:r>
      <w:r w:rsidR="005915E1" w:rsidRPr="00C4405C">
        <w:rPr>
          <w:rFonts w:ascii="PT Astra Serif" w:hAnsi="PT Astra Serif" w:cs="Times New Roman"/>
          <w:sz w:val="24"/>
        </w:rPr>
        <w:t xml:space="preserve">коэффициент распределения субсидии для </w:t>
      </w:r>
      <w:r w:rsidR="005915E1" w:rsidRPr="00C4405C">
        <w:rPr>
          <w:rFonts w:ascii="PT Astra Serif" w:hAnsi="PT Astra Serif" w:cs="Times New Roman"/>
          <w:sz w:val="24"/>
          <w:lang w:val="en-US"/>
        </w:rPr>
        <w:t>i</w:t>
      </w:r>
      <w:r w:rsidR="005915E1" w:rsidRPr="00C4405C">
        <w:rPr>
          <w:rFonts w:ascii="PT Astra Serif" w:hAnsi="PT Astra Serif" w:cs="Times New Roman"/>
          <w:sz w:val="24"/>
        </w:rPr>
        <w:t>-го муниципального образования Томской области, который рассчитывается по формуле:</w:t>
      </w:r>
    </w:p>
    <w:p w:rsidR="00A90AC9" w:rsidRPr="00C4405C" w:rsidRDefault="00A90AC9" w:rsidP="00A90AC9">
      <w:pPr>
        <w:pStyle w:val="ConsPlusNormal"/>
        <w:ind w:firstLine="709"/>
        <w:jc w:val="both"/>
        <w:rPr>
          <w:rFonts w:ascii="PT Astra Serif" w:hAnsi="PT Astra Serif" w:cs="Times New Roman"/>
          <w:sz w:val="24"/>
        </w:rPr>
      </w:pPr>
    </w:p>
    <w:p w:rsidR="005915E1" w:rsidRPr="00C4405C" w:rsidRDefault="005915E1" w:rsidP="00A90AC9">
      <w:pPr>
        <w:pStyle w:val="ConsPlusNormal"/>
        <w:jc w:val="center"/>
        <w:rPr>
          <w:rFonts w:ascii="PT Astra Serif" w:hAnsi="PT Astra Serif" w:cs="Times New Roman"/>
          <w:sz w:val="24"/>
        </w:rPr>
      </w:pPr>
      <w:r w:rsidRPr="00C4405C">
        <w:rPr>
          <w:rFonts w:ascii="PT Astra Serif" w:hAnsi="PT Astra Serif" w:cs="Times New Roman"/>
          <w:sz w:val="24"/>
          <w:lang w:val="en-US"/>
        </w:rPr>
        <w:t>D</w:t>
      </w:r>
      <w:r w:rsidRPr="00C4405C">
        <w:rPr>
          <w:rFonts w:ascii="PT Astra Serif" w:hAnsi="PT Astra Serif" w:cs="Times New Roman"/>
          <w:sz w:val="24"/>
        </w:rPr>
        <w:t xml:space="preserve">i = </w:t>
      </w:r>
      <w:proofErr w:type="spellStart"/>
      <w:r w:rsidRPr="00C4405C">
        <w:rPr>
          <w:rFonts w:ascii="PT Astra Serif" w:hAnsi="PT Astra Serif" w:cs="Times New Roman"/>
          <w:sz w:val="24"/>
        </w:rPr>
        <w:t>Si</w:t>
      </w:r>
      <w:proofErr w:type="spellEnd"/>
      <w:r w:rsidRPr="00C4405C">
        <w:rPr>
          <w:rFonts w:ascii="PT Astra Serif" w:hAnsi="PT Astra Serif" w:cs="Times New Roman"/>
          <w:sz w:val="24"/>
        </w:rPr>
        <w:t xml:space="preserve"> / </w:t>
      </w:r>
      <w:proofErr w:type="spellStart"/>
      <w:r w:rsidRPr="00C4405C">
        <w:rPr>
          <w:rFonts w:ascii="PT Astra Serif" w:hAnsi="PT Astra Serif" w:cs="Times New Roman"/>
          <w:sz w:val="24"/>
        </w:rPr>
        <w:t>S</w:t>
      </w:r>
      <w:r w:rsidRPr="00C4405C">
        <w:rPr>
          <w:rFonts w:ascii="PT Astra Serif" w:hAnsi="PT Astra Serif" w:cs="Times New Roman"/>
          <w:sz w:val="24"/>
          <w:vertAlign w:val="subscript"/>
        </w:rPr>
        <w:t>total</w:t>
      </w:r>
      <w:proofErr w:type="spellEnd"/>
      <w:r w:rsidRPr="00C4405C">
        <w:rPr>
          <w:rFonts w:ascii="PT Astra Serif" w:hAnsi="PT Astra Serif" w:cs="Times New Roman"/>
          <w:sz w:val="24"/>
        </w:rPr>
        <w:t>, где:</w:t>
      </w:r>
    </w:p>
    <w:p w:rsidR="00A90AC9" w:rsidRPr="00C4405C" w:rsidRDefault="00A90AC9" w:rsidP="00A90AC9">
      <w:pPr>
        <w:pStyle w:val="ConsPlusNormal"/>
        <w:jc w:val="center"/>
        <w:rPr>
          <w:rFonts w:ascii="PT Astra Serif" w:hAnsi="PT Astra Serif" w:cs="Times New Roman"/>
          <w:sz w:val="24"/>
        </w:rPr>
      </w:pPr>
    </w:p>
    <w:p w:rsidR="005915E1" w:rsidRPr="00C4405C" w:rsidRDefault="005915E1" w:rsidP="00A90AC9">
      <w:pPr>
        <w:pStyle w:val="ConsPlusNormal"/>
        <w:ind w:firstLine="709"/>
        <w:jc w:val="both"/>
        <w:rPr>
          <w:rFonts w:ascii="PT Astra Serif" w:hAnsi="PT Astra Serif" w:cs="Times New Roman"/>
          <w:sz w:val="24"/>
        </w:rPr>
      </w:pPr>
      <w:proofErr w:type="spellStart"/>
      <w:r w:rsidRPr="00C4405C">
        <w:rPr>
          <w:rFonts w:ascii="PT Astra Serif" w:hAnsi="PT Astra Serif" w:cs="Times New Roman"/>
          <w:sz w:val="24"/>
        </w:rPr>
        <w:t>Si</w:t>
      </w:r>
      <w:proofErr w:type="spellEnd"/>
      <w:r w:rsidR="00B974F8" w:rsidRPr="00C4405C">
        <w:rPr>
          <w:rFonts w:ascii="PT Astra Serif" w:hAnsi="PT Astra Serif" w:cs="Times New Roman"/>
          <w:sz w:val="24"/>
        </w:rPr>
        <w:t> </w:t>
      </w:r>
      <w:r w:rsidRPr="00C4405C">
        <w:rPr>
          <w:rFonts w:ascii="PT Astra Serif" w:hAnsi="PT Astra Serif" w:cs="Times New Roman"/>
          <w:sz w:val="24"/>
        </w:rPr>
        <w:t>–</w:t>
      </w:r>
      <w:r w:rsidR="00B974F8" w:rsidRPr="00C4405C">
        <w:rPr>
          <w:rFonts w:ascii="PT Astra Serif" w:hAnsi="PT Astra Serif" w:cs="Times New Roman"/>
          <w:sz w:val="24"/>
        </w:rPr>
        <w:t> </w:t>
      </w:r>
      <w:r w:rsidRPr="00C4405C">
        <w:rPr>
          <w:rFonts w:ascii="PT Astra Serif" w:hAnsi="PT Astra Serif" w:cs="Times New Roman"/>
          <w:sz w:val="24"/>
        </w:rPr>
        <w:t xml:space="preserve">занятая резидентами площадь муниципального </w:t>
      </w:r>
      <w:proofErr w:type="gramStart"/>
      <w:r w:rsidRPr="00C4405C">
        <w:rPr>
          <w:rFonts w:ascii="PT Astra Serif" w:hAnsi="PT Astra Serif" w:cs="Times New Roman"/>
          <w:sz w:val="24"/>
        </w:rPr>
        <w:t>бизнес-инкубатора</w:t>
      </w:r>
      <w:proofErr w:type="gramEnd"/>
      <w:r w:rsidRPr="00C4405C">
        <w:rPr>
          <w:rFonts w:ascii="PT Astra Serif" w:hAnsi="PT Astra Serif" w:cs="Times New Roman"/>
          <w:sz w:val="24"/>
        </w:rPr>
        <w:t xml:space="preserve"> </w:t>
      </w:r>
      <w:r w:rsidR="00B974F8" w:rsidRPr="00C4405C">
        <w:rPr>
          <w:rFonts w:ascii="PT Astra Serif" w:hAnsi="PT Astra Serif" w:cs="Times New Roman"/>
          <w:sz w:val="24"/>
        </w:rPr>
        <w:br/>
      </w:r>
      <w:r w:rsidRPr="00C4405C">
        <w:rPr>
          <w:rFonts w:ascii="PT Astra Serif" w:hAnsi="PT Astra Serif" w:cs="Times New Roman"/>
          <w:sz w:val="24"/>
        </w:rPr>
        <w:t>i-</w:t>
      </w:r>
      <w:proofErr w:type="spellStart"/>
      <w:r w:rsidRPr="00C4405C">
        <w:rPr>
          <w:rFonts w:ascii="PT Astra Serif" w:hAnsi="PT Astra Serif" w:cs="Times New Roman"/>
          <w:sz w:val="24"/>
        </w:rPr>
        <w:t>го</w:t>
      </w:r>
      <w:proofErr w:type="spellEnd"/>
      <w:r w:rsidRPr="00C4405C">
        <w:rPr>
          <w:rFonts w:ascii="PT Astra Serif" w:hAnsi="PT Astra Serif" w:cs="Times New Roman"/>
          <w:sz w:val="24"/>
        </w:rPr>
        <w:t xml:space="preserve"> муниципального образования Томской области;</w:t>
      </w:r>
    </w:p>
    <w:p w:rsidR="005915E1" w:rsidRPr="00C4405C" w:rsidRDefault="005915E1" w:rsidP="00A90AC9">
      <w:pPr>
        <w:pStyle w:val="ConsPlusNormal"/>
        <w:ind w:firstLine="709"/>
        <w:jc w:val="both"/>
        <w:rPr>
          <w:rFonts w:ascii="PT Astra Serif" w:hAnsi="PT Astra Serif" w:cs="Times New Roman"/>
          <w:sz w:val="24"/>
        </w:rPr>
      </w:pPr>
      <w:proofErr w:type="spellStart"/>
      <w:r w:rsidRPr="00C4405C">
        <w:rPr>
          <w:rFonts w:ascii="PT Astra Serif" w:hAnsi="PT Astra Serif" w:cs="Times New Roman"/>
          <w:sz w:val="24"/>
        </w:rPr>
        <w:t>S</w:t>
      </w:r>
      <w:r w:rsidRPr="00C4405C">
        <w:rPr>
          <w:rFonts w:ascii="PT Astra Serif" w:hAnsi="PT Astra Serif" w:cs="Times New Roman"/>
          <w:sz w:val="24"/>
          <w:vertAlign w:val="subscript"/>
        </w:rPr>
        <w:t>total</w:t>
      </w:r>
      <w:proofErr w:type="spellEnd"/>
      <w:r w:rsidR="00B974F8" w:rsidRPr="00C4405C">
        <w:rPr>
          <w:rFonts w:ascii="PT Astra Serif" w:hAnsi="PT Astra Serif" w:cs="Times New Roman"/>
          <w:sz w:val="24"/>
        </w:rPr>
        <w:t> </w:t>
      </w:r>
      <w:r w:rsidRPr="00C4405C">
        <w:rPr>
          <w:rFonts w:ascii="PT Astra Serif" w:hAnsi="PT Astra Serif" w:cs="Times New Roman"/>
          <w:sz w:val="24"/>
        </w:rPr>
        <w:t>–</w:t>
      </w:r>
      <w:bookmarkStart w:id="22" w:name="_Hlk216550483"/>
      <w:r w:rsidR="00B974F8" w:rsidRPr="00C4405C">
        <w:rPr>
          <w:rFonts w:ascii="PT Astra Serif" w:hAnsi="PT Astra Serif" w:cs="Times New Roman"/>
          <w:sz w:val="24"/>
        </w:rPr>
        <w:t> </w:t>
      </w:r>
      <w:hyperlink r:id="rId47" w:tgtFrame="_self" w:history="1">
        <w:r w:rsidRPr="00C4405C">
          <w:rPr>
            <w:rFonts w:ascii="PT Astra Serif" w:hAnsi="PT Astra Serif" w:cs="Times New Roman"/>
            <w:sz w:val="24"/>
          </w:rPr>
          <w:t xml:space="preserve">суммарная занятая резидентами площадь всех муниципальных </w:t>
        </w:r>
        <w:r w:rsidR="00A90AC9" w:rsidRPr="00C4405C">
          <w:rPr>
            <w:rFonts w:ascii="PT Astra Serif" w:hAnsi="PT Astra Serif" w:cs="Times New Roman"/>
            <w:sz w:val="24"/>
          </w:rPr>
          <w:br/>
        </w:r>
        <w:proofErr w:type="gramStart"/>
        <w:r w:rsidRPr="00C4405C">
          <w:rPr>
            <w:rFonts w:ascii="PT Astra Serif" w:hAnsi="PT Astra Serif" w:cs="Times New Roman"/>
            <w:sz w:val="24"/>
          </w:rPr>
          <w:t>бизнес-инкубаторов</w:t>
        </w:r>
        <w:proofErr w:type="gramEnd"/>
        <w:r w:rsidRPr="00C4405C">
          <w:rPr>
            <w:rFonts w:ascii="PT Astra Serif" w:hAnsi="PT Astra Serif" w:cs="Times New Roman"/>
            <w:sz w:val="24"/>
          </w:rPr>
          <w:t>, включенных в заявки участников отбора</w:t>
        </w:r>
      </w:hyperlink>
      <w:r w:rsidRPr="00C4405C">
        <w:rPr>
          <w:rFonts w:ascii="PT Astra Serif" w:hAnsi="PT Astra Serif" w:cs="Times New Roman"/>
          <w:sz w:val="24"/>
        </w:rPr>
        <w:t>.</w:t>
      </w:r>
      <w:bookmarkEnd w:id="21"/>
      <w:bookmarkEnd w:id="22"/>
    </w:p>
    <w:p w:rsidR="005915E1" w:rsidRPr="00C4405C" w:rsidRDefault="00FB49B1" w:rsidP="00A90AC9">
      <w:pPr>
        <w:pStyle w:val="ConsPlusNormal"/>
        <w:ind w:firstLine="709"/>
        <w:jc w:val="both"/>
        <w:rPr>
          <w:rFonts w:ascii="PT Astra Serif" w:hAnsi="PT Astra Serif" w:cs="Times New Roman"/>
          <w:sz w:val="24"/>
        </w:rPr>
      </w:pPr>
      <w:r>
        <w:rPr>
          <w:rFonts w:ascii="PT Astra Serif" w:hAnsi="PT Astra Serif" w:cs="Times New Roman"/>
          <w:sz w:val="24"/>
        </w:rPr>
        <w:t>В случае е</w:t>
      </w:r>
      <w:r w:rsidR="005915E1" w:rsidRPr="00C4405C">
        <w:rPr>
          <w:rFonts w:ascii="PT Astra Serif" w:hAnsi="PT Astra Serif" w:cs="Times New Roman"/>
          <w:sz w:val="24"/>
        </w:rPr>
        <w:t xml:space="preserve">сли </w:t>
      </w:r>
      <w:proofErr w:type="spellStart"/>
      <w:r w:rsidR="005915E1" w:rsidRPr="00C4405C">
        <w:rPr>
          <w:rFonts w:ascii="PT Astra Serif" w:hAnsi="PT Astra Serif" w:cs="Times New Roman"/>
          <w:sz w:val="24"/>
        </w:rPr>
        <w:t>Gi</w:t>
      </w:r>
      <w:proofErr w:type="spellEnd"/>
      <w:r w:rsidR="005915E1" w:rsidRPr="00C4405C">
        <w:rPr>
          <w:rFonts w:ascii="PT Astra Serif" w:hAnsi="PT Astra Serif" w:cs="Times New Roman"/>
          <w:sz w:val="24"/>
        </w:rPr>
        <w:t xml:space="preserve"> &gt; B</w:t>
      </w:r>
      <w:r w:rsidR="005915E1" w:rsidRPr="00C4405C">
        <w:rPr>
          <w:rFonts w:ascii="PT Astra Serif" w:hAnsi="PT Astra Serif" w:cs="Times New Roman"/>
          <w:sz w:val="24"/>
          <w:lang w:val="en-US"/>
        </w:rPr>
        <w:t>i</w:t>
      </w:r>
      <w:r w:rsidR="005915E1" w:rsidRPr="00C4405C">
        <w:rPr>
          <w:rFonts w:ascii="PT Astra Serif" w:hAnsi="PT Astra Serif" w:cs="Times New Roman"/>
          <w:sz w:val="24"/>
        </w:rPr>
        <w:t xml:space="preserve"> x g, то </w:t>
      </w:r>
      <w:proofErr w:type="spellStart"/>
      <w:r w:rsidR="005915E1" w:rsidRPr="00C4405C">
        <w:rPr>
          <w:rFonts w:ascii="PT Astra Serif" w:hAnsi="PT Astra Serif" w:cs="Times New Roman"/>
          <w:sz w:val="24"/>
        </w:rPr>
        <w:t>Gi</w:t>
      </w:r>
      <w:proofErr w:type="spellEnd"/>
      <w:r w:rsidR="005915E1" w:rsidRPr="00C4405C">
        <w:rPr>
          <w:rFonts w:ascii="PT Astra Serif" w:hAnsi="PT Astra Serif" w:cs="Times New Roman"/>
          <w:sz w:val="24"/>
        </w:rPr>
        <w:t xml:space="preserve"> = B</w:t>
      </w:r>
      <w:r w:rsidR="005915E1" w:rsidRPr="00C4405C">
        <w:rPr>
          <w:rFonts w:ascii="PT Astra Serif" w:hAnsi="PT Astra Serif" w:cs="Times New Roman"/>
          <w:sz w:val="24"/>
          <w:lang w:val="en-US"/>
        </w:rPr>
        <w:t>i</w:t>
      </w:r>
      <w:r w:rsidR="005915E1" w:rsidRPr="00C4405C">
        <w:rPr>
          <w:rFonts w:ascii="PT Astra Serif" w:hAnsi="PT Astra Serif" w:cs="Times New Roman"/>
          <w:sz w:val="24"/>
        </w:rPr>
        <w:t xml:space="preserve"> x g, где:</w:t>
      </w:r>
    </w:p>
    <w:p w:rsidR="005915E1" w:rsidRPr="00C4405C" w:rsidRDefault="005915E1" w:rsidP="00A90AC9">
      <w:pPr>
        <w:pStyle w:val="ConsPlusNormal"/>
        <w:ind w:firstLine="709"/>
        <w:jc w:val="both"/>
        <w:rPr>
          <w:rFonts w:ascii="PT Astra Serif" w:hAnsi="PT Astra Serif" w:cs="Times New Roman"/>
          <w:sz w:val="24"/>
        </w:rPr>
      </w:pPr>
      <w:r w:rsidRPr="00C4405C">
        <w:rPr>
          <w:rFonts w:ascii="PT Astra Serif" w:hAnsi="PT Astra Serif" w:cs="Times New Roman"/>
          <w:sz w:val="24"/>
        </w:rPr>
        <w:t>B</w:t>
      </w:r>
      <w:r w:rsidRPr="00C4405C">
        <w:rPr>
          <w:rFonts w:ascii="PT Astra Serif" w:hAnsi="PT Astra Serif" w:cs="Times New Roman"/>
          <w:sz w:val="24"/>
          <w:lang w:val="en-US"/>
        </w:rPr>
        <w:t>i</w:t>
      </w:r>
      <w:r w:rsidR="00B974F8" w:rsidRPr="00C4405C">
        <w:rPr>
          <w:rFonts w:ascii="PT Astra Serif" w:hAnsi="PT Astra Serif" w:cs="Times New Roman"/>
          <w:sz w:val="24"/>
        </w:rPr>
        <w:t> – </w:t>
      </w:r>
      <w:r w:rsidRPr="00C4405C">
        <w:rPr>
          <w:rFonts w:ascii="PT Astra Serif" w:hAnsi="PT Astra Serif" w:cs="Times New Roman"/>
          <w:sz w:val="24"/>
        </w:rPr>
        <w:t xml:space="preserve">объем расходных обязательств </w:t>
      </w:r>
      <w:r w:rsidRPr="00C4405C">
        <w:rPr>
          <w:rFonts w:ascii="PT Astra Serif" w:hAnsi="PT Astra Serif" w:cs="Times New Roman"/>
          <w:sz w:val="24"/>
          <w:lang w:val="en-US"/>
        </w:rPr>
        <w:t>i</w:t>
      </w:r>
      <w:r w:rsidRPr="00C4405C">
        <w:rPr>
          <w:rFonts w:ascii="PT Astra Serif" w:hAnsi="PT Astra Serif" w:cs="Times New Roman"/>
          <w:sz w:val="24"/>
        </w:rPr>
        <w:t>-го</w:t>
      </w:r>
      <w:r w:rsidRPr="00C4405C">
        <w:rPr>
          <w:rFonts w:ascii="PT Astra Serif" w:hAnsi="PT Astra Serif" w:cs="PT Astra Serif"/>
        </w:rPr>
        <w:t xml:space="preserve"> </w:t>
      </w:r>
      <w:r w:rsidRPr="00C4405C">
        <w:rPr>
          <w:rFonts w:ascii="PT Astra Serif" w:hAnsi="PT Astra Serif" w:cs="Times New Roman"/>
          <w:sz w:val="24"/>
        </w:rPr>
        <w:t xml:space="preserve">муниципального образования Томской области на развитие и обеспечение деятельности муниципального </w:t>
      </w:r>
      <w:proofErr w:type="gramStart"/>
      <w:r w:rsidRPr="00C4405C">
        <w:rPr>
          <w:rFonts w:ascii="PT Astra Serif" w:hAnsi="PT Astra Serif" w:cs="Times New Roman"/>
          <w:sz w:val="24"/>
        </w:rPr>
        <w:t>бизнес-инкубатора</w:t>
      </w:r>
      <w:proofErr w:type="gramEnd"/>
      <w:r w:rsidRPr="00C4405C">
        <w:rPr>
          <w:rFonts w:ascii="PT Astra Serif" w:hAnsi="PT Astra Serif" w:cs="Times New Roman"/>
          <w:sz w:val="24"/>
        </w:rPr>
        <w:t>;</w:t>
      </w:r>
    </w:p>
    <w:p w:rsidR="005915E1" w:rsidRPr="00C4405C" w:rsidRDefault="00B974F8" w:rsidP="00A90AC9">
      <w:pPr>
        <w:pStyle w:val="ConsPlusNormal"/>
        <w:ind w:firstLine="709"/>
        <w:jc w:val="both"/>
        <w:rPr>
          <w:rFonts w:ascii="PT Astra Serif" w:hAnsi="PT Astra Serif" w:cs="Times New Roman"/>
          <w:sz w:val="24"/>
        </w:rPr>
      </w:pPr>
      <w:r w:rsidRPr="00C4405C">
        <w:rPr>
          <w:rFonts w:ascii="PT Astra Serif" w:hAnsi="PT Astra Serif" w:cs="Times New Roman"/>
          <w:sz w:val="24"/>
        </w:rPr>
        <w:t>g – </w:t>
      </w:r>
      <w:r w:rsidR="005915E1" w:rsidRPr="00C4405C">
        <w:rPr>
          <w:rFonts w:ascii="PT Astra Serif" w:hAnsi="PT Astra Serif" w:cs="Times New Roman"/>
          <w:sz w:val="24"/>
        </w:rPr>
        <w:t xml:space="preserve">предельный уровень </w:t>
      </w:r>
      <w:proofErr w:type="spellStart"/>
      <w:r w:rsidR="005915E1" w:rsidRPr="00C4405C">
        <w:rPr>
          <w:rFonts w:ascii="PT Astra Serif" w:hAnsi="PT Astra Serif" w:cs="Times New Roman"/>
          <w:sz w:val="24"/>
        </w:rPr>
        <w:t>софинансирования</w:t>
      </w:r>
      <w:proofErr w:type="spellEnd"/>
      <w:r w:rsidR="005915E1" w:rsidRPr="00C4405C">
        <w:rPr>
          <w:rFonts w:ascii="PT Astra Serif" w:hAnsi="PT Astra Serif" w:cs="Times New Roman"/>
          <w:sz w:val="24"/>
        </w:rPr>
        <w:t xml:space="preserve"> Томской областью расходного обязательства муниципального образования </w:t>
      </w:r>
      <w:r w:rsidR="005915E1" w:rsidRPr="00C4405C">
        <w:rPr>
          <w:rFonts w:ascii="PT Astra Serif" w:eastAsiaTheme="minorHAnsi" w:hAnsi="PT Astra Serif" w:cs="Times New Roman"/>
          <w:sz w:val="24"/>
          <w:lang w:eastAsia="en-US"/>
        </w:rPr>
        <w:t>Томской области</w:t>
      </w:r>
      <w:r w:rsidR="005915E1" w:rsidRPr="00C4405C">
        <w:rPr>
          <w:rFonts w:ascii="PT Astra Serif" w:hAnsi="PT Astra Serif" w:cs="Times New Roman"/>
          <w:sz w:val="24"/>
        </w:rPr>
        <w:t>, установленный пунктом 6 настоящего Порядка.</w:t>
      </w:r>
    </w:p>
    <w:p w:rsidR="005915E1" w:rsidRPr="00C4405C" w:rsidRDefault="005915E1" w:rsidP="00A90AC9">
      <w:pPr>
        <w:ind w:firstLine="709"/>
        <w:jc w:val="both"/>
        <w:rPr>
          <w:rFonts w:ascii="PT Astra Serif" w:eastAsiaTheme="minorEastAsia" w:hAnsi="PT Astra Serif"/>
        </w:rPr>
      </w:pPr>
      <w:r w:rsidRPr="00C4405C">
        <w:rPr>
          <w:rFonts w:ascii="PT Astra Serif" w:eastAsiaTheme="minorEastAsia" w:hAnsi="PT Astra Serif"/>
        </w:rPr>
        <w:t>В случае если в результате распределения средств субсидии образовался нераспределенный остаток средств</w:t>
      </w:r>
      <w:r w:rsidR="00C6014C">
        <w:rPr>
          <w:rFonts w:ascii="PT Astra Serif" w:eastAsiaTheme="minorEastAsia" w:hAnsi="PT Astra Serif"/>
        </w:rPr>
        <w:t>,</w:t>
      </w:r>
      <w:r w:rsidRPr="00C4405C">
        <w:rPr>
          <w:rFonts w:ascii="PT Astra Serif" w:eastAsiaTheme="minorEastAsia" w:hAnsi="PT Astra Serif"/>
        </w:rPr>
        <w:t xml:space="preserve"> Департамент проводит второй этап распределения субсидии.</w:t>
      </w:r>
    </w:p>
    <w:p w:rsidR="005915E1" w:rsidRPr="00C4405C" w:rsidRDefault="005915E1" w:rsidP="00A90AC9">
      <w:pPr>
        <w:ind w:firstLine="709"/>
        <w:jc w:val="both"/>
        <w:rPr>
          <w:rFonts w:ascii="PT Astra Serif" w:eastAsiaTheme="minorEastAsia" w:hAnsi="PT Astra Serif"/>
        </w:rPr>
      </w:pPr>
      <w:r w:rsidRPr="00C4405C">
        <w:rPr>
          <w:rFonts w:ascii="PT Astra Serif" w:eastAsiaTheme="minorEastAsia" w:hAnsi="PT Astra Serif"/>
        </w:rPr>
        <w:t xml:space="preserve">Во втором этапе распределения субсидии принимают участие муниципальные образования </w:t>
      </w:r>
      <w:r w:rsidRPr="00C4405C">
        <w:rPr>
          <w:rFonts w:ascii="PT Astra Serif" w:hAnsi="PT Astra Serif"/>
        </w:rPr>
        <w:t xml:space="preserve">Томской области </w:t>
      </w:r>
      <w:r w:rsidRPr="00C4405C">
        <w:rPr>
          <w:rFonts w:ascii="PT Astra Serif" w:eastAsiaTheme="minorEastAsia" w:hAnsi="PT Astra Serif"/>
        </w:rPr>
        <w:t>–</w:t>
      </w:r>
      <w:r w:rsidR="00A90AC9" w:rsidRPr="00C4405C">
        <w:rPr>
          <w:rFonts w:ascii="PT Astra Serif" w:eastAsiaTheme="minorEastAsia" w:hAnsi="PT Astra Serif"/>
        </w:rPr>
        <w:t xml:space="preserve"> </w:t>
      </w:r>
      <w:r w:rsidRPr="00C4405C">
        <w:rPr>
          <w:rFonts w:ascii="PT Astra Serif" w:eastAsiaTheme="minorEastAsia" w:hAnsi="PT Astra Serif"/>
        </w:rPr>
        <w:t xml:space="preserve">участники отбора, потребности в </w:t>
      </w:r>
      <w:proofErr w:type="spellStart"/>
      <w:r w:rsidRPr="00C4405C">
        <w:rPr>
          <w:rFonts w:ascii="PT Astra Serif" w:eastAsiaTheme="minorEastAsia" w:hAnsi="PT Astra Serif"/>
        </w:rPr>
        <w:t>софинансировании</w:t>
      </w:r>
      <w:proofErr w:type="spellEnd"/>
      <w:r w:rsidRPr="00C4405C">
        <w:rPr>
          <w:rFonts w:ascii="PT Astra Serif" w:eastAsiaTheme="minorEastAsia" w:hAnsi="PT Astra Serif"/>
        </w:rPr>
        <w:t xml:space="preserve"> расходных обязательств которых превышают размер субсидии (</w:t>
      </w:r>
      <w:proofErr w:type="spellStart"/>
      <w:r w:rsidRPr="00C4405C">
        <w:rPr>
          <w:rFonts w:ascii="PT Astra Serif" w:eastAsiaTheme="minorEastAsia" w:hAnsi="PT Astra Serif"/>
        </w:rPr>
        <w:t>Gi</w:t>
      </w:r>
      <w:proofErr w:type="spellEnd"/>
      <w:r w:rsidRPr="00C4405C">
        <w:rPr>
          <w:rFonts w:ascii="PT Astra Serif" w:eastAsiaTheme="minorEastAsia" w:hAnsi="PT Astra Serif"/>
        </w:rPr>
        <w:t xml:space="preserve">), рассчитанный </w:t>
      </w:r>
      <w:r w:rsidR="00B974F8" w:rsidRPr="00C4405C">
        <w:rPr>
          <w:rFonts w:ascii="PT Astra Serif" w:eastAsiaTheme="minorEastAsia" w:hAnsi="PT Astra Serif"/>
        </w:rPr>
        <w:br/>
      </w:r>
      <w:r w:rsidRPr="00C4405C">
        <w:rPr>
          <w:rFonts w:ascii="PT Astra Serif" w:eastAsiaTheme="minorEastAsia" w:hAnsi="PT Astra Serif"/>
        </w:rPr>
        <w:t xml:space="preserve">на первом этапе распределения субсидий. </w:t>
      </w:r>
    </w:p>
    <w:p w:rsidR="005915E1" w:rsidRPr="00C4405C" w:rsidRDefault="005915E1" w:rsidP="00A90AC9">
      <w:pPr>
        <w:ind w:firstLine="709"/>
        <w:jc w:val="both"/>
        <w:rPr>
          <w:rFonts w:ascii="PT Astra Serif" w:eastAsiaTheme="minorEastAsia" w:hAnsi="PT Astra Serif"/>
        </w:rPr>
      </w:pPr>
      <w:proofErr w:type="spellStart"/>
      <w:r w:rsidRPr="00C4405C">
        <w:rPr>
          <w:rFonts w:ascii="PT Astra Serif" w:eastAsiaTheme="minorEastAsia" w:hAnsi="PT Astra Serif"/>
        </w:rPr>
        <w:t>Расчет</w:t>
      </w:r>
      <w:proofErr w:type="spellEnd"/>
      <w:r w:rsidRPr="00C4405C">
        <w:rPr>
          <w:rFonts w:ascii="PT Astra Serif" w:eastAsiaTheme="minorEastAsia" w:hAnsi="PT Astra Serif"/>
        </w:rPr>
        <w:t xml:space="preserve"> размера дополнительного </w:t>
      </w:r>
      <w:proofErr w:type="spellStart"/>
      <w:r w:rsidRPr="00C4405C">
        <w:rPr>
          <w:rFonts w:ascii="PT Astra Serif" w:eastAsiaTheme="minorEastAsia" w:hAnsi="PT Astra Serif"/>
        </w:rPr>
        <w:t>объема</w:t>
      </w:r>
      <w:proofErr w:type="spellEnd"/>
      <w:r w:rsidRPr="00C4405C">
        <w:rPr>
          <w:rFonts w:ascii="PT Astra Serif" w:eastAsiaTheme="minorEastAsia" w:hAnsi="PT Astra Serif"/>
        </w:rPr>
        <w:t xml:space="preserve"> средств субсидии </w:t>
      </w:r>
      <w:r w:rsidRPr="00C4405C">
        <w:rPr>
          <w:rFonts w:ascii="PT Astra Serif" w:hAnsi="PT Astra Serif"/>
        </w:rPr>
        <w:t xml:space="preserve">бюджету </w:t>
      </w:r>
      <w:r w:rsidR="00B974F8" w:rsidRPr="00C4405C">
        <w:rPr>
          <w:rFonts w:ascii="PT Astra Serif" w:hAnsi="PT Astra Serif"/>
        </w:rPr>
        <w:br/>
      </w:r>
      <w:r w:rsidRPr="00C4405C">
        <w:rPr>
          <w:rFonts w:ascii="PT Astra Serif" w:hAnsi="PT Astra Serif"/>
        </w:rPr>
        <w:t>i-</w:t>
      </w:r>
      <w:proofErr w:type="spellStart"/>
      <w:r w:rsidRPr="00C4405C">
        <w:rPr>
          <w:rFonts w:ascii="PT Astra Serif" w:hAnsi="PT Astra Serif"/>
        </w:rPr>
        <w:t>го</w:t>
      </w:r>
      <w:proofErr w:type="spellEnd"/>
      <w:r w:rsidRPr="00C4405C">
        <w:rPr>
          <w:rFonts w:ascii="PT Astra Serif" w:hAnsi="PT Astra Serif"/>
        </w:rPr>
        <w:t xml:space="preserve"> муниципального образования</w:t>
      </w:r>
      <w:r w:rsidRPr="00C4405C">
        <w:rPr>
          <w:rFonts w:ascii="PT Astra Serif" w:eastAsiaTheme="minorEastAsia" w:hAnsi="PT Astra Serif"/>
        </w:rPr>
        <w:t xml:space="preserve"> Томской области производится по следующей формуле:</w:t>
      </w:r>
    </w:p>
    <w:p w:rsidR="00A90AC9" w:rsidRPr="00C4405C" w:rsidRDefault="00A90AC9" w:rsidP="00A90AC9">
      <w:pPr>
        <w:ind w:firstLine="709"/>
        <w:jc w:val="both"/>
        <w:rPr>
          <w:rFonts w:ascii="PT Astra Serif" w:eastAsiaTheme="minorEastAsia" w:hAnsi="PT Astra Serif"/>
        </w:rPr>
      </w:pPr>
    </w:p>
    <w:p w:rsidR="005915E1" w:rsidRPr="00C4405C" w:rsidRDefault="005915E1" w:rsidP="00A90AC9">
      <w:pPr>
        <w:pStyle w:val="ConsPlusNormal"/>
        <w:jc w:val="center"/>
        <w:rPr>
          <w:rFonts w:ascii="PT Astra Serif" w:hAnsi="PT Astra Serif" w:cs="Times New Roman"/>
          <w:sz w:val="24"/>
        </w:rPr>
      </w:pPr>
      <w:r w:rsidRPr="00C4405C">
        <w:rPr>
          <w:rFonts w:ascii="PT Astra Serif" w:hAnsi="PT Astra Serif" w:cs="Times New Roman"/>
          <w:sz w:val="24"/>
        </w:rPr>
        <w:t>∆</w:t>
      </w:r>
      <w:proofErr w:type="spellStart"/>
      <w:r w:rsidRPr="00C4405C">
        <w:rPr>
          <w:rFonts w:ascii="PT Astra Serif" w:hAnsi="PT Astra Serif" w:cs="Times New Roman"/>
          <w:sz w:val="24"/>
        </w:rPr>
        <w:t>Gi</w:t>
      </w:r>
      <w:proofErr w:type="spellEnd"/>
      <w:r w:rsidRPr="00C4405C">
        <w:rPr>
          <w:rFonts w:ascii="PT Astra Serif" w:hAnsi="PT Astra Serif" w:cs="Times New Roman"/>
          <w:sz w:val="24"/>
        </w:rPr>
        <w:t xml:space="preserve"> = </w:t>
      </w:r>
      <w:proofErr w:type="spellStart"/>
      <w:r w:rsidRPr="00C4405C">
        <w:rPr>
          <w:rFonts w:ascii="PT Astra Serif" w:hAnsi="PT Astra Serif" w:cs="Times New Roman"/>
          <w:sz w:val="24"/>
        </w:rPr>
        <w:t>Gr</w:t>
      </w:r>
      <w:proofErr w:type="spellEnd"/>
      <w:r w:rsidRPr="00C4405C">
        <w:rPr>
          <w:rFonts w:ascii="PT Astra Serif" w:hAnsi="PT Astra Serif" w:cs="Times New Roman"/>
          <w:sz w:val="24"/>
        </w:rPr>
        <w:t xml:space="preserve"> x </w:t>
      </w:r>
      <w:r w:rsidRPr="00C4405C">
        <w:rPr>
          <w:rFonts w:ascii="PT Astra Serif" w:hAnsi="PT Astra Serif" w:cs="Times New Roman"/>
          <w:sz w:val="24"/>
          <w:lang w:val="en-US"/>
        </w:rPr>
        <w:t>R</w:t>
      </w:r>
      <w:r w:rsidRPr="00C4405C">
        <w:rPr>
          <w:rFonts w:ascii="PT Astra Serif" w:hAnsi="PT Astra Serif" w:cs="Times New Roman"/>
          <w:sz w:val="24"/>
        </w:rPr>
        <w:t>i, где:</w:t>
      </w:r>
    </w:p>
    <w:p w:rsidR="00A90AC9" w:rsidRPr="00C4405C" w:rsidRDefault="00A90AC9" w:rsidP="00A90AC9">
      <w:pPr>
        <w:pStyle w:val="ConsPlusNormal"/>
        <w:jc w:val="center"/>
        <w:rPr>
          <w:rFonts w:ascii="PT Astra Serif" w:hAnsi="PT Astra Serif" w:cs="Times New Roman"/>
          <w:sz w:val="24"/>
        </w:rPr>
      </w:pPr>
    </w:p>
    <w:p w:rsidR="005915E1" w:rsidRPr="00C4405C" w:rsidRDefault="005915E1" w:rsidP="00A90AC9">
      <w:pPr>
        <w:pStyle w:val="ConsPlusNormal"/>
        <w:ind w:firstLine="709"/>
        <w:jc w:val="both"/>
        <w:rPr>
          <w:rFonts w:ascii="PT Astra Serif" w:hAnsi="PT Astra Serif" w:cs="Times New Roman"/>
          <w:sz w:val="24"/>
        </w:rPr>
      </w:pPr>
      <w:r w:rsidRPr="00C4405C">
        <w:rPr>
          <w:rFonts w:ascii="PT Astra Serif" w:hAnsi="PT Astra Serif" w:cs="Times New Roman"/>
          <w:sz w:val="24"/>
        </w:rPr>
        <w:t>∆</w:t>
      </w:r>
      <w:proofErr w:type="spellStart"/>
      <w:r w:rsidR="008A2021" w:rsidRPr="00C4405C">
        <w:rPr>
          <w:rFonts w:ascii="PT Astra Serif" w:hAnsi="PT Astra Serif" w:cs="Times New Roman"/>
          <w:sz w:val="24"/>
        </w:rPr>
        <w:t>Gi</w:t>
      </w:r>
      <w:proofErr w:type="spellEnd"/>
      <w:r w:rsidR="008A2021" w:rsidRPr="00C4405C">
        <w:rPr>
          <w:rFonts w:ascii="PT Astra Serif" w:hAnsi="PT Astra Serif" w:cs="Times New Roman"/>
          <w:sz w:val="24"/>
        </w:rPr>
        <w:t> – </w:t>
      </w:r>
      <w:r w:rsidRPr="00C4405C">
        <w:rPr>
          <w:rFonts w:ascii="PT Astra Serif" w:hAnsi="PT Astra Serif" w:cs="Times New Roman"/>
          <w:sz w:val="24"/>
        </w:rPr>
        <w:t xml:space="preserve">дополнительный объем средств субсидии </w:t>
      </w:r>
      <w:r w:rsidRPr="00C4405C">
        <w:rPr>
          <w:rFonts w:ascii="PT Astra Serif" w:eastAsiaTheme="minorHAnsi" w:hAnsi="PT Astra Serif" w:cs="Times New Roman"/>
          <w:sz w:val="24"/>
          <w:lang w:eastAsia="en-US"/>
        </w:rPr>
        <w:t>б</w:t>
      </w:r>
      <w:r w:rsidRPr="00C4405C">
        <w:rPr>
          <w:rFonts w:ascii="PT Astra Serif" w:hAnsi="PT Astra Serif" w:cs="Times New Roman"/>
          <w:sz w:val="24"/>
        </w:rPr>
        <w:t>юджету i-</w:t>
      </w:r>
      <w:proofErr w:type="spellStart"/>
      <w:r w:rsidRPr="00C4405C">
        <w:rPr>
          <w:rFonts w:ascii="PT Astra Serif" w:hAnsi="PT Astra Serif" w:cs="Times New Roman"/>
          <w:sz w:val="24"/>
        </w:rPr>
        <w:t>го</w:t>
      </w:r>
      <w:proofErr w:type="spellEnd"/>
      <w:r w:rsidRPr="00C4405C">
        <w:rPr>
          <w:rFonts w:ascii="PT Astra Serif" w:hAnsi="PT Astra Serif" w:cs="Times New Roman"/>
          <w:sz w:val="24"/>
        </w:rPr>
        <w:t xml:space="preserve"> муниципального образования</w:t>
      </w:r>
      <w:r w:rsidRPr="00C4405C">
        <w:rPr>
          <w:rFonts w:ascii="PT Astra Serif" w:eastAsiaTheme="minorHAnsi" w:hAnsi="PT Astra Serif" w:cs="Times New Roman"/>
          <w:sz w:val="24"/>
          <w:lang w:eastAsia="en-US"/>
        </w:rPr>
        <w:t xml:space="preserve"> Томской области</w:t>
      </w:r>
      <w:r w:rsidRPr="00C4405C">
        <w:rPr>
          <w:rFonts w:ascii="PT Astra Serif" w:hAnsi="PT Astra Serif" w:cs="Times New Roman"/>
          <w:sz w:val="24"/>
        </w:rPr>
        <w:t>;</w:t>
      </w:r>
    </w:p>
    <w:p w:rsidR="005915E1" w:rsidRPr="00C4405C" w:rsidRDefault="008A2021" w:rsidP="00A90AC9">
      <w:pPr>
        <w:pStyle w:val="ConsPlusNormal"/>
        <w:ind w:firstLine="709"/>
        <w:jc w:val="both"/>
        <w:rPr>
          <w:rFonts w:ascii="PT Astra Serif" w:hAnsi="PT Astra Serif" w:cs="Times New Roman"/>
          <w:sz w:val="24"/>
        </w:rPr>
      </w:pPr>
      <w:proofErr w:type="spellStart"/>
      <w:r w:rsidRPr="00C4405C">
        <w:rPr>
          <w:rFonts w:ascii="PT Astra Serif" w:hAnsi="PT Astra Serif" w:cs="Times New Roman"/>
          <w:sz w:val="24"/>
        </w:rPr>
        <w:t>Gr</w:t>
      </w:r>
      <w:proofErr w:type="spellEnd"/>
      <w:r w:rsidRPr="00C4405C">
        <w:rPr>
          <w:rFonts w:ascii="PT Astra Serif" w:hAnsi="PT Astra Serif" w:cs="Times New Roman"/>
          <w:sz w:val="24"/>
        </w:rPr>
        <w:t> – </w:t>
      </w:r>
      <w:proofErr w:type="spellStart"/>
      <w:r w:rsidR="005915E1" w:rsidRPr="00C4405C">
        <w:rPr>
          <w:rFonts w:ascii="PT Astra Serif" w:eastAsiaTheme="minorHAnsi" w:hAnsi="PT Astra Serif" w:cs="Times New Roman"/>
          <w:sz w:val="24"/>
          <w:lang w:eastAsia="en-US"/>
        </w:rPr>
        <w:t>нераспределенный</w:t>
      </w:r>
      <w:proofErr w:type="spellEnd"/>
      <w:r w:rsidR="005915E1" w:rsidRPr="00C4405C">
        <w:rPr>
          <w:rFonts w:ascii="PT Astra Serif" w:eastAsiaTheme="minorHAnsi" w:hAnsi="PT Astra Serif" w:cs="Times New Roman"/>
          <w:sz w:val="24"/>
          <w:lang w:eastAsia="en-US"/>
        </w:rPr>
        <w:t xml:space="preserve"> остаток бюджетных ассигнований на предоставление субсидий</w:t>
      </w:r>
      <w:r w:rsidR="005915E1" w:rsidRPr="00C4405C">
        <w:rPr>
          <w:rFonts w:ascii="PT Astra Serif" w:hAnsi="PT Astra Serif" w:cs="Times New Roman"/>
          <w:sz w:val="24"/>
        </w:rPr>
        <w:t xml:space="preserve"> в размере общего объема бюджетных ассигнований, предусмотренного </w:t>
      </w:r>
      <w:r w:rsidRPr="00C4405C">
        <w:rPr>
          <w:rFonts w:ascii="PT Astra Serif" w:hAnsi="PT Astra Serif" w:cs="Times New Roman"/>
          <w:sz w:val="24"/>
        </w:rPr>
        <w:br/>
      </w:r>
      <w:r w:rsidR="005915E1" w:rsidRPr="00C4405C">
        <w:rPr>
          <w:rFonts w:ascii="PT Astra Serif" w:hAnsi="PT Astra Serif" w:cs="Times New Roman"/>
          <w:sz w:val="24"/>
        </w:rPr>
        <w:t>в областном бюджете на текущий финансовый год на цель, указанную в пункте 2 настоящего Порядка, за вычетом объема средств, распределенных на первом этапе;</w:t>
      </w:r>
    </w:p>
    <w:p w:rsidR="005915E1" w:rsidRPr="00C4405C" w:rsidRDefault="005915E1" w:rsidP="00A90AC9">
      <w:pPr>
        <w:pStyle w:val="ConsPlusNormal"/>
        <w:ind w:firstLine="709"/>
        <w:jc w:val="both"/>
        <w:rPr>
          <w:rFonts w:ascii="PT Astra Serif" w:hAnsi="PT Astra Serif" w:cs="Times New Roman"/>
          <w:sz w:val="24"/>
        </w:rPr>
      </w:pPr>
      <w:bookmarkStart w:id="23" w:name="_Hlk216550907"/>
      <w:proofErr w:type="gramStart"/>
      <w:r w:rsidRPr="00C4405C">
        <w:rPr>
          <w:rFonts w:ascii="PT Astra Serif" w:hAnsi="PT Astra Serif" w:cs="Times New Roman"/>
          <w:sz w:val="24"/>
          <w:lang w:val="en-US"/>
        </w:rPr>
        <w:t>R</w:t>
      </w:r>
      <w:r w:rsidRPr="00C4405C">
        <w:rPr>
          <w:rFonts w:ascii="PT Astra Serif" w:hAnsi="PT Astra Serif" w:cs="Times New Roman"/>
          <w:sz w:val="24"/>
        </w:rPr>
        <w:t>i</w:t>
      </w:r>
      <w:proofErr w:type="gramEnd"/>
      <w:r w:rsidRPr="00C4405C">
        <w:rPr>
          <w:rFonts w:ascii="PT Astra Serif" w:hAnsi="PT Astra Serif" w:cs="Times New Roman"/>
          <w:sz w:val="24"/>
        </w:rPr>
        <w:t xml:space="preserve"> – коэффициент распределения субсидии для </w:t>
      </w:r>
      <w:r w:rsidRPr="00C4405C">
        <w:rPr>
          <w:rFonts w:ascii="PT Astra Serif" w:hAnsi="PT Astra Serif" w:cs="Times New Roman"/>
          <w:sz w:val="24"/>
          <w:lang w:val="en-US"/>
        </w:rPr>
        <w:t>i</w:t>
      </w:r>
      <w:r w:rsidRPr="00C4405C">
        <w:rPr>
          <w:rFonts w:ascii="PT Astra Serif" w:hAnsi="PT Astra Serif" w:cs="Times New Roman"/>
          <w:sz w:val="24"/>
        </w:rPr>
        <w:t>-го муниципально</w:t>
      </w:r>
      <w:r w:rsidR="00A90AC9" w:rsidRPr="00C4405C">
        <w:rPr>
          <w:rFonts w:ascii="PT Astra Serif" w:hAnsi="PT Astra Serif" w:cs="Times New Roman"/>
          <w:sz w:val="24"/>
        </w:rPr>
        <w:t xml:space="preserve">го образования Томской области – </w:t>
      </w:r>
      <w:r w:rsidRPr="00C4405C">
        <w:rPr>
          <w:rFonts w:ascii="PT Astra Serif" w:hAnsi="PT Astra Serif" w:cs="Times New Roman"/>
          <w:sz w:val="24"/>
        </w:rPr>
        <w:t>учас</w:t>
      </w:r>
      <w:r w:rsidR="00125264">
        <w:rPr>
          <w:rFonts w:ascii="PT Astra Serif" w:hAnsi="PT Astra Serif" w:cs="Times New Roman"/>
          <w:sz w:val="24"/>
        </w:rPr>
        <w:t>тника второго этапа, определяемый</w:t>
      </w:r>
      <w:r w:rsidRPr="00C4405C">
        <w:rPr>
          <w:rFonts w:ascii="PT Astra Serif" w:hAnsi="PT Astra Serif" w:cs="Times New Roman"/>
          <w:sz w:val="24"/>
        </w:rPr>
        <w:t xml:space="preserve"> по </w:t>
      </w:r>
      <w:r w:rsidR="008A2021" w:rsidRPr="00125264">
        <w:rPr>
          <w:rFonts w:ascii="PT Astra Serif" w:hAnsi="PT Astra Serif" w:cs="Times New Roman"/>
          <w:sz w:val="24"/>
        </w:rPr>
        <w:t>следующей</w:t>
      </w:r>
      <w:r w:rsidR="008A2021" w:rsidRPr="00C4405C">
        <w:rPr>
          <w:rFonts w:ascii="PT Astra Serif" w:hAnsi="PT Astra Serif" w:cs="Times New Roman"/>
          <w:sz w:val="24"/>
        </w:rPr>
        <w:t xml:space="preserve"> </w:t>
      </w:r>
      <w:r w:rsidRPr="00C4405C">
        <w:rPr>
          <w:rFonts w:ascii="PT Astra Serif" w:hAnsi="PT Astra Serif" w:cs="Times New Roman"/>
          <w:sz w:val="24"/>
        </w:rPr>
        <w:t>формуле:</w:t>
      </w:r>
    </w:p>
    <w:p w:rsidR="00A90AC9" w:rsidRPr="00C4405C" w:rsidRDefault="00A90AC9" w:rsidP="00A90AC9">
      <w:pPr>
        <w:pStyle w:val="ConsPlusNormal"/>
        <w:ind w:firstLine="709"/>
        <w:jc w:val="both"/>
        <w:rPr>
          <w:rFonts w:ascii="PT Astra Serif" w:hAnsi="PT Astra Serif" w:cs="Times New Roman"/>
          <w:sz w:val="24"/>
        </w:rPr>
      </w:pPr>
    </w:p>
    <w:p w:rsidR="005915E1" w:rsidRPr="00C4405C" w:rsidRDefault="005915E1" w:rsidP="00A90AC9">
      <w:pPr>
        <w:pStyle w:val="ConsPlusNormal"/>
        <w:jc w:val="center"/>
        <w:rPr>
          <w:rFonts w:ascii="PT Astra Serif" w:hAnsi="PT Astra Serif" w:cs="Times New Roman"/>
          <w:sz w:val="24"/>
        </w:rPr>
      </w:pPr>
      <w:proofErr w:type="spellStart"/>
      <w:r w:rsidRPr="00C4405C">
        <w:rPr>
          <w:rFonts w:ascii="PT Astra Serif" w:hAnsi="PT Astra Serif" w:cs="Times New Roman"/>
          <w:sz w:val="24"/>
        </w:rPr>
        <w:t>Ri</w:t>
      </w:r>
      <w:proofErr w:type="spellEnd"/>
      <w:r w:rsidRPr="00C4405C">
        <w:rPr>
          <w:rFonts w:ascii="PT Astra Serif" w:hAnsi="PT Astra Serif" w:cs="Times New Roman"/>
          <w:sz w:val="24"/>
        </w:rPr>
        <w:t xml:space="preserve"> = </w:t>
      </w:r>
      <w:proofErr w:type="spellStart"/>
      <w:r w:rsidRPr="00C4405C">
        <w:rPr>
          <w:rFonts w:ascii="PT Astra Serif" w:hAnsi="PT Astra Serif" w:cs="Times New Roman"/>
          <w:sz w:val="24"/>
        </w:rPr>
        <w:t>Si</w:t>
      </w:r>
      <w:proofErr w:type="spellEnd"/>
      <w:r w:rsidRPr="00C4405C">
        <w:rPr>
          <w:rFonts w:ascii="PT Astra Serif" w:hAnsi="PT Astra Serif" w:cs="Times New Roman"/>
          <w:sz w:val="24"/>
        </w:rPr>
        <w:t xml:space="preserve"> / S</w:t>
      </w:r>
      <w:r w:rsidRPr="00C4405C">
        <w:rPr>
          <w:rFonts w:ascii="PT Astra Serif" w:hAnsi="PT Astra Serif" w:cs="Times New Roman"/>
          <w:sz w:val="24"/>
          <w:vertAlign w:val="subscript"/>
          <w:lang w:val="en-US"/>
        </w:rPr>
        <w:t>general</w:t>
      </w:r>
      <w:r w:rsidRPr="00C4405C">
        <w:rPr>
          <w:rFonts w:ascii="PT Astra Serif" w:hAnsi="PT Astra Serif" w:cs="Times New Roman"/>
          <w:sz w:val="24"/>
        </w:rPr>
        <w:t>, где:</w:t>
      </w:r>
    </w:p>
    <w:p w:rsidR="00A90AC9" w:rsidRPr="00C4405C" w:rsidRDefault="00A90AC9" w:rsidP="00A90AC9">
      <w:pPr>
        <w:pStyle w:val="ConsPlusNormal"/>
        <w:jc w:val="center"/>
        <w:rPr>
          <w:rFonts w:ascii="PT Astra Serif" w:hAnsi="PT Astra Serif" w:cs="Times New Roman"/>
          <w:sz w:val="24"/>
        </w:rPr>
      </w:pPr>
    </w:p>
    <w:p w:rsidR="005915E1" w:rsidRPr="00C4405C" w:rsidRDefault="005915E1" w:rsidP="00A90AC9">
      <w:pPr>
        <w:pStyle w:val="ConsPlusNormal"/>
        <w:ind w:firstLine="709"/>
        <w:jc w:val="both"/>
        <w:rPr>
          <w:rFonts w:ascii="PT Astra Serif" w:hAnsi="PT Astra Serif" w:cs="Times New Roman"/>
          <w:sz w:val="24"/>
        </w:rPr>
      </w:pPr>
      <w:proofErr w:type="spellStart"/>
      <w:r w:rsidRPr="00C4405C">
        <w:rPr>
          <w:rFonts w:ascii="PT Astra Serif" w:hAnsi="PT Astra Serif" w:cs="Times New Roman"/>
          <w:sz w:val="24"/>
        </w:rPr>
        <w:t>Si</w:t>
      </w:r>
      <w:proofErr w:type="spellEnd"/>
      <w:r w:rsidR="003A745C" w:rsidRPr="00C4405C">
        <w:rPr>
          <w:rFonts w:ascii="PT Astra Serif" w:hAnsi="PT Astra Serif" w:cs="Times New Roman"/>
          <w:sz w:val="24"/>
        </w:rPr>
        <w:t> – </w:t>
      </w:r>
      <w:r w:rsidRPr="00C4405C">
        <w:rPr>
          <w:rFonts w:ascii="PT Astra Serif" w:hAnsi="PT Astra Serif" w:cs="Times New Roman"/>
          <w:sz w:val="24"/>
        </w:rPr>
        <w:t xml:space="preserve">занятая резидентами площадь муниципального </w:t>
      </w:r>
      <w:proofErr w:type="gramStart"/>
      <w:r w:rsidRPr="00C4405C">
        <w:rPr>
          <w:rFonts w:ascii="PT Astra Serif" w:hAnsi="PT Astra Serif" w:cs="Times New Roman"/>
          <w:sz w:val="24"/>
        </w:rPr>
        <w:t>бизнес-инкубатора</w:t>
      </w:r>
      <w:proofErr w:type="gramEnd"/>
      <w:r w:rsidRPr="00C4405C">
        <w:rPr>
          <w:rFonts w:ascii="PT Astra Serif" w:hAnsi="PT Astra Serif" w:cs="Times New Roman"/>
          <w:sz w:val="24"/>
        </w:rPr>
        <w:t xml:space="preserve"> </w:t>
      </w:r>
      <w:r w:rsidR="003A745C" w:rsidRPr="00C4405C">
        <w:rPr>
          <w:rFonts w:ascii="PT Astra Serif" w:hAnsi="PT Astra Serif" w:cs="Times New Roman"/>
          <w:sz w:val="24"/>
        </w:rPr>
        <w:br/>
      </w:r>
      <w:r w:rsidRPr="00C4405C">
        <w:rPr>
          <w:rFonts w:ascii="PT Astra Serif" w:hAnsi="PT Astra Serif" w:cs="Times New Roman"/>
          <w:sz w:val="24"/>
        </w:rPr>
        <w:t>i-</w:t>
      </w:r>
      <w:proofErr w:type="spellStart"/>
      <w:r w:rsidRPr="00C4405C">
        <w:rPr>
          <w:rFonts w:ascii="PT Astra Serif" w:hAnsi="PT Astra Serif" w:cs="Times New Roman"/>
          <w:sz w:val="24"/>
        </w:rPr>
        <w:t>го</w:t>
      </w:r>
      <w:proofErr w:type="spellEnd"/>
      <w:r w:rsidRPr="00C4405C">
        <w:rPr>
          <w:rFonts w:ascii="PT Astra Serif" w:hAnsi="PT Astra Serif" w:cs="Times New Roman"/>
          <w:sz w:val="24"/>
        </w:rPr>
        <w:t xml:space="preserve"> муниципального образования Томской области;</w:t>
      </w:r>
    </w:p>
    <w:p w:rsidR="005915E1" w:rsidRPr="00C4405C" w:rsidRDefault="005915E1" w:rsidP="00A90AC9">
      <w:pPr>
        <w:pStyle w:val="ConsPlusNormal"/>
        <w:ind w:firstLine="709"/>
        <w:jc w:val="both"/>
        <w:rPr>
          <w:rFonts w:ascii="PT Astra Serif" w:hAnsi="PT Astra Serif" w:cs="Times New Roman"/>
          <w:sz w:val="24"/>
        </w:rPr>
      </w:pPr>
      <w:r w:rsidRPr="00C4405C">
        <w:rPr>
          <w:rFonts w:ascii="PT Astra Serif" w:hAnsi="PT Astra Serif" w:cs="Times New Roman"/>
          <w:sz w:val="24"/>
        </w:rPr>
        <w:t>S</w:t>
      </w:r>
      <w:r w:rsidRPr="00C4405C">
        <w:rPr>
          <w:rFonts w:ascii="PT Astra Serif" w:hAnsi="PT Astra Serif" w:cs="Times New Roman"/>
          <w:sz w:val="24"/>
          <w:vertAlign w:val="subscript"/>
          <w:lang w:val="en-US"/>
        </w:rPr>
        <w:t>general</w:t>
      </w:r>
      <w:r w:rsidRPr="00C4405C">
        <w:rPr>
          <w:rFonts w:ascii="PT Astra Serif" w:hAnsi="PT Astra Serif" w:cs="Times New Roman"/>
          <w:sz w:val="24"/>
          <w:vertAlign w:val="subscript"/>
        </w:rPr>
        <w:t xml:space="preserve"> </w:t>
      </w:r>
      <w:r w:rsidRPr="00C4405C">
        <w:rPr>
          <w:rFonts w:ascii="PT Astra Serif" w:hAnsi="PT Astra Serif" w:cs="Times New Roman"/>
          <w:sz w:val="24"/>
        </w:rPr>
        <w:t>–</w:t>
      </w:r>
      <w:r w:rsidR="003A745C" w:rsidRPr="00C4405C">
        <w:rPr>
          <w:rFonts w:ascii="PT Astra Serif" w:hAnsi="PT Astra Serif" w:cs="Times New Roman"/>
          <w:sz w:val="24"/>
        </w:rPr>
        <w:t> </w:t>
      </w:r>
      <w:hyperlink r:id="rId48" w:tgtFrame="_self" w:history="1">
        <w:r w:rsidRPr="00C4405C">
          <w:rPr>
            <w:rFonts w:ascii="PT Astra Serif" w:hAnsi="PT Astra Serif" w:cs="Times New Roman"/>
            <w:sz w:val="24"/>
          </w:rPr>
          <w:t xml:space="preserve">суммарная занятая резидентами площадь всех муниципальных </w:t>
        </w:r>
        <w:r w:rsidR="00A90AC9" w:rsidRPr="00C4405C">
          <w:rPr>
            <w:rFonts w:ascii="PT Astra Serif" w:hAnsi="PT Astra Serif" w:cs="Times New Roman"/>
            <w:sz w:val="24"/>
          </w:rPr>
          <w:br/>
        </w:r>
        <w:proofErr w:type="gramStart"/>
        <w:r w:rsidRPr="00C4405C">
          <w:rPr>
            <w:rFonts w:ascii="PT Astra Serif" w:hAnsi="PT Astra Serif" w:cs="Times New Roman"/>
            <w:sz w:val="24"/>
          </w:rPr>
          <w:t>бизнес-инкубаторов</w:t>
        </w:r>
        <w:proofErr w:type="gramEnd"/>
        <w:r w:rsidRPr="00C4405C">
          <w:rPr>
            <w:rFonts w:ascii="PT Astra Serif" w:hAnsi="PT Astra Serif" w:cs="Times New Roman"/>
            <w:sz w:val="24"/>
          </w:rPr>
          <w:t>, включенных в заявки участников второго этапа</w:t>
        </w:r>
      </w:hyperlink>
      <w:r w:rsidRPr="00C4405C">
        <w:rPr>
          <w:rFonts w:ascii="PT Astra Serif" w:hAnsi="PT Astra Serif" w:cs="Times New Roman"/>
          <w:sz w:val="24"/>
        </w:rPr>
        <w:t>.</w:t>
      </w:r>
    </w:p>
    <w:p w:rsidR="005915E1" w:rsidRPr="00C4405C" w:rsidRDefault="00FB49B1" w:rsidP="00A90AC9">
      <w:pPr>
        <w:pStyle w:val="ConsPlusNormal"/>
        <w:ind w:firstLine="709"/>
        <w:rPr>
          <w:rFonts w:ascii="PT Astra Serif" w:hAnsi="PT Astra Serif" w:cs="Times New Roman"/>
          <w:sz w:val="24"/>
        </w:rPr>
      </w:pPr>
      <w:r>
        <w:rPr>
          <w:rFonts w:ascii="PT Astra Serif" w:hAnsi="PT Astra Serif" w:cs="Times New Roman"/>
          <w:sz w:val="24"/>
        </w:rPr>
        <w:t>В</w:t>
      </w:r>
      <w:r w:rsidR="005915E1" w:rsidRPr="00C4405C">
        <w:rPr>
          <w:rFonts w:ascii="PT Astra Serif" w:hAnsi="PT Astra Serif" w:cs="Times New Roman"/>
          <w:sz w:val="24"/>
        </w:rPr>
        <w:t xml:space="preserve"> случае если ∆</w:t>
      </w:r>
      <w:proofErr w:type="spellStart"/>
      <w:r w:rsidR="005915E1" w:rsidRPr="00C4405C">
        <w:rPr>
          <w:rFonts w:ascii="PT Astra Serif" w:hAnsi="PT Astra Serif" w:cs="Times New Roman"/>
          <w:sz w:val="24"/>
        </w:rPr>
        <w:t>Gi</w:t>
      </w:r>
      <w:proofErr w:type="spellEnd"/>
      <w:r w:rsidR="005915E1" w:rsidRPr="00C4405C">
        <w:rPr>
          <w:rFonts w:ascii="PT Astra Serif" w:hAnsi="PT Astra Serif" w:cs="Times New Roman"/>
          <w:sz w:val="24"/>
        </w:rPr>
        <w:t xml:space="preserve"> &gt; ∆B</w:t>
      </w:r>
      <w:r w:rsidR="005915E1" w:rsidRPr="00C4405C">
        <w:rPr>
          <w:rFonts w:ascii="PT Astra Serif" w:hAnsi="PT Astra Serif" w:cs="Times New Roman"/>
          <w:sz w:val="24"/>
          <w:lang w:val="en-US"/>
        </w:rPr>
        <w:t>i</w:t>
      </w:r>
      <w:r w:rsidR="005915E1" w:rsidRPr="00C4405C">
        <w:rPr>
          <w:rFonts w:ascii="PT Astra Serif" w:hAnsi="PT Astra Serif" w:cs="Times New Roman"/>
          <w:sz w:val="24"/>
        </w:rPr>
        <w:t xml:space="preserve"> x g, то ∆</w:t>
      </w:r>
      <w:proofErr w:type="spellStart"/>
      <w:r w:rsidR="005915E1" w:rsidRPr="00C4405C">
        <w:rPr>
          <w:rFonts w:ascii="PT Astra Serif" w:hAnsi="PT Astra Serif" w:cs="Times New Roman"/>
          <w:sz w:val="24"/>
        </w:rPr>
        <w:t>Gi</w:t>
      </w:r>
      <w:proofErr w:type="spellEnd"/>
      <w:r w:rsidR="005915E1" w:rsidRPr="00C4405C">
        <w:rPr>
          <w:rFonts w:ascii="PT Astra Serif" w:hAnsi="PT Astra Serif" w:cs="Times New Roman"/>
          <w:sz w:val="24"/>
        </w:rPr>
        <w:t xml:space="preserve"> = ∆B</w:t>
      </w:r>
      <w:r w:rsidR="005915E1" w:rsidRPr="00C4405C">
        <w:rPr>
          <w:rFonts w:ascii="PT Astra Serif" w:hAnsi="PT Astra Serif" w:cs="Times New Roman"/>
          <w:sz w:val="24"/>
          <w:lang w:val="en-US"/>
        </w:rPr>
        <w:t>i</w:t>
      </w:r>
      <w:r w:rsidR="005915E1" w:rsidRPr="00C4405C">
        <w:rPr>
          <w:rFonts w:ascii="PT Astra Serif" w:hAnsi="PT Astra Serif" w:cs="Times New Roman"/>
          <w:sz w:val="24"/>
        </w:rPr>
        <w:t xml:space="preserve"> x g, где:</w:t>
      </w:r>
    </w:p>
    <w:p w:rsidR="005915E1" w:rsidRPr="00C4405C" w:rsidRDefault="005915E1" w:rsidP="00A90AC9">
      <w:pPr>
        <w:pStyle w:val="ConsPlusNormal"/>
        <w:ind w:firstLine="709"/>
        <w:jc w:val="both"/>
        <w:rPr>
          <w:rFonts w:ascii="PT Astra Serif" w:hAnsi="PT Astra Serif" w:cs="Times New Roman"/>
          <w:sz w:val="24"/>
        </w:rPr>
      </w:pPr>
      <w:r w:rsidRPr="00C4405C">
        <w:rPr>
          <w:rFonts w:ascii="PT Astra Serif" w:hAnsi="PT Astra Serif" w:cs="Times New Roman"/>
          <w:sz w:val="24"/>
        </w:rPr>
        <w:t>∆B</w:t>
      </w:r>
      <w:r w:rsidRPr="00C4405C">
        <w:rPr>
          <w:rFonts w:ascii="PT Astra Serif" w:hAnsi="PT Astra Serif" w:cs="Times New Roman"/>
          <w:sz w:val="24"/>
          <w:lang w:val="en-US"/>
        </w:rPr>
        <w:t>i</w:t>
      </w:r>
      <w:r w:rsidR="003A745C" w:rsidRPr="00C4405C">
        <w:rPr>
          <w:rFonts w:ascii="PT Astra Serif" w:hAnsi="PT Astra Serif" w:cs="Times New Roman"/>
          <w:sz w:val="24"/>
        </w:rPr>
        <w:t> – </w:t>
      </w:r>
      <w:r w:rsidRPr="00C4405C">
        <w:rPr>
          <w:rFonts w:ascii="PT Astra Serif" w:hAnsi="PT Astra Serif" w:cs="Times New Roman"/>
          <w:sz w:val="24"/>
        </w:rPr>
        <w:t xml:space="preserve">объем </w:t>
      </w:r>
      <w:proofErr w:type="spellStart"/>
      <w:r w:rsidRPr="00C4405C">
        <w:rPr>
          <w:rFonts w:ascii="PT Astra Serif" w:hAnsi="PT Astra Serif" w:cs="Times New Roman"/>
          <w:sz w:val="24"/>
        </w:rPr>
        <w:t>неудовлетворенной</w:t>
      </w:r>
      <w:proofErr w:type="spellEnd"/>
      <w:r w:rsidRPr="00C4405C">
        <w:rPr>
          <w:rFonts w:ascii="PT Astra Serif" w:hAnsi="PT Astra Serif" w:cs="Times New Roman"/>
          <w:sz w:val="24"/>
        </w:rPr>
        <w:t xml:space="preserve"> потребности в </w:t>
      </w:r>
      <w:proofErr w:type="spellStart"/>
      <w:r w:rsidRPr="00C4405C">
        <w:rPr>
          <w:rFonts w:ascii="PT Astra Serif" w:hAnsi="PT Astra Serif" w:cs="Times New Roman"/>
          <w:sz w:val="24"/>
        </w:rPr>
        <w:t>софинансирования</w:t>
      </w:r>
      <w:proofErr w:type="spellEnd"/>
      <w:r w:rsidRPr="00C4405C">
        <w:rPr>
          <w:rFonts w:ascii="PT Astra Serif" w:hAnsi="PT Astra Serif" w:cs="Times New Roman"/>
          <w:sz w:val="24"/>
        </w:rPr>
        <w:t xml:space="preserve"> расходных обязательств </w:t>
      </w:r>
      <w:r w:rsidRPr="00C4405C">
        <w:rPr>
          <w:rFonts w:ascii="PT Astra Serif" w:hAnsi="PT Astra Serif" w:cs="Times New Roman"/>
          <w:sz w:val="24"/>
          <w:lang w:val="en-US"/>
        </w:rPr>
        <w:t>i</w:t>
      </w:r>
      <w:r w:rsidRPr="00C4405C">
        <w:rPr>
          <w:rFonts w:ascii="PT Astra Serif" w:hAnsi="PT Astra Serif" w:cs="Times New Roman"/>
          <w:sz w:val="24"/>
        </w:rPr>
        <w:t>-го муниципального образования Томской области по результатам первого этапа распределения субсидий;</w:t>
      </w:r>
    </w:p>
    <w:p w:rsidR="005915E1" w:rsidRPr="00C4405C" w:rsidRDefault="003A745C" w:rsidP="00A90AC9">
      <w:pPr>
        <w:pStyle w:val="ConsPlusNormal"/>
        <w:ind w:firstLine="709"/>
        <w:jc w:val="both"/>
        <w:rPr>
          <w:rFonts w:ascii="PT Astra Serif" w:hAnsi="PT Astra Serif" w:cs="Times New Roman"/>
          <w:sz w:val="24"/>
        </w:rPr>
      </w:pPr>
      <w:r w:rsidRPr="00C4405C">
        <w:rPr>
          <w:rFonts w:ascii="PT Astra Serif" w:hAnsi="PT Astra Serif" w:cs="Times New Roman"/>
          <w:sz w:val="24"/>
        </w:rPr>
        <w:t>g – </w:t>
      </w:r>
      <w:r w:rsidR="005915E1" w:rsidRPr="00C4405C">
        <w:rPr>
          <w:rFonts w:ascii="PT Astra Serif" w:hAnsi="PT Astra Serif" w:cs="Times New Roman"/>
          <w:sz w:val="24"/>
        </w:rPr>
        <w:t xml:space="preserve">предельный уровень </w:t>
      </w:r>
      <w:proofErr w:type="spellStart"/>
      <w:r w:rsidR="005915E1" w:rsidRPr="00C4405C">
        <w:rPr>
          <w:rFonts w:ascii="PT Astra Serif" w:hAnsi="PT Astra Serif" w:cs="Times New Roman"/>
          <w:sz w:val="24"/>
        </w:rPr>
        <w:t>софинансирования</w:t>
      </w:r>
      <w:proofErr w:type="spellEnd"/>
      <w:r w:rsidR="005915E1" w:rsidRPr="00C4405C">
        <w:rPr>
          <w:rFonts w:ascii="PT Astra Serif" w:hAnsi="PT Astra Serif" w:cs="Times New Roman"/>
          <w:sz w:val="24"/>
        </w:rPr>
        <w:t xml:space="preserve"> Томской областью расходного обязательства муниципального образования, установленный пунктом 6 настоящего Порядка.</w:t>
      </w:r>
    </w:p>
    <w:p w:rsidR="005915E1" w:rsidRPr="00C4405C" w:rsidRDefault="005915E1" w:rsidP="00A90AC9">
      <w:pPr>
        <w:pStyle w:val="af2"/>
        <w:spacing w:before="0" w:beforeAutospacing="0" w:after="0" w:afterAutospacing="0"/>
        <w:ind w:firstLine="709"/>
        <w:jc w:val="both"/>
        <w:rPr>
          <w:rFonts w:ascii="PT Astra Serif" w:eastAsiaTheme="minorEastAsia" w:hAnsi="PT Astra Serif"/>
          <w:szCs w:val="22"/>
        </w:rPr>
      </w:pPr>
      <w:r w:rsidRPr="00C4405C">
        <w:rPr>
          <w:rFonts w:ascii="PT Astra Serif" w:hAnsi="PT Astra Serif"/>
          <w:szCs w:val="22"/>
        </w:rPr>
        <w:t xml:space="preserve">Размер </w:t>
      </w:r>
      <w:r w:rsidRPr="00C4405C">
        <w:rPr>
          <w:rFonts w:ascii="PT Astra Serif" w:eastAsiaTheme="minorEastAsia" w:hAnsi="PT Astra Serif"/>
          <w:szCs w:val="22"/>
        </w:rPr>
        <w:t xml:space="preserve">субсидии, предоставляемый бюджету </w:t>
      </w:r>
      <w:r w:rsidRPr="00C4405C">
        <w:rPr>
          <w:rFonts w:ascii="PT Astra Serif" w:eastAsiaTheme="minorEastAsia" w:hAnsi="PT Astra Serif"/>
          <w:szCs w:val="22"/>
          <w:lang w:val="en-US"/>
        </w:rPr>
        <w:t>i</w:t>
      </w:r>
      <w:r w:rsidRPr="00C4405C">
        <w:rPr>
          <w:rFonts w:ascii="PT Astra Serif" w:eastAsiaTheme="minorEastAsia" w:hAnsi="PT Astra Serif"/>
          <w:szCs w:val="22"/>
        </w:rPr>
        <w:t>-го муниципального образования Томской области из областного бюджета, рассчитывается как сумма объема средств, предусмотренного на предоставление субсидий i-</w:t>
      </w:r>
      <w:proofErr w:type="spellStart"/>
      <w:r w:rsidRPr="00C4405C">
        <w:rPr>
          <w:rFonts w:ascii="PT Astra Serif" w:eastAsiaTheme="minorEastAsia" w:hAnsi="PT Astra Serif"/>
          <w:szCs w:val="22"/>
        </w:rPr>
        <w:t>му</w:t>
      </w:r>
      <w:proofErr w:type="spellEnd"/>
      <w:r w:rsidRPr="00C4405C">
        <w:rPr>
          <w:rFonts w:ascii="PT Astra Serif" w:eastAsiaTheme="minorEastAsia" w:hAnsi="PT Astra Serif"/>
          <w:szCs w:val="22"/>
        </w:rPr>
        <w:t xml:space="preserve"> муниципальному образованию Томской области по результатам первого этапа распределения субсидии (</w:t>
      </w:r>
      <w:proofErr w:type="spellStart"/>
      <w:r w:rsidRPr="00C4405C">
        <w:rPr>
          <w:rFonts w:ascii="PT Astra Serif" w:eastAsiaTheme="minorEastAsia" w:hAnsi="PT Astra Serif"/>
          <w:szCs w:val="22"/>
        </w:rPr>
        <w:t>Gi</w:t>
      </w:r>
      <w:proofErr w:type="spellEnd"/>
      <w:r w:rsidRPr="00C4405C">
        <w:rPr>
          <w:rFonts w:ascii="PT Astra Serif" w:eastAsiaTheme="minorEastAsia" w:hAnsi="PT Astra Serif"/>
          <w:szCs w:val="22"/>
        </w:rPr>
        <w:t xml:space="preserve">), </w:t>
      </w:r>
      <w:r w:rsidR="003A745C" w:rsidRPr="00C4405C">
        <w:rPr>
          <w:rFonts w:ascii="PT Astra Serif" w:eastAsiaTheme="minorEastAsia" w:hAnsi="PT Astra Serif"/>
          <w:szCs w:val="22"/>
        </w:rPr>
        <w:br/>
      </w:r>
      <w:r w:rsidRPr="00C4405C">
        <w:rPr>
          <w:rFonts w:ascii="PT Astra Serif" w:eastAsiaTheme="minorEastAsia" w:hAnsi="PT Astra Serif"/>
          <w:szCs w:val="22"/>
        </w:rPr>
        <w:t xml:space="preserve">и дополнительного </w:t>
      </w:r>
      <w:proofErr w:type="spellStart"/>
      <w:r w:rsidRPr="00C4405C">
        <w:rPr>
          <w:rFonts w:ascii="PT Astra Serif" w:eastAsiaTheme="minorEastAsia" w:hAnsi="PT Astra Serif"/>
          <w:szCs w:val="22"/>
        </w:rPr>
        <w:t>объема</w:t>
      </w:r>
      <w:proofErr w:type="spellEnd"/>
      <w:r w:rsidRPr="00C4405C">
        <w:rPr>
          <w:rFonts w:ascii="PT Astra Serif" w:eastAsiaTheme="minorEastAsia" w:hAnsi="PT Astra Serif"/>
          <w:szCs w:val="22"/>
        </w:rPr>
        <w:t xml:space="preserve"> средств, предусмотренного на предоставление субсидий </w:t>
      </w:r>
      <w:r w:rsidR="003A745C" w:rsidRPr="00C4405C">
        <w:rPr>
          <w:rFonts w:ascii="PT Astra Serif" w:eastAsiaTheme="minorEastAsia" w:hAnsi="PT Astra Serif"/>
          <w:szCs w:val="22"/>
        </w:rPr>
        <w:br/>
      </w:r>
      <w:r w:rsidRPr="00C4405C">
        <w:rPr>
          <w:rFonts w:ascii="PT Astra Serif" w:eastAsiaTheme="minorEastAsia" w:hAnsi="PT Astra Serif"/>
          <w:szCs w:val="22"/>
        </w:rPr>
        <w:t>на втором этапе распределения средств субсидий (</w:t>
      </w:r>
      <w:r w:rsidRPr="00C4405C">
        <w:rPr>
          <w:rFonts w:ascii="PT Astra Serif" w:hAnsi="PT Astra Serif"/>
          <w:szCs w:val="22"/>
        </w:rPr>
        <w:t>∆</w:t>
      </w:r>
      <w:proofErr w:type="spellStart"/>
      <w:r w:rsidRPr="00C4405C">
        <w:rPr>
          <w:rFonts w:ascii="PT Astra Serif" w:hAnsi="PT Astra Serif"/>
          <w:szCs w:val="22"/>
        </w:rPr>
        <w:t>Gi</w:t>
      </w:r>
      <w:proofErr w:type="spellEnd"/>
      <w:r w:rsidRPr="00C4405C">
        <w:rPr>
          <w:rFonts w:ascii="PT Astra Serif" w:hAnsi="PT Astra Serif"/>
          <w:szCs w:val="22"/>
        </w:rPr>
        <w:t>)</w:t>
      </w:r>
      <w:r w:rsidRPr="00C4405C">
        <w:rPr>
          <w:rFonts w:ascii="PT Astra Serif" w:eastAsiaTheme="minorEastAsia" w:hAnsi="PT Astra Serif"/>
          <w:szCs w:val="22"/>
        </w:rPr>
        <w:t xml:space="preserve">. </w:t>
      </w:r>
    </w:p>
    <w:bookmarkEnd w:id="23"/>
    <w:p w:rsidR="005915E1" w:rsidRPr="00C4405C" w:rsidRDefault="003A745C" w:rsidP="00A90AC9">
      <w:pPr>
        <w:pStyle w:val="ConsPlusNormal"/>
        <w:ind w:firstLine="709"/>
        <w:jc w:val="both"/>
        <w:rPr>
          <w:rFonts w:ascii="PT Astra Serif" w:hAnsi="PT Astra Serif" w:cs="Times New Roman"/>
          <w:sz w:val="24"/>
        </w:rPr>
      </w:pPr>
      <w:r w:rsidRPr="00C4405C">
        <w:rPr>
          <w:rFonts w:ascii="PT Astra Serif" w:hAnsi="PT Astra Serif" w:cs="Times New Roman"/>
          <w:sz w:val="24"/>
        </w:rPr>
        <w:t>9. </w:t>
      </w:r>
      <w:proofErr w:type="gramStart"/>
      <w:r w:rsidR="005915E1" w:rsidRPr="00C4405C">
        <w:rPr>
          <w:rFonts w:ascii="PT Astra Serif" w:hAnsi="PT Astra Serif" w:cs="Times New Roman"/>
          <w:sz w:val="24"/>
        </w:rPr>
        <w:t>Показателем результатов использования субсидии является полезная площадь муниципального бизнес-инкубатора, занятая субъектами малого и среднего предпринимательства – резидентами бизнес-инкубатора, кв.</w:t>
      </w:r>
      <w:r w:rsidRPr="00C4405C">
        <w:rPr>
          <w:rFonts w:ascii="PT Astra Serif" w:hAnsi="PT Astra Serif" w:cs="Times New Roman"/>
          <w:sz w:val="24"/>
        </w:rPr>
        <w:t xml:space="preserve"> </w:t>
      </w:r>
      <w:r w:rsidR="005915E1" w:rsidRPr="00C4405C">
        <w:rPr>
          <w:rFonts w:ascii="PT Astra Serif" w:hAnsi="PT Astra Serif" w:cs="Times New Roman"/>
          <w:sz w:val="24"/>
        </w:rPr>
        <w:t xml:space="preserve">м. </w:t>
      </w:r>
      <w:proofErr w:type="gramEnd"/>
    </w:p>
    <w:p w:rsidR="005915E1" w:rsidRPr="00C4405C" w:rsidRDefault="005915E1" w:rsidP="00A90AC9">
      <w:pPr>
        <w:pStyle w:val="ConsPlusNormal"/>
        <w:ind w:firstLine="709"/>
        <w:jc w:val="both"/>
        <w:rPr>
          <w:rFonts w:ascii="PT Astra Serif" w:hAnsi="PT Astra Serif"/>
          <w:sz w:val="24"/>
          <w:szCs w:val="24"/>
        </w:rPr>
      </w:pPr>
      <w:bookmarkStart w:id="24" w:name="P49"/>
      <w:bookmarkEnd w:id="24"/>
      <w:r w:rsidRPr="00C4405C">
        <w:rPr>
          <w:rFonts w:ascii="PT Astra Serif" w:eastAsiaTheme="minorHAnsi" w:hAnsi="PT Astra Serif" w:cs="Times New Roman"/>
          <w:sz w:val="24"/>
          <w:lang w:eastAsia="en-US"/>
        </w:rPr>
        <w:t xml:space="preserve">Значение показателя результатов использования субсидии устанавливается </w:t>
      </w:r>
      <w:r w:rsidR="00E2533A"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 xml:space="preserve">в соглашении </w:t>
      </w:r>
      <w:bookmarkStart w:id="25" w:name="Par54"/>
      <w:bookmarkEnd w:id="25"/>
      <w:r w:rsidRPr="00C4405C">
        <w:rPr>
          <w:rFonts w:ascii="PT Astra Serif" w:eastAsiaTheme="minorHAnsi" w:hAnsi="PT Astra Serif" w:cs="Times New Roman"/>
          <w:sz w:val="24"/>
          <w:lang w:eastAsia="en-US"/>
        </w:rPr>
        <w:t xml:space="preserve">исходя из значения, указанного муниципальным образованием Томской области в заявке. Плановое значение </w:t>
      </w:r>
      <w:r w:rsidRPr="00C4405C">
        <w:rPr>
          <w:rFonts w:ascii="PT Astra Serif" w:hAnsi="PT Astra Serif" w:cs="PT Astra Serif"/>
          <w:sz w:val="24"/>
          <w:szCs w:val="24"/>
        </w:rPr>
        <w:t xml:space="preserve">показателя </w:t>
      </w:r>
      <w:r w:rsidRPr="00C4405C">
        <w:rPr>
          <w:rFonts w:ascii="PT Astra Serif" w:eastAsiaTheme="minorHAnsi" w:hAnsi="PT Astra Serif" w:cs="Times New Roman"/>
          <w:sz w:val="24"/>
          <w:lang w:eastAsia="en-US"/>
        </w:rPr>
        <w:t>результатов использования субсидии</w:t>
      </w:r>
      <w:r w:rsidRPr="00C4405C">
        <w:rPr>
          <w:rFonts w:ascii="PT Astra Serif" w:hAnsi="PT Astra Serif" w:cs="PT Astra Serif"/>
          <w:sz w:val="24"/>
          <w:szCs w:val="24"/>
        </w:rPr>
        <w:t xml:space="preserve"> </w:t>
      </w:r>
      <w:r w:rsidR="00E2533A" w:rsidRPr="00C4405C">
        <w:rPr>
          <w:rFonts w:ascii="PT Astra Serif" w:hAnsi="PT Astra Serif" w:cs="PT Astra Serif"/>
          <w:sz w:val="24"/>
          <w:szCs w:val="24"/>
        </w:rPr>
        <w:br/>
      </w:r>
      <w:r w:rsidRPr="00C4405C">
        <w:rPr>
          <w:rFonts w:ascii="PT Astra Serif" w:hAnsi="PT Astra Serif" w:cs="Times New Roman"/>
          <w:sz w:val="24"/>
        </w:rPr>
        <w:t>не может быть меньше значения показателя в году</w:t>
      </w:r>
      <w:r w:rsidR="00C6014C">
        <w:rPr>
          <w:rFonts w:ascii="PT Astra Serif" w:hAnsi="PT Astra Serif" w:cs="Times New Roman"/>
          <w:sz w:val="24"/>
        </w:rPr>
        <w:t>,</w:t>
      </w:r>
      <w:r w:rsidRPr="00C4405C">
        <w:rPr>
          <w:rFonts w:ascii="PT Astra Serif" w:hAnsi="PT Astra Serif" w:cs="Times New Roman"/>
          <w:sz w:val="24"/>
        </w:rPr>
        <w:t xml:space="preserve"> </w:t>
      </w:r>
      <w:r w:rsidRPr="00C4405C">
        <w:rPr>
          <w:rFonts w:ascii="PT Astra Serif" w:hAnsi="PT Astra Serif"/>
          <w:sz w:val="24"/>
          <w:szCs w:val="24"/>
        </w:rPr>
        <w:t>предшествующем году предоставления субсидии.</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10.</w:t>
      </w:r>
      <w:r w:rsidR="00E2533A" w:rsidRPr="00C4405C">
        <w:rPr>
          <w:rFonts w:ascii="PT Astra Serif" w:hAnsi="PT Astra Serif" w:cs="Times New Roman"/>
          <w:sz w:val="24"/>
        </w:rPr>
        <w:t> </w:t>
      </w:r>
      <w:proofErr w:type="gramStart"/>
      <w:r w:rsidRPr="00C4405C">
        <w:rPr>
          <w:rFonts w:ascii="PT Astra Serif" w:hAnsi="PT Astra Serif" w:cs="Times New Roman"/>
          <w:sz w:val="24"/>
        </w:rPr>
        <w:t xml:space="preserve">Для получения субсидии органы местного самоуправления муниципальных образований Томской области в течение </w:t>
      </w:r>
      <w:r w:rsidRPr="00125264">
        <w:rPr>
          <w:rFonts w:ascii="PT Astra Serif" w:hAnsi="PT Astra Serif" w:cs="Times New Roman"/>
          <w:sz w:val="24"/>
        </w:rPr>
        <w:t>10 (</w:t>
      </w:r>
      <w:r w:rsidR="00125264" w:rsidRPr="00125264">
        <w:rPr>
          <w:rFonts w:ascii="PT Astra Serif" w:hAnsi="PT Astra Serif" w:cs="Times New Roman"/>
          <w:sz w:val="24"/>
        </w:rPr>
        <w:t>д</w:t>
      </w:r>
      <w:r w:rsidRPr="00125264">
        <w:rPr>
          <w:rFonts w:ascii="PT Astra Serif" w:hAnsi="PT Astra Serif" w:cs="Times New Roman"/>
          <w:sz w:val="24"/>
        </w:rPr>
        <w:t>есяти) рабочих</w:t>
      </w:r>
      <w:r w:rsidRPr="00C4405C">
        <w:rPr>
          <w:rFonts w:ascii="PT Astra Serif" w:hAnsi="PT Astra Serif" w:cs="Times New Roman"/>
          <w:sz w:val="24"/>
        </w:rPr>
        <w:t xml:space="preserve"> дней с даты размещения </w:t>
      </w:r>
      <w:r w:rsidR="00E2533A" w:rsidRPr="00C4405C">
        <w:rPr>
          <w:rFonts w:ascii="PT Astra Serif" w:hAnsi="PT Astra Serif" w:cs="Times New Roman"/>
          <w:sz w:val="24"/>
        </w:rPr>
        <w:br/>
      </w:r>
      <w:r w:rsidRPr="00C4405C">
        <w:rPr>
          <w:rFonts w:ascii="PT Astra Serif" w:hAnsi="PT Astra Serif" w:cs="Times New Roman"/>
          <w:sz w:val="24"/>
        </w:rPr>
        <w:t xml:space="preserve">на официальном сайте Департамента в информационно-телекоммуникационной сети «Интернет» уведомления о начале приема заявок представляют в Департамент заявку </w:t>
      </w:r>
      <w:r w:rsidR="00E2533A" w:rsidRPr="00C4405C">
        <w:rPr>
          <w:rFonts w:ascii="PT Astra Serif" w:hAnsi="PT Astra Serif" w:cs="Times New Roman"/>
          <w:sz w:val="24"/>
        </w:rPr>
        <w:br/>
      </w:r>
      <w:r w:rsidRPr="00C4405C">
        <w:rPr>
          <w:rFonts w:ascii="PT Astra Serif" w:hAnsi="PT Astra Serif" w:cs="Times New Roman"/>
          <w:sz w:val="24"/>
        </w:rPr>
        <w:t xml:space="preserve">на бумажном носителе, содержащую следующие документы, которые должны быть пронумерованы и подписаны руководителем органа местного самоуправления муниципального образования Томской области (уполномоченным лицом </w:t>
      </w:r>
      <w:r w:rsidR="00E2533A" w:rsidRPr="00C4405C">
        <w:rPr>
          <w:rFonts w:ascii="PT Astra Serif" w:hAnsi="PT Astra Serif" w:cs="Times New Roman"/>
          <w:sz w:val="24"/>
        </w:rPr>
        <w:br/>
      </w:r>
      <w:r w:rsidRPr="00C4405C">
        <w:rPr>
          <w:rFonts w:ascii="PT Astra Serif" w:hAnsi="PT Astra Serif" w:cs="Times New Roman"/>
          <w:sz w:val="24"/>
        </w:rPr>
        <w:t xml:space="preserve">по доверенности): </w:t>
      </w:r>
      <w:proofErr w:type="gramEnd"/>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1)</w:t>
      </w:r>
      <w:r w:rsidR="00E2533A" w:rsidRPr="00C4405C">
        <w:rPr>
          <w:rFonts w:ascii="PT Astra Serif" w:hAnsi="PT Astra Serif" w:cs="Times New Roman"/>
          <w:sz w:val="24"/>
        </w:rPr>
        <w:t> </w:t>
      </w:r>
      <w:r w:rsidRPr="00C4405C">
        <w:rPr>
          <w:rFonts w:ascii="PT Astra Serif" w:hAnsi="PT Astra Serif" w:cs="Times New Roman"/>
          <w:sz w:val="24"/>
        </w:rPr>
        <w:t>заявление о предоставлении субсидии местному бюджету из областного бюджета по форме, установленной в уведомлении о начале приема заявок;</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2)</w:t>
      </w:r>
      <w:r w:rsidR="00C7177C" w:rsidRPr="00C4405C">
        <w:rPr>
          <w:rFonts w:ascii="PT Astra Serif" w:hAnsi="PT Astra Serif" w:cs="Times New Roman"/>
          <w:sz w:val="24"/>
        </w:rPr>
        <w:t> </w:t>
      </w:r>
      <w:r w:rsidRPr="00C4405C">
        <w:rPr>
          <w:rFonts w:ascii="PT Astra Serif" w:hAnsi="PT Astra Serif" w:cs="Times New Roman"/>
          <w:sz w:val="24"/>
        </w:rPr>
        <w:t>заверенную выписку из муниципального правового акта органа местного самоуправления муниципального образования Томской области, которым утверждена муниципальная программа (подпрограмма), направленная на развитие малого и среднего</w:t>
      </w:r>
      <w:r w:rsidR="00C6014C">
        <w:rPr>
          <w:rFonts w:ascii="PT Astra Serif" w:hAnsi="PT Astra Serif" w:cs="Times New Roman"/>
          <w:sz w:val="24"/>
        </w:rPr>
        <w:t xml:space="preserve"> предпринимательства, содержащую</w:t>
      </w:r>
      <w:r w:rsidRPr="00C4405C">
        <w:rPr>
          <w:rFonts w:ascii="PT Astra Serif" w:hAnsi="PT Astra Serif" w:cs="Times New Roman"/>
          <w:sz w:val="24"/>
        </w:rPr>
        <w:t xml:space="preserve"> наименование и цели муниципальной программы (подпрограммы), наименование мероприятия муниципальной программы (подпрограммы), на реализацию которого запрашивается субсидия, объем финансирования мероприятия на текущий финансовый год;</w:t>
      </w:r>
    </w:p>
    <w:p w:rsidR="005915E1" w:rsidRPr="00C4405C" w:rsidRDefault="005915E1" w:rsidP="003B6942">
      <w:pPr>
        <w:pStyle w:val="ConsPlusNormal"/>
        <w:ind w:firstLine="709"/>
        <w:jc w:val="both"/>
        <w:rPr>
          <w:rFonts w:ascii="PT Astra Serif" w:hAnsi="PT Astra Serif" w:cs="Times New Roman"/>
          <w:sz w:val="24"/>
        </w:rPr>
      </w:pPr>
      <w:proofErr w:type="gramStart"/>
      <w:r w:rsidRPr="00C4405C">
        <w:rPr>
          <w:rFonts w:ascii="PT Astra Serif" w:hAnsi="PT Astra Serif" w:cs="Times New Roman"/>
          <w:sz w:val="24"/>
        </w:rPr>
        <w:t>3)</w:t>
      </w:r>
      <w:r w:rsidR="00C7177C" w:rsidRPr="00C4405C">
        <w:rPr>
          <w:rFonts w:ascii="PT Astra Serif" w:hAnsi="PT Astra Serif" w:cs="Times New Roman"/>
          <w:sz w:val="24"/>
        </w:rPr>
        <w:t> </w:t>
      </w:r>
      <w:r w:rsidRPr="00C4405C">
        <w:rPr>
          <w:rFonts w:ascii="PT Astra Serif" w:hAnsi="PT Astra Serif" w:cs="Times New Roman"/>
          <w:sz w:val="24"/>
        </w:rPr>
        <w:t xml:space="preserve">заверенную выписку из муниципального правового акта представительного органа муниципального образования Томской области о местном бюджете </w:t>
      </w:r>
      <w:r w:rsidRPr="00C4405C">
        <w:rPr>
          <w:rFonts w:ascii="PT Astra Serif" w:hAnsi="PT Astra Serif"/>
          <w:sz w:val="24"/>
          <w:szCs w:val="24"/>
        </w:rPr>
        <w:t>(сводной бюджетной росписи местного бюджета)</w:t>
      </w:r>
      <w:r w:rsidRPr="00C4405C">
        <w:rPr>
          <w:rFonts w:ascii="PT Astra Serif" w:hAnsi="PT Astra Serif" w:cs="Times New Roman"/>
          <w:sz w:val="24"/>
        </w:rPr>
        <w:t>, подтвержд</w:t>
      </w:r>
      <w:r w:rsidR="00C6014C">
        <w:rPr>
          <w:rFonts w:ascii="PT Astra Serif" w:hAnsi="PT Astra Serif" w:cs="Times New Roman"/>
          <w:sz w:val="24"/>
        </w:rPr>
        <w:t>ающую</w:t>
      </w:r>
      <w:r w:rsidRPr="00C4405C">
        <w:rPr>
          <w:rFonts w:ascii="PT Astra Serif" w:hAnsi="PT Astra Serif" w:cs="Times New Roman"/>
          <w:sz w:val="24"/>
        </w:rPr>
        <w:t xml:space="preserve"> наличие в местном бюджете </w:t>
      </w:r>
      <w:r w:rsidR="00C7177C" w:rsidRPr="00C4405C">
        <w:rPr>
          <w:rFonts w:ascii="PT Astra Serif" w:hAnsi="PT Astra Serif" w:cs="Times New Roman"/>
          <w:sz w:val="24"/>
        </w:rPr>
        <w:br/>
      </w:r>
      <w:r w:rsidRPr="00C4405C">
        <w:rPr>
          <w:rFonts w:ascii="PT Astra Serif" w:hAnsi="PT Astra Serif" w:cs="Times New Roman"/>
          <w:sz w:val="24"/>
        </w:rPr>
        <w:t xml:space="preserve">на текущий финансовый год </w:t>
      </w:r>
      <w:r w:rsidRPr="00C4405C">
        <w:rPr>
          <w:rFonts w:ascii="PT Astra Serif" w:hAnsi="PT Astra Serif"/>
          <w:sz w:val="24"/>
          <w:szCs w:val="24"/>
        </w:rPr>
        <w:t>бюджетных ассигнований</w:t>
      </w:r>
      <w:r w:rsidRPr="00C4405C">
        <w:rPr>
          <w:rFonts w:ascii="PT Astra Serif" w:hAnsi="PT Astra Serif" w:cs="Times New Roman"/>
          <w:sz w:val="24"/>
        </w:rPr>
        <w:t xml:space="preserve"> на развитие и обеспечение деятельности муниципального бизнес-инкубатора, в объеме, </w:t>
      </w:r>
      <w:bookmarkStart w:id="26" w:name="_Hlk216551465"/>
      <w:r w:rsidRPr="00C4405C">
        <w:rPr>
          <w:rFonts w:ascii="PT Astra Serif" w:hAnsi="PT Astra Serif" w:cs="Times New Roman"/>
          <w:sz w:val="24"/>
        </w:rPr>
        <w:t xml:space="preserve">необходимом </w:t>
      </w:r>
      <w:r w:rsidR="00F2608C" w:rsidRPr="00C4405C">
        <w:rPr>
          <w:rFonts w:ascii="PT Astra Serif" w:hAnsi="PT Astra Serif" w:cs="Times New Roman"/>
          <w:sz w:val="24"/>
        </w:rPr>
        <w:br/>
      </w:r>
      <w:r w:rsidRPr="00C4405C">
        <w:rPr>
          <w:rFonts w:ascii="PT Astra Serif" w:hAnsi="PT Astra Serif" w:cs="Times New Roman"/>
          <w:sz w:val="24"/>
        </w:rPr>
        <w:t xml:space="preserve">для соблюдения уровня </w:t>
      </w:r>
      <w:proofErr w:type="spellStart"/>
      <w:r w:rsidRPr="00C4405C">
        <w:rPr>
          <w:rFonts w:ascii="PT Astra Serif" w:hAnsi="PT Astra Serif" w:cs="Times New Roman"/>
          <w:sz w:val="24"/>
        </w:rPr>
        <w:t>софинансирования</w:t>
      </w:r>
      <w:bookmarkEnd w:id="26"/>
      <w:proofErr w:type="spellEnd"/>
      <w:r w:rsidRPr="00C4405C">
        <w:rPr>
          <w:rFonts w:ascii="PT Astra Serif" w:hAnsi="PT Astra Serif" w:cs="Times New Roman"/>
          <w:sz w:val="24"/>
        </w:rPr>
        <w:t>, установленного пунктом 6 настоящего Порядка;</w:t>
      </w:r>
      <w:proofErr w:type="gramEnd"/>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4)</w:t>
      </w:r>
      <w:r w:rsidR="00F2608C" w:rsidRPr="00C4405C">
        <w:rPr>
          <w:rFonts w:ascii="PT Astra Serif" w:hAnsi="PT Astra Serif" w:cs="Times New Roman"/>
          <w:sz w:val="24"/>
        </w:rPr>
        <w:t> </w:t>
      </w:r>
      <w:r w:rsidRPr="00C4405C">
        <w:rPr>
          <w:rFonts w:ascii="PT Astra Serif" w:hAnsi="PT Astra Serif" w:cs="Times New Roman"/>
          <w:sz w:val="24"/>
        </w:rPr>
        <w:t xml:space="preserve">выписку из Единого государственного реестра недвижимости об основных характеристиках и зарегистрированных правах на объект недвижимости (муниципальный </w:t>
      </w:r>
      <w:r w:rsidRPr="00125264">
        <w:rPr>
          <w:rFonts w:ascii="PT Astra Serif" w:hAnsi="PT Astra Serif" w:cs="Times New Roman"/>
          <w:sz w:val="24"/>
        </w:rPr>
        <w:t>бизнес-инкубатор</w:t>
      </w:r>
      <w:r w:rsidRPr="00C4405C">
        <w:rPr>
          <w:rFonts w:ascii="PT Astra Serif" w:hAnsi="PT Astra Serif" w:cs="Times New Roman"/>
          <w:sz w:val="24"/>
        </w:rPr>
        <w:t>);</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5)</w:t>
      </w:r>
      <w:r w:rsidR="00F2608C" w:rsidRPr="00C4405C">
        <w:rPr>
          <w:rFonts w:ascii="PT Astra Serif" w:hAnsi="PT Astra Serif" w:cs="Times New Roman"/>
          <w:sz w:val="24"/>
        </w:rPr>
        <w:t> </w:t>
      </w:r>
      <w:r w:rsidRPr="00C4405C">
        <w:rPr>
          <w:rFonts w:ascii="PT Astra Serif" w:hAnsi="PT Astra Serif" w:cs="Times New Roman"/>
          <w:sz w:val="24"/>
        </w:rPr>
        <w:t xml:space="preserve">заверенную копию муниципального правового акта органа местного самоуправления муниципального образования, регламентирующего деятельность муниципального </w:t>
      </w:r>
      <w:proofErr w:type="gramStart"/>
      <w:r w:rsidRPr="00C4405C">
        <w:rPr>
          <w:rFonts w:ascii="PT Astra Serif" w:hAnsi="PT Astra Serif" w:cs="Times New Roman"/>
          <w:sz w:val="24"/>
        </w:rPr>
        <w:t>бизнес-инкубатора</w:t>
      </w:r>
      <w:proofErr w:type="gramEnd"/>
      <w:r w:rsidRPr="00C4405C">
        <w:rPr>
          <w:rFonts w:ascii="PT Astra Serif" w:hAnsi="PT Astra Serif" w:cs="Times New Roman"/>
          <w:sz w:val="24"/>
        </w:rPr>
        <w:t>.</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11.</w:t>
      </w:r>
      <w:r w:rsidR="00F2608C" w:rsidRPr="00C4405C">
        <w:rPr>
          <w:rFonts w:ascii="PT Astra Serif" w:hAnsi="PT Astra Serif" w:cs="Times New Roman"/>
          <w:sz w:val="24"/>
        </w:rPr>
        <w:t> </w:t>
      </w:r>
      <w:r w:rsidRPr="00C4405C">
        <w:rPr>
          <w:rFonts w:ascii="PT Astra Serif" w:hAnsi="PT Astra Serif" w:cs="Times New Roman"/>
          <w:sz w:val="24"/>
        </w:rPr>
        <w:t>Департамент регистрирует заявки в порядке поступления заявок в журнале регистрации в день поступления заявок с указанием регистрационного порядкового номера и даты приема.</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12.</w:t>
      </w:r>
      <w:r w:rsidR="001F0D61" w:rsidRPr="00C4405C">
        <w:rPr>
          <w:rFonts w:ascii="PT Astra Serif" w:hAnsi="PT Astra Serif" w:cs="Times New Roman"/>
          <w:sz w:val="24"/>
        </w:rPr>
        <w:t> </w:t>
      </w:r>
      <w:proofErr w:type="gramStart"/>
      <w:r w:rsidRPr="00C4405C">
        <w:rPr>
          <w:rFonts w:ascii="PT Astra Serif" w:hAnsi="PT Astra Serif" w:cs="Times New Roman"/>
          <w:sz w:val="24"/>
        </w:rPr>
        <w:t xml:space="preserve">Департамент в течение </w:t>
      </w:r>
      <w:r w:rsidRPr="00125264">
        <w:rPr>
          <w:rFonts w:ascii="PT Astra Serif" w:hAnsi="PT Astra Serif" w:cs="Times New Roman"/>
          <w:sz w:val="24"/>
        </w:rPr>
        <w:t xml:space="preserve">10 </w:t>
      </w:r>
      <w:r w:rsidR="00125264" w:rsidRPr="00125264">
        <w:rPr>
          <w:rFonts w:ascii="PT Astra Serif" w:hAnsi="PT Astra Serif" w:cs="Times New Roman"/>
          <w:sz w:val="24"/>
        </w:rPr>
        <w:t>(д</w:t>
      </w:r>
      <w:r w:rsidRPr="00125264">
        <w:rPr>
          <w:rFonts w:ascii="PT Astra Serif" w:hAnsi="PT Astra Serif" w:cs="Times New Roman"/>
          <w:sz w:val="24"/>
        </w:rPr>
        <w:t>есяти) рабочих</w:t>
      </w:r>
      <w:r w:rsidRPr="00C4405C">
        <w:rPr>
          <w:rFonts w:ascii="PT Astra Serif" w:hAnsi="PT Astra Serif" w:cs="Times New Roman"/>
          <w:sz w:val="24"/>
        </w:rPr>
        <w:t xml:space="preserve"> дней со дня окончания срока приема заявок, указанного в уведомлении о начале приема заявок, размещенном </w:t>
      </w:r>
      <w:r w:rsidR="001F0D61" w:rsidRPr="00C4405C">
        <w:rPr>
          <w:rFonts w:ascii="PT Astra Serif" w:hAnsi="PT Astra Serif" w:cs="Times New Roman"/>
          <w:sz w:val="24"/>
        </w:rPr>
        <w:br/>
      </w:r>
      <w:r w:rsidRPr="00C4405C">
        <w:rPr>
          <w:rFonts w:ascii="PT Astra Serif" w:hAnsi="PT Astra Serif" w:cs="Times New Roman"/>
          <w:sz w:val="24"/>
        </w:rPr>
        <w:t xml:space="preserve">на официальном сайте Департамента в информационно-телекоммуникационной сети «Интернет», рассматривает документы, указанные в пункте 10 настоящего Порядка, </w:t>
      </w:r>
      <w:r w:rsidR="001F0D61" w:rsidRPr="00C4405C">
        <w:rPr>
          <w:rFonts w:ascii="PT Astra Serif" w:hAnsi="PT Astra Serif" w:cs="Times New Roman"/>
          <w:sz w:val="24"/>
        </w:rPr>
        <w:br/>
      </w:r>
      <w:r w:rsidRPr="00C4405C">
        <w:rPr>
          <w:rFonts w:ascii="PT Astra Serif" w:hAnsi="PT Astra Serif" w:cs="Times New Roman"/>
          <w:sz w:val="24"/>
        </w:rPr>
        <w:t>и принимает решение о предоставлении субсидии или об отказе в предоставлении субсидии в отношении муниципального образования Томской области, подавшего заявку.</w:t>
      </w:r>
      <w:proofErr w:type="gramEnd"/>
      <w:r w:rsidRPr="00C4405C">
        <w:rPr>
          <w:rFonts w:ascii="PT Astra Serif" w:hAnsi="PT Astra Serif" w:cs="Times New Roman"/>
          <w:sz w:val="24"/>
        </w:rPr>
        <w:t xml:space="preserve"> Решение оформляется распоряжением Департамента.</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Распределение субсидий бюджетам муниципальных образований Томской области, в отношении которых Департаментом принято решение о предоставлении субсидии, утверждается распоряжением Администрации Томской области о распределении субсидий местным бюджетам из областного бюджета.</w:t>
      </w:r>
    </w:p>
    <w:p w:rsidR="005915E1" w:rsidRPr="00125264" w:rsidRDefault="005915E1" w:rsidP="003B6942">
      <w:pPr>
        <w:pStyle w:val="ConsPlusNormal"/>
        <w:ind w:firstLine="709"/>
        <w:jc w:val="both"/>
        <w:rPr>
          <w:rFonts w:ascii="PT Astra Serif" w:hAnsi="PT Astra Serif" w:cs="Times New Roman"/>
          <w:sz w:val="24"/>
        </w:rPr>
      </w:pPr>
      <w:r w:rsidRPr="00125264">
        <w:rPr>
          <w:rFonts w:ascii="PT Astra Serif" w:hAnsi="PT Astra Serif" w:cs="Times New Roman"/>
          <w:sz w:val="24"/>
        </w:rPr>
        <w:t>13.</w:t>
      </w:r>
      <w:r w:rsidR="001F0D61" w:rsidRPr="00125264">
        <w:rPr>
          <w:rFonts w:ascii="PT Astra Serif" w:hAnsi="PT Astra Serif" w:cs="Times New Roman"/>
          <w:sz w:val="24"/>
        </w:rPr>
        <w:t> </w:t>
      </w:r>
      <w:proofErr w:type="gramStart"/>
      <w:r w:rsidRPr="00125264">
        <w:rPr>
          <w:rFonts w:ascii="PT Astra Serif" w:hAnsi="PT Astra Serif" w:cs="Times New Roman"/>
          <w:sz w:val="24"/>
        </w:rPr>
        <w:t>В случае принятия решения о предоставлении субсидии Департамент в течение 10 (</w:t>
      </w:r>
      <w:r w:rsidR="00125264" w:rsidRPr="00125264">
        <w:rPr>
          <w:rFonts w:ascii="PT Astra Serif" w:hAnsi="PT Astra Serif" w:cs="Times New Roman"/>
          <w:sz w:val="24"/>
        </w:rPr>
        <w:t>д</w:t>
      </w:r>
      <w:r w:rsidRPr="00125264">
        <w:rPr>
          <w:rFonts w:ascii="PT Astra Serif" w:hAnsi="PT Astra Serif" w:cs="Times New Roman"/>
          <w:sz w:val="24"/>
        </w:rPr>
        <w:t xml:space="preserve">есяти) рабочих дней с даты принятия распоряжения Администрации Томской области, указанного в пункте 12 настоящего Порядка, заключает с уполномоченным органом местного самоуправления муниципального образования Томской области </w:t>
      </w:r>
      <w:r w:rsidR="001F0D61" w:rsidRPr="00125264">
        <w:rPr>
          <w:rFonts w:ascii="PT Astra Serif" w:hAnsi="PT Astra Serif" w:cs="Times New Roman"/>
          <w:sz w:val="24"/>
        </w:rPr>
        <w:br/>
      </w:r>
      <w:r w:rsidRPr="00125264">
        <w:rPr>
          <w:rFonts w:ascii="PT Astra Serif" w:hAnsi="PT Astra Serif" w:cs="Times New Roman"/>
          <w:sz w:val="24"/>
        </w:rPr>
        <w:t>(далее</w:t>
      </w:r>
      <w:r w:rsidR="001F0D61" w:rsidRPr="00125264">
        <w:rPr>
          <w:rFonts w:ascii="PT Astra Serif" w:hAnsi="PT Astra Serif" w:cs="Times New Roman"/>
          <w:sz w:val="24"/>
        </w:rPr>
        <w:t> </w:t>
      </w:r>
      <w:r w:rsidRPr="00125264">
        <w:rPr>
          <w:rFonts w:ascii="PT Astra Serif" w:hAnsi="PT Astra Serif" w:cs="Times New Roman"/>
          <w:sz w:val="24"/>
        </w:rPr>
        <w:t>–</w:t>
      </w:r>
      <w:r w:rsidR="001F0D61" w:rsidRPr="00125264">
        <w:rPr>
          <w:rFonts w:ascii="PT Astra Serif" w:hAnsi="PT Astra Serif" w:cs="Times New Roman"/>
          <w:sz w:val="24"/>
        </w:rPr>
        <w:t> </w:t>
      </w:r>
      <w:r w:rsidRPr="00125264">
        <w:rPr>
          <w:rFonts w:ascii="PT Astra Serif" w:hAnsi="PT Astra Serif" w:cs="Times New Roman"/>
          <w:sz w:val="24"/>
        </w:rPr>
        <w:t>получатель субсидии) соглашение по типовой форме, утвержденной Департаментом финансов Томской области, с учетом требований настоящего Порядка.</w:t>
      </w:r>
      <w:proofErr w:type="gramEnd"/>
    </w:p>
    <w:p w:rsidR="005915E1" w:rsidRPr="00125264" w:rsidRDefault="005915E1" w:rsidP="003B6942">
      <w:pPr>
        <w:pStyle w:val="ConsPlusNormal"/>
        <w:ind w:firstLine="709"/>
        <w:jc w:val="both"/>
        <w:rPr>
          <w:rFonts w:ascii="PT Astra Serif" w:hAnsi="PT Astra Serif" w:cs="Times New Roman"/>
          <w:sz w:val="24"/>
        </w:rPr>
      </w:pPr>
      <w:r w:rsidRPr="00125264">
        <w:rPr>
          <w:rFonts w:ascii="PT Astra Serif" w:hAnsi="PT Astra Serif" w:cs="Times New Roman"/>
          <w:sz w:val="24"/>
        </w:rPr>
        <w:t>14.</w:t>
      </w:r>
      <w:r w:rsidR="001F0D61" w:rsidRPr="00125264">
        <w:rPr>
          <w:rFonts w:ascii="PT Astra Serif" w:hAnsi="PT Astra Serif" w:cs="Times New Roman"/>
          <w:sz w:val="24"/>
        </w:rPr>
        <w:t> </w:t>
      </w:r>
      <w:r w:rsidRPr="00125264">
        <w:rPr>
          <w:rFonts w:ascii="PT Astra Serif" w:hAnsi="PT Astra Serif" w:cs="Times New Roman"/>
          <w:sz w:val="24"/>
        </w:rPr>
        <w:t>Основаниями для принятия решения об отказе в предоставлении субсидии являются:</w:t>
      </w:r>
    </w:p>
    <w:p w:rsidR="005915E1" w:rsidRPr="00125264" w:rsidRDefault="005915E1" w:rsidP="003B6942">
      <w:pPr>
        <w:pStyle w:val="ConsPlusNormal"/>
        <w:ind w:firstLine="709"/>
        <w:jc w:val="both"/>
        <w:rPr>
          <w:rFonts w:ascii="PT Astra Serif" w:hAnsi="PT Astra Serif" w:cs="Times New Roman"/>
          <w:sz w:val="24"/>
        </w:rPr>
      </w:pPr>
      <w:r w:rsidRPr="00125264">
        <w:rPr>
          <w:rFonts w:ascii="PT Astra Serif" w:hAnsi="PT Astra Serif" w:cs="Times New Roman"/>
          <w:sz w:val="24"/>
        </w:rPr>
        <w:t>1)</w:t>
      </w:r>
      <w:r w:rsidR="001F0D61" w:rsidRPr="00125264">
        <w:rPr>
          <w:rFonts w:ascii="PT Astra Serif" w:hAnsi="PT Astra Serif" w:cs="Times New Roman"/>
          <w:sz w:val="24"/>
        </w:rPr>
        <w:t> </w:t>
      </w:r>
      <w:r w:rsidRPr="00125264">
        <w:rPr>
          <w:rFonts w:ascii="PT Astra Serif" w:hAnsi="PT Astra Serif" w:cs="Times New Roman"/>
          <w:sz w:val="24"/>
        </w:rPr>
        <w:t xml:space="preserve">несоответствие представленных участником отбора документов, указанных </w:t>
      </w:r>
      <w:r w:rsidR="001F0D61" w:rsidRPr="00125264">
        <w:rPr>
          <w:rFonts w:ascii="PT Astra Serif" w:hAnsi="PT Astra Serif" w:cs="Times New Roman"/>
          <w:sz w:val="24"/>
        </w:rPr>
        <w:br/>
      </w:r>
      <w:r w:rsidRPr="00125264">
        <w:rPr>
          <w:rFonts w:ascii="PT Astra Serif" w:hAnsi="PT Astra Serif" w:cs="Times New Roman"/>
          <w:sz w:val="24"/>
        </w:rPr>
        <w:t xml:space="preserve">в пункте 10 настоящего Порядка, требованиям, определенным </w:t>
      </w:r>
      <w:hyperlink w:anchor="P49">
        <w:r w:rsidRPr="00125264">
          <w:rPr>
            <w:rFonts w:ascii="PT Astra Serif" w:hAnsi="PT Astra Serif" w:cs="Times New Roman"/>
            <w:sz w:val="24"/>
          </w:rPr>
          <w:t>пунктом 10</w:t>
        </w:r>
      </w:hyperlink>
      <w:r w:rsidRPr="00125264">
        <w:rPr>
          <w:rFonts w:ascii="PT Astra Serif" w:hAnsi="PT Astra Serif" w:cs="Times New Roman"/>
          <w:sz w:val="24"/>
        </w:rPr>
        <w:t xml:space="preserve"> настоящего Порядка, или непредставление (предоставление не в полном объеме) документов, указанных в пункте 10 настоящего Порядка;</w:t>
      </w:r>
    </w:p>
    <w:p w:rsidR="005915E1" w:rsidRPr="00125264" w:rsidRDefault="005915E1" w:rsidP="003B6942">
      <w:pPr>
        <w:pStyle w:val="ConsPlusNormal"/>
        <w:ind w:firstLine="709"/>
        <w:jc w:val="both"/>
        <w:rPr>
          <w:rFonts w:ascii="PT Astra Serif" w:hAnsi="PT Astra Serif" w:cs="Times New Roman"/>
          <w:sz w:val="24"/>
        </w:rPr>
      </w:pPr>
      <w:r w:rsidRPr="00125264">
        <w:rPr>
          <w:rFonts w:ascii="PT Astra Serif" w:hAnsi="PT Astra Serif" w:cs="Times New Roman"/>
          <w:sz w:val="24"/>
        </w:rPr>
        <w:t>2)</w:t>
      </w:r>
      <w:r w:rsidR="001F0D61" w:rsidRPr="00125264">
        <w:rPr>
          <w:rFonts w:ascii="PT Astra Serif" w:hAnsi="PT Astra Serif" w:cs="Times New Roman"/>
          <w:sz w:val="24"/>
        </w:rPr>
        <w:t> </w:t>
      </w:r>
      <w:r w:rsidRPr="00125264">
        <w:rPr>
          <w:rFonts w:ascii="PT Astra Serif" w:hAnsi="PT Astra Serif" w:cs="Times New Roman"/>
          <w:sz w:val="24"/>
        </w:rPr>
        <w:t xml:space="preserve">несоответствие цели запрашиваемой субсидии цели, указанной в </w:t>
      </w:r>
      <w:hyperlink w:anchor="P8">
        <w:r w:rsidRPr="00125264">
          <w:rPr>
            <w:rFonts w:ascii="PT Astra Serif" w:hAnsi="PT Astra Serif" w:cs="Times New Roman"/>
            <w:sz w:val="24"/>
          </w:rPr>
          <w:t xml:space="preserve">пункте </w:t>
        </w:r>
      </w:hyperlink>
      <w:r w:rsidRPr="00125264">
        <w:rPr>
          <w:rFonts w:ascii="PT Astra Serif" w:hAnsi="PT Astra Serif" w:cs="Times New Roman"/>
          <w:sz w:val="24"/>
        </w:rPr>
        <w:t>2 настоящего Порядка;</w:t>
      </w:r>
    </w:p>
    <w:p w:rsidR="005915E1" w:rsidRPr="00125264" w:rsidRDefault="005915E1" w:rsidP="003B6942">
      <w:pPr>
        <w:pStyle w:val="ConsPlusNormal"/>
        <w:ind w:firstLine="709"/>
        <w:jc w:val="both"/>
        <w:rPr>
          <w:rFonts w:ascii="PT Astra Serif" w:hAnsi="PT Astra Serif" w:cs="Times New Roman"/>
          <w:sz w:val="24"/>
        </w:rPr>
      </w:pPr>
      <w:r w:rsidRPr="00125264">
        <w:rPr>
          <w:rFonts w:ascii="PT Astra Serif" w:hAnsi="PT Astra Serif" w:cs="Times New Roman"/>
          <w:sz w:val="24"/>
        </w:rPr>
        <w:t>3)</w:t>
      </w:r>
      <w:r w:rsidR="001F0D61" w:rsidRPr="00125264">
        <w:rPr>
          <w:rFonts w:ascii="PT Astra Serif" w:hAnsi="PT Astra Serif" w:cs="Times New Roman"/>
          <w:sz w:val="24"/>
        </w:rPr>
        <w:t> </w:t>
      </w:r>
      <w:r w:rsidRPr="00125264">
        <w:rPr>
          <w:rFonts w:ascii="PT Astra Serif" w:hAnsi="PT Astra Serif" w:cs="Times New Roman"/>
          <w:sz w:val="24"/>
        </w:rPr>
        <w:t xml:space="preserve">представление документов позже установленного </w:t>
      </w:r>
      <w:hyperlink w:anchor="P49">
        <w:r w:rsidRPr="00125264">
          <w:rPr>
            <w:rFonts w:ascii="PT Astra Serif" w:hAnsi="PT Astra Serif" w:cs="Times New Roman"/>
            <w:sz w:val="24"/>
          </w:rPr>
          <w:t>пунктом 10</w:t>
        </w:r>
      </w:hyperlink>
      <w:r w:rsidRPr="00125264">
        <w:rPr>
          <w:rFonts w:ascii="PT Astra Serif" w:hAnsi="PT Astra Serif" w:cs="Times New Roman"/>
          <w:sz w:val="24"/>
        </w:rPr>
        <w:t xml:space="preserve"> настоящего Порядка срока.</w:t>
      </w:r>
    </w:p>
    <w:p w:rsidR="005915E1" w:rsidRPr="00125264" w:rsidRDefault="005915E1" w:rsidP="003B6942">
      <w:pPr>
        <w:autoSpaceDE w:val="0"/>
        <w:autoSpaceDN w:val="0"/>
        <w:adjustRightInd w:val="0"/>
        <w:ind w:firstLine="709"/>
        <w:jc w:val="both"/>
        <w:rPr>
          <w:rFonts w:ascii="PT Astra Serif" w:hAnsi="PT Astra Serif" w:cs="PT Astra Serif"/>
        </w:rPr>
      </w:pPr>
      <w:r w:rsidRPr="00125264">
        <w:rPr>
          <w:rFonts w:ascii="PT Astra Serif" w:hAnsi="PT Astra Serif"/>
        </w:rPr>
        <w:t>15.</w:t>
      </w:r>
      <w:r w:rsidR="001F0D61" w:rsidRPr="00125264">
        <w:rPr>
          <w:rFonts w:ascii="PT Astra Serif" w:hAnsi="PT Astra Serif"/>
        </w:rPr>
        <w:t> </w:t>
      </w:r>
      <w:r w:rsidRPr="00125264">
        <w:rPr>
          <w:rFonts w:ascii="PT Astra Serif" w:hAnsi="PT Astra Serif" w:cs="PT Astra Serif"/>
        </w:rPr>
        <w:t>В случае принятия решения об отказе в предоставлении субсидии Департамент в течение 10 (</w:t>
      </w:r>
      <w:r w:rsidR="00125264" w:rsidRPr="00125264">
        <w:rPr>
          <w:rFonts w:ascii="PT Astra Serif" w:hAnsi="PT Astra Serif" w:cs="PT Astra Serif"/>
        </w:rPr>
        <w:t>д</w:t>
      </w:r>
      <w:r w:rsidRPr="00125264">
        <w:rPr>
          <w:rFonts w:ascii="PT Astra Serif" w:hAnsi="PT Astra Serif" w:cs="PT Astra Serif"/>
        </w:rPr>
        <w:t xml:space="preserve">есяти) рабочих дней </w:t>
      </w:r>
      <w:proofErr w:type="gramStart"/>
      <w:r w:rsidRPr="00125264">
        <w:rPr>
          <w:rFonts w:ascii="PT Astra Serif" w:hAnsi="PT Astra Serif" w:cs="PT Astra Serif"/>
        </w:rPr>
        <w:t>с даты принятия</w:t>
      </w:r>
      <w:proofErr w:type="gramEnd"/>
      <w:r w:rsidRPr="00125264">
        <w:rPr>
          <w:rFonts w:ascii="PT Astra Serif" w:hAnsi="PT Astra Serif" w:cs="PT Astra Serif"/>
        </w:rPr>
        <w:t xml:space="preserve"> решения об отказе в предоставлении субсидии направляет </w:t>
      </w:r>
      <w:r w:rsidRPr="00125264">
        <w:rPr>
          <w:rFonts w:ascii="PT Astra Serif" w:hAnsi="PT Astra Serif"/>
        </w:rPr>
        <w:t>в орган</w:t>
      </w:r>
      <w:r w:rsidRPr="00125264">
        <w:rPr>
          <w:rFonts w:ascii="PT Astra Serif" w:hAnsi="PT Astra Serif" w:cs="PT Astra Serif"/>
        </w:rPr>
        <w:t xml:space="preserve"> местного самоуправления муниципального образования Томской области уведомление об отказе в предоставлении субсидии с указанием оснований отказа в предоставлении субсидии.</w:t>
      </w:r>
    </w:p>
    <w:p w:rsidR="005915E1" w:rsidRPr="00C4405C" w:rsidRDefault="005915E1" w:rsidP="003B6942">
      <w:pPr>
        <w:autoSpaceDE w:val="0"/>
        <w:autoSpaceDN w:val="0"/>
        <w:adjustRightInd w:val="0"/>
        <w:ind w:firstLine="709"/>
        <w:jc w:val="both"/>
        <w:rPr>
          <w:rFonts w:ascii="PT Astra Serif" w:hAnsi="PT Astra Serif"/>
        </w:rPr>
      </w:pPr>
      <w:r w:rsidRPr="00125264">
        <w:rPr>
          <w:rFonts w:ascii="PT Astra Serif" w:hAnsi="PT Astra Serif"/>
        </w:rPr>
        <w:t>16.</w:t>
      </w:r>
      <w:r w:rsidR="001F0D61" w:rsidRPr="00125264">
        <w:rPr>
          <w:rFonts w:ascii="PT Astra Serif" w:hAnsi="PT Astra Serif"/>
        </w:rPr>
        <w:t> </w:t>
      </w:r>
      <w:proofErr w:type="gramStart"/>
      <w:r w:rsidRPr="00125264">
        <w:rPr>
          <w:rFonts w:ascii="PT Astra Serif" w:hAnsi="PT Astra Serif"/>
        </w:rPr>
        <w:t>При изменении исходных показателей, используемых для расчета субсидий, при условии сохранения количества</w:t>
      </w:r>
      <w:r w:rsidRPr="00C4405C">
        <w:rPr>
          <w:rFonts w:ascii="PT Astra Serif" w:hAnsi="PT Astra Serif"/>
        </w:rPr>
        <w:t xml:space="preserve">, наименований и (или) значений показателей задач </w:t>
      </w:r>
      <w:r w:rsidR="001F0D61" w:rsidRPr="00C4405C">
        <w:rPr>
          <w:rFonts w:ascii="PT Astra Serif" w:hAnsi="PT Astra Serif"/>
        </w:rPr>
        <w:br/>
      </w:r>
      <w:r w:rsidRPr="00C4405C">
        <w:rPr>
          <w:rFonts w:ascii="PT Astra Serif" w:hAnsi="PT Astra Serif"/>
        </w:rPr>
        <w:t xml:space="preserve">и (или) мероприятий </w:t>
      </w:r>
      <w:bookmarkStart w:id="27" w:name="_Hlk219670472"/>
      <w:bookmarkStart w:id="28" w:name="_Hlk219669666"/>
      <w:r w:rsidRPr="00C4405C">
        <w:rPr>
          <w:rFonts w:ascii="PT Astra Serif" w:hAnsi="PT Astra Serif"/>
        </w:rPr>
        <w:t xml:space="preserve">комплекса процессных мероприятий «Поддержка муниципальных программ, направленных на развитие малого и среднего предпринимательства» подпрограммы (направления) 1 «Развитие малого и среднего предпринимательства </w:t>
      </w:r>
      <w:r w:rsidR="001F0D61" w:rsidRPr="00C4405C">
        <w:rPr>
          <w:rFonts w:ascii="PT Astra Serif" w:hAnsi="PT Astra Serif"/>
        </w:rPr>
        <w:br/>
      </w:r>
      <w:r w:rsidRPr="00C4405C">
        <w:rPr>
          <w:rFonts w:ascii="PT Astra Serif" w:hAnsi="PT Astra Serif"/>
        </w:rPr>
        <w:t xml:space="preserve">в Томской области» государственной программы «Развитие предпринимательства </w:t>
      </w:r>
      <w:r w:rsidR="001F0D61" w:rsidRPr="00C4405C">
        <w:rPr>
          <w:rFonts w:ascii="PT Astra Serif" w:hAnsi="PT Astra Serif"/>
        </w:rPr>
        <w:br/>
      </w:r>
      <w:r w:rsidRPr="00C4405C">
        <w:rPr>
          <w:rFonts w:ascii="PT Astra Serif" w:hAnsi="PT Astra Serif"/>
        </w:rPr>
        <w:t>и повышение эффективности государственного управления социально-экономическим развитием Томской области»</w:t>
      </w:r>
      <w:bookmarkEnd w:id="27"/>
      <w:r w:rsidRPr="00C4405C">
        <w:rPr>
          <w:rFonts w:ascii="PT Astra Serif" w:hAnsi="PT Astra Serif"/>
        </w:rPr>
        <w:t xml:space="preserve"> </w:t>
      </w:r>
      <w:bookmarkEnd w:id="28"/>
      <w:r w:rsidRPr="00C4405C">
        <w:rPr>
          <w:rFonts w:ascii="PT Astra Serif" w:hAnsi="PT Astra Serif"/>
        </w:rPr>
        <w:t>Департамент вносит</w:t>
      </w:r>
      <w:proofErr w:type="gramEnd"/>
      <w:r w:rsidRPr="00C4405C">
        <w:rPr>
          <w:rFonts w:ascii="PT Astra Serif" w:hAnsi="PT Astra Serif"/>
        </w:rPr>
        <w:t xml:space="preserve"> </w:t>
      </w:r>
      <w:proofErr w:type="gramStart"/>
      <w:r w:rsidRPr="00C4405C">
        <w:rPr>
          <w:rFonts w:ascii="PT Astra Serif" w:hAnsi="PT Astra Serif"/>
        </w:rPr>
        <w:t xml:space="preserve">изменения в распределение объемов субсидий между муниципальными образованиями Томской области в пределах общего объема бюджетных ассигнований, предусмотренного в областном бюджете на текущий финансовый год на предоставление субсидий, путем внесения изменения в бюджетную роспись Департамента (главного распорядителя бюджетных средств) без внесения изменений в закон Томской области об областном бюджете на текущий финансовый год </w:t>
      </w:r>
      <w:r w:rsidR="001F0D61" w:rsidRPr="00C4405C">
        <w:rPr>
          <w:rFonts w:ascii="PT Astra Serif" w:hAnsi="PT Astra Serif"/>
        </w:rPr>
        <w:br/>
      </w:r>
      <w:r w:rsidRPr="00C4405C">
        <w:rPr>
          <w:rFonts w:ascii="PT Astra Serif" w:hAnsi="PT Astra Serif"/>
        </w:rPr>
        <w:t>и плановый период, а также внесения изменений в</w:t>
      </w:r>
      <w:proofErr w:type="gramEnd"/>
      <w:r w:rsidRPr="00C4405C">
        <w:rPr>
          <w:rFonts w:ascii="PT Astra Serif" w:hAnsi="PT Astra Serif"/>
        </w:rPr>
        <w:t xml:space="preserve"> распоряжение Департамента </w:t>
      </w:r>
      <w:r w:rsidR="001F0D61" w:rsidRPr="00C4405C">
        <w:rPr>
          <w:rFonts w:ascii="PT Astra Serif" w:hAnsi="PT Astra Serif"/>
        </w:rPr>
        <w:br/>
      </w:r>
      <w:r w:rsidRPr="00C4405C">
        <w:rPr>
          <w:rFonts w:ascii="PT Astra Serif" w:hAnsi="PT Astra Serif"/>
        </w:rPr>
        <w:t xml:space="preserve">и распоряжение Администрации Томской области, указанные в пункте 12 настоящего Порядка. </w:t>
      </w:r>
    </w:p>
    <w:p w:rsidR="005915E1" w:rsidRPr="00C4405C" w:rsidRDefault="005915E1" w:rsidP="003B6942">
      <w:pPr>
        <w:autoSpaceDE w:val="0"/>
        <w:autoSpaceDN w:val="0"/>
        <w:adjustRightInd w:val="0"/>
        <w:ind w:firstLine="709"/>
        <w:jc w:val="both"/>
        <w:rPr>
          <w:rFonts w:ascii="PT Astra Serif" w:hAnsi="PT Astra Serif" w:cs="PT Astra Serif"/>
        </w:rPr>
      </w:pPr>
      <w:r w:rsidRPr="00C4405C">
        <w:rPr>
          <w:rFonts w:ascii="PT Astra Serif" w:hAnsi="PT Astra Serif" w:cs="PT Astra Serif"/>
        </w:rPr>
        <w:t xml:space="preserve">Высвобождающиеся средства перераспределяются между муниципальными образованиями Томской области, соответствующими критериям отбора, установленным </w:t>
      </w:r>
      <w:hyperlink w:anchor="Par9" w:history="1">
        <w:r w:rsidRPr="00C4405C">
          <w:rPr>
            <w:rFonts w:ascii="PT Astra Serif" w:hAnsi="PT Astra Serif" w:cs="PT Astra Serif"/>
          </w:rPr>
          <w:t xml:space="preserve">пунктом </w:t>
        </w:r>
      </w:hyperlink>
      <w:r w:rsidR="000E6946">
        <w:rPr>
          <w:rFonts w:ascii="PT Astra Serif" w:hAnsi="PT Astra Serif" w:cs="PT Astra Serif"/>
        </w:rPr>
        <w:t>7 настоящего Порядка</w:t>
      </w:r>
      <w:r w:rsidR="000E6946" w:rsidRPr="00FB49B1">
        <w:rPr>
          <w:rFonts w:ascii="PT Astra Serif" w:hAnsi="PT Astra Serif" w:cs="PT Astra Serif"/>
        </w:rPr>
        <w:t>,</w:t>
      </w:r>
      <w:r w:rsidR="00FB49B1" w:rsidRPr="00FB49B1">
        <w:rPr>
          <w:rFonts w:ascii="PT Astra Serif" w:hAnsi="PT Astra Serif" w:cs="PT Astra Serif"/>
        </w:rPr>
        <w:t xml:space="preserve"> </w:t>
      </w:r>
      <w:r w:rsidRPr="00FB49B1">
        <w:rPr>
          <w:rFonts w:ascii="PT Astra Serif" w:hAnsi="PT Astra Serif" w:cs="PT Astra Serif"/>
        </w:rPr>
        <w:t>с учетом заявленной</w:t>
      </w:r>
      <w:r w:rsidRPr="00C4405C">
        <w:rPr>
          <w:rFonts w:ascii="PT Astra Serif" w:hAnsi="PT Astra Serif" w:cs="PT Astra Serif"/>
        </w:rPr>
        <w:t xml:space="preserve"> муниципальными образованиями потребности (дополнительной потребности) в субсидии, на основании поданных </w:t>
      </w:r>
      <w:r w:rsidR="000E6946">
        <w:rPr>
          <w:rFonts w:ascii="PT Astra Serif" w:hAnsi="PT Astra Serif" w:cs="PT Astra Serif"/>
        </w:rPr>
        <w:br/>
      </w:r>
      <w:r w:rsidRPr="00C4405C">
        <w:rPr>
          <w:rFonts w:ascii="PT Astra Serif" w:hAnsi="PT Astra Serif" w:cs="PT Astra Serif"/>
        </w:rPr>
        <w:t xml:space="preserve">в соответствии с </w:t>
      </w:r>
      <w:hyperlink w:anchor="Par107" w:history="1">
        <w:r w:rsidRPr="00C4405C">
          <w:rPr>
            <w:rFonts w:ascii="PT Astra Serif" w:hAnsi="PT Astra Serif" w:cs="PT Astra Serif"/>
          </w:rPr>
          <w:t>пунктом 1</w:t>
        </w:r>
      </w:hyperlink>
      <w:r w:rsidRPr="00C4405C">
        <w:rPr>
          <w:rFonts w:ascii="PT Astra Serif" w:hAnsi="PT Astra Serif" w:cs="PT Astra Serif"/>
        </w:rPr>
        <w:t>0 настоящего Порядка заявок. Очередность перераспределения высвобождающихся сре</w:t>
      </w:r>
      <w:proofErr w:type="gramStart"/>
      <w:r w:rsidRPr="00C4405C">
        <w:rPr>
          <w:rFonts w:ascii="PT Astra Serif" w:hAnsi="PT Astra Serif" w:cs="PT Astra Serif"/>
        </w:rPr>
        <w:t>дств в с</w:t>
      </w:r>
      <w:proofErr w:type="gramEnd"/>
      <w:r w:rsidRPr="00C4405C">
        <w:rPr>
          <w:rFonts w:ascii="PT Astra Serif" w:hAnsi="PT Astra Serif" w:cs="PT Astra Serif"/>
        </w:rPr>
        <w:t>умме дополнительной потребности (остаток средств между предоставленной субсидией и заявленным в заявке размером) устанавливается исходя из даты предоставления заявки.</w:t>
      </w:r>
    </w:p>
    <w:p w:rsidR="005915E1" w:rsidRPr="00856B7B" w:rsidRDefault="005915E1" w:rsidP="003B6942">
      <w:pPr>
        <w:autoSpaceDE w:val="0"/>
        <w:autoSpaceDN w:val="0"/>
        <w:adjustRightInd w:val="0"/>
        <w:ind w:firstLine="709"/>
        <w:jc w:val="both"/>
        <w:rPr>
          <w:rFonts w:ascii="PT Astra Serif" w:hAnsi="PT Astra Serif" w:cs="PT Astra Serif"/>
        </w:rPr>
      </w:pPr>
      <w:r w:rsidRPr="00C4405C">
        <w:rPr>
          <w:rFonts w:ascii="PT Astra Serif" w:hAnsi="PT Astra Serif" w:cs="PT Astra Serif"/>
        </w:rPr>
        <w:t xml:space="preserve">После внесения изменений в распоряжение Администрации Томской области </w:t>
      </w:r>
      <w:r w:rsidR="00D31201" w:rsidRPr="00C4405C">
        <w:rPr>
          <w:rFonts w:ascii="PT Astra Serif" w:hAnsi="PT Astra Serif" w:cs="PT Astra Serif"/>
        </w:rPr>
        <w:br/>
      </w:r>
      <w:r w:rsidRPr="00C4405C">
        <w:rPr>
          <w:rFonts w:ascii="PT Astra Serif" w:hAnsi="PT Astra Serif" w:cs="PT Astra Serif"/>
        </w:rPr>
        <w:t xml:space="preserve">о распределении субсидий из областного бюджета местным бюджетам Департамент </w:t>
      </w:r>
      <w:r w:rsidRPr="00856B7B">
        <w:rPr>
          <w:rFonts w:ascii="PT Astra Serif" w:hAnsi="PT Astra Serif" w:cs="PT Astra Serif"/>
        </w:rPr>
        <w:t>вносит изменения в соглашение.</w:t>
      </w:r>
    </w:p>
    <w:p w:rsidR="0034652C" w:rsidRPr="00856B7B" w:rsidRDefault="005915E1" w:rsidP="003B6942">
      <w:pPr>
        <w:autoSpaceDE w:val="0"/>
        <w:autoSpaceDN w:val="0"/>
        <w:adjustRightInd w:val="0"/>
        <w:ind w:firstLine="709"/>
        <w:jc w:val="both"/>
        <w:rPr>
          <w:rFonts w:ascii="PT Astra Serif" w:hAnsi="PT Astra Serif" w:cs="PT Astra Serif"/>
        </w:rPr>
      </w:pPr>
      <w:r w:rsidRPr="00856B7B">
        <w:rPr>
          <w:rFonts w:ascii="PT Astra Serif" w:hAnsi="PT Astra Serif" w:cs="PT Astra Serif"/>
        </w:rPr>
        <w:t>17.</w:t>
      </w:r>
      <w:r w:rsidR="00D31201" w:rsidRPr="00856B7B">
        <w:rPr>
          <w:rFonts w:ascii="PT Astra Serif" w:hAnsi="PT Astra Serif" w:cs="PT Astra Serif"/>
        </w:rPr>
        <w:t> </w:t>
      </w:r>
      <w:r w:rsidRPr="00856B7B">
        <w:rPr>
          <w:rFonts w:ascii="PT Astra Serif" w:hAnsi="PT Astra Serif" w:cs="PT Astra Serif"/>
        </w:rPr>
        <w:t xml:space="preserve">Получатель субсидии представляет в Департамент отчетность по формам, </w:t>
      </w:r>
      <w:r w:rsidR="0034652C" w:rsidRPr="00856B7B">
        <w:rPr>
          <w:rFonts w:ascii="PT Astra Serif" w:hAnsi="PT Astra Serif" w:cs="PT Astra Serif"/>
        </w:rPr>
        <w:t xml:space="preserve">установленным соглашением. </w:t>
      </w:r>
    </w:p>
    <w:p w:rsidR="005915E1" w:rsidRPr="00856B7B" w:rsidRDefault="0034652C" w:rsidP="003B6942">
      <w:pPr>
        <w:autoSpaceDE w:val="0"/>
        <w:autoSpaceDN w:val="0"/>
        <w:adjustRightInd w:val="0"/>
        <w:ind w:firstLine="709"/>
        <w:jc w:val="both"/>
        <w:rPr>
          <w:rFonts w:ascii="PT Astra Serif" w:hAnsi="PT Astra Serif" w:cs="PT Astra Serif"/>
        </w:rPr>
      </w:pPr>
      <w:r w:rsidRPr="00856B7B">
        <w:rPr>
          <w:rFonts w:ascii="PT Astra Serif" w:hAnsi="PT Astra Serif" w:cs="PT Astra Serif"/>
        </w:rPr>
        <w:t>Порядок и сроки предоставления отчетности устанавливаются в соглашении.</w:t>
      </w:r>
    </w:p>
    <w:p w:rsidR="005915E1" w:rsidRPr="00C4405C" w:rsidRDefault="005915E1" w:rsidP="003B6942">
      <w:pPr>
        <w:pStyle w:val="ConsPlusNormal"/>
        <w:ind w:firstLine="709"/>
        <w:jc w:val="both"/>
        <w:rPr>
          <w:rFonts w:ascii="PT Astra Serif" w:eastAsiaTheme="minorHAnsi" w:hAnsi="PT Astra Serif"/>
          <w:sz w:val="24"/>
          <w:szCs w:val="24"/>
          <w:lang w:eastAsia="en-US"/>
        </w:rPr>
      </w:pPr>
      <w:bookmarkStart w:id="29" w:name="_Hlk216544611"/>
      <w:r w:rsidRPr="00856B7B">
        <w:rPr>
          <w:rFonts w:ascii="PT Astra Serif" w:eastAsiaTheme="minorHAnsi" w:hAnsi="PT Astra Serif" w:cs="PT Astra Serif"/>
          <w:sz w:val="24"/>
          <w:lang w:eastAsia="en-US"/>
        </w:rPr>
        <w:t>18.</w:t>
      </w:r>
      <w:bookmarkStart w:id="30" w:name="_Hlk216551630"/>
      <w:bookmarkEnd w:id="29"/>
      <w:r w:rsidR="00D31201" w:rsidRPr="00856B7B">
        <w:rPr>
          <w:rFonts w:ascii="PT Astra Serif" w:eastAsiaTheme="minorHAnsi" w:hAnsi="PT Astra Serif" w:cs="PT Astra Serif"/>
          <w:sz w:val="24"/>
          <w:lang w:eastAsia="en-US"/>
        </w:rPr>
        <w:t> </w:t>
      </w:r>
      <w:r w:rsidRPr="00856B7B">
        <w:rPr>
          <w:rFonts w:ascii="PT Astra Serif" w:eastAsiaTheme="minorHAnsi" w:hAnsi="PT Astra Serif"/>
          <w:sz w:val="24"/>
          <w:szCs w:val="24"/>
          <w:lang w:eastAsia="en-US"/>
        </w:rPr>
        <w:t>Оценка эффективности использования субсидий муниципальными</w:t>
      </w:r>
      <w:r w:rsidRPr="00C4405C">
        <w:rPr>
          <w:rFonts w:ascii="PT Astra Serif" w:eastAsiaTheme="minorHAnsi" w:hAnsi="PT Astra Serif"/>
          <w:sz w:val="24"/>
          <w:szCs w:val="24"/>
          <w:lang w:eastAsia="en-US"/>
        </w:rPr>
        <w:t xml:space="preserve"> образованиями Томской области проводится Департаментом на основании отчетов </w:t>
      </w:r>
      <w:r w:rsidR="00D31201" w:rsidRPr="00C4405C">
        <w:rPr>
          <w:rFonts w:ascii="PT Astra Serif" w:eastAsiaTheme="minorHAnsi" w:hAnsi="PT Astra Serif"/>
          <w:sz w:val="24"/>
          <w:szCs w:val="24"/>
          <w:lang w:eastAsia="en-US"/>
        </w:rPr>
        <w:br/>
      </w:r>
      <w:r w:rsidRPr="00C4405C">
        <w:rPr>
          <w:rFonts w:ascii="PT Astra Serif" w:eastAsiaTheme="minorHAnsi" w:hAnsi="PT Astra Serif"/>
          <w:sz w:val="24"/>
          <w:szCs w:val="24"/>
          <w:lang w:eastAsia="en-US"/>
        </w:rPr>
        <w:t>о достижении значений показателя результатов использования субсидии, предусмотренных соглашением.</w:t>
      </w:r>
    </w:p>
    <w:p w:rsidR="005915E1" w:rsidRPr="00C4405C" w:rsidRDefault="005915E1" w:rsidP="003B6942">
      <w:pPr>
        <w:pStyle w:val="ConsPlusNormal"/>
        <w:ind w:firstLine="709"/>
        <w:jc w:val="both"/>
        <w:rPr>
          <w:rFonts w:ascii="PT Astra Serif" w:hAnsi="PT Astra Serif"/>
          <w:sz w:val="24"/>
          <w:szCs w:val="24"/>
        </w:rPr>
      </w:pPr>
      <w:r w:rsidRPr="00C4405C">
        <w:rPr>
          <w:rFonts w:ascii="PT Astra Serif" w:hAnsi="PT Astra Serif" w:cs="Times New Roman"/>
          <w:sz w:val="24"/>
        </w:rPr>
        <w:t xml:space="preserve">В случае </w:t>
      </w:r>
      <w:proofErr w:type="gramStart"/>
      <w:r w:rsidRPr="00C4405C">
        <w:rPr>
          <w:rFonts w:ascii="PT Astra Serif" w:hAnsi="PT Astra Serif" w:cs="Times New Roman"/>
          <w:sz w:val="24"/>
        </w:rPr>
        <w:t>достижения значения показателя результатов использования</w:t>
      </w:r>
      <w:proofErr w:type="gramEnd"/>
      <w:r w:rsidRPr="00C4405C">
        <w:rPr>
          <w:rFonts w:ascii="PT Astra Serif" w:hAnsi="PT Astra Serif" w:cs="Times New Roman"/>
          <w:sz w:val="24"/>
        </w:rPr>
        <w:t xml:space="preserve"> субсидии, установленного соглашением, использование муниципальным образованием Томской области в отчетном году субсидии считаются эффективным. </w:t>
      </w:r>
      <w:r w:rsidRPr="00C4405C">
        <w:rPr>
          <w:rFonts w:ascii="PT Astra Serif" w:hAnsi="PT Astra Serif" w:cs="Times New Roman"/>
          <w:sz w:val="24"/>
          <w:szCs w:val="24"/>
        </w:rPr>
        <w:t>В случае</w:t>
      </w:r>
      <w:proofErr w:type="gramStart"/>
      <w:r w:rsidR="005026AE" w:rsidRPr="00C4405C">
        <w:rPr>
          <w:rFonts w:ascii="PT Astra Serif" w:hAnsi="PT Astra Serif" w:cs="Times New Roman"/>
          <w:sz w:val="24"/>
          <w:szCs w:val="24"/>
        </w:rPr>
        <w:t>,</w:t>
      </w:r>
      <w:proofErr w:type="gramEnd"/>
      <w:r w:rsidRPr="00C4405C">
        <w:rPr>
          <w:rFonts w:ascii="PT Astra Serif" w:hAnsi="PT Astra Serif" w:cs="Times New Roman"/>
          <w:sz w:val="24"/>
          <w:szCs w:val="24"/>
        </w:rPr>
        <w:t xml:space="preserve"> если </w:t>
      </w:r>
      <w:r w:rsidRPr="00C4405C">
        <w:rPr>
          <w:rFonts w:ascii="PT Astra Serif" w:eastAsia="Times New Roman" w:hAnsi="PT Astra Serif"/>
          <w:sz w:val="24"/>
          <w:szCs w:val="24"/>
        </w:rPr>
        <w:t xml:space="preserve">муниципальным образованием Томской области </w:t>
      </w:r>
      <w:r w:rsidRPr="00C4405C">
        <w:rPr>
          <w:rFonts w:ascii="PT Astra Serif" w:hAnsi="PT Astra Serif" w:cs="Times New Roman"/>
          <w:sz w:val="24"/>
          <w:szCs w:val="24"/>
        </w:rPr>
        <w:t xml:space="preserve">не достигнуто </w:t>
      </w:r>
      <w:r w:rsidRPr="00C4405C">
        <w:rPr>
          <w:rFonts w:ascii="PT Astra Serif" w:hAnsi="PT Astra Serif" w:cs="PT Astra Serif"/>
          <w:sz w:val="24"/>
          <w:szCs w:val="24"/>
        </w:rPr>
        <w:t>установленное соглашением значение показателя результатов использования субсидии,</w:t>
      </w:r>
      <w:r w:rsidRPr="00C4405C">
        <w:rPr>
          <w:rFonts w:ascii="PT Astra Serif" w:hAnsi="PT Astra Serif" w:cs="Times New Roman"/>
          <w:sz w:val="24"/>
          <w:szCs w:val="24"/>
        </w:rPr>
        <w:t xml:space="preserve"> </w:t>
      </w:r>
      <w:r w:rsidRPr="00C4405C">
        <w:rPr>
          <w:rFonts w:ascii="PT Astra Serif" w:hAnsi="PT Astra Serif"/>
          <w:sz w:val="24"/>
          <w:szCs w:val="24"/>
        </w:rPr>
        <w:t xml:space="preserve">использование муниципальным образованием Томской области субсидии признается неэффективным. </w:t>
      </w:r>
    </w:p>
    <w:bookmarkEnd w:id="30"/>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19.</w:t>
      </w:r>
      <w:r w:rsidR="00D31201" w:rsidRPr="00C4405C">
        <w:rPr>
          <w:rFonts w:ascii="PT Astra Serif" w:hAnsi="PT Astra Serif" w:cs="Times New Roman"/>
          <w:sz w:val="24"/>
        </w:rPr>
        <w:t> </w:t>
      </w:r>
      <w:proofErr w:type="gramStart"/>
      <w:r w:rsidRPr="00C4405C">
        <w:rPr>
          <w:rFonts w:ascii="PT Astra Serif" w:hAnsi="PT Astra Serif" w:cs="Times New Roman"/>
          <w:sz w:val="24"/>
        </w:rPr>
        <w:t xml:space="preserve">Не использованный по состоянию на 1 января финансового года, следующего </w:t>
      </w:r>
      <w:r w:rsidR="00D31201" w:rsidRPr="00C4405C">
        <w:rPr>
          <w:rFonts w:ascii="PT Astra Serif" w:hAnsi="PT Astra Serif" w:cs="Times New Roman"/>
          <w:sz w:val="24"/>
        </w:rPr>
        <w:br/>
      </w:r>
      <w:r w:rsidRPr="00C4405C">
        <w:rPr>
          <w:rFonts w:ascii="PT Astra Serif" w:hAnsi="PT Astra Serif" w:cs="Times New Roman"/>
          <w:sz w:val="24"/>
        </w:rPr>
        <w:t>за отчетным, остаток средств субсидии подлежит возврату в областной бюджет в сроки, установленные бюджетным законодательством Российской Федерации.</w:t>
      </w:r>
      <w:proofErr w:type="gramEnd"/>
    </w:p>
    <w:p w:rsidR="005915E1" w:rsidRPr="00C4405C" w:rsidRDefault="00D31201" w:rsidP="003B6942">
      <w:pPr>
        <w:pStyle w:val="ConsPlusNormal"/>
        <w:ind w:firstLine="709"/>
        <w:jc w:val="both"/>
        <w:rPr>
          <w:rFonts w:ascii="PT Astra Serif" w:hAnsi="PT Astra Serif" w:cs="Times New Roman"/>
          <w:sz w:val="24"/>
          <w:szCs w:val="24"/>
        </w:rPr>
      </w:pPr>
      <w:r w:rsidRPr="00C4405C">
        <w:rPr>
          <w:rFonts w:ascii="PT Astra Serif" w:hAnsi="PT Astra Serif" w:cs="Times New Roman"/>
          <w:sz w:val="24"/>
          <w:szCs w:val="24"/>
        </w:rPr>
        <w:t>20. </w:t>
      </w:r>
      <w:r w:rsidR="005915E1" w:rsidRPr="00C4405C">
        <w:rPr>
          <w:rFonts w:ascii="PT Astra Serif" w:hAnsi="PT Astra Serif" w:cs="Times New Roman"/>
          <w:sz w:val="24"/>
          <w:szCs w:val="24"/>
        </w:rPr>
        <w:t xml:space="preserve">Департамент проводит проверку соблюдения </w:t>
      </w:r>
      <w:r w:rsidR="005915E1" w:rsidRPr="00C4405C">
        <w:rPr>
          <w:rFonts w:ascii="PT Astra Serif" w:eastAsiaTheme="minorHAnsi" w:hAnsi="PT Astra Serif" w:cs="Times New Roman"/>
          <w:sz w:val="24"/>
          <w:lang w:eastAsia="en-US"/>
        </w:rPr>
        <w:t>получателем субсидии</w:t>
      </w:r>
      <w:r w:rsidR="005915E1" w:rsidRPr="00C4405C">
        <w:rPr>
          <w:rFonts w:ascii="PT Astra Serif" w:hAnsi="PT Astra Serif" w:cs="Times New Roman"/>
          <w:sz w:val="24"/>
          <w:szCs w:val="24"/>
        </w:rPr>
        <w:t xml:space="preserve"> условий, целей и порядка, установленных при предоставлении субсидии, в соответствии </w:t>
      </w:r>
      <w:r w:rsidRPr="00C4405C">
        <w:rPr>
          <w:rFonts w:ascii="PT Astra Serif" w:hAnsi="PT Astra Serif" w:cs="Times New Roman"/>
          <w:sz w:val="24"/>
          <w:szCs w:val="24"/>
        </w:rPr>
        <w:br/>
      </w:r>
      <w:r w:rsidR="005915E1" w:rsidRPr="00C4405C">
        <w:rPr>
          <w:rFonts w:ascii="PT Astra Serif" w:hAnsi="PT Astra Serif" w:cs="Times New Roman"/>
          <w:sz w:val="24"/>
          <w:szCs w:val="24"/>
        </w:rPr>
        <w:t xml:space="preserve">с бюджетным законодательством Российской Федерации. </w:t>
      </w:r>
    </w:p>
    <w:p w:rsidR="005915E1" w:rsidRPr="00C4405C" w:rsidRDefault="005915E1" w:rsidP="00D31201">
      <w:pPr>
        <w:pStyle w:val="ConsPlusNormal"/>
        <w:ind w:firstLine="709"/>
        <w:jc w:val="both"/>
        <w:rPr>
          <w:rFonts w:ascii="PT Astra Serif" w:hAnsi="PT Astra Serif" w:cs="Times New Roman"/>
          <w:sz w:val="24"/>
          <w:szCs w:val="24"/>
        </w:rPr>
      </w:pPr>
      <w:r w:rsidRPr="00C4405C">
        <w:rPr>
          <w:rFonts w:ascii="PT Astra Serif" w:hAnsi="PT Astra Serif" w:cs="PT Astra Serif"/>
          <w:sz w:val="24"/>
          <w:szCs w:val="24"/>
        </w:rPr>
        <w:t>21.</w:t>
      </w:r>
      <w:r w:rsidR="00D31201" w:rsidRPr="00C4405C">
        <w:rPr>
          <w:rFonts w:ascii="PT Astra Serif" w:hAnsi="PT Astra Serif" w:cs="PT Astra Serif"/>
          <w:sz w:val="24"/>
          <w:szCs w:val="24"/>
        </w:rPr>
        <w:t> </w:t>
      </w:r>
      <w:r w:rsidRPr="00C4405C">
        <w:rPr>
          <w:rFonts w:ascii="PT Astra Serif" w:hAnsi="PT Astra Serif" w:cs="Times New Roman"/>
          <w:sz w:val="24"/>
          <w:szCs w:val="24"/>
        </w:rPr>
        <w:t>В случае</w:t>
      </w:r>
      <w:proofErr w:type="gramStart"/>
      <w:r w:rsidR="005026AE" w:rsidRPr="00C4405C">
        <w:rPr>
          <w:rFonts w:ascii="PT Astra Serif" w:hAnsi="PT Astra Serif" w:cs="Times New Roman"/>
          <w:sz w:val="24"/>
          <w:szCs w:val="24"/>
        </w:rPr>
        <w:t>,</w:t>
      </w:r>
      <w:proofErr w:type="gramEnd"/>
      <w:r w:rsidRPr="00C4405C">
        <w:rPr>
          <w:rFonts w:ascii="PT Astra Serif" w:hAnsi="PT Astra Serif" w:cs="Times New Roman"/>
          <w:sz w:val="24"/>
          <w:szCs w:val="24"/>
        </w:rPr>
        <w:t xml:space="preserve"> если по состоянию на 31 декабря года предоставления субсидии муниципальным образованием Томской области допущены нарушения условий предоставления субсидии, установленных настоящим Порядком, объем субсидии, подлежащий возврату в областной бюджет, составляет:</w:t>
      </w:r>
    </w:p>
    <w:p w:rsidR="005915E1" w:rsidRPr="00C4405C" w:rsidRDefault="00D31201" w:rsidP="00D31201">
      <w:pPr>
        <w:pStyle w:val="ac"/>
        <w:pBdr>
          <w:top w:val="nil"/>
          <w:left w:val="nil"/>
          <w:bottom w:val="nil"/>
          <w:right w:val="nil"/>
          <w:between w:val="nil"/>
        </w:pBdr>
        <w:ind w:left="0" w:firstLine="709"/>
        <w:contextualSpacing w:val="0"/>
        <w:jc w:val="both"/>
        <w:rPr>
          <w:rFonts w:ascii="PT Astra Serif" w:hAnsi="PT Astra Serif"/>
        </w:rPr>
      </w:pPr>
      <w:r w:rsidRPr="00C4405C">
        <w:rPr>
          <w:rFonts w:ascii="PT Astra Serif" w:hAnsi="PT Astra Serif"/>
        </w:rPr>
        <w:t>1) </w:t>
      </w:r>
      <w:r w:rsidR="005915E1" w:rsidRPr="00C4405C">
        <w:rPr>
          <w:rFonts w:ascii="PT Astra Serif" w:hAnsi="PT Astra Serif"/>
        </w:rPr>
        <w:t>при нарушении условий, установленных подпунктами 1)</w:t>
      </w:r>
      <w:r w:rsidRPr="00C4405C">
        <w:rPr>
          <w:rFonts w:ascii="PT Astra Serif" w:hAnsi="PT Astra Serif"/>
        </w:rPr>
        <w:t xml:space="preserve"> – </w:t>
      </w:r>
      <w:r w:rsidR="005915E1" w:rsidRPr="00C4405C">
        <w:rPr>
          <w:rFonts w:ascii="PT Astra Serif" w:hAnsi="PT Astra Serif"/>
        </w:rPr>
        <w:t>3), 5)</w:t>
      </w:r>
      <w:r w:rsidRPr="00C4405C">
        <w:rPr>
          <w:rFonts w:ascii="PT Astra Serif" w:hAnsi="PT Astra Serif"/>
        </w:rPr>
        <w:t xml:space="preserve"> – </w:t>
      </w:r>
      <w:r w:rsidR="005915E1" w:rsidRPr="00C4405C">
        <w:rPr>
          <w:rFonts w:ascii="PT Astra Serif" w:hAnsi="PT Astra Serif"/>
        </w:rPr>
        <w:t xml:space="preserve">7) пункта 4 настоящего Порядка, </w:t>
      </w:r>
      <w:r w:rsidRPr="00C4405C">
        <w:rPr>
          <w:rFonts w:ascii="PT Astra Serif" w:hAnsi="PT Astra Serif"/>
        </w:rPr>
        <w:t>–</w:t>
      </w:r>
      <w:r w:rsidR="005915E1" w:rsidRPr="00C4405C">
        <w:rPr>
          <w:rFonts w:ascii="PT Astra Serif" w:hAnsi="PT Astra Serif"/>
        </w:rPr>
        <w:t xml:space="preserve"> в полном объеме;</w:t>
      </w:r>
    </w:p>
    <w:p w:rsidR="005915E1" w:rsidRPr="00C4405C" w:rsidRDefault="00D31201" w:rsidP="00D31201">
      <w:pPr>
        <w:pStyle w:val="ac"/>
        <w:pBdr>
          <w:top w:val="nil"/>
          <w:left w:val="nil"/>
          <w:bottom w:val="nil"/>
          <w:right w:val="nil"/>
          <w:between w:val="nil"/>
        </w:pBdr>
        <w:ind w:left="0" w:firstLine="709"/>
        <w:contextualSpacing w:val="0"/>
        <w:jc w:val="both"/>
        <w:rPr>
          <w:rFonts w:ascii="PT Astra Serif" w:hAnsi="PT Astra Serif"/>
        </w:rPr>
      </w:pPr>
      <w:r w:rsidRPr="00C4405C">
        <w:rPr>
          <w:rFonts w:ascii="PT Astra Serif" w:hAnsi="PT Astra Serif"/>
        </w:rPr>
        <w:t>2) </w:t>
      </w:r>
      <w:r w:rsidR="005915E1" w:rsidRPr="00C4405C">
        <w:rPr>
          <w:rFonts w:ascii="PT Astra Serif" w:hAnsi="PT Astra Serif"/>
        </w:rPr>
        <w:t>при нарушении условий, установленных подпунктом 4) пункта 4 настоящего Порядка, –</w:t>
      </w:r>
      <w:r w:rsidRPr="00C4405C">
        <w:rPr>
          <w:rFonts w:ascii="PT Astra Serif" w:hAnsi="PT Astra Serif"/>
        </w:rPr>
        <w:t xml:space="preserve"> </w:t>
      </w:r>
      <w:r w:rsidR="005915E1" w:rsidRPr="00C4405C">
        <w:rPr>
          <w:rFonts w:ascii="PT Astra Serif" w:hAnsi="PT Astra Serif"/>
        </w:rPr>
        <w:t>в размере нецелевого использования средств субсидии.</w:t>
      </w:r>
    </w:p>
    <w:p w:rsidR="005915E1" w:rsidRPr="00C4405C" w:rsidRDefault="005915E1" w:rsidP="00D31201">
      <w:pPr>
        <w:pStyle w:val="ac"/>
        <w:pBdr>
          <w:top w:val="nil"/>
          <w:left w:val="nil"/>
          <w:bottom w:val="nil"/>
          <w:right w:val="nil"/>
          <w:between w:val="nil"/>
        </w:pBdr>
        <w:ind w:left="0" w:firstLine="709"/>
        <w:contextualSpacing w:val="0"/>
        <w:jc w:val="both"/>
        <w:rPr>
          <w:rFonts w:ascii="PT Astra Serif" w:hAnsi="PT Astra Serif"/>
        </w:rPr>
      </w:pPr>
      <w:r w:rsidRPr="00C4405C">
        <w:rPr>
          <w:rFonts w:ascii="PT Astra Serif" w:hAnsi="PT Astra Serif"/>
        </w:rPr>
        <w:t>22.</w:t>
      </w:r>
      <w:r w:rsidR="00D31201" w:rsidRPr="00C4405C">
        <w:rPr>
          <w:rFonts w:ascii="PT Astra Serif" w:hAnsi="PT Astra Serif"/>
        </w:rPr>
        <w:t> </w:t>
      </w:r>
      <w:r w:rsidRPr="00C4405C">
        <w:rPr>
          <w:rFonts w:ascii="PT Astra Serif" w:hAnsi="PT Astra Serif"/>
        </w:rPr>
        <w:t>В случае</w:t>
      </w:r>
      <w:proofErr w:type="gramStart"/>
      <w:r w:rsidR="005026AE" w:rsidRPr="00C4405C">
        <w:rPr>
          <w:rFonts w:ascii="PT Astra Serif" w:hAnsi="PT Astra Serif"/>
        </w:rPr>
        <w:t>,</w:t>
      </w:r>
      <w:proofErr w:type="gramEnd"/>
      <w:r w:rsidRPr="00C4405C">
        <w:rPr>
          <w:rFonts w:ascii="PT Astra Serif" w:hAnsi="PT Astra Serif"/>
        </w:rPr>
        <w:t xml:space="preserve"> если муниципальным образованием Томской области по состоянию </w:t>
      </w:r>
      <w:r w:rsidR="00D31201" w:rsidRPr="00C4405C">
        <w:rPr>
          <w:rFonts w:ascii="PT Astra Serif" w:hAnsi="PT Astra Serif"/>
        </w:rPr>
        <w:br/>
      </w:r>
      <w:r w:rsidRPr="00C4405C">
        <w:rPr>
          <w:rFonts w:ascii="PT Astra Serif" w:hAnsi="PT Astra Serif"/>
        </w:rPr>
        <w:t>на 31 декабря года предоставления субсидии не достигнуто значение показателя результатов использования субсидии, установленного соглашением, размер средств, подлежащих возврату из местного бюджета в областной бюджет, рассчитывается Департаментом по следующей формуле:</w:t>
      </w:r>
    </w:p>
    <w:p w:rsidR="005026AE" w:rsidRPr="00C4405C" w:rsidRDefault="005026AE" w:rsidP="00D31201">
      <w:pPr>
        <w:pStyle w:val="ac"/>
        <w:pBdr>
          <w:top w:val="nil"/>
          <w:left w:val="nil"/>
          <w:bottom w:val="nil"/>
          <w:right w:val="nil"/>
          <w:between w:val="nil"/>
        </w:pBdr>
        <w:ind w:left="0" w:firstLine="709"/>
        <w:contextualSpacing w:val="0"/>
        <w:jc w:val="both"/>
        <w:rPr>
          <w:rFonts w:ascii="PT Astra Serif" w:hAnsi="PT Astra Serif"/>
        </w:rPr>
      </w:pPr>
    </w:p>
    <w:p w:rsidR="005915E1" w:rsidRPr="00C4405C" w:rsidRDefault="005915E1" w:rsidP="00D31201">
      <w:pPr>
        <w:pStyle w:val="ConsPlusNormal"/>
        <w:jc w:val="center"/>
        <w:rPr>
          <w:rFonts w:ascii="PT Astra Serif" w:hAnsi="PT Astra Serif"/>
          <w:sz w:val="24"/>
        </w:rPr>
      </w:pPr>
      <w:r w:rsidRPr="00C4405C">
        <w:rPr>
          <w:rFonts w:ascii="PT Astra Serif" w:hAnsi="PT Astra Serif"/>
          <w:sz w:val="24"/>
        </w:rPr>
        <w:t>V воз</w:t>
      </w:r>
      <w:r w:rsidR="005026AE" w:rsidRPr="00C4405C">
        <w:rPr>
          <w:rFonts w:ascii="PT Astra Serif" w:hAnsi="PT Astra Serif"/>
          <w:sz w:val="24"/>
        </w:rPr>
        <w:t>врата = (V субсидии x k) x 0,1 –</w:t>
      </w:r>
      <w:r w:rsidRPr="00C4405C">
        <w:rPr>
          <w:rFonts w:ascii="PT Astra Serif" w:hAnsi="PT Astra Serif"/>
          <w:sz w:val="24"/>
        </w:rPr>
        <w:t xml:space="preserve"> V остатка, где:</w:t>
      </w:r>
    </w:p>
    <w:p w:rsidR="005026AE" w:rsidRPr="00C4405C" w:rsidRDefault="005026AE" w:rsidP="00D31201">
      <w:pPr>
        <w:pStyle w:val="ConsPlusNormal"/>
        <w:jc w:val="center"/>
        <w:rPr>
          <w:rFonts w:ascii="PT Astra Serif" w:hAnsi="PT Astra Serif"/>
          <w:sz w:val="24"/>
        </w:rPr>
      </w:pPr>
    </w:p>
    <w:p w:rsidR="005915E1" w:rsidRPr="00C4405C" w:rsidRDefault="005915E1" w:rsidP="003B6942">
      <w:pPr>
        <w:autoSpaceDE w:val="0"/>
        <w:autoSpaceDN w:val="0"/>
        <w:adjustRightInd w:val="0"/>
        <w:ind w:firstLine="709"/>
        <w:jc w:val="both"/>
        <w:rPr>
          <w:rFonts w:ascii="PT Astra Serif" w:hAnsi="PT Astra Serif" w:cs="Arial"/>
        </w:rPr>
      </w:pPr>
      <w:r w:rsidRPr="00C4405C">
        <w:rPr>
          <w:rFonts w:ascii="PT Astra Serif" w:hAnsi="PT Astra Serif" w:cs="Arial"/>
        </w:rPr>
        <w:t xml:space="preserve">V возврата </w:t>
      </w:r>
      <w:r w:rsidR="001E66C0" w:rsidRPr="00C4405C">
        <w:rPr>
          <w:rFonts w:ascii="PT Astra Serif" w:hAnsi="PT Astra Serif" w:cs="Arial"/>
        </w:rPr>
        <w:t>–</w:t>
      </w:r>
      <w:r w:rsidRPr="00C4405C">
        <w:rPr>
          <w:rFonts w:ascii="PT Astra Serif" w:hAnsi="PT Astra Serif" w:cs="Arial"/>
        </w:rPr>
        <w:t xml:space="preserve"> объем средств, подлежащих возврату в областной бюджет. </w:t>
      </w:r>
      <w:r w:rsidRPr="00C4405C">
        <w:rPr>
          <w:rFonts w:ascii="PT Astra Serif" w:hAnsi="PT Astra Serif"/>
        </w:rPr>
        <w:t>V возврата</w:t>
      </w:r>
      <w:r w:rsidRPr="00C4405C">
        <w:rPr>
          <w:rFonts w:ascii="PT Astra Serif" w:hAnsi="PT Astra Serif" w:cs="Arial"/>
        </w:rPr>
        <w:t xml:space="preserve"> при отрицательных значениях принимается </w:t>
      </w:r>
      <w:proofErr w:type="gramStart"/>
      <w:r w:rsidRPr="00C4405C">
        <w:rPr>
          <w:rFonts w:ascii="PT Astra Serif" w:hAnsi="PT Astra Serif" w:cs="Arial"/>
        </w:rPr>
        <w:t>равным</w:t>
      </w:r>
      <w:proofErr w:type="gramEnd"/>
      <w:r w:rsidRPr="00C4405C">
        <w:rPr>
          <w:rFonts w:ascii="PT Astra Serif" w:hAnsi="PT Astra Serif" w:cs="Arial"/>
        </w:rPr>
        <w:t xml:space="preserve"> 0;</w:t>
      </w:r>
    </w:p>
    <w:p w:rsidR="005915E1" w:rsidRPr="00C4405C" w:rsidRDefault="001E66C0" w:rsidP="003B6942">
      <w:pPr>
        <w:pStyle w:val="ConsPlusNormal"/>
        <w:ind w:firstLine="709"/>
        <w:jc w:val="both"/>
        <w:rPr>
          <w:rFonts w:ascii="PT Astra Serif" w:hAnsi="PT Astra Serif"/>
          <w:sz w:val="24"/>
        </w:rPr>
      </w:pPr>
      <w:r w:rsidRPr="00C4405C">
        <w:rPr>
          <w:rFonts w:ascii="PT Astra Serif" w:hAnsi="PT Astra Serif"/>
          <w:sz w:val="24"/>
        </w:rPr>
        <w:t>V субсидии – </w:t>
      </w:r>
      <w:r w:rsidR="005915E1" w:rsidRPr="00C4405C">
        <w:rPr>
          <w:rFonts w:ascii="PT Astra Serif" w:hAnsi="PT Astra Serif"/>
          <w:sz w:val="24"/>
        </w:rPr>
        <w:t>объем субсидии, предоставленной муниципальному образованию Томской области в отчетном финансовом году;</w:t>
      </w:r>
    </w:p>
    <w:p w:rsidR="005915E1" w:rsidRPr="00C4405C" w:rsidRDefault="005915E1" w:rsidP="001E66C0">
      <w:pPr>
        <w:autoSpaceDE w:val="0"/>
        <w:autoSpaceDN w:val="0"/>
        <w:adjustRightInd w:val="0"/>
        <w:ind w:firstLine="709"/>
        <w:jc w:val="both"/>
        <w:rPr>
          <w:rFonts w:ascii="PT Astra Serif" w:eastAsiaTheme="minorEastAsia" w:hAnsi="PT Astra Serif" w:cs="Arial"/>
        </w:rPr>
      </w:pPr>
      <w:r w:rsidRPr="00C4405C">
        <w:rPr>
          <w:rFonts w:ascii="PT Astra Serif" w:hAnsi="PT Astra Serif" w:cs="Arial"/>
          <w:lang w:val="en-US"/>
        </w:rPr>
        <w:t>k</w:t>
      </w:r>
      <w:r w:rsidRPr="00C4405C">
        <w:rPr>
          <w:rFonts w:ascii="PT Astra Serif" w:hAnsi="PT Astra Serif" w:cs="Arial"/>
        </w:rPr>
        <w:t xml:space="preserve"> </w:t>
      </w:r>
      <w:r w:rsidR="001E66C0" w:rsidRPr="00C4405C">
        <w:rPr>
          <w:rFonts w:ascii="PT Astra Serif" w:hAnsi="PT Astra Serif" w:cs="Arial"/>
        </w:rPr>
        <w:t>–</w:t>
      </w:r>
      <w:r w:rsidRPr="00C4405C">
        <w:rPr>
          <w:rFonts w:ascii="PT Astra Serif" w:hAnsi="PT Astra Serif" w:cs="Arial"/>
        </w:rPr>
        <w:t xml:space="preserve"> </w:t>
      </w:r>
      <w:proofErr w:type="gramStart"/>
      <w:r w:rsidRPr="00C4405C">
        <w:rPr>
          <w:rFonts w:ascii="PT Astra Serif" w:hAnsi="PT Astra Serif" w:cs="Arial"/>
        </w:rPr>
        <w:t>коэффициент</w:t>
      </w:r>
      <w:proofErr w:type="gramEnd"/>
      <w:r w:rsidRPr="00C4405C">
        <w:rPr>
          <w:rFonts w:ascii="PT Astra Serif" w:hAnsi="PT Astra Serif" w:cs="Arial"/>
        </w:rPr>
        <w:t xml:space="preserve"> возврата </w:t>
      </w:r>
      <w:r w:rsidRPr="00C4405C">
        <w:rPr>
          <w:rFonts w:ascii="PT Astra Serif" w:eastAsiaTheme="minorEastAsia" w:hAnsi="PT Astra Serif" w:cs="Arial"/>
        </w:rPr>
        <w:t xml:space="preserve">субсидии, рассчитываемый по </w:t>
      </w:r>
      <w:r w:rsidR="001E66C0" w:rsidRPr="00C4405C">
        <w:rPr>
          <w:rFonts w:ascii="PT Astra Serif" w:eastAsiaTheme="minorEastAsia" w:hAnsi="PT Astra Serif" w:cs="Arial"/>
        </w:rPr>
        <w:t xml:space="preserve">следующей </w:t>
      </w:r>
      <w:r w:rsidRPr="00C4405C">
        <w:rPr>
          <w:rFonts w:ascii="PT Astra Serif" w:eastAsiaTheme="minorEastAsia" w:hAnsi="PT Astra Serif" w:cs="Arial"/>
        </w:rPr>
        <w:t>формуле:</w:t>
      </w:r>
    </w:p>
    <w:p w:rsidR="005026AE" w:rsidRPr="00C4405C" w:rsidRDefault="005026AE" w:rsidP="001E66C0">
      <w:pPr>
        <w:autoSpaceDE w:val="0"/>
        <w:autoSpaceDN w:val="0"/>
        <w:adjustRightInd w:val="0"/>
        <w:ind w:firstLine="709"/>
        <w:jc w:val="both"/>
        <w:rPr>
          <w:rFonts w:ascii="PT Astra Serif" w:eastAsiaTheme="minorEastAsia" w:hAnsi="PT Astra Serif" w:cs="Arial"/>
        </w:rPr>
      </w:pPr>
    </w:p>
    <w:p w:rsidR="005915E1" w:rsidRPr="00C4405C" w:rsidRDefault="005026AE" w:rsidP="001E66C0">
      <w:pPr>
        <w:autoSpaceDE w:val="0"/>
        <w:autoSpaceDN w:val="0"/>
        <w:adjustRightInd w:val="0"/>
        <w:jc w:val="center"/>
        <w:rPr>
          <w:rFonts w:ascii="PT Astra Serif" w:hAnsi="PT Astra Serif" w:cs="Arial"/>
        </w:rPr>
      </w:pPr>
      <w:r w:rsidRPr="00C4405C">
        <w:rPr>
          <w:rFonts w:ascii="PT Astra Serif" w:hAnsi="PT Astra Serif" w:cs="Arial"/>
        </w:rPr>
        <w:t>k = 1 –</w:t>
      </w:r>
      <w:r w:rsidR="005915E1" w:rsidRPr="00C4405C">
        <w:rPr>
          <w:rFonts w:ascii="PT Astra Serif" w:hAnsi="PT Astra Serif" w:cs="Arial"/>
        </w:rPr>
        <w:t xml:space="preserve"> T / S, где:</w:t>
      </w:r>
    </w:p>
    <w:p w:rsidR="005026AE" w:rsidRPr="00C4405C" w:rsidRDefault="005026AE" w:rsidP="001E66C0">
      <w:pPr>
        <w:autoSpaceDE w:val="0"/>
        <w:autoSpaceDN w:val="0"/>
        <w:adjustRightInd w:val="0"/>
        <w:jc w:val="center"/>
        <w:rPr>
          <w:rFonts w:ascii="PT Astra Serif" w:hAnsi="PT Astra Serif" w:cs="Arial"/>
        </w:rPr>
      </w:pPr>
    </w:p>
    <w:p w:rsidR="005915E1" w:rsidRPr="00C4405C" w:rsidRDefault="00043EC1" w:rsidP="001E66C0">
      <w:pPr>
        <w:autoSpaceDE w:val="0"/>
        <w:autoSpaceDN w:val="0"/>
        <w:adjustRightInd w:val="0"/>
        <w:ind w:firstLine="709"/>
        <w:jc w:val="both"/>
        <w:rPr>
          <w:rFonts w:ascii="PT Astra Serif" w:hAnsi="PT Astra Serif" w:cs="Arial"/>
        </w:rPr>
      </w:pPr>
      <w:r w:rsidRPr="00C4405C">
        <w:rPr>
          <w:rFonts w:ascii="PT Astra Serif" w:hAnsi="PT Astra Serif" w:cs="Arial"/>
        </w:rPr>
        <w:t>T – </w:t>
      </w:r>
      <w:r w:rsidR="005915E1" w:rsidRPr="00C4405C">
        <w:rPr>
          <w:rFonts w:ascii="PT Astra Serif" w:hAnsi="PT Astra Serif" w:cs="Arial"/>
        </w:rPr>
        <w:t>фактически достигнутое муниципальным образованием Томской области значение показателя результатов на отчетную дату;</w:t>
      </w:r>
    </w:p>
    <w:p w:rsidR="005915E1" w:rsidRPr="00C4405C" w:rsidRDefault="005915E1" w:rsidP="003B6942">
      <w:pPr>
        <w:autoSpaceDE w:val="0"/>
        <w:autoSpaceDN w:val="0"/>
        <w:adjustRightInd w:val="0"/>
        <w:ind w:firstLine="709"/>
        <w:jc w:val="both"/>
        <w:rPr>
          <w:rFonts w:ascii="PT Astra Serif" w:hAnsi="PT Astra Serif" w:cs="Arial"/>
        </w:rPr>
      </w:pPr>
      <w:r w:rsidRPr="00C4405C">
        <w:rPr>
          <w:rFonts w:ascii="PT Astra Serif" w:hAnsi="PT Astra Serif" w:cs="Arial"/>
        </w:rPr>
        <w:t>S – плановое значение показателя результатов, установленное соглашением;</w:t>
      </w:r>
    </w:p>
    <w:p w:rsidR="005915E1" w:rsidRPr="00C4405C" w:rsidRDefault="005026AE" w:rsidP="003B6942">
      <w:pPr>
        <w:autoSpaceDE w:val="0"/>
        <w:autoSpaceDN w:val="0"/>
        <w:adjustRightInd w:val="0"/>
        <w:ind w:firstLine="709"/>
        <w:jc w:val="both"/>
        <w:rPr>
          <w:rFonts w:ascii="PT Astra Serif" w:hAnsi="PT Astra Serif" w:cs="Arial"/>
        </w:rPr>
      </w:pPr>
      <w:r w:rsidRPr="00C4405C">
        <w:rPr>
          <w:rFonts w:ascii="PT Astra Serif" w:hAnsi="PT Astra Serif" w:cs="Arial"/>
        </w:rPr>
        <w:t>V </w:t>
      </w:r>
      <w:r w:rsidR="00043EC1" w:rsidRPr="00C4405C">
        <w:rPr>
          <w:rFonts w:ascii="PT Astra Serif" w:hAnsi="PT Astra Serif" w:cs="Arial"/>
        </w:rPr>
        <w:t>остатка – </w:t>
      </w:r>
      <w:r w:rsidR="005915E1" w:rsidRPr="00C4405C">
        <w:rPr>
          <w:rFonts w:ascii="PT Astra Serif" w:hAnsi="PT Astra Serif" w:cs="Arial"/>
        </w:rPr>
        <w:t>неиспользованная часть субсидии на дату окончания срока использования субсидии.</w:t>
      </w:r>
    </w:p>
    <w:p w:rsidR="005915E1" w:rsidRPr="00125264" w:rsidRDefault="00043EC1" w:rsidP="003B6942">
      <w:pPr>
        <w:autoSpaceDE w:val="0"/>
        <w:autoSpaceDN w:val="0"/>
        <w:adjustRightInd w:val="0"/>
        <w:ind w:firstLine="709"/>
        <w:jc w:val="both"/>
        <w:rPr>
          <w:rFonts w:ascii="PT Astra Serif" w:hAnsi="PT Astra Serif" w:cs="PT Astra Serif"/>
        </w:rPr>
      </w:pPr>
      <w:r w:rsidRPr="00C4405C">
        <w:rPr>
          <w:rFonts w:ascii="PT Astra Serif" w:hAnsi="PT Astra Serif"/>
        </w:rPr>
        <w:t>23. </w:t>
      </w:r>
      <w:proofErr w:type="gramStart"/>
      <w:r w:rsidR="005915E1" w:rsidRPr="00C4405C">
        <w:rPr>
          <w:rFonts w:ascii="PT Astra Serif" w:hAnsi="PT Astra Serif" w:cs="PT Astra Serif"/>
        </w:rPr>
        <w:t xml:space="preserve">Департамент в срок не позднее </w:t>
      </w:r>
      <w:r w:rsidR="005915E1" w:rsidRPr="00125264">
        <w:rPr>
          <w:rFonts w:ascii="PT Astra Serif" w:hAnsi="PT Astra Serif" w:cs="PT Astra Serif"/>
        </w:rPr>
        <w:t>30 (</w:t>
      </w:r>
      <w:r w:rsidR="00125264" w:rsidRPr="00125264">
        <w:rPr>
          <w:rFonts w:ascii="PT Astra Serif" w:hAnsi="PT Astra Serif" w:cs="PT Astra Serif"/>
        </w:rPr>
        <w:t>т</w:t>
      </w:r>
      <w:r w:rsidR="005915E1" w:rsidRPr="00125264">
        <w:rPr>
          <w:rFonts w:ascii="PT Astra Serif" w:hAnsi="PT Astra Serif" w:cs="PT Astra Serif"/>
        </w:rPr>
        <w:t xml:space="preserve">ридцати) рабочих дней со дня выявления нарушений, в том числе по фактам проверок, проведенных Департаментом, являющихся основаниями для возврата </w:t>
      </w:r>
      <w:r w:rsidR="005915E1" w:rsidRPr="00125264">
        <w:rPr>
          <w:rFonts w:ascii="PT Astra Serif" w:hAnsi="PT Astra Serif"/>
        </w:rPr>
        <w:t>средств</w:t>
      </w:r>
      <w:r w:rsidR="005915E1" w:rsidRPr="00125264">
        <w:rPr>
          <w:rFonts w:ascii="PT Astra Serif" w:hAnsi="PT Astra Serif" w:cs="PT Astra Serif"/>
        </w:rPr>
        <w:t xml:space="preserve"> субсидии, установленных </w:t>
      </w:r>
      <w:hyperlink w:anchor="Par69" w:history="1">
        <w:r w:rsidR="005915E1" w:rsidRPr="00125264">
          <w:rPr>
            <w:rFonts w:ascii="PT Astra Serif" w:hAnsi="PT Astra Serif" w:cs="PT Astra Serif"/>
          </w:rPr>
          <w:t>пунктами</w:t>
        </w:r>
      </w:hyperlink>
      <w:r w:rsidR="005915E1" w:rsidRPr="00125264">
        <w:rPr>
          <w:rFonts w:ascii="PT Astra Serif" w:hAnsi="PT Astra Serif" w:cs="PT Astra Serif"/>
        </w:rPr>
        <w:t xml:space="preserve"> 21 или 22 настоящего Порядка, направляет в орган местного самоуправления муниципального образования Томской области письменное требование с указанием причины возврата </w:t>
      </w:r>
      <w:r w:rsidRPr="00125264">
        <w:rPr>
          <w:rFonts w:ascii="PT Astra Serif" w:hAnsi="PT Astra Serif" w:cs="PT Astra Serif"/>
        </w:rPr>
        <w:br/>
      </w:r>
      <w:r w:rsidR="005915E1" w:rsidRPr="00125264">
        <w:rPr>
          <w:rFonts w:ascii="PT Astra Serif" w:hAnsi="PT Astra Serif" w:cs="PT Astra Serif"/>
        </w:rPr>
        <w:t>и подлежащей к возврату суммы.</w:t>
      </w:r>
      <w:proofErr w:type="gramEnd"/>
    </w:p>
    <w:p w:rsidR="005915E1" w:rsidRPr="00C4405C" w:rsidRDefault="005915E1" w:rsidP="003B6942">
      <w:pPr>
        <w:pStyle w:val="ConsPlusNormal"/>
        <w:ind w:firstLine="709"/>
        <w:jc w:val="both"/>
        <w:rPr>
          <w:rFonts w:ascii="PT Astra Serif" w:hAnsi="PT Astra Serif" w:cs="Times New Roman"/>
          <w:sz w:val="24"/>
        </w:rPr>
      </w:pPr>
      <w:r w:rsidRPr="00125264">
        <w:rPr>
          <w:rFonts w:ascii="PT Astra Serif" w:hAnsi="PT Astra Serif" w:cs="Times New Roman"/>
          <w:sz w:val="24"/>
        </w:rPr>
        <w:t>Муниципальное образование Томской области в течение 30 (</w:t>
      </w:r>
      <w:r w:rsidR="00125264" w:rsidRPr="00125264">
        <w:rPr>
          <w:rFonts w:ascii="PT Astra Serif" w:hAnsi="PT Astra Serif" w:cs="Times New Roman"/>
          <w:sz w:val="24"/>
        </w:rPr>
        <w:t>т</w:t>
      </w:r>
      <w:r w:rsidRPr="00125264">
        <w:rPr>
          <w:rFonts w:ascii="PT Astra Serif" w:hAnsi="PT Astra Serif" w:cs="Times New Roman"/>
          <w:sz w:val="24"/>
        </w:rPr>
        <w:t>ридцати) рабочих дней со дня получения письменного требования осуществляет возврат субс</w:t>
      </w:r>
      <w:r w:rsidRPr="00C4405C">
        <w:rPr>
          <w:rFonts w:ascii="PT Astra Serif" w:hAnsi="PT Astra Serif" w:cs="Times New Roman"/>
          <w:sz w:val="24"/>
        </w:rPr>
        <w:t xml:space="preserve">идии </w:t>
      </w:r>
      <w:r w:rsidR="00FE2424" w:rsidRPr="00C4405C">
        <w:rPr>
          <w:rFonts w:ascii="PT Astra Serif" w:hAnsi="PT Astra Serif" w:cs="Times New Roman"/>
          <w:sz w:val="24"/>
        </w:rPr>
        <w:br/>
      </w:r>
      <w:r w:rsidRPr="00C4405C">
        <w:rPr>
          <w:rFonts w:ascii="PT Astra Serif" w:hAnsi="PT Astra Serif" w:cs="Times New Roman"/>
          <w:sz w:val="24"/>
        </w:rPr>
        <w:t xml:space="preserve">в областной бюджет по платежным реквизитам, указанным в письменном требовании, </w:t>
      </w:r>
      <w:r w:rsidR="005026AE" w:rsidRPr="00C4405C">
        <w:rPr>
          <w:rFonts w:ascii="PT Astra Serif" w:hAnsi="PT Astra Serif" w:cs="Times New Roman"/>
          <w:sz w:val="24"/>
        </w:rPr>
        <w:br/>
      </w:r>
      <w:r w:rsidRPr="00C4405C">
        <w:rPr>
          <w:rFonts w:ascii="PT Astra Serif" w:hAnsi="PT Astra Serif" w:cs="Times New Roman"/>
          <w:sz w:val="24"/>
        </w:rPr>
        <w:t>или направляет в адрес Департамента ответ с мотивированным отказом от возврата субсидии.</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В случае отказа муниципального образования Томской области от добровольного возврата субсидии Департамент в трехмесячный срок со дня истечения срока, указанного в абзаце втором настоящего пункта, принимает меры к взысканию субсидии в судебном порядке.</w:t>
      </w:r>
    </w:p>
    <w:p w:rsidR="005915E1" w:rsidRPr="00C4405C" w:rsidRDefault="00125264" w:rsidP="003B6942">
      <w:pPr>
        <w:pStyle w:val="ConsPlusNormal"/>
        <w:ind w:firstLine="709"/>
        <w:jc w:val="both"/>
        <w:rPr>
          <w:rFonts w:ascii="PT Astra Serif" w:hAnsi="PT Astra Serif" w:cs="Times New Roman"/>
          <w:sz w:val="24"/>
        </w:rPr>
      </w:pPr>
      <w:r w:rsidRPr="00125264">
        <w:rPr>
          <w:rFonts w:ascii="PT Astra Serif" w:hAnsi="PT Astra Serif" w:cs="Times New Roman"/>
          <w:sz w:val="24"/>
        </w:rPr>
        <w:t>24</w:t>
      </w:r>
      <w:r w:rsidR="005915E1" w:rsidRPr="00125264">
        <w:rPr>
          <w:rFonts w:ascii="PT Astra Serif" w:hAnsi="PT Astra Serif" w:cs="Times New Roman"/>
          <w:sz w:val="24"/>
        </w:rPr>
        <w:t>.</w:t>
      </w:r>
      <w:r w:rsidR="00FE2424" w:rsidRPr="00125264">
        <w:rPr>
          <w:rFonts w:ascii="PT Astra Serif" w:hAnsi="PT Astra Serif" w:cs="Times New Roman"/>
          <w:sz w:val="24"/>
        </w:rPr>
        <w:t> </w:t>
      </w:r>
      <w:r w:rsidR="005915E1" w:rsidRPr="00125264">
        <w:rPr>
          <w:rFonts w:ascii="PT Astra Serif" w:hAnsi="PT Astra Serif" w:cs="Times New Roman"/>
          <w:sz w:val="24"/>
        </w:rPr>
        <w:t>Дополнительное</w:t>
      </w:r>
      <w:r w:rsidR="005915E1" w:rsidRPr="00C4405C">
        <w:rPr>
          <w:rFonts w:ascii="PT Astra Serif" w:hAnsi="PT Astra Serif" w:cs="Times New Roman"/>
          <w:sz w:val="24"/>
        </w:rPr>
        <w:t xml:space="preserve"> соглашение о внесении изменений в соглашение заключается </w:t>
      </w:r>
      <w:r w:rsidR="00FE2424" w:rsidRPr="00C4405C">
        <w:rPr>
          <w:rFonts w:ascii="PT Astra Serif" w:hAnsi="PT Astra Serif" w:cs="Times New Roman"/>
          <w:sz w:val="24"/>
        </w:rPr>
        <w:br/>
      </w:r>
      <w:r w:rsidR="005915E1" w:rsidRPr="00C4405C">
        <w:rPr>
          <w:rFonts w:ascii="PT Astra Serif" w:hAnsi="PT Astra Serif" w:cs="Times New Roman"/>
          <w:sz w:val="24"/>
        </w:rPr>
        <w:t>в случае:</w:t>
      </w:r>
    </w:p>
    <w:p w:rsidR="005915E1" w:rsidRPr="00C4405C" w:rsidRDefault="00FE2424"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1) </w:t>
      </w:r>
      <w:r w:rsidR="005915E1" w:rsidRPr="00C4405C">
        <w:rPr>
          <w:rFonts w:ascii="PT Astra Serif" w:hAnsi="PT Astra Serif" w:cs="Times New Roman"/>
          <w:sz w:val="24"/>
        </w:rPr>
        <w:t>изменения платежных реквизитов, наименования любой из сторон, технической ошибки;</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2)</w:t>
      </w:r>
      <w:r w:rsidR="00FE2424" w:rsidRPr="00C4405C">
        <w:rPr>
          <w:rFonts w:ascii="PT Astra Serif" w:hAnsi="PT Astra Serif" w:cs="Times New Roman"/>
          <w:sz w:val="24"/>
        </w:rPr>
        <w:t> </w:t>
      </w:r>
      <w:r w:rsidRPr="00C4405C">
        <w:rPr>
          <w:rFonts w:ascii="PT Astra Serif" w:hAnsi="PT Astra Serif" w:cs="Times New Roman"/>
          <w:sz w:val="24"/>
        </w:rPr>
        <w:t>внесения изменений, предусматривающих уточнение в текущем финансовом году объемов бюджетных ассигнований на предоставление субсидии, в областной бюджет на текущий финансовый год и плановый период и (или) распоряжение Администрации Томской области о распределении субсидий из областного бюджета местным бюджетам;</w:t>
      </w:r>
    </w:p>
    <w:p w:rsidR="005915E1" w:rsidRPr="00C4405C" w:rsidRDefault="005915E1" w:rsidP="003B6942">
      <w:pPr>
        <w:pStyle w:val="ConsPlusNormal"/>
        <w:ind w:firstLine="709"/>
        <w:jc w:val="both"/>
        <w:rPr>
          <w:rFonts w:ascii="PT Astra Serif" w:hAnsi="PT Astra Serif" w:cs="Times New Roman"/>
          <w:sz w:val="24"/>
        </w:rPr>
      </w:pPr>
      <w:r w:rsidRPr="00C4405C">
        <w:rPr>
          <w:rFonts w:ascii="PT Astra Serif" w:hAnsi="PT Astra Serif" w:cs="Times New Roman"/>
          <w:sz w:val="24"/>
        </w:rPr>
        <w:t>3)</w:t>
      </w:r>
      <w:r w:rsidR="00FE2424" w:rsidRPr="00C4405C">
        <w:rPr>
          <w:rFonts w:ascii="PT Astra Serif" w:hAnsi="PT Astra Serif" w:cs="Times New Roman"/>
          <w:sz w:val="24"/>
        </w:rPr>
        <w:t> </w:t>
      </w:r>
      <w:r w:rsidRPr="00C4405C">
        <w:rPr>
          <w:rFonts w:ascii="PT Astra Serif" w:hAnsi="PT Astra Serif" w:cs="Times New Roman"/>
          <w:sz w:val="24"/>
        </w:rPr>
        <w:t xml:space="preserve">реорганизации получателя субсидии и (или) Департамента в форме слияния, присоединения или преобразования (в части перемены лица в обязательстве с указанием </w:t>
      </w:r>
      <w:r w:rsidR="00FE2424" w:rsidRPr="00C4405C">
        <w:rPr>
          <w:rFonts w:ascii="PT Astra Serif" w:hAnsi="PT Astra Serif" w:cs="Times New Roman"/>
          <w:sz w:val="24"/>
        </w:rPr>
        <w:br/>
      </w:r>
      <w:r w:rsidRPr="00C4405C">
        <w:rPr>
          <w:rFonts w:ascii="PT Astra Serif" w:hAnsi="PT Astra Serif" w:cs="Times New Roman"/>
          <w:sz w:val="24"/>
        </w:rPr>
        <w:t xml:space="preserve">в соглашении правопреемника). </w:t>
      </w:r>
    </w:p>
    <w:p w:rsidR="00880894" w:rsidRPr="00C4405C" w:rsidRDefault="005915E1" w:rsidP="003B6942">
      <w:pPr>
        <w:pStyle w:val="ConsPlusNormal"/>
        <w:ind w:firstLine="709"/>
        <w:jc w:val="both"/>
        <w:rPr>
          <w:rFonts w:ascii="PT Astra Serif" w:hAnsi="PT Astra Serif" w:cs="Times New Roman"/>
          <w:sz w:val="24"/>
        </w:rPr>
      </w:pPr>
      <w:proofErr w:type="gramStart"/>
      <w:r w:rsidRPr="00C4405C">
        <w:rPr>
          <w:rFonts w:ascii="PT Astra Serif" w:hAnsi="PT Astra Serif" w:cs="Times New Roman"/>
          <w:sz w:val="24"/>
        </w:rPr>
        <w:t xml:space="preserve">Дополнительное соглашение о внесении изменений в соглашение заключается </w:t>
      </w:r>
      <w:r w:rsidR="00D04F00" w:rsidRPr="00C4405C">
        <w:rPr>
          <w:rFonts w:ascii="PT Astra Serif" w:hAnsi="PT Astra Serif" w:cs="Times New Roman"/>
          <w:sz w:val="24"/>
        </w:rPr>
        <w:br/>
      </w:r>
      <w:r w:rsidRPr="00C4405C">
        <w:rPr>
          <w:rFonts w:ascii="PT Astra Serif" w:hAnsi="PT Astra Serif" w:cs="Times New Roman"/>
          <w:sz w:val="24"/>
        </w:rPr>
        <w:t>в соответствии с типовой формой, утвержденной Департаментом финансов Томской области, в течение 10 (</w:t>
      </w:r>
      <w:r w:rsidR="00125264" w:rsidRPr="00125264">
        <w:rPr>
          <w:rFonts w:ascii="PT Astra Serif" w:hAnsi="PT Astra Serif" w:cs="Times New Roman"/>
          <w:sz w:val="24"/>
        </w:rPr>
        <w:t>д</w:t>
      </w:r>
      <w:r w:rsidRPr="00125264">
        <w:rPr>
          <w:rFonts w:ascii="PT Astra Serif" w:hAnsi="PT Astra Serif" w:cs="Times New Roman"/>
          <w:sz w:val="24"/>
        </w:rPr>
        <w:t xml:space="preserve">есяти) рабочих дней со дня получения письменного уведомления одной из сторон соглашения, если изменения в распределение субсидий из областного бюджета местным бюджетам не вносятся, либо в течение 10 </w:t>
      </w:r>
      <w:r w:rsidR="00125264" w:rsidRPr="00125264">
        <w:rPr>
          <w:rFonts w:ascii="PT Astra Serif" w:hAnsi="PT Astra Serif" w:cs="Times New Roman"/>
          <w:sz w:val="24"/>
        </w:rPr>
        <w:t>(д</w:t>
      </w:r>
      <w:r w:rsidRPr="00125264">
        <w:rPr>
          <w:rFonts w:ascii="PT Astra Serif" w:hAnsi="PT Astra Serif" w:cs="Times New Roman"/>
          <w:sz w:val="24"/>
        </w:rPr>
        <w:t>есяти) рабочих дней со дня издания распоряжения Администрации Томской области о</w:t>
      </w:r>
      <w:proofErr w:type="gramEnd"/>
      <w:r w:rsidRPr="00125264">
        <w:rPr>
          <w:rFonts w:ascii="PT Astra Serif" w:hAnsi="PT Astra Serif" w:cs="Times New Roman"/>
          <w:sz w:val="24"/>
        </w:rPr>
        <w:t xml:space="preserve"> </w:t>
      </w:r>
      <w:proofErr w:type="gramStart"/>
      <w:r w:rsidRPr="00125264">
        <w:rPr>
          <w:rFonts w:ascii="PT Astra Serif" w:hAnsi="PT Astra Serif" w:cs="Times New Roman"/>
          <w:sz w:val="24"/>
        </w:rPr>
        <w:t>распределении</w:t>
      </w:r>
      <w:proofErr w:type="gramEnd"/>
      <w:r w:rsidRPr="00C4405C">
        <w:rPr>
          <w:rFonts w:ascii="PT Astra Serif" w:hAnsi="PT Astra Serif" w:cs="Times New Roman"/>
          <w:sz w:val="24"/>
        </w:rPr>
        <w:t xml:space="preserve"> субсидий </w:t>
      </w:r>
      <w:r w:rsidR="00D04F00" w:rsidRPr="00C4405C">
        <w:rPr>
          <w:rFonts w:ascii="PT Astra Serif" w:hAnsi="PT Astra Serif" w:cs="Times New Roman"/>
          <w:sz w:val="24"/>
        </w:rPr>
        <w:br/>
      </w:r>
      <w:r w:rsidRPr="00C4405C">
        <w:rPr>
          <w:rFonts w:ascii="PT Astra Serif" w:hAnsi="PT Astra Serif" w:cs="Times New Roman"/>
          <w:sz w:val="24"/>
        </w:rPr>
        <w:t>из областного бюджета местным бюджетам, если предусмотрено принятие распоряжения Администрации Томской области.</w:t>
      </w:r>
    </w:p>
    <w:p w:rsidR="0010516A" w:rsidRPr="00C4405C" w:rsidRDefault="0010516A" w:rsidP="00D73D7A">
      <w:pPr>
        <w:spacing w:after="200"/>
        <w:rPr>
          <w:rFonts w:ascii="PT Astra Serif" w:hAnsi="PT Astra Serif"/>
        </w:rPr>
      </w:pPr>
    </w:p>
    <w:p w:rsidR="00A57840" w:rsidRPr="00C4405C" w:rsidRDefault="00A57840" w:rsidP="00D73D7A">
      <w:pPr>
        <w:tabs>
          <w:tab w:val="left" w:pos="8704"/>
          <w:tab w:val="left" w:pos="11907"/>
        </w:tabs>
        <w:autoSpaceDE w:val="0"/>
        <w:autoSpaceDN w:val="0"/>
        <w:adjustRightInd w:val="0"/>
        <w:ind w:left="11340" w:hanging="7"/>
        <w:jc w:val="both"/>
        <w:rPr>
          <w:rFonts w:ascii="PT Astra Serif" w:hAnsi="PT Astra Serif"/>
        </w:rPr>
        <w:sectPr w:rsidR="00A57840" w:rsidRPr="00C4405C" w:rsidSect="00144D6F">
          <w:pgSz w:w="11906" w:h="16838"/>
          <w:pgMar w:top="851" w:right="849" w:bottom="851" w:left="1701" w:header="709" w:footer="709" w:gutter="0"/>
          <w:pgNumType w:start="1"/>
          <w:cols w:space="708"/>
          <w:titlePg/>
          <w:docGrid w:linePitch="360"/>
        </w:sectPr>
      </w:pPr>
    </w:p>
    <w:p w:rsidR="00880894" w:rsidRPr="00C4405C" w:rsidRDefault="00880894" w:rsidP="00D73D7A">
      <w:pPr>
        <w:tabs>
          <w:tab w:val="left" w:pos="8704"/>
          <w:tab w:val="left" w:pos="11907"/>
        </w:tabs>
        <w:autoSpaceDE w:val="0"/>
        <w:autoSpaceDN w:val="0"/>
        <w:adjustRightInd w:val="0"/>
        <w:ind w:left="11340" w:hanging="7"/>
        <w:jc w:val="both"/>
        <w:rPr>
          <w:rFonts w:ascii="PT Astra Serif" w:hAnsi="PT Astra Serif"/>
        </w:rPr>
        <w:sectPr w:rsidR="00880894" w:rsidRPr="00C4405C" w:rsidSect="00A57840">
          <w:type w:val="continuous"/>
          <w:pgSz w:w="11906" w:h="16838"/>
          <w:pgMar w:top="851" w:right="794" w:bottom="851" w:left="709" w:header="709" w:footer="709" w:gutter="0"/>
          <w:pgNumType w:start="1"/>
          <w:cols w:space="708"/>
          <w:titlePg/>
          <w:docGrid w:linePitch="360"/>
        </w:sectPr>
      </w:pPr>
    </w:p>
    <w:p w:rsidR="001005F9" w:rsidRPr="00C4405C" w:rsidRDefault="001005F9" w:rsidP="005026AE">
      <w:pPr>
        <w:tabs>
          <w:tab w:val="left" w:pos="8704"/>
          <w:tab w:val="left" w:pos="11907"/>
        </w:tabs>
        <w:autoSpaceDE w:val="0"/>
        <w:autoSpaceDN w:val="0"/>
        <w:adjustRightInd w:val="0"/>
        <w:ind w:left="5812" w:hanging="6"/>
        <w:jc w:val="both"/>
        <w:rPr>
          <w:rFonts w:ascii="PT Astra Serif" w:hAnsi="PT Astra Serif"/>
        </w:rPr>
      </w:pPr>
      <w:r w:rsidRPr="00C4405C">
        <w:rPr>
          <w:rFonts w:ascii="PT Astra Serif" w:hAnsi="PT Astra Serif"/>
        </w:rPr>
        <w:t>Приложение № 8</w:t>
      </w:r>
    </w:p>
    <w:p w:rsidR="0076422C" w:rsidRPr="00C4405C" w:rsidRDefault="001005F9" w:rsidP="005026AE">
      <w:pPr>
        <w:tabs>
          <w:tab w:val="left" w:pos="11907"/>
        </w:tabs>
        <w:autoSpaceDE w:val="0"/>
        <w:autoSpaceDN w:val="0"/>
        <w:adjustRightInd w:val="0"/>
        <w:ind w:left="5812" w:hanging="6"/>
        <w:jc w:val="both"/>
        <w:rPr>
          <w:rFonts w:ascii="PT Astra Serif" w:hAnsi="PT Astra Serif"/>
        </w:rPr>
      </w:pPr>
      <w:r w:rsidRPr="00C4405C">
        <w:rPr>
          <w:rFonts w:ascii="PT Astra Serif" w:hAnsi="PT Astra Serif"/>
        </w:rPr>
        <w:t xml:space="preserve">к постановлению Администрации </w:t>
      </w:r>
    </w:p>
    <w:p w:rsidR="001005F9" w:rsidRPr="00C4405C" w:rsidRDefault="001005F9" w:rsidP="005026AE">
      <w:pPr>
        <w:tabs>
          <w:tab w:val="left" w:pos="11907"/>
        </w:tabs>
        <w:autoSpaceDE w:val="0"/>
        <w:autoSpaceDN w:val="0"/>
        <w:adjustRightInd w:val="0"/>
        <w:ind w:left="5812" w:hanging="6"/>
        <w:jc w:val="both"/>
        <w:rPr>
          <w:rFonts w:ascii="PT Astra Serif" w:hAnsi="PT Astra Serif"/>
        </w:rPr>
      </w:pPr>
      <w:r w:rsidRPr="00C4405C">
        <w:rPr>
          <w:rFonts w:ascii="PT Astra Serif" w:hAnsi="PT Astra Serif"/>
        </w:rPr>
        <w:t>Томской области</w:t>
      </w:r>
    </w:p>
    <w:p w:rsidR="001005F9" w:rsidRPr="00C4405C" w:rsidRDefault="001005F9" w:rsidP="005026AE">
      <w:pPr>
        <w:tabs>
          <w:tab w:val="left" w:pos="11907"/>
        </w:tabs>
        <w:autoSpaceDE w:val="0"/>
        <w:autoSpaceDN w:val="0"/>
        <w:adjustRightInd w:val="0"/>
        <w:ind w:left="5812" w:hanging="6"/>
        <w:jc w:val="both"/>
        <w:rPr>
          <w:rFonts w:ascii="PT Astra Serif" w:hAnsi="PT Astra Serif"/>
        </w:rPr>
      </w:pPr>
      <w:r w:rsidRPr="00C4405C">
        <w:rPr>
          <w:rFonts w:ascii="PT Astra Serif" w:hAnsi="PT Astra Serif"/>
        </w:rPr>
        <w:t xml:space="preserve">от </w:t>
      </w:r>
      <w:r w:rsidR="00B634B6">
        <w:rPr>
          <w:rFonts w:ascii="PT Astra Serif" w:hAnsi="PT Astra Serif"/>
        </w:rPr>
        <w:t xml:space="preserve">12.02.2026 № </w:t>
      </w:r>
      <w:proofErr w:type="spellStart"/>
      <w:r w:rsidR="00B634B6">
        <w:rPr>
          <w:rFonts w:ascii="PT Astra Serif" w:hAnsi="PT Astra Serif"/>
        </w:rPr>
        <w:t>49а</w:t>
      </w:r>
      <w:proofErr w:type="spellEnd"/>
    </w:p>
    <w:p w:rsidR="00992FB2" w:rsidRPr="00C4405C" w:rsidRDefault="00992FB2" w:rsidP="00992FB2">
      <w:pPr>
        <w:tabs>
          <w:tab w:val="left" w:pos="11907"/>
        </w:tabs>
        <w:autoSpaceDE w:val="0"/>
        <w:autoSpaceDN w:val="0"/>
        <w:adjustRightInd w:val="0"/>
        <w:ind w:left="5812" w:hanging="6"/>
        <w:rPr>
          <w:rFonts w:ascii="PT Astra Serif" w:hAnsi="PT Astra Serif"/>
        </w:rPr>
      </w:pPr>
    </w:p>
    <w:p w:rsidR="001005F9" w:rsidRPr="00C4405C" w:rsidRDefault="001005F9" w:rsidP="00D73D7A">
      <w:pPr>
        <w:autoSpaceDE w:val="0"/>
        <w:autoSpaceDN w:val="0"/>
        <w:adjustRightInd w:val="0"/>
        <w:jc w:val="both"/>
        <w:rPr>
          <w:rFonts w:ascii="PT Astra Serif" w:hAnsi="PT Astra Serif"/>
          <w:kern w:val="1"/>
        </w:rPr>
      </w:pPr>
    </w:p>
    <w:p w:rsidR="005026AE" w:rsidRPr="00C4405C" w:rsidRDefault="0076422C" w:rsidP="007D5E2C">
      <w:pPr>
        <w:autoSpaceDE w:val="0"/>
        <w:autoSpaceDN w:val="0"/>
        <w:adjustRightInd w:val="0"/>
        <w:jc w:val="center"/>
        <w:rPr>
          <w:rFonts w:ascii="PT Astra Serif" w:hAnsi="PT Astra Serif"/>
          <w:bCs/>
        </w:rPr>
      </w:pPr>
      <w:r w:rsidRPr="00C4405C">
        <w:rPr>
          <w:rFonts w:ascii="PT Astra Serif" w:hAnsi="PT Astra Serif"/>
          <w:bCs/>
        </w:rPr>
        <w:t xml:space="preserve">Порядок </w:t>
      </w:r>
    </w:p>
    <w:p w:rsidR="0076422C" w:rsidRPr="00C4405C" w:rsidRDefault="0076422C" w:rsidP="007D5E2C">
      <w:pPr>
        <w:autoSpaceDE w:val="0"/>
        <w:autoSpaceDN w:val="0"/>
        <w:adjustRightInd w:val="0"/>
        <w:jc w:val="center"/>
        <w:rPr>
          <w:rFonts w:ascii="PT Astra Serif" w:hAnsi="PT Astra Serif"/>
          <w:bCs/>
        </w:rPr>
      </w:pPr>
      <w:r w:rsidRPr="00C4405C">
        <w:rPr>
          <w:rFonts w:ascii="PT Astra Serif" w:hAnsi="PT Astra Serif"/>
          <w:bCs/>
        </w:rPr>
        <w:t>предоставления и распределения субсидий</w:t>
      </w:r>
      <w:r w:rsidR="005026AE" w:rsidRPr="00C4405C">
        <w:rPr>
          <w:rFonts w:ascii="PT Astra Serif" w:hAnsi="PT Astra Serif"/>
          <w:bCs/>
        </w:rPr>
        <w:t xml:space="preserve"> </w:t>
      </w:r>
      <w:r w:rsidRPr="00C4405C">
        <w:rPr>
          <w:rFonts w:ascii="PT Astra Serif" w:hAnsi="PT Astra Serif"/>
          <w:bCs/>
        </w:rPr>
        <w:t xml:space="preserve">на развитие и обеспечение деятельности </w:t>
      </w:r>
      <w:proofErr w:type="spellStart"/>
      <w:r w:rsidRPr="00C4405C">
        <w:rPr>
          <w:rFonts w:ascii="PT Astra Serif" w:hAnsi="PT Astra Serif"/>
          <w:bCs/>
        </w:rPr>
        <w:t>микрофинансовых</w:t>
      </w:r>
      <w:proofErr w:type="spellEnd"/>
      <w:r w:rsidR="005026AE" w:rsidRPr="00C4405C">
        <w:rPr>
          <w:rFonts w:ascii="PT Astra Serif" w:hAnsi="PT Astra Serif"/>
          <w:bCs/>
        </w:rPr>
        <w:t xml:space="preserve"> </w:t>
      </w:r>
      <w:r w:rsidRPr="00C4405C">
        <w:rPr>
          <w:rFonts w:ascii="PT Astra Serif" w:hAnsi="PT Astra Serif"/>
          <w:bCs/>
        </w:rPr>
        <w:t>организаций, предусмотренных в муниципальных программах</w:t>
      </w:r>
      <w:r w:rsidR="005026AE" w:rsidRPr="00C4405C">
        <w:rPr>
          <w:rFonts w:ascii="PT Astra Serif" w:hAnsi="PT Astra Serif"/>
          <w:bCs/>
        </w:rPr>
        <w:t xml:space="preserve"> </w:t>
      </w:r>
      <w:r w:rsidRPr="00C4405C">
        <w:rPr>
          <w:rFonts w:ascii="PT Astra Serif" w:hAnsi="PT Astra Serif"/>
          <w:bCs/>
        </w:rPr>
        <w:t>(подпрограммах), содержащих мероприятия, направленные</w:t>
      </w:r>
      <w:r w:rsidR="005026AE" w:rsidRPr="00C4405C">
        <w:rPr>
          <w:rFonts w:ascii="PT Astra Serif" w:hAnsi="PT Astra Serif"/>
          <w:bCs/>
        </w:rPr>
        <w:t xml:space="preserve"> </w:t>
      </w:r>
      <w:r w:rsidRPr="00C4405C">
        <w:rPr>
          <w:rFonts w:ascii="PT Astra Serif" w:hAnsi="PT Astra Serif"/>
          <w:bCs/>
        </w:rPr>
        <w:t xml:space="preserve">на развитие малого </w:t>
      </w:r>
      <w:r w:rsidR="005026AE" w:rsidRPr="00C4405C">
        <w:rPr>
          <w:rFonts w:ascii="PT Astra Serif" w:hAnsi="PT Astra Serif"/>
          <w:bCs/>
        </w:rPr>
        <w:br/>
      </w:r>
      <w:r w:rsidRPr="00C4405C">
        <w:rPr>
          <w:rFonts w:ascii="PT Astra Serif" w:hAnsi="PT Astra Serif"/>
          <w:bCs/>
        </w:rPr>
        <w:t>и среднего предпринимательства</w:t>
      </w:r>
    </w:p>
    <w:p w:rsidR="0076422C" w:rsidRPr="00C4405C" w:rsidRDefault="0076422C" w:rsidP="00D73D7A">
      <w:pPr>
        <w:autoSpaceDE w:val="0"/>
        <w:autoSpaceDN w:val="0"/>
        <w:adjustRightInd w:val="0"/>
        <w:ind w:firstLine="284"/>
        <w:jc w:val="both"/>
        <w:rPr>
          <w:rFonts w:ascii="PT Astra Serif" w:hAnsi="PT Astra Serif" w:cs="PT Astra Serif"/>
        </w:rPr>
      </w:pPr>
    </w:p>
    <w:p w:rsidR="005026AE" w:rsidRPr="00C4405C" w:rsidRDefault="005026AE" w:rsidP="00D73D7A">
      <w:pPr>
        <w:autoSpaceDE w:val="0"/>
        <w:autoSpaceDN w:val="0"/>
        <w:adjustRightInd w:val="0"/>
        <w:ind w:firstLine="284"/>
        <w:jc w:val="both"/>
        <w:rPr>
          <w:rFonts w:ascii="PT Astra Serif" w:hAnsi="PT Astra Serif" w:cs="PT Astra Serif"/>
        </w:rPr>
      </w:pPr>
    </w:p>
    <w:p w:rsidR="002739F1" w:rsidRPr="00C4405C" w:rsidRDefault="0021378A" w:rsidP="001F1F38">
      <w:pPr>
        <w:pStyle w:val="ConsPlusNormal"/>
        <w:tabs>
          <w:tab w:val="left" w:pos="993"/>
        </w:tabs>
        <w:autoSpaceDE w:val="0"/>
        <w:autoSpaceDN w:val="0"/>
        <w:ind w:firstLine="709"/>
        <w:jc w:val="both"/>
        <w:rPr>
          <w:rFonts w:ascii="PT Astra Serif" w:hAnsi="PT Astra Serif" w:cs="Times New Roman"/>
          <w:sz w:val="24"/>
        </w:rPr>
      </w:pPr>
      <w:r w:rsidRPr="00C4405C">
        <w:rPr>
          <w:rFonts w:ascii="PT Astra Serif" w:hAnsi="PT Astra Serif" w:cs="Times New Roman"/>
          <w:sz w:val="24"/>
        </w:rPr>
        <w:t>1. </w:t>
      </w:r>
      <w:r w:rsidR="002739F1" w:rsidRPr="00C4405C">
        <w:rPr>
          <w:rFonts w:ascii="PT Astra Serif" w:hAnsi="PT Astra Serif" w:cs="Times New Roman"/>
          <w:sz w:val="24"/>
        </w:rPr>
        <w:t xml:space="preserve">Настоящий Порядок устанавливает правила предоставления и распределения субсидий местным бюджетам из областного бюджета на развитие и обеспечение деятельности </w:t>
      </w:r>
      <w:proofErr w:type="spellStart"/>
      <w:r w:rsidR="002739F1" w:rsidRPr="00C4405C">
        <w:rPr>
          <w:rFonts w:ascii="PT Astra Serif" w:hAnsi="PT Astra Serif" w:cs="Times New Roman"/>
          <w:sz w:val="24"/>
        </w:rPr>
        <w:t>микрофинансовых</w:t>
      </w:r>
      <w:proofErr w:type="spellEnd"/>
      <w:r w:rsidR="002739F1" w:rsidRPr="00C4405C">
        <w:rPr>
          <w:rFonts w:ascii="PT Astra Serif" w:hAnsi="PT Astra Serif" w:cs="Times New Roman"/>
          <w:sz w:val="24"/>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 (далее </w:t>
      </w:r>
      <w:r w:rsidRPr="00C4405C">
        <w:rPr>
          <w:rFonts w:ascii="PT Astra Serif" w:hAnsi="PT Astra Serif" w:cs="Times New Roman"/>
          <w:sz w:val="24"/>
        </w:rPr>
        <w:t>–</w:t>
      </w:r>
      <w:r w:rsidR="002739F1" w:rsidRPr="00C4405C">
        <w:rPr>
          <w:rFonts w:ascii="PT Astra Serif" w:hAnsi="PT Astra Serif" w:cs="Times New Roman"/>
          <w:sz w:val="24"/>
        </w:rPr>
        <w:t xml:space="preserve"> субсидия).</w:t>
      </w:r>
    </w:p>
    <w:p w:rsidR="002739F1" w:rsidRPr="00C4405C" w:rsidRDefault="0021378A" w:rsidP="001F1F38">
      <w:pPr>
        <w:pStyle w:val="ac"/>
        <w:tabs>
          <w:tab w:val="left" w:pos="993"/>
        </w:tabs>
        <w:autoSpaceDE w:val="0"/>
        <w:autoSpaceDN w:val="0"/>
        <w:adjustRightInd w:val="0"/>
        <w:ind w:left="0" w:firstLine="709"/>
        <w:contextualSpacing w:val="0"/>
        <w:jc w:val="both"/>
        <w:rPr>
          <w:rFonts w:ascii="PT Astra Serif" w:hAnsi="PT Astra Serif"/>
        </w:rPr>
      </w:pPr>
      <w:r w:rsidRPr="00C4405C">
        <w:rPr>
          <w:rFonts w:ascii="PT Astra Serif" w:hAnsi="PT Astra Serif"/>
        </w:rPr>
        <w:t>2. </w:t>
      </w:r>
      <w:r w:rsidR="002739F1" w:rsidRPr="00C4405C">
        <w:rPr>
          <w:rFonts w:ascii="PT Astra Serif" w:hAnsi="PT Astra Serif"/>
        </w:rPr>
        <w:t xml:space="preserve">Целью предоставления субсидии является </w:t>
      </w:r>
      <w:proofErr w:type="spellStart"/>
      <w:r w:rsidR="002739F1" w:rsidRPr="00C4405C">
        <w:rPr>
          <w:rFonts w:ascii="PT Astra Serif" w:hAnsi="PT Astra Serif"/>
        </w:rPr>
        <w:t>софинансирование</w:t>
      </w:r>
      <w:proofErr w:type="spellEnd"/>
      <w:r w:rsidR="002739F1" w:rsidRPr="00C4405C">
        <w:rPr>
          <w:rFonts w:ascii="PT Astra Serif" w:hAnsi="PT Astra Serif"/>
        </w:rPr>
        <w:t xml:space="preserve"> расходных обязательств муниципальных образований Томской области, возникающих </w:t>
      </w:r>
      <w:r w:rsidRPr="00C4405C">
        <w:rPr>
          <w:rFonts w:ascii="PT Astra Serif" w:hAnsi="PT Astra Serif"/>
        </w:rPr>
        <w:br/>
      </w:r>
      <w:r w:rsidR="002739F1" w:rsidRPr="00C4405C">
        <w:rPr>
          <w:rFonts w:ascii="PT Astra Serif" w:hAnsi="PT Astra Serif"/>
        </w:rPr>
        <w:t xml:space="preserve">при реализации мероприятий, направленных на развитие и обеспечение деятельности </w:t>
      </w:r>
      <w:proofErr w:type="spellStart"/>
      <w:r w:rsidR="002739F1" w:rsidRPr="00C4405C">
        <w:rPr>
          <w:rFonts w:ascii="PT Astra Serif" w:hAnsi="PT Astra Serif"/>
        </w:rPr>
        <w:t>микрофинансовых</w:t>
      </w:r>
      <w:proofErr w:type="spellEnd"/>
      <w:r w:rsidR="002739F1" w:rsidRPr="00C4405C">
        <w:rPr>
          <w:rFonts w:ascii="PT Astra Serif" w:hAnsi="PT Astra Serif"/>
        </w:rPr>
        <w:t xml:space="preserve"> организаций, предусмотренных в муниципальных программах (подпрограммах), направленных на развитие малого и среднего предпринимательства (далее – МСП).</w:t>
      </w:r>
    </w:p>
    <w:p w:rsidR="002739F1" w:rsidRPr="00C4405C" w:rsidRDefault="0021378A" w:rsidP="001F1F38">
      <w:pPr>
        <w:pStyle w:val="ConsPlusNormal"/>
        <w:ind w:firstLine="709"/>
        <w:jc w:val="both"/>
        <w:rPr>
          <w:rFonts w:ascii="PT Astra Serif" w:hAnsi="PT Astra Serif"/>
          <w:sz w:val="24"/>
          <w:szCs w:val="24"/>
        </w:rPr>
      </w:pPr>
      <w:bookmarkStart w:id="31" w:name="Par11"/>
      <w:bookmarkEnd w:id="31"/>
      <w:r w:rsidRPr="00C4405C">
        <w:rPr>
          <w:rFonts w:ascii="PT Astra Serif" w:eastAsiaTheme="minorHAnsi" w:hAnsi="PT Astra Serif" w:cs="Times New Roman"/>
          <w:sz w:val="24"/>
          <w:lang w:eastAsia="en-US"/>
        </w:rPr>
        <w:t>3. </w:t>
      </w:r>
      <w:r w:rsidR="002739F1" w:rsidRPr="00C4405C">
        <w:rPr>
          <w:rFonts w:ascii="PT Astra Serif" w:hAnsi="PT Astra Serif" w:cs="Times New Roman"/>
          <w:sz w:val="24"/>
        </w:rPr>
        <w:t>Субсидии предоставляются в пределах</w:t>
      </w:r>
      <w:r w:rsidR="002739F1" w:rsidRPr="00C4405C">
        <w:rPr>
          <w:rFonts w:ascii="PT Astra Serif" w:hAnsi="PT Astra Serif"/>
          <w:sz w:val="24"/>
          <w:szCs w:val="24"/>
        </w:rPr>
        <w:t xml:space="preserve"> лимитов бюджетных обязательств, доведенных до Департамента инвестиционной и промышленной политики Томской области (далее </w:t>
      </w:r>
      <w:r w:rsidRPr="00C4405C">
        <w:rPr>
          <w:rFonts w:ascii="PT Astra Serif" w:hAnsi="PT Astra Serif"/>
          <w:sz w:val="24"/>
          <w:szCs w:val="24"/>
        </w:rPr>
        <w:t>–</w:t>
      </w:r>
      <w:r w:rsidR="002739F1" w:rsidRPr="00C4405C">
        <w:rPr>
          <w:rFonts w:ascii="PT Astra Serif" w:hAnsi="PT Astra Serif"/>
          <w:sz w:val="24"/>
          <w:szCs w:val="24"/>
        </w:rPr>
        <w:t xml:space="preserve"> Департамент) как главного распорядителя бюджетных средств на цели, указанные в пункте 2 настоящего Порядка. </w:t>
      </w:r>
    </w:p>
    <w:p w:rsidR="002739F1" w:rsidRPr="00C4405C" w:rsidRDefault="002739F1" w:rsidP="001F1F38">
      <w:pPr>
        <w:pStyle w:val="ConsPlusNormal"/>
        <w:ind w:firstLine="709"/>
        <w:jc w:val="both"/>
        <w:rPr>
          <w:rFonts w:ascii="PT Astra Serif" w:hAnsi="PT Astra Serif" w:cs="Times New Roman"/>
          <w:sz w:val="24"/>
        </w:rPr>
      </w:pPr>
      <w:r w:rsidRPr="00C4405C">
        <w:rPr>
          <w:rFonts w:ascii="PT Astra Serif" w:hAnsi="PT Astra Serif" w:cs="Times New Roman"/>
          <w:sz w:val="24"/>
        </w:rPr>
        <w:t>4. Условиями предоставления субсидии являются:</w:t>
      </w:r>
    </w:p>
    <w:p w:rsidR="002739F1" w:rsidRPr="00C4405C" w:rsidRDefault="0021378A" w:rsidP="001F1F38">
      <w:pPr>
        <w:autoSpaceDE w:val="0"/>
        <w:autoSpaceDN w:val="0"/>
        <w:adjustRightInd w:val="0"/>
        <w:ind w:firstLine="709"/>
        <w:jc w:val="both"/>
        <w:rPr>
          <w:rFonts w:ascii="PT Astra Serif" w:hAnsi="PT Astra Serif"/>
        </w:rPr>
      </w:pPr>
      <w:r w:rsidRPr="00C4405C">
        <w:rPr>
          <w:rFonts w:ascii="PT Astra Serif" w:hAnsi="PT Astra Serif"/>
        </w:rPr>
        <w:t>1) </w:t>
      </w:r>
      <w:r w:rsidR="002739F1" w:rsidRPr="00C4405C">
        <w:rPr>
          <w:rFonts w:ascii="PT Astra Serif" w:hAnsi="PT Astra Serif"/>
        </w:rPr>
        <w:t>наличие муниципального правового акта органа местного самоуправления муниципального образования Томской области, устанавливающего расходное обязательство муниципального образования Томской области, на исполнение ко</w:t>
      </w:r>
      <w:r w:rsidR="005026AE" w:rsidRPr="00C4405C">
        <w:rPr>
          <w:rFonts w:ascii="PT Astra Serif" w:hAnsi="PT Astra Serif"/>
        </w:rPr>
        <w:t>торого предоставляется субсидия;</w:t>
      </w:r>
    </w:p>
    <w:p w:rsidR="002739F1" w:rsidRPr="00C4405C" w:rsidRDefault="002739F1" w:rsidP="001F1F38">
      <w:pPr>
        <w:pStyle w:val="ConsPlusNormal"/>
        <w:ind w:firstLine="709"/>
        <w:jc w:val="both"/>
        <w:rPr>
          <w:rFonts w:ascii="PT Astra Serif" w:hAnsi="PT Astra Serif" w:cs="PT Astra Serif"/>
          <w:sz w:val="24"/>
          <w:szCs w:val="24"/>
        </w:rPr>
      </w:pPr>
      <w:proofErr w:type="gramStart"/>
      <w:r w:rsidRPr="00C4405C">
        <w:rPr>
          <w:rFonts w:ascii="PT Astra Serif" w:hAnsi="PT Astra Serif" w:cs="PT Astra Serif"/>
          <w:sz w:val="24"/>
          <w:szCs w:val="24"/>
        </w:rPr>
        <w:t>2)</w:t>
      </w:r>
      <w:r w:rsidR="00D91AFB" w:rsidRPr="00C4405C">
        <w:rPr>
          <w:rFonts w:ascii="PT Astra Serif" w:hAnsi="PT Astra Serif" w:cs="PT Astra Serif"/>
        </w:rPr>
        <w:t> </w:t>
      </w:r>
      <w:r w:rsidRPr="00C4405C">
        <w:rPr>
          <w:rFonts w:ascii="PT Astra Serif" w:hAnsi="PT Astra Serif" w:cs="Times New Roman"/>
          <w:sz w:val="24"/>
        </w:rPr>
        <w:t>наличие в году предоставления субсидии в местном бюджете (</w:t>
      </w:r>
      <w:r w:rsidRPr="00C4405C">
        <w:rPr>
          <w:rFonts w:ascii="PT Astra Serif" w:hAnsi="PT Astra Serif" w:cs="PT Astra Serif"/>
          <w:sz w:val="24"/>
          <w:szCs w:val="24"/>
        </w:rPr>
        <w:t xml:space="preserve">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w:t>
      </w:r>
      <w:proofErr w:type="spellStart"/>
      <w:r w:rsidRPr="00C4405C">
        <w:rPr>
          <w:rFonts w:ascii="PT Astra Serif" w:hAnsi="PT Astra Serif" w:cs="PT Astra Serif"/>
          <w:sz w:val="24"/>
          <w:szCs w:val="24"/>
        </w:rPr>
        <w:t>софинансирования</w:t>
      </w:r>
      <w:proofErr w:type="spellEnd"/>
      <w:r w:rsidRPr="00C4405C">
        <w:rPr>
          <w:rFonts w:ascii="PT Astra Serif" w:hAnsi="PT Astra Serif" w:cs="PT Astra Serif"/>
          <w:sz w:val="24"/>
          <w:szCs w:val="24"/>
        </w:rPr>
        <w:t xml:space="preserve"> которых предоставляется субсидия, в объеме, необходимом </w:t>
      </w:r>
      <w:r w:rsidR="005026AE" w:rsidRPr="00C4405C">
        <w:rPr>
          <w:rFonts w:ascii="PT Astra Serif" w:hAnsi="PT Astra Serif" w:cs="PT Astra Serif"/>
          <w:sz w:val="24"/>
          <w:szCs w:val="24"/>
        </w:rPr>
        <w:br/>
      </w:r>
      <w:r w:rsidRPr="00C4405C">
        <w:rPr>
          <w:rFonts w:ascii="PT Astra Serif" w:hAnsi="PT Astra Serif" w:cs="PT Astra Serif"/>
          <w:sz w:val="24"/>
          <w:szCs w:val="24"/>
        </w:rPr>
        <w:t xml:space="preserve">для их исполнения, включая размер планируемой к предоставлению из областного бюджета субсидии, с учетом соблюдения предельного уровня </w:t>
      </w:r>
      <w:proofErr w:type="spellStart"/>
      <w:r w:rsidRPr="00C4405C">
        <w:rPr>
          <w:rFonts w:ascii="PT Astra Serif" w:hAnsi="PT Astra Serif" w:cs="PT Astra Serif"/>
          <w:sz w:val="24"/>
          <w:szCs w:val="24"/>
        </w:rPr>
        <w:t>софинансирования</w:t>
      </w:r>
      <w:proofErr w:type="spellEnd"/>
      <w:r w:rsidRPr="00C4405C">
        <w:rPr>
          <w:rFonts w:ascii="PT Astra Serif" w:hAnsi="PT Astra Serif" w:cs="PT Astra Serif"/>
          <w:sz w:val="24"/>
          <w:szCs w:val="24"/>
        </w:rPr>
        <w:t xml:space="preserve">, установленного </w:t>
      </w:r>
      <w:hyperlink w:anchor="P11">
        <w:r w:rsidRPr="00C4405C">
          <w:rPr>
            <w:rFonts w:ascii="PT Astra Serif" w:hAnsi="PT Astra Serif" w:cs="PT Astra Serif"/>
            <w:sz w:val="24"/>
            <w:szCs w:val="24"/>
          </w:rPr>
          <w:t xml:space="preserve">пунктом </w:t>
        </w:r>
      </w:hyperlink>
      <w:r w:rsidRPr="00C4405C">
        <w:rPr>
          <w:rFonts w:ascii="PT Astra Serif" w:hAnsi="PT Astra Serif" w:cs="PT Astra Serif"/>
          <w:sz w:val="24"/>
          <w:szCs w:val="24"/>
        </w:rPr>
        <w:t>6 настоящего Порядка;</w:t>
      </w:r>
      <w:proofErr w:type="gramEnd"/>
    </w:p>
    <w:p w:rsidR="002739F1" w:rsidRPr="00C4405C" w:rsidRDefault="002739F1" w:rsidP="001F1F38">
      <w:pPr>
        <w:autoSpaceDE w:val="0"/>
        <w:autoSpaceDN w:val="0"/>
        <w:adjustRightInd w:val="0"/>
        <w:ind w:firstLine="709"/>
        <w:jc w:val="both"/>
        <w:rPr>
          <w:rFonts w:ascii="PT Astra Serif" w:hAnsi="PT Astra Serif"/>
        </w:rPr>
      </w:pPr>
      <w:r w:rsidRPr="00C4405C">
        <w:rPr>
          <w:rFonts w:ascii="PT Astra Serif" w:hAnsi="PT Astra Serif"/>
        </w:rPr>
        <w:t>3)</w:t>
      </w:r>
      <w:r w:rsidR="00D91AFB" w:rsidRPr="00C4405C">
        <w:rPr>
          <w:rFonts w:ascii="PT Astra Serif" w:hAnsi="PT Astra Serif"/>
        </w:rPr>
        <w:t> </w:t>
      </w:r>
      <w:r w:rsidRPr="00C4405C">
        <w:rPr>
          <w:rFonts w:ascii="PT Astra Serif" w:hAnsi="PT Astra Serif"/>
        </w:rPr>
        <w:t xml:space="preserve">заключение соглашения о предоставлении субсидии местному бюджету </w:t>
      </w:r>
      <w:r w:rsidR="00D91AFB" w:rsidRPr="00C4405C">
        <w:rPr>
          <w:rFonts w:ascii="PT Astra Serif" w:hAnsi="PT Astra Serif"/>
        </w:rPr>
        <w:br/>
      </w:r>
      <w:r w:rsidRPr="00C4405C">
        <w:rPr>
          <w:rFonts w:ascii="PT Astra Serif" w:hAnsi="PT Astra Serif"/>
        </w:rPr>
        <w:t xml:space="preserve">из областного бюджета (далее </w:t>
      </w:r>
      <w:r w:rsidR="00791455" w:rsidRPr="00C4405C">
        <w:rPr>
          <w:rFonts w:ascii="PT Astra Serif" w:hAnsi="PT Astra Serif"/>
        </w:rPr>
        <w:t>–</w:t>
      </w:r>
      <w:r w:rsidRPr="00C4405C">
        <w:rPr>
          <w:rFonts w:ascii="PT Astra Serif" w:hAnsi="PT Astra Serif"/>
        </w:rPr>
        <w:t xml:space="preserve"> соглашение), предусматривающего обязательства муниципального образования Томской области по исполнению расходных обязательств, </w:t>
      </w:r>
      <w:r w:rsidR="00D91AFB" w:rsidRPr="00C4405C">
        <w:rPr>
          <w:rFonts w:ascii="PT Astra Serif" w:hAnsi="PT Astra Serif"/>
        </w:rPr>
        <w:br/>
      </w:r>
      <w:r w:rsidRPr="00C4405C">
        <w:rPr>
          <w:rFonts w:ascii="PT Astra Serif" w:hAnsi="PT Astra Serif"/>
        </w:rPr>
        <w:t xml:space="preserve">в целях </w:t>
      </w:r>
      <w:proofErr w:type="spellStart"/>
      <w:r w:rsidRPr="00C4405C">
        <w:rPr>
          <w:rFonts w:ascii="PT Astra Serif" w:hAnsi="PT Astra Serif"/>
        </w:rPr>
        <w:t>софинансирования</w:t>
      </w:r>
      <w:proofErr w:type="spellEnd"/>
      <w:r w:rsidRPr="00C4405C">
        <w:rPr>
          <w:rFonts w:ascii="PT Astra Serif" w:hAnsi="PT Astra Serif"/>
        </w:rPr>
        <w:t xml:space="preserve"> которых предоставляется субсидия, и ответственность </w:t>
      </w:r>
      <w:r w:rsidR="00D91AFB" w:rsidRPr="00C4405C">
        <w:rPr>
          <w:rFonts w:ascii="PT Astra Serif" w:hAnsi="PT Astra Serif"/>
        </w:rPr>
        <w:br/>
      </w:r>
      <w:r w:rsidRPr="00C4405C">
        <w:rPr>
          <w:rFonts w:ascii="PT Astra Serif" w:hAnsi="PT Astra Serif"/>
        </w:rPr>
        <w:t>за неисполнение предусмотренных соглашением обязательств;</w:t>
      </w:r>
    </w:p>
    <w:p w:rsidR="002739F1" w:rsidRPr="00C4405C" w:rsidRDefault="002739F1" w:rsidP="001F1F38">
      <w:pPr>
        <w:autoSpaceDE w:val="0"/>
        <w:autoSpaceDN w:val="0"/>
        <w:adjustRightInd w:val="0"/>
        <w:ind w:firstLine="709"/>
        <w:jc w:val="both"/>
        <w:rPr>
          <w:rFonts w:ascii="PT Astra Serif" w:hAnsi="PT Astra Serif"/>
        </w:rPr>
      </w:pPr>
      <w:r w:rsidRPr="00C4405C">
        <w:rPr>
          <w:rFonts w:ascii="PT Astra Serif" w:hAnsi="PT Astra Serif"/>
        </w:rPr>
        <w:t>4)</w:t>
      </w:r>
      <w:r w:rsidR="00D91AFB" w:rsidRPr="00C4405C">
        <w:rPr>
          <w:rFonts w:ascii="PT Astra Serif" w:hAnsi="PT Astra Serif"/>
        </w:rPr>
        <w:t> </w:t>
      </w:r>
      <w:r w:rsidRPr="00C4405C">
        <w:rPr>
          <w:rFonts w:ascii="PT Astra Serif" w:hAnsi="PT Astra Serif"/>
        </w:rPr>
        <w:t>соблюдение муниципальным образованием Томской области</w:t>
      </w:r>
      <w:r w:rsidR="0060585C">
        <w:rPr>
          <w:rFonts w:ascii="PT Astra Serif" w:hAnsi="PT Astra Serif"/>
        </w:rPr>
        <w:t xml:space="preserve"> условия о целевом </w:t>
      </w:r>
      <w:r w:rsidR="0060585C" w:rsidRPr="000E6946">
        <w:rPr>
          <w:rFonts w:ascii="PT Astra Serif" w:hAnsi="PT Astra Serif"/>
        </w:rPr>
        <w:t>использовании</w:t>
      </w:r>
      <w:r w:rsidRPr="000E6946">
        <w:rPr>
          <w:rFonts w:ascii="PT Astra Serif" w:hAnsi="PT Astra Serif"/>
        </w:rPr>
        <w:t xml:space="preserve"> средств</w:t>
      </w:r>
      <w:r w:rsidRPr="00C4405C">
        <w:rPr>
          <w:rFonts w:ascii="PT Astra Serif" w:hAnsi="PT Astra Serif"/>
        </w:rPr>
        <w:t xml:space="preserve"> субсидии;</w:t>
      </w:r>
    </w:p>
    <w:p w:rsidR="002739F1" w:rsidRPr="00C4405C" w:rsidRDefault="002739F1" w:rsidP="001F1F38">
      <w:pPr>
        <w:autoSpaceDE w:val="0"/>
        <w:autoSpaceDN w:val="0"/>
        <w:adjustRightInd w:val="0"/>
        <w:ind w:firstLine="709"/>
        <w:jc w:val="both"/>
        <w:rPr>
          <w:rFonts w:ascii="PT Astra Serif" w:hAnsi="PT Astra Serif"/>
        </w:rPr>
      </w:pPr>
      <w:r w:rsidRPr="00C4405C">
        <w:rPr>
          <w:rFonts w:ascii="PT Astra Serif" w:hAnsi="PT Astra Serif"/>
        </w:rPr>
        <w:t>5)</w:t>
      </w:r>
      <w:r w:rsidR="00D91AFB" w:rsidRPr="00C4405C">
        <w:rPr>
          <w:rFonts w:ascii="PT Astra Serif" w:hAnsi="PT Astra Serif"/>
        </w:rPr>
        <w:t> </w:t>
      </w:r>
      <w:r w:rsidRPr="00C4405C">
        <w:rPr>
          <w:rFonts w:ascii="PT Astra Serif" w:hAnsi="PT Astra Serif"/>
        </w:rPr>
        <w:t xml:space="preserve">соблюдение муниципальным образованием Томской области уровня </w:t>
      </w:r>
      <w:proofErr w:type="spellStart"/>
      <w:r w:rsidRPr="00C4405C">
        <w:rPr>
          <w:rFonts w:ascii="PT Astra Serif" w:hAnsi="PT Astra Serif"/>
        </w:rPr>
        <w:t>софинансирования</w:t>
      </w:r>
      <w:proofErr w:type="spellEnd"/>
      <w:r w:rsidRPr="00C4405C">
        <w:rPr>
          <w:rFonts w:ascii="PT Astra Serif" w:hAnsi="PT Astra Serif"/>
        </w:rPr>
        <w:t xml:space="preserve"> расходного обязательства муниципального образования за счет средств субсидии, установленного пунктом 6 настоящего Порядка; </w:t>
      </w: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6)</w:t>
      </w:r>
      <w:r w:rsidR="00D91AFB" w:rsidRPr="00C4405C">
        <w:rPr>
          <w:rFonts w:ascii="PT Astra Serif" w:eastAsiaTheme="minorHAnsi" w:hAnsi="PT Astra Serif" w:cs="Times New Roman"/>
          <w:sz w:val="24"/>
          <w:lang w:eastAsia="en-US"/>
        </w:rPr>
        <w:t> </w:t>
      </w:r>
      <w:r w:rsidRPr="00C4405C">
        <w:rPr>
          <w:rFonts w:ascii="PT Astra Serif" w:eastAsiaTheme="minorHAnsi" w:hAnsi="PT Astra Serif" w:cs="Times New Roman"/>
          <w:sz w:val="24"/>
          <w:lang w:eastAsia="en-US"/>
        </w:rPr>
        <w:t xml:space="preserve">соблюдение </w:t>
      </w:r>
      <w:r w:rsidRPr="00C4405C">
        <w:rPr>
          <w:rFonts w:ascii="PT Astra Serif" w:hAnsi="PT Astra Serif" w:cs="Times New Roman"/>
          <w:sz w:val="24"/>
        </w:rPr>
        <w:t>муниципальным образованием Томской области</w:t>
      </w:r>
      <w:r w:rsidRPr="00C4405C">
        <w:rPr>
          <w:rFonts w:ascii="PT Astra Serif" w:eastAsiaTheme="minorHAnsi" w:hAnsi="PT Astra Serif" w:cs="Times New Roman"/>
          <w:sz w:val="24"/>
          <w:lang w:eastAsia="en-US"/>
        </w:rPr>
        <w:t xml:space="preserve"> сроков предоставления отчетности, установленных соглашением;</w:t>
      </w: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7)</w:t>
      </w:r>
      <w:r w:rsidR="00D91AFB" w:rsidRPr="00C4405C">
        <w:rPr>
          <w:rFonts w:ascii="PT Astra Serif" w:eastAsiaTheme="minorHAnsi" w:hAnsi="PT Astra Serif" w:cs="Times New Roman"/>
          <w:sz w:val="24"/>
          <w:lang w:eastAsia="en-US"/>
        </w:rPr>
        <w:t> </w:t>
      </w:r>
      <w:r w:rsidRPr="00C4405C">
        <w:rPr>
          <w:rFonts w:ascii="PT Astra Serif" w:eastAsiaTheme="minorHAnsi" w:hAnsi="PT Astra Serif" w:cs="Times New Roman"/>
          <w:sz w:val="24"/>
          <w:lang w:eastAsia="en-US"/>
        </w:rPr>
        <w:t xml:space="preserve">наличие на территории муниципального образования </w:t>
      </w:r>
      <w:r w:rsidRPr="00C4405C">
        <w:rPr>
          <w:rFonts w:ascii="PT Astra Serif" w:hAnsi="PT Astra Serif" w:cs="Times New Roman"/>
          <w:sz w:val="24"/>
        </w:rPr>
        <w:t>Томской области</w:t>
      </w:r>
      <w:r w:rsidRPr="00C4405C">
        <w:rPr>
          <w:rFonts w:ascii="PT Astra Serif" w:eastAsiaTheme="minorHAnsi" w:hAnsi="PT Astra Serif" w:cs="Times New Roman"/>
          <w:sz w:val="24"/>
          <w:lang w:eastAsia="en-US"/>
        </w:rPr>
        <w:t xml:space="preserve"> </w:t>
      </w:r>
      <w:proofErr w:type="spellStart"/>
      <w:r w:rsidRPr="00C4405C">
        <w:rPr>
          <w:rFonts w:ascii="PT Astra Serif" w:eastAsiaTheme="minorHAnsi" w:hAnsi="PT Astra Serif" w:cs="Times New Roman"/>
          <w:sz w:val="24"/>
          <w:lang w:eastAsia="en-US"/>
        </w:rPr>
        <w:t>микрофинансовой</w:t>
      </w:r>
      <w:proofErr w:type="spellEnd"/>
      <w:r w:rsidRPr="00C4405C">
        <w:rPr>
          <w:rFonts w:ascii="PT Astra Serif" w:eastAsiaTheme="minorHAnsi" w:hAnsi="PT Astra Serif" w:cs="Times New Roman"/>
          <w:sz w:val="24"/>
          <w:lang w:eastAsia="en-US"/>
        </w:rPr>
        <w:t xml:space="preserve"> организации, соответствующей следующим требованиям:</w:t>
      </w:r>
    </w:p>
    <w:p w:rsidR="002739F1" w:rsidRPr="00C4405C" w:rsidRDefault="002739F1" w:rsidP="001F1F38">
      <w:pPr>
        <w:autoSpaceDE w:val="0"/>
        <w:autoSpaceDN w:val="0"/>
        <w:adjustRightInd w:val="0"/>
        <w:ind w:firstLine="709"/>
        <w:jc w:val="both"/>
        <w:rPr>
          <w:rFonts w:ascii="PT Astra Serif" w:hAnsi="PT Astra Serif"/>
        </w:rPr>
      </w:pPr>
      <w:r w:rsidRPr="00C4405C">
        <w:rPr>
          <w:rFonts w:ascii="PT Astra Serif" w:hAnsi="PT Astra Serif"/>
        </w:rPr>
        <w:t>а)</w:t>
      </w:r>
      <w:r w:rsidR="00D91AFB" w:rsidRPr="00C4405C">
        <w:rPr>
          <w:rFonts w:ascii="PT Astra Serif" w:hAnsi="PT Astra Serif"/>
        </w:rPr>
        <w:t> </w:t>
      </w:r>
      <w:proofErr w:type="spellStart"/>
      <w:r w:rsidRPr="00C4405C">
        <w:rPr>
          <w:rFonts w:ascii="PT Astra Serif" w:hAnsi="PT Astra Serif"/>
        </w:rPr>
        <w:t>микрофинансовая</w:t>
      </w:r>
      <w:proofErr w:type="spellEnd"/>
      <w:r w:rsidRPr="00C4405C">
        <w:rPr>
          <w:rFonts w:ascii="PT Astra Serif" w:hAnsi="PT Astra Serif"/>
        </w:rPr>
        <w:t xml:space="preserve"> организация зарегистрирована в форме фонда, автономной некоммерческой организации, хозяйственного общества или товарищества и одним </w:t>
      </w:r>
      <w:r w:rsidR="00D91AFB" w:rsidRPr="00C4405C">
        <w:rPr>
          <w:rFonts w:ascii="PT Astra Serif" w:hAnsi="PT Astra Serif"/>
        </w:rPr>
        <w:br/>
      </w:r>
      <w:r w:rsidRPr="00C4405C">
        <w:rPr>
          <w:rFonts w:ascii="PT Astra Serif" w:hAnsi="PT Astra Serif"/>
        </w:rPr>
        <w:t xml:space="preserve">из учредителей </w:t>
      </w:r>
      <w:proofErr w:type="spellStart"/>
      <w:r w:rsidRPr="00C4405C">
        <w:rPr>
          <w:rFonts w:ascii="PT Astra Serif" w:hAnsi="PT Astra Serif"/>
        </w:rPr>
        <w:t>микрофинансовой</w:t>
      </w:r>
      <w:proofErr w:type="spellEnd"/>
      <w:r w:rsidRPr="00C4405C">
        <w:rPr>
          <w:rFonts w:ascii="PT Astra Serif" w:hAnsi="PT Astra Serif"/>
        </w:rPr>
        <w:t xml:space="preserve"> организации является муниципальное образование Томской области;</w:t>
      </w:r>
    </w:p>
    <w:p w:rsidR="002739F1" w:rsidRPr="00125264" w:rsidRDefault="002739F1" w:rsidP="001F1F38">
      <w:pPr>
        <w:autoSpaceDE w:val="0"/>
        <w:autoSpaceDN w:val="0"/>
        <w:adjustRightInd w:val="0"/>
        <w:ind w:firstLine="709"/>
        <w:jc w:val="both"/>
        <w:rPr>
          <w:rFonts w:ascii="PT Astra Serif" w:hAnsi="PT Astra Serif"/>
        </w:rPr>
      </w:pPr>
      <w:r w:rsidRPr="00C4405C">
        <w:rPr>
          <w:rFonts w:ascii="PT Astra Serif" w:hAnsi="PT Astra Serif"/>
        </w:rPr>
        <w:t>б)</w:t>
      </w:r>
      <w:r w:rsidR="00D91AFB" w:rsidRPr="00C4405C">
        <w:rPr>
          <w:rFonts w:ascii="PT Astra Serif" w:hAnsi="PT Astra Serif"/>
        </w:rPr>
        <w:t> </w:t>
      </w:r>
      <w:proofErr w:type="spellStart"/>
      <w:r w:rsidRPr="00C4405C">
        <w:rPr>
          <w:rFonts w:ascii="PT Astra Serif" w:hAnsi="PT Astra Serif"/>
        </w:rPr>
        <w:t>микрофинансовая</w:t>
      </w:r>
      <w:proofErr w:type="spellEnd"/>
      <w:r w:rsidRPr="00C4405C">
        <w:rPr>
          <w:rFonts w:ascii="PT Astra Serif" w:hAnsi="PT Astra Serif"/>
        </w:rPr>
        <w:t xml:space="preserve"> организация осуществляет в качестве основного вида деятельности деятельность, предусмотренную Федеральным </w:t>
      </w:r>
      <w:hyperlink r:id="rId49" w:history="1">
        <w:r w:rsidRPr="00125264">
          <w:rPr>
            <w:rFonts w:ascii="PT Astra Serif" w:hAnsi="PT Astra Serif"/>
          </w:rPr>
          <w:t>законом</w:t>
        </w:r>
      </w:hyperlink>
      <w:r w:rsidRPr="00125264">
        <w:rPr>
          <w:rFonts w:ascii="PT Astra Serif" w:hAnsi="PT Astra Serif"/>
        </w:rPr>
        <w:t xml:space="preserve"> от </w:t>
      </w:r>
      <w:r w:rsidR="005026AE" w:rsidRPr="00125264">
        <w:rPr>
          <w:rFonts w:ascii="PT Astra Serif" w:hAnsi="PT Astra Serif"/>
        </w:rPr>
        <w:t xml:space="preserve">2 июля </w:t>
      </w:r>
      <w:r w:rsidRPr="00125264">
        <w:rPr>
          <w:rFonts w:ascii="PT Astra Serif" w:hAnsi="PT Astra Serif"/>
        </w:rPr>
        <w:t xml:space="preserve">2010 </w:t>
      </w:r>
      <w:r w:rsidR="005026AE" w:rsidRPr="00125264">
        <w:rPr>
          <w:rFonts w:ascii="PT Astra Serif" w:hAnsi="PT Astra Serif"/>
        </w:rPr>
        <w:t>года</w:t>
      </w:r>
      <w:r w:rsidR="00D91AFB" w:rsidRPr="00125264">
        <w:rPr>
          <w:rFonts w:ascii="PT Astra Serif" w:hAnsi="PT Astra Serif"/>
        </w:rPr>
        <w:br/>
      </w:r>
      <w:r w:rsidRPr="00125264">
        <w:rPr>
          <w:rFonts w:ascii="PT Astra Serif" w:hAnsi="PT Astra Serif"/>
        </w:rPr>
        <w:t>№</w:t>
      </w:r>
      <w:r w:rsidR="00D91AFB" w:rsidRPr="00125264">
        <w:rPr>
          <w:rFonts w:ascii="PT Astra Serif" w:hAnsi="PT Astra Serif"/>
        </w:rPr>
        <w:t> </w:t>
      </w:r>
      <w:r w:rsidRPr="00125264">
        <w:rPr>
          <w:rFonts w:ascii="PT Astra Serif" w:hAnsi="PT Astra Serif"/>
        </w:rPr>
        <w:t xml:space="preserve">151-ФЗ «О </w:t>
      </w:r>
      <w:proofErr w:type="spellStart"/>
      <w:r w:rsidRPr="00125264">
        <w:rPr>
          <w:rFonts w:ascii="PT Astra Serif" w:hAnsi="PT Astra Serif"/>
        </w:rPr>
        <w:t>микрофинансовой</w:t>
      </w:r>
      <w:proofErr w:type="spellEnd"/>
      <w:r w:rsidRPr="00125264">
        <w:rPr>
          <w:rFonts w:ascii="PT Astra Serif" w:hAnsi="PT Astra Serif"/>
        </w:rPr>
        <w:t xml:space="preserve"> деятельности и </w:t>
      </w:r>
      <w:proofErr w:type="spellStart"/>
      <w:r w:rsidRPr="00125264">
        <w:rPr>
          <w:rFonts w:ascii="PT Astra Serif" w:hAnsi="PT Astra Serif"/>
        </w:rPr>
        <w:t>микрофинансовых</w:t>
      </w:r>
      <w:proofErr w:type="spellEnd"/>
      <w:r w:rsidRPr="00125264">
        <w:rPr>
          <w:rFonts w:ascii="PT Astra Serif" w:hAnsi="PT Astra Serif"/>
        </w:rPr>
        <w:t xml:space="preserve"> организациях» </w:t>
      </w:r>
      <w:r w:rsidR="00D91AFB" w:rsidRPr="00125264">
        <w:rPr>
          <w:rFonts w:ascii="PT Astra Serif" w:hAnsi="PT Astra Serif"/>
        </w:rPr>
        <w:br/>
      </w:r>
      <w:r w:rsidRPr="00125264">
        <w:rPr>
          <w:rFonts w:ascii="PT Astra Serif" w:hAnsi="PT Astra Serif"/>
        </w:rPr>
        <w:t xml:space="preserve">(далее </w:t>
      </w:r>
      <w:r w:rsidR="00D91AFB" w:rsidRPr="00125264">
        <w:rPr>
          <w:rFonts w:ascii="PT Astra Serif" w:hAnsi="PT Astra Serif"/>
        </w:rPr>
        <w:t>–</w:t>
      </w:r>
      <w:r w:rsidRPr="00125264">
        <w:rPr>
          <w:rFonts w:ascii="PT Astra Serif" w:hAnsi="PT Astra Serif"/>
        </w:rPr>
        <w:t xml:space="preserve"> Федеральный закон № 151-ФЗ) и направленную на предоставление </w:t>
      </w:r>
      <w:proofErr w:type="spellStart"/>
      <w:r w:rsidRPr="00125264">
        <w:rPr>
          <w:rFonts w:ascii="PT Astra Serif" w:hAnsi="PT Astra Serif"/>
        </w:rPr>
        <w:t>микрозаймов</w:t>
      </w:r>
      <w:proofErr w:type="spellEnd"/>
      <w:r w:rsidRPr="00125264">
        <w:rPr>
          <w:rFonts w:ascii="PT Astra Serif" w:hAnsi="PT Astra Serif"/>
        </w:rPr>
        <w:t xml:space="preserve"> субъектам </w:t>
      </w:r>
      <w:proofErr w:type="spellStart"/>
      <w:r w:rsidRPr="00125264">
        <w:rPr>
          <w:rFonts w:ascii="PT Astra Serif" w:hAnsi="PT Astra Serif"/>
        </w:rPr>
        <w:t>МСП</w:t>
      </w:r>
      <w:proofErr w:type="spellEnd"/>
      <w:r w:rsidRPr="00125264">
        <w:rPr>
          <w:rFonts w:ascii="PT Astra Serif" w:hAnsi="PT Astra Serif"/>
        </w:rPr>
        <w:t xml:space="preserve"> и организациям, образующим инфраструктуру поддержки субъектов МСП;</w:t>
      </w: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125264">
        <w:rPr>
          <w:rFonts w:ascii="PT Astra Serif" w:eastAsiaTheme="minorHAnsi" w:hAnsi="PT Astra Serif" w:cs="Times New Roman"/>
          <w:sz w:val="24"/>
          <w:lang w:eastAsia="en-US"/>
        </w:rPr>
        <w:t>в)</w:t>
      </w:r>
      <w:r w:rsidR="00D91AFB" w:rsidRPr="00125264">
        <w:rPr>
          <w:rFonts w:ascii="PT Astra Serif" w:eastAsiaTheme="minorHAnsi" w:hAnsi="PT Astra Serif" w:cs="Times New Roman"/>
          <w:sz w:val="24"/>
          <w:lang w:eastAsia="en-US"/>
        </w:rPr>
        <w:t> </w:t>
      </w:r>
      <w:r w:rsidRPr="00125264">
        <w:rPr>
          <w:rFonts w:ascii="PT Astra Serif" w:eastAsiaTheme="minorHAnsi" w:hAnsi="PT Astra Serif" w:cs="Times New Roman"/>
          <w:sz w:val="24"/>
          <w:lang w:eastAsia="en-US"/>
        </w:rPr>
        <w:t xml:space="preserve">сведения о </w:t>
      </w:r>
      <w:proofErr w:type="spellStart"/>
      <w:r w:rsidRPr="00125264">
        <w:rPr>
          <w:rFonts w:ascii="PT Astra Serif" w:eastAsiaTheme="minorHAnsi" w:hAnsi="PT Astra Serif" w:cs="Times New Roman"/>
          <w:sz w:val="24"/>
          <w:lang w:eastAsia="en-US"/>
        </w:rPr>
        <w:t>микрофинансовой</w:t>
      </w:r>
      <w:proofErr w:type="spellEnd"/>
      <w:r w:rsidRPr="00125264">
        <w:rPr>
          <w:rFonts w:ascii="PT Astra Serif" w:eastAsiaTheme="minorHAnsi" w:hAnsi="PT Astra Serif" w:cs="Times New Roman"/>
          <w:sz w:val="24"/>
          <w:lang w:eastAsia="en-US"/>
        </w:rPr>
        <w:t xml:space="preserve"> организации включены в Единый реестр организаций, образующих инфраструктуру поддержки субъектов малого и среднего предпринимательства, и Государственный реестр </w:t>
      </w:r>
      <w:proofErr w:type="spellStart"/>
      <w:r w:rsidRPr="00125264">
        <w:rPr>
          <w:rFonts w:ascii="PT Astra Serif" w:eastAsiaTheme="minorHAnsi" w:hAnsi="PT Astra Serif" w:cs="Times New Roman"/>
          <w:sz w:val="24"/>
          <w:lang w:eastAsia="en-US"/>
        </w:rPr>
        <w:t>микрофинансовых</w:t>
      </w:r>
      <w:proofErr w:type="spellEnd"/>
      <w:r w:rsidRPr="00125264">
        <w:rPr>
          <w:rFonts w:ascii="PT Astra Serif" w:eastAsiaTheme="minorHAnsi" w:hAnsi="PT Astra Serif" w:cs="Times New Roman"/>
          <w:sz w:val="24"/>
          <w:lang w:eastAsia="en-US"/>
        </w:rPr>
        <w:t xml:space="preserve"> организаций </w:t>
      </w:r>
      <w:r w:rsidR="00D91AFB" w:rsidRPr="00125264">
        <w:rPr>
          <w:rFonts w:ascii="PT Astra Serif" w:eastAsiaTheme="minorHAnsi" w:hAnsi="PT Astra Serif" w:cs="Times New Roman"/>
          <w:sz w:val="24"/>
          <w:lang w:eastAsia="en-US"/>
        </w:rPr>
        <w:br/>
      </w:r>
      <w:r w:rsidRPr="00125264">
        <w:rPr>
          <w:rFonts w:ascii="PT Astra Serif" w:eastAsiaTheme="minorHAnsi" w:hAnsi="PT Astra Serif" w:cs="Times New Roman"/>
          <w:sz w:val="24"/>
          <w:lang w:eastAsia="en-US"/>
        </w:rPr>
        <w:t xml:space="preserve">в порядке, предусмотренном Федеральным </w:t>
      </w:r>
      <w:hyperlink r:id="rId50" w:history="1">
        <w:r w:rsidRPr="00125264">
          <w:rPr>
            <w:rFonts w:ascii="PT Astra Serif" w:eastAsiaTheme="minorHAnsi" w:hAnsi="PT Astra Serif" w:cs="Times New Roman"/>
            <w:sz w:val="24"/>
            <w:lang w:eastAsia="en-US"/>
          </w:rPr>
          <w:t>законом</w:t>
        </w:r>
      </w:hyperlink>
      <w:r w:rsidR="005026AE" w:rsidRPr="00125264">
        <w:rPr>
          <w:rFonts w:ascii="PT Astra Serif" w:eastAsiaTheme="minorHAnsi" w:hAnsi="PT Astra Serif" w:cs="Times New Roman"/>
          <w:sz w:val="24"/>
          <w:lang w:eastAsia="en-US"/>
        </w:rPr>
        <w:t xml:space="preserve"> </w:t>
      </w:r>
      <w:r w:rsidRPr="00125264">
        <w:rPr>
          <w:rFonts w:ascii="PT Astra Serif" w:eastAsiaTheme="minorHAnsi" w:hAnsi="PT Astra Serif" w:cs="Times New Roman"/>
          <w:sz w:val="24"/>
          <w:lang w:eastAsia="en-US"/>
        </w:rPr>
        <w:t>№ 151-ФЗ;</w:t>
      </w: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г)</w:t>
      </w:r>
      <w:r w:rsidR="00D91AFB" w:rsidRPr="00C4405C">
        <w:rPr>
          <w:rFonts w:ascii="PT Astra Serif" w:eastAsiaTheme="minorHAnsi" w:hAnsi="PT Astra Serif" w:cs="Times New Roman"/>
          <w:sz w:val="24"/>
          <w:lang w:eastAsia="en-US"/>
        </w:rPr>
        <w:t> </w:t>
      </w:r>
      <w:proofErr w:type="spellStart"/>
      <w:r w:rsidRPr="00C4405C">
        <w:rPr>
          <w:rFonts w:ascii="PT Astra Serif" w:eastAsiaTheme="minorHAnsi" w:hAnsi="PT Astra Serif" w:cs="Times New Roman"/>
          <w:sz w:val="24"/>
          <w:lang w:eastAsia="en-US"/>
        </w:rPr>
        <w:t>микрофинансовая</w:t>
      </w:r>
      <w:proofErr w:type="spellEnd"/>
      <w:r w:rsidRPr="00C4405C">
        <w:rPr>
          <w:rFonts w:ascii="PT Astra Serif" w:eastAsiaTheme="minorHAnsi" w:hAnsi="PT Astra Serif" w:cs="Times New Roman"/>
          <w:sz w:val="24"/>
          <w:lang w:eastAsia="en-US"/>
        </w:rPr>
        <w:t xml:space="preserve"> организация осуществляет свою деятельность на территории муниципального образования Томской области, претендующего на предоставление субсидии. </w:t>
      </w:r>
    </w:p>
    <w:p w:rsidR="002739F1" w:rsidRPr="00C4405C" w:rsidRDefault="002739F1" w:rsidP="001F1F38">
      <w:pPr>
        <w:autoSpaceDE w:val="0"/>
        <w:autoSpaceDN w:val="0"/>
        <w:adjustRightInd w:val="0"/>
        <w:ind w:firstLine="709"/>
        <w:jc w:val="both"/>
        <w:rPr>
          <w:rFonts w:ascii="PT Astra Serif" w:hAnsi="PT Astra Serif"/>
        </w:rPr>
      </w:pPr>
      <w:bookmarkStart w:id="32" w:name="Par26"/>
      <w:bookmarkEnd w:id="32"/>
      <w:r w:rsidRPr="00C4405C">
        <w:rPr>
          <w:rFonts w:ascii="PT Astra Serif" w:hAnsi="PT Astra Serif"/>
        </w:rPr>
        <w:t>5.</w:t>
      </w:r>
      <w:r w:rsidR="00D91AFB" w:rsidRPr="00C4405C">
        <w:rPr>
          <w:rFonts w:ascii="PT Astra Serif" w:hAnsi="PT Astra Serif"/>
        </w:rPr>
        <w:t> </w:t>
      </w:r>
      <w:r w:rsidRPr="00C4405C">
        <w:rPr>
          <w:rFonts w:ascii="PT Astra Serif" w:hAnsi="PT Astra Serif"/>
        </w:rPr>
        <w:t xml:space="preserve">Субсидии предоставляются в целях </w:t>
      </w:r>
      <w:proofErr w:type="spellStart"/>
      <w:r w:rsidRPr="00C4405C">
        <w:rPr>
          <w:rFonts w:ascii="PT Astra Serif" w:hAnsi="PT Astra Serif"/>
        </w:rPr>
        <w:t>софинансирования</w:t>
      </w:r>
      <w:proofErr w:type="spellEnd"/>
      <w:r w:rsidRPr="00C4405C">
        <w:rPr>
          <w:rFonts w:ascii="PT Astra Serif" w:hAnsi="PT Astra Serif"/>
        </w:rPr>
        <w:t xml:space="preserve"> следующих видов расходных обязательств муниципальных образований Томской области, возникающих </w:t>
      </w:r>
      <w:r w:rsidR="00D91AFB" w:rsidRPr="00C4405C">
        <w:rPr>
          <w:rFonts w:ascii="PT Astra Serif" w:hAnsi="PT Astra Serif"/>
        </w:rPr>
        <w:br/>
      </w:r>
      <w:r w:rsidRPr="00C4405C">
        <w:rPr>
          <w:rFonts w:ascii="PT Astra Serif" w:hAnsi="PT Astra Serif"/>
        </w:rPr>
        <w:t xml:space="preserve">при реализации мероприятий, направленных на развитие и обеспечение деятельности </w:t>
      </w:r>
      <w:proofErr w:type="spellStart"/>
      <w:r w:rsidRPr="00C4405C">
        <w:rPr>
          <w:rFonts w:ascii="PT Astra Serif" w:hAnsi="PT Astra Serif"/>
        </w:rPr>
        <w:t>микрофинансовых</w:t>
      </w:r>
      <w:proofErr w:type="spellEnd"/>
      <w:r w:rsidRPr="00C4405C">
        <w:rPr>
          <w:rFonts w:ascii="PT Astra Serif" w:hAnsi="PT Astra Serif"/>
        </w:rPr>
        <w:t xml:space="preserve"> организаций: </w:t>
      </w:r>
    </w:p>
    <w:p w:rsidR="002739F1" w:rsidRPr="00125264" w:rsidRDefault="002739F1" w:rsidP="001F1F38">
      <w:pPr>
        <w:widowControl w:val="0"/>
        <w:autoSpaceDE w:val="0"/>
        <w:autoSpaceDN w:val="0"/>
        <w:ind w:firstLine="709"/>
        <w:jc w:val="both"/>
        <w:rPr>
          <w:rFonts w:ascii="PT Astra Serif" w:hAnsi="PT Astra Serif"/>
        </w:rPr>
      </w:pPr>
      <w:r w:rsidRPr="00125264">
        <w:rPr>
          <w:rFonts w:ascii="PT Astra Serif" w:hAnsi="PT Astra Serif"/>
        </w:rPr>
        <w:t>1)</w:t>
      </w:r>
      <w:r w:rsidR="00D91AFB" w:rsidRPr="00125264">
        <w:rPr>
          <w:rFonts w:ascii="PT Astra Serif" w:hAnsi="PT Astra Serif"/>
        </w:rPr>
        <w:t> </w:t>
      </w:r>
      <w:r w:rsidRPr="00125264">
        <w:rPr>
          <w:rFonts w:ascii="PT Astra Serif" w:hAnsi="PT Astra Serif"/>
        </w:rPr>
        <w:t xml:space="preserve">на формирование (пополнение) фондов </w:t>
      </w:r>
      <w:proofErr w:type="spellStart"/>
      <w:r w:rsidRPr="00125264">
        <w:rPr>
          <w:rFonts w:ascii="PT Astra Serif" w:hAnsi="PT Astra Serif"/>
        </w:rPr>
        <w:t>микрофинансовых</w:t>
      </w:r>
      <w:proofErr w:type="spellEnd"/>
      <w:r w:rsidRPr="00125264">
        <w:rPr>
          <w:rFonts w:ascii="PT Astra Serif" w:hAnsi="PT Astra Serif"/>
        </w:rPr>
        <w:t xml:space="preserve"> организаций, предназначенных для предоставления займов субъектам МСП;</w:t>
      </w:r>
    </w:p>
    <w:p w:rsidR="002739F1" w:rsidRPr="00125264" w:rsidRDefault="002739F1" w:rsidP="001F1F38">
      <w:pPr>
        <w:widowControl w:val="0"/>
        <w:autoSpaceDE w:val="0"/>
        <w:autoSpaceDN w:val="0"/>
        <w:ind w:firstLine="709"/>
        <w:jc w:val="both"/>
        <w:rPr>
          <w:rFonts w:ascii="PT Astra Serif" w:hAnsi="PT Astra Serif"/>
        </w:rPr>
      </w:pPr>
      <w:r w:rsidRPr="00125264">
        <w:rPr>
          <w:rFonts w:ascii="PT Astra Serif" w:hAnsi="PT Astra Serif"/>
        </w:rPr>
        <w:t>2)</w:t>
      </w:r>
      <w:r w:rsidR="00D91AFB" w:rsidRPr="00125264">
        <w:rPr>
          <w:rFonts w:ascii="PT Astra Serif" w:hAnsi="PT Astra Serif"/>
        </w:rPr>
        <w:t> </w:t>
      </w:r>
      <w:r w:rsidRPr="00125264">
        <w:rPr>
          <w:rFonts w:ascii="PT Astra Serif" w:hAnsi="PT Astra Serif"/>
        </w:rPr>
        <w:t xml:space="preserve">на приобретение материально-технических ресурсов, в том числе офисной мебели, электронно-вычислительной техники (иного оборудования для обработки информации), периферийных устройств, копировально-множительного оборудования, расходных материалов; </w:t>
      </w:r>
    </w:p>
    <w:p w:rsidR="002739F1" w:rsidRPr="00125264" w:rsidRDefault="00D91AFB" w:rsidP="001F1F38">
      <w:pPr>
        <w:widowControl w:val="0"/>
        <w:autoSpaceDE w:val="0"/>
        <w:autoSpaceDN w:val="0"/>
        <w:ind w:firstLine="709"/>
        <w:jc w:val="both"/>
        <w:rPr>
          <w:rFonts w:ascii="PT Astra Serif" w:hAnsi="PT Astra Serif"/>
        </w:rPr>
      </w:pPr>
      <w:r w:rsidRPr="00125264">
        <w:rPr>
          <w:rFonts w:ascii="PT Astra Serif" w:hAnsi="PT Astra Serif"/>
        </w:rPr>
        <w:t>3) </w:t>
      </w:r>
      <w:r w:rsidR="002739F1" w:rsidRPr="00125264">
        <w:rPr>
          <w:rFonts w:ascii="PT Astra Serif" w:hAnsi="PT Astra Serif"/>
        </w:rPr>
        <w:t xml:space="preserve">на закупку и сопровождение программного обеспечения, аналитических систем, справочно-правовых систем; </w:t>
      </w:r>
    </w:p>
    <w:p w:rsidR="002739F1" w:rsidRPr="00125264" w:rsidRDefault="00D91AFB" w:rsidP="00F13395">
      <w:pPr>
        <w:widowControl w:val="0"/>
        <w:autoSpaceDE w:val="0"/>
        <w:autoSpaceDN w:val="0"/>
        <w:ind w:firstLine="709"/>
        <w:jc w:val="both"/>
        <w:rPr>
          <w:rFonts w:ascii="PT Astra Serif" w:hAnsi="PT Astra Serif"/>
        </w:rPr>
      </w:pPr>
      <w:r w:rsidRPr="00125264">
        <w:rPr>
          <w:rFonts w:ascii="PT Astra Serif" w:hAnsi="PT Astra Serif"/>
        </w:rPr>
        <w:t>4</w:t>
      </w:r>
      <w:r w:rsidR="002739F1" w:rsidRPr="00125264">
        <w:rPr>
          <w:rFonts w:ascii="PT Astra Serif" w:hAnsi="PT Astra Serif"/>
        </w:rPr>
        <w:t>)</w:t>
      </w:r>
      <w:r w:rsidRPr="00125264">
        <w:rPr>
          <w:rFonts w:ascii="PT Astra Serif" w:hAnsi="PT Astra Serif"/>
        </w:rPr>
        <w:t> </w:t>
      </w:r>
      <w:r w:rsidR="002739F1" w:rsidRPr="00125264">
        <w:rPr>
          <w:rFonts w:ascii="PT Astra Serif" w:hAnsi="PT Astra Serif"/>
        </w:rPr>
        <w:t xml:space="preserve">оплата коммунальных услуг, услуг связи и охранных услуг, услуг </w:t>
      </w:r>
      <w:r w:rsidRPr="00125264">
        <w:rPr>
          <w:rFonts w:ascii="PT Astra Serif" w:hAnsi="PT Astra Serif"/>
        </w:rPr>
        <w:br/>
      </w:r>
      <w:r w:rsidR="002739F1" w:rsidRPr="00125264">
        <w:rPr>
          <w:rFonts w:ascii="PT Astra Serif" w:hAnsi="PT Astra Serif"/>
        </w:rPr>
        <w:t xml:space="preserve">по содержанию недвижимого имущества, используемого при осуществлении деятельности </w:t>
      </w:r>
      <w:proofErr w:type="spellStart"/>
      <w:r w:rsidR="002739F1" w:rsidRPr="00125264">
        <w:rPr>
          <w:rFonts w:ascii="PT Astra Serif" w:hAnsi="PT Astra Serif"/>
        </w:rPr>
        <w:t>микрофинансовых</w:t>
      </w:r>
      <w:proofErr w:type="spellEnd"/>
      <w:r w:rsidR="002739F1" w:rsidRPr="00125264">
        <w:rPr>
          <w:rFonts w:ascii="PT Astra Serif" w:hAnsi="PT Astra Serif"/>
        </w:rPr>
        <w:t xml:space="preserve"> организаций, оплату арендной платы за аренду недвижимого имущества, не принадлежащего муниципальному образованию Томской области, в целях размещения </w:t>
      </w:r>
      <w:proofErr w:type="spellStart"/>
      <w:r w:rsidR="002739F1" w:rsidRPr="00125264">
        <w:rPr>
          <w:rFonts w:ascii="PT Astra Serif" w:hAnsi="PT Astra Serif"/>
        </w:rPr>
        <w:t>микрофинансовой</w:t>
      </w:r>
      <w:proofErr w:type="spellEnd"/>
      <w:r w:rsidR="002739F1" w:rsidRPr="00125264">
        <w:rPr>
          <w:rFonts w:ascii="PT Astra Serif" w:hAnsi="PT Astra Serif"/>
        </w:rPr>
        <w:t xml:space="preserve"> организации;</w:t>
      </w:r>
    </w:p>
    <w:p w:rsidR="002739F1" w:rsidRPr="00C4405C" w:rsidRDefault="00D91AFB" w:rsidP="00F13395">
      <w:pPr>
        <w:widowControl w:val="0"/>
        <w:autoSpaceDE w:val="0"/>
        <w:autoSpaceDN w:val="0"/>
        <w:ind w:firstLine="709"/>
        <w:jc w:val="both"/>
        <w:rPr>
          <w:rFonts w:ascii="PT Astra Serif" w:hAnsi="PT Astra Serif"/>
        </w:rPr>
      </w:pPr>
      <w:r w:rsidRPr="00125264">
        <w:rPr>
          <w:rFonts w:ascii="PT Astra Serif" w:hAnsi="PT Astra Serif"/>
        </w:rPr>
        <w:t>5</w:t>
      </w:r>
      <w:r w:rsidR="002739F1" w:rsidRPr="00125264">
        <w:rPr>
          <w:rFonts w:ascii="PT Astra Serif" w:hAnsi="PT Astra Serif"/>
        </w:rPr>
        <w:t>)</w:t>
      </w:r>
      <w:r w:rsidR="001B5BA9" w:rsidRPr="00125264">
        <w:rPr>
          <w:rFonts w:ascii="PT Astra Serif" w:hAnsi="PT Astra Serif"/>
        </w:rPr>
        <w:t> </w:t>
      </w:r>
      <w:r w:rsidR="002739F1" w:rsidRPr="00125264">
        <w:rPr>
          <w:rFonts w:ascii="PT Astra Serif" w:hAnsi="PT Astra Serif"/>
        </w:rPr>
        <w:t>опл</w:t>
      </w:r>
      <w:r w:rsidR="002739F1" w:rsidRPr="00C4405C">
        <w:rPr>
          <w:rFonts w:ascii="PT Astra Serif" w:hAnsi="PT Astra Serif"/>
        </w:rPr>
        <w:t xml:space="preserve">ата труда работников </w:t>
      </w:r>
      <w:proofErr w:type="spellStart"/>
      <w:r w:rsidR="002739F1" w:rsidRPr="00C4405C">
        <w:rPr>
          <w:rFonts w:ascii="PT Astra Serif" w:hAnsi="PT Astra Serif"/>
        </w:rPr>
        <w:t>микрофинансовой</w:t>
      </w:r>
      <w:proofErr w:type="spellEnd"/>
      <w:r w:rsidR="002739F1" w:rsidRPr="00C4405C">
        <w:rPr>
          <w:rFonts w:ascii="PT Astra Serif" w:hAnsi="PT Astra Serif"/>
        </w:rPr>
        <w:t xml:space="preserve"> организации и услуг по повышению квалификации работников </w:t>
      </w:r>
      <w:proofErr w:type="spellStart"/>
      <w:r w:rsidR="002739F1" w:rsidRPr="00C4405C">
        <w:rPr>
          <w:rFonts w:ascii="PT Astra Serif" w:hAnsi="PT Astra Serif"/>
        </w:rPr>
        <w:t>микрофинансовой</w:t>
      </w:r>
      <w:proofErr w:type="spellEnd"/>
      <w:r w:rsidR="002739F1" w:rsidRPr="00C4405C">
        <w:rPr>
          <w:rFonts w:ascii="PT Astra Serif" w:hAnsi="PT Astra Serif"/>
        </w:rPr>
        <w:t xml:space="preserve"> организации.</w:t>
      </w:r>
    </w:p>
    <w:p w:rsidR="002739F1" w:rsidRPr="00C4405C" w:rsidRDefault="00D91AFB" w:rsidP="00F13395">
      <w:pPr>
        <w:autoSpaceDE w:val="0"/>
        <w:autoSpaceDN w:val="0"/>
        <w:adjustRightInd w:val="0"/>
        <w:ind w:firstLine="709"/>
        <w:jc w:val="both"/>
        <w:rPr>
          <w:rFonts w:ascii="PT Astra Serif" w:hAnsi="PT Astra Serif"/>
        </w:rPr>
      </w:pPr>
      <w:r w:rsidRPr="00C4405C">
        <w:rPr>
          <w:rFonts w:ascii="PT Astra Serif" w:hAnsi="PT Astra Serif"/>
        </w:rPr>
        <w:t>6. </w:t>
      </w:r>
      <w:r w:rsidR="002739F1" w:rsidRPr="00C4405C">
        <w:rPr>
          <w:rFonts w:ascii="PT Astra Serif" w:hAnsi="PT Astra Serif"/>
        </w:rPr>
        <w:t xml:space="preserve">Предельный уровень </w:t>
      </w:r>
      <w:proofErr w:type="spellStart"/>
      <w:r w:rsidR="002739F1" w:rsidRPr="00C4405C">
        <w:rPr>
          <w:rFonts w:ascii="PT Astra Serif" w:hAnsi="PT Astra Serif"/>
        </w:rPr>
        <w:t>софинансирования</w:t>
      </w:r>
      <w:proofErr w:type="spellEnd"/>
      <w:r w:rsidR="002739F1" w:rsidRPr="00C4405C">
        <w:rPr>
          <w:rFonts w:ascii="PT Astra Serif" w:hAnsi="PT Astra Serif"/>
        </w:rPr>
        <w:t xml:space="preserve"> Томской областью расходного обязательства муниципального образования Томской области за счет средств субсидии устанавливается в размере 90 процентов.</w:t>
      </w:r>
    </w:p>
    <w:p w:rsidR="002739F1" w:rsidRPr="00C4405C" w:rsidRDefault="00D91AFB" w:rsidP="00F13395">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7. </w:t>
      </w:r>
      <w:r w:rsidR="002739F1" w:rsidRPr="00C4405C">
        <w:rPr>
          <w:rFonts w:ascii="PT Astra Serif" w:eastAsiaTheme="minorHAnsi" w:hAnsi="PT Astra Serif" w:cs="Times New Roman"/>
          <w:sz w:val="24"/>
          <w:lang w:eastAsia="en-US"/>
        </w:rPr>
        <w:t xml:space="preserve">Критериями отбора муниципальных образований Томской области </w:t>
      </w:r>
      <w:r w:rsidRPr="00C4405C">
        <w:rPr>
          <w:rFonts w:ascii="PT Astra Serif" w:eastAsiaTheme="minorHAnsi" w:hAnsi="PT Astra Serif" w:cs="Times New Roman"/>
          <w:sz w:val="24"/>
          <w:lang w:eastAsia="en-US"/>
        </w:rPr>
        <w:br/>
      </w:r>
      <w:r w:rsidR="002739F1" w:rsidRPr="00C4405C">
        <w:rPr>
          <w:rFonts w:ascii="PT Astra Serif" w:eastAsiaTheme="minorHAnsi" w:hAnsi="PT Astra Serif" w:cs="Times New Roman"/>
          <w:sz w:val="24"/>
          <w:lang w:eastAsia="en-US"/>
        </w:rPr>
        <w:t xml:space="preserve">для предоставления субсидий являются соответствие муниципального образования </w:t>
      </w:r>
      <w:r w:rsidRPr="00C4405C">
        <w:rPr>
          <w:rFonts w:ascii="PT Astra Serif" w:eastAsiaTheme="minorHAnsi" w:hAnsi="PT Astra Serif" w:cs="Times New Roman"/>
          <w:sz w:val="24"/>
          <w:lang w:eastAsia="en-US"/>
        </w:rPr>
        <w:t>–</w:t>
      </w:r>
      <w:r w:rsidR="002739F1" w:rsidRPr="00C4405C">
        <w:rPr>
          <w:rFonts w:ascii="PT Astra Serif" w:eastAsiaTheme="minorHAnsi" w:hAnsi="PT Astra Serif" w:cs="Times New Roman"/>
          <w:sz w:val="24"/>
          <w:lang w:eastAsia="en-US"/>
        </w:rPr>
        <w:t xml:space="preserve"> участника отбора требованиям, установленным пунктом 4 настоящего Порядка, а также соответствие заявки муниципального образования на предоставление субсидий (далее – заявка), требованиям, установленным в пункте 10 настоящего Порядка.</w:t>
      </w:r>
    </w:p>
    <w:p w:rsidR="002739F1" w:rsidRPr="00C4405C" w:rsidRDefault="00D91AFB" w:rsidP="00F13395">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8. </w:t>
      </w:r>
      <w:r w:rsidR="002739F1" w:rsidRPr="00C4405C">
        <w:rPr>
          <w:rFonts w:ascii="PT Astra Serif" w:eastAsiaTheme="minorHAnsi" w:hAnsi="PT Astra Serif" w:cs="Times New Roman"/>
          <w:sz w:val="24"/>
          <w:lang w:eastAsia="en-US"/>
        </w:rPr>
        <w:t xml:space="preserve">Распределение субсидий на текущий финансовый год производится на основе </w:t>
      </w:r>
      <w:r w:rsidR="0060585C">
        <w:rPr>
          <w:rFonts w:ascii="PT Astra Serif" w:eastAsiaTheme="minorHAnsi" w:hAnsi="PT Astra Serif" w:cs="Times New Roman"/>
          <w:sz w:val="24"/>
          <w:lang w:eastAsia="en-US"/>
        </w:rPr>
        <w:t>заявок по следующей</w:t>
      </w:r>
      <w:r w:rsidR="002739F1" w:rsidRPr="00C4405C">
        <w:rPr>
          <w:rFonts w:ascii="PT Astra Serif" w:eastAsiaTheme="minorHAnsi" w:hAnsi="PT Astra Serif" w:cs="Times New Roman"/>
          <w:sz w:val="24"/>
          <w:lang w:eastAsia="en-US"/>
        </w:rPr>
        <w:t xml:space="preserve"> формуле:</w:t>
      </w:r>
    </w:p>
    <w:p w:rsidR="00F13395" w:rsidRPr="00C4405C" w:rsidRDefault="00F13395" w:rsidP="00F13395">
      <w:pPr>
        <w:pStyle w:val="ConsPlusNormal"/>
        <w:ind w:firstLine="709"/>
        <w:jc w:val="both"/>
        <w:rPr>
          <w:rFonts w:ascii="PT Astra Serif" w:eastAsiaTheme="minorHAnsi" w:hAnsi="PT Astra Serif" w:cs="Times New Roman"/>
          <w:sz w:val="24"/>
          <w:lang w:eastAsia="en-US"/>
        </w:rPr>
      </w:pPr>
    </w:p>
    <w:p w:rsidR="002739F1" w:rsidRPr="00C4405C" w:rsidRDefault="002739F1" w:rsidP="00F13395">
      <w:pPr>
        <w:autoSpaceDE w:val="0"/>
        <w:autoSpaceDN w:val="0"/>
        <w:adjustRightInd w:val="0"/>
        <w:jc w:val="center"/>
        <w:rPr>
          <w:rFonts w:ascii="PT Astra Serif" w:hAnsi="PT Astra Serif" w:cs="PT Astra Serif"/>
        </w:rPr>
      </w:pPr>
      <w:r w:rsidRPr="00C4405C">
        <w:rPr>
          <w:rFonts w:ascii="PT Astra Serif" w:hAnsi="PT Astra Serif" w:cs="PT Astra Serif"/>
          <w:lang w:val="en-US"/>
        </w:rPr>
        <w:t>G</w:t>
      </w:r>
      <w:r w:rsidRPr="00C4405C">
        <w:rPr>
          <w:rFonts w:ascii="PT Astra Serif" w:hAnsi="PT Astra Serif" w:cs="PT Astra Serif"/>
        </w:rPr>
        <w:t xml:space="preserve">i = </w:t>
      </w:r>
      <w:r w:rsidRPr="00C4405C">
        <w:rPr>
          <w:rFonts w:ascii="PT Astra Serif" w:hAnsi="PT Astra Serif" w:cs="PT Astra Serif"/>
          <w:lang w:val="en-US"/>
        </w:rPr>
        <w:t>G</w:t>
      </w:r>
      <w:r w:rsidRPr="00C4405C">
        <w:rPr>
          <w:rFonts w:ascii="PT Astra Serif" w:hAnsi="PT Astra Serif" w:cs="PT Astra Serif"/>
        </w:rPr>
        <w:t xml:space="preserve"> </w:t>
      </w:r>
      <w:r w:rsidRPr="00C4405C">
        <w:rPr>
          <w:rFonts w:ascii="PT Astra Serif" w:hAnsi="PT Astra Serif"/>
        </w:rPr>
        <w:t>x</w:t>
      </w:r>
      <w:r w:rsidRPr="00C4405C">
        <w:rPr>
          <w:rFonts w:ascii="PT Astra Serif" w:hAnsi="PT Astra Serif" w:cs="PT Astra Serif"/>
        </w:rPr>
        <w:t xml:space="preserve"> </w:t>
      </w:r>
      <w:proofErr w:type="spellStart"/>
      <w:r w:rsidRPr="00C4405C">
        <w:rPr>
          <w:rFonts w:ascii="PT Astra Serif" w:hAnsi="PT Astra Serif"/>
        </w:rPr>
        <w:t>Di</w:t>
      </w:r>
      <w:proofErr w:type="spellEnd"/>
      <w:r w:rsidRPr="00C4405C">
        <w:rPr>
          <w:rFonts w:ascii="PT Astra Serif" w:hAnsi="PT Astra Serif"/>
        </w:rPr>
        <w:t>,</w:t>
      </w:r>
      <w:r w:rsidRPr="00C4405C">
        <w:rPr>
          <w:rFonts w:ascii="PT Astra Serif" w:hAnsi="PT Astra Serif" w:cs="PT Astra Serif"/>
        </w:rPr>
        <w:t xml:space="preserve"> где:</w:t>
      </w:r>
    </w:p>
    <w:p w:rsidR="00F13395" w:rsidRPr="00C4405C" w:rsidRDefault="00F13395" w:rsidP="00F13395">
      <w:pPr>
        <w:autoSpaceDE w:val="0"/>
        <w:autoSpaceDN w:val="0"/>
        <w:adjustRightInd w:val="0"/>
        <w:jc w:val="center"/>
        <w:rPr>
          <w:rFonts w:ascii="PT Astra Serif" w:hAnsi="PT Astra Serif" w:cs="PT Astra Serif"/>
        </w:rPr>
      </w:pPr>
    </w:p>
    <w:p w:rsidR="002739F1" w:rsidRPr="00C4405C" w:rsidRDefault="002739F1" w:rsidP="00F13395">
      <w:pPr>
        <w:pStyle w:val="ConsPlusNormal"/>
        <w:ind w:firstLine="709"/>
        <w:jc w:val="both"/>
        <w:rPr>
          <w:rFonts w:ascii="PT Astra Serif" w:eastAsiaTheme="minorHAnsi" w:hAnsi="PT Astra Serif" w:cs="Times New Roman"/>
          <w:sz w:val="24"/>
          <w:lang w:eastAsia="en-US"/>
        </w:rPr>
      </w:pPr>
      <w:r w:rsidRPr="00C4405C">
        <w:rPr>
          <w:rFonts w:ascii="PT Astra Serif" w:hAnsi="PT Astra Serif" w:cs="PT Astra Serif"/>
          <w:sz w:val="24"/>
          <w:lang w:val="en-US"/>
        </w:rPr>
        <w:t>G</w:t>
      </w:r>
      <w:r w:rsidRPr="00C4405C">
        <w:rPr>
          <w:rFonts w:ascii="PT Astra Serif" w:hAnsi="PT Astra Serif" w:cs="PT Astra Serif"/>
        </w:rPr>
        <w:t xml:space="preserve">i </w:t>
      </w:r>
      <w:r w:rsidR="001A0FBF" w:rsidRPr="00C4405C">
        <w:rPr>
          <w:rFonts w:ascii="PT Astra Serif" w:hAnsi="PT Astra Serif" w:cs="PT Astra Serif"/>
        </w:rPr>
        <w:t>–</w:t>
      </w:r>
      <w:r w:rsidRPr="00C4405C">
        <w:rPr>
          <w:rFonts w:ascii="PT Astra Serif" w:hAnsi="PT Astra Serif" w:cs="PT Astra Serif"/>
        </w:rPr>
        <w:t xml:space="preserve"> </w:t>
      </w:r>
      <w:r w:rsidRPr="00C4405C">
        <w:rPr>
          <w:rFonts w:ascii="PT Astra Serif" w:hAnsi="PT Astra Serif" w:cs="Times New Roman"/>
          <w:sz w:val="24"/>
        </w:rPr>
        <w:t>объем субсидии бюджету i-</w:t>
      </w:r>
      <w:proofErr w:type="spellStart"/>
      <w:r w:rsidRPr="00C4405C">
        <w:rPr>
          <w:rFonts w:ascii="PT Astra Serif" w:hAnsi="PT Astra Serif" w:cs="Times New Roman"/>
          <w:sz w:val="24"/>
        </w:rPr>
        <w:t>го</w:t>
      </w:r>
      <w:proofErr w:type="spellEnd"/>
      <w:r w:rsidRPr="00C4405C">
        <w:rPr>
          <w:rFonts w:ascii="PT Astra Serif" w:hAnsi="PT Astra Serif" w:cs="Times New Roman"/>
          <w:sz w:val="24"/>
        </w:rPr>
        <w:t xml:space="preserve"> </w:t>
      </w:r>
      <w:r w:rsidRPr="00C4405C">
        <w:rPr>
          <w:rFonts w:ascii="PT Astra Serif" w:eastAsiaTheme="minorHAnsi" w:hAnsi="PT Astra Serif" w:cs="Times New Roman"/>
          <w:sz w:val="24"/>
          <w:lang w:eastAsia="en-US"/>
        </w:rPr>
        <w:t>муниципального образования Томской области;</w:t>
      </w:r>
    </w:p>
    <w:p w:rsidR="002739F1" w:rsidRPr="00C4405C" w:rsidRDefault="001A0FBF" w:rsidP="00F13395">
      <w:pPr>
        <w:autoSpaceDE w:val="0"/>
        <w:autoSpaceDN w:val="0"/>
        <w:adjustRightInd w:val="0"/>
        <w:ind w:firstLine="709"/>
        <w:jc w:val="both"/>
        <w:rPr>
          <w:rFonts w:ascii="PT Astra Serif" w:hAnsi="PT Astra Serif"/>
        </w:rPr>
      </w:pPr>
      <w:r w:rsidRPr="00C4405C">
        <w:rPr>
          <w:rFonts w:ascii="PT Astra Serif" w:hAnsi="PT Astra Serif"/>
        </w:rPr>
        <w:t>G – </w:t>
      </w:r>
      <w:r w:rsidR="002739F1" w:rsidRPr="00C4405C">
        <w:rPr>
          <w:rFonts w:ascii="PT Astra Serif" w:hAnsi="PT Astra Serif"/>
        </w:rPr>
        <w:t xml:space="preserve">объем бюджетных ассигнований, предусмотренных в областном бюджете </w:t>
      </w:r>
      <w:r w:rsidR="001B5BA9" w:rsidRPr="00C4405C">
        <w:rPr>
          <w:rFonts w:ascii="PT Astra Serif" w:hAnsi="PT Astra Serif"/>
        </w:rPr>
        <w:br/>
      </w:r>
      <w:r w:rsidR="002739F1" w:rsidRPr="00C4405C">
        <w:rPr>
          <w:rFonts w:ascii="PT Astra Serif" w:hAnsi="PT Astra Serif"/>
        </w:rPr>
        <w:t>на текущий финансовый год на цель, указанную в пункте 2 настоящего Порядка;</w:t>
      </w:r>
    </w:p>
    <w:p w:rsidR="002739F1" w:rsidRPr="00C4405C" w:rsidRDefault="001A0FBF" w:rsidP="00F13395">
      <w:pPr>
        <w:pStyle w:val="ConsPlusNormal"/>
        <w:ind w:firstLine="709"/>
        <w:jc w:val="both"/>
        <w:rPr>
          <w:rFonts w:ascii="PT Astra Serif" w:hAnsi="PT Astra Serif" w:cs="Times New Roman"/>
          <w:sz w:val="24"/>
        </w:rPr>
      </w:pPr>
      <w:proofErr w:type="spellStart"/>
      <w:r w:rsidRPr="00C4405C">
        <w:rPr>
          <w:rFonts w:ascii="PT Astra Serif" w:hAnsi="PT Astra Serif" w:cs="Times New Roman"/>
          <w:sz w:val="24"/>
        </w:rPr>
        <w:t>Di</w:t>
      </w:r>
      <w:proofErr w:type="spellEnd"/>
      <w:r w:rsidRPr="00C4405C">
        <w:rPr>
          <w:rFonts w:ascii="PT Astra Serif" w:hAnsi="PT Astra Serif" w:cs="Times New Roman"/>
          <w:sz w:val="24"/>
        </w:rPr>
        <w:t> – </w:t>
      </w:r>
      <w:r w:rsidR="002739F1" w:rsidRPr="00C4405C">
        <w:rPr>
          <w:rFonts w:ascii="PT Astra Serif" w:hAnsi="PT Astra Serif" w:cs="Times New Roman"/>
          <w:sz w:val="24"/>
        </w:rPr>
        <w:t xml:space="preserve">коэффициент распределения субсидии для </w:t>
      </w:r>
      <w:r w:rsidR="002739F1" w:rsidRPr="00C4405C">
        <w:rPr>
          <w:rFonts w:ascii="PT Astra Serif" w:hAnsi="PT Astra Serif" w:cs="Times New Roman"/>
          <w:sz w:val="24"/>
          <w:lang w:val="en-US"/>
        </w:rPr>
        <w:t>i</w:t>
      </w:r>
      <w:r w:rsidR="002739F1" w:rsidRPr="00C4405C">
        <w:rPr>
          <w:rFonts w:ascii="PT Astra Serif" w:hAnsi="PT Astra Serif" w:cs="Times New Roman"/>
          <w:sz w:val="24"/>
        </w:rPr>
        <w:t>-го муниципального образования Томской области, который рассчитывается по формуле:</w:t>
      </w:r>
    </w:p>
    <w:p w:rsidR="00F13395" w:rsidRPr="00C4405C" w:rsidRDefault="00F13395" w:rsidP="00F13395">
      <w:pPr>
        <w:pStyle w:val="ConsPlusNormal"/>
        <w:ind w:firstLine="709"/>
        <w:jc w:val="both"/>
        <w:rPr>
          <w:rFonts w:ascii="PT Astra Serif" w:hAnsi="PT Astra Serif" w:cs="Times New Roman"/>
          <w:sz w:val="24"/>
        </w:rPr>
      </w:pPr>
    </w:p>
    <w:p w:rsidR="002739F1" w:rsidRPr="00C4405C" w:rsidRDefault="002739F1" w:rsidP="00F13395">
      <w:pPr>
        <w:pStyle w:val="ConsPlusNormal"/>
        <w:jc w:val="center"/>
        <w:rPr>
          <w:rFonts w:ascii="PT Astra Serif" w:hAnsi="PT Astra Serif" w:cs="Times New Roman"/>
          <w:sz w:val="24"/>
        </w:rPr>
      </w:pPr>
      <w:r w:rsidRPr="00C4405C">
        <w:rPr>
          <w:rFonts w:ascii="PT Astra Serif" w:hAnsi="PT Astra Serif" w:cs="Times New Roman"/>
          <w:sz w:val="24"/>
          <w:lang w:val="en-US"/>
        </w:rPr>
        <w:t>D</w:t>
      </w:r>
      <w:r w:rsidRPr="00C4405C">
        <w:rPr>
          <w:rFonts w:ascii="PT Astra Serif" w:hAnsi="PT Astra Serif" w:cs="Times New Roman"/>
          <w:sz w:val="24"/>
        </w:rPr>
        <w:t xml:space="preserve">i = </w:t>
      </w:r>
      <w:proofErr w:type="spellStart"/>
      <w:r w:rsidRPr="00C4405C">
        <w:rPr>
          <w:rFonts w:ascii="PT Astra Serif" w:hAnsi="PT Astra Serif" w:cs="Times New Roman"/>
          <w:sz w:val="24"/>
        </w:rPr>
        <w:t>Si</w:t>
      </w:r>
      <w:proofErr w:type="spellEnd"/>
      <w:r w:rsidRPr="00C4405C">
        <w:rPr>
          <w:rFonts w:ascii="PT Astra Serif" w:hAnsi="PT Astra Serif" w:cs="Times New Roman"/>
          <w:sz w:val="24"/>
        </w:rPr>
        <w:t xml:space="preserve"> / </w:t>
      </w:r>
      <w:proofErr w:type="spellStart"/>
      <w:r w:rsidRPr="00C4405C">
        <w:rPr>
          <w:rFonts w:ascii="PT Astra Serif" w:hAnsi="PT Astra Serif" w:cs="Times New Roman"/>
          <w:sz w:val="24"/>
        </w:rPr>
        <w:t>S</w:t>
      </w:r>
      <w:r w:rsidRPr="00C4405C">
        <w:rPr>
          <w:rFonts w:ascii="PT Astra Serif" w:hAnsi="PT Astra Serif" w:cs="Times New Roman"/>
          <w:sz w:val="24"/>
          <w:vertAlign w:val="subscript"/>
        </w:rPr>
        <w:t>total</w:t>
      </w:r>
      <w:proofErr w:type="spellEnd"/>
      <w:r w:rsidRPr="00C4405C">
        <w:rPr>
          <w:rFonts w:ascii="PT Astra Serif" w:hAnsi="PT Astra Serif" w:cs="Times New Roman"/>
          <w:sz w:val="24"/>
        </w:rPr>
        <w:t>, где:</w:t>
      </w:r>
    </w:p>
    <w:p w:rsidR="00F13395" w:rsidRPr="00C4405C" w:rsidRDefault="00F13395" w:rsidP="00F13395">
      <w:pPr>
        <w:pStyle w:val="ConsPlusNormal"/>
        <w:jc w:val="center"/>
        <w:rPr>
          <w:rFonts w:ascii="PT Astra Serif" w:hAnsi="PT Astra Serif" w:cs="Times New Roman"/>
          <w:sz w:val="24"/>
        </w:rPr>
      </w:pPr>
    </w:p>
    <w:p w:rsidR="002739F1" w:rsidRPr="00C4405C" w:rsidRDefault="00E9167C" w:rsidP="00F13395">
      <w:pPr>
        <w:pStyle w:val="ConsPlusNormal"/>
        <w:ind w:firstLine="709"/>
        <w:jc w:val="both"/>
        <w:rPr>
          <w:rFonts w:ascii="PT Astra Serif" w:hAnsi="PT Astra Serif" w:cs="Times New Roman"/>
          <w:sz w:val="24"/>
        </w:rPr>
      </w:pPr>
      <w:proofErr w:type="spellStart"/>
      <w:r w:rsidRPr="00C4405C">
        <w:rPr>
          <w:rFonts w:ascii="PT Astra Serif" w:hAnsi="PT Astra Serif" w:cs="Times New Roman"/>
          <w:sz w:val="24"/>
        </w:rPr>
        <w:t>Si</w:t>
      </w:r>
      <w:proofErr w:type="spellEnd"/>
      <w:r w:rsidRPr="00C4405C">
        <w:rPr>
          <w:rFonts w:ascii="PT Astra Serif" w:hAnsi="PT Astra Serif" w:cs="Times New Roman"/>
          <w:sz w:val="24"/>
        </w:rPr>
        <w:t> </w:t>
      </w:r>
      <w:r w:rsidR="002739F1" w:rsidRPr="00C4405C">
        <w:rPr>
          <w:rFonts w:ascii="PT Astra Serif" w:hAnsi="PT Astra Serif" w:cs="Times New Roman"/>
          <w:sz w:val="24"/>
        </w:rPr>
        <w:t>–</w:t>
      </w:r>
      <w:r w:rsidRPr="00C4405C">
        <w:rPr>
          <w:rFonts w:ascii="PT Astra Serif" w:hAnsi="PT Astra Serif" w:cs="Times New Roman"/>
          <w:sz w:val="24"/>
        </w:rPr>
        <w:t> </w:t>
      </w:r>
      <w:r w:rsidR="002739F1" w:rsidRPr="00C4405C">
        <w:rPr>
          <w:rFonts w:ascii="PT Astra Serif" w:eastAsiaTheme="minorHAnsi" w:hAnsi="PT Astra Serif" w:cs="Times New Roman"/>
          <w:sz w:val="24"/>
          <w:lang w:eastAsia="en-US"/>
        </w:rPr>
        <w:t xml:space="preserve">значение показателя результатов использования субсидии, указанное </w:t>
      </w:r>
      <w:r w:rsidRPr="00C4405C">
        <w:rPr>
          <w:rFonts w:ascii="PT Astra Serif" w:eastAsiaTheme="minorHAnsi" w:hAnsi="PT Astra Serif" w:cs="Times New Roman"/>
          <w:sz w:val="24"/>
          <w:lang w:eastAsia="en-US"/>
        </w:rPr>
        <w:br/>
      </w:r>
      <w:r w:rsidR="002739F1" w:rsidRPr="00C4405C">
        <w:rPr>
          <w:rFonts w:ascii="PT Astra Serif" w:eastAsiaTheme="minorHAnsi" w:hAnsi="PT Astra Serif" w:cs="Times New Roman"/>
          <w:sz w:val="24"/>
          <w:lang w:eastAsia="en-US"/>
        </w:rPr>
        <w:t>i</w:t>
      </w:r>
      <w:r w:rsidR="002739F1" w:rsidRPr="00125264">
        <w:rPr>
          <w:rFonts w:ascii="PT Astra Serif" w:eastAsiaTheme="minorHAnsi" w:hAnsi="PT Astra Serif" w:cs="Times New Roman"/>
          <w:sz w:val="24"/>
          <w:lang w:eastAsia="en-US"/>
        </w:rPr>
        <w:t>-м</w:t>
      </w:r>
      <w:r w:rsidR="002739F1" w:rsidRPr="00C4405C">
        <w:rPr>
          <w:rFonts w:ascii="PT Astra Serif" w:eastAsiaTheme="minorHAnsi" w:hAnsi="PT Astra Serif" w:cs="Times New Roman"/>
          <w:sz w:val="24"/>
          <w:lang w:eastAsia="en-US"/>
        </w:rPr>
        <w:t xml:space="preserve"> муниципальным образованием Томской области в заявке;</w:t>
      </w:r>
    </w:p>
    <w:p w:rsidR="002739F1" w:rsidRPr="00C4405C" w:rsidRDefault="002739F1" w:rsidP="00F13395">
      <w:pPr>
        <w:autoSpaceDE w:val="0"/>
        <w:autoSpaceDN w:val="0"/>
        <w:adjustRightInd w:val="0"/>
        <w:ind w:firstLine="709"/>
        <w:jc w:val="both"/>
        <w:rPr>
          <w:rFonts w:ascii="PT Astra Serif" w:hAnsi="PT Astra Serif"/>
        </w:rPr>
      </w:pPr>
      <w:proofErr w:type="spellStart"/>
      <w:r w:rsidRPr="00C4405C">
        <w:rPr>
          <w:rFonts w:ascii="PT Astra Serif" w:hAnsi="PT Astra Serif"/>
        </w:rPr>
        <w:t>S</w:t>
      </w:r>
      <w:r w:rsidRPr="00C4405C">
        <w:rPr>
          <w:rFonts w:ascii="PT Astra Serif" w:hAnsi="PT Astra Serif"/>
          <w:vertAlign w:val="subscript"/>
        </w:rPr>
        <w:t>total</w:t>
      </w:r>
      <w:proofErr w:type="spellEnd"/>
      <w:r w:rsidR="005F4FC5" w:rsidRPr="00C4405C">
        <w:rPr>
          <w:rFonts w:ascii="PT Astra Serif" w:hAnsi="PT Astra Serif"/>
        </w:rPr>
        <w:t> </w:t>
      </w:r>
      <w:r w:rsidRPr="00C4405C">
        <w:rPr>
          <w:rFonts w:ascii="PT Astra Serif" w:hAnsi="PT Astra Serif"/>
        </w:rPr>
        <w:t>–</w:t>
      </w:r>
      <w:r w:rsidR="005F4FC5" w:rsidRPr="00C4405C">
        <w:rPr>
          <w:rFonts w:ascii="PT Astra Serif" w:hAnsi="PT Astra Serif"/>
        </w:rPr>
        <w:t> </w:t>
      </w:r>
      <w:r w:rsidRPr="00C4405C">
        <w:rPr>
          <w:rFonts w:ascii="PT Astra Serif" w:hAnsi="PT Astra Serif"/>
        </w:rPr>
        <w:t xml:space="preserve">суммарное значение показателей результатов использования субсидии, указанных в заявках участников отбора, в отношении которых принято решение </w:t>
      </w:r>
      <w:r w:rsidR="005F4FC5" w:rsidRPr="00C4405C">
        <w:rPr>
          <w:rFonts w:ascii="PT Astra Serif" w:hAnsi="PT Astra Serif"/>
        </w:rPr>
        <w:br/>
      </w:r>
      <w:r w:rsidRPr="00C4405C">
        <w:rPr>
          <w:rFonts w:ascii="PT Astra Serif" w:hAnsi="PT Astra Serif"/>
        </w:rPr>
        <w:t>о предоставлении субсидии.</w:t>
      </w:r>
    </w:p>
    <w:p w:rsidR="002739F1" w:rsidRPr="00C4405C" w:rsidRDefault="00145430" w:rsidP="00F13395">
      <w:pPr>
        <w:autoSpaceDE w:val="0"/>
        <w:autoSpaceDN w:val="0"/>
        <w:adjustRightInd w:val="0"/>
        <w:ind w:firstLine="709"/>
        <w:jc w:val="both"/>
        <w:rPr>
          <w:rFonts w:ascii="PT Astra Serif" w:hAnsi="PT Astra Serif"/>
        </w:rPr>
      </w:pPr>
      <w:r>
        <w:rPr>
          <w:rFonts w:ascii="PT Astra Serif" w:hAnsi="PT Astra Serif"/>
        </w:rPr>
        <w:t xml:space="preserve">В случае </w:t>
      </w:r>
      <w:r w:rsidR="002739F1" w:rsidRPr="00C4405C">
        <w:rPr>
          <w:rFonts w:ascii="PT Astra Serif" w:hAnsi="PT Astra Serif"/>
        </w:rPr>
        <w:t xml:space="preserve">если </w:t>
      </w:r>
      <w:proofErr w:type="spellStart"/>
      <w:r w:rsidR="002739F1" w:rsidRPr="00C4405C">
        <w:rPr>
          <w:rFonts w:ascii="PT Astra Serif" w:hAnsi="PT Astra Serif"/>
        </w:rPr>
        <w:t>Gi</w:t>
      </w:r>
      <w:proofErr w:type="spellEnd"/>
      <w:r w:rsidR="002739F1" w:rsidRPr="00C4405C">
        <w:rPr>
          <w:rFonts w:ascii="PT Astra Serif" w:hAnsi="PT Astra Serif"/>
        </w:rPr>
        <w:t xml:space="preserve"> &gt; </w:t>
      </w:r>
      <w:proofErr w:type="spellStart"/>
      <w:r w:rsidR="002739F1" w:rsidRPr="00C4405C">
        <w:rPr>
          <w:rFonts w:ascii="PT Astra Serif" w:hAnsi="PT Astra Serif"/>
        </w:rPr>
        <w:t>Bi</w:t>
      </w:r>
      <w:proofErr w:type="spellEnd"/>
      <w:r w:rsidR="002739F1" w:rsidRPr="00C4405C">
        <w:rPr>
          <w:rFonts w:ascii="PT Astra Serif" w:hAnsi="PT Astra Serif"/>
        </w:rPr>
        <w:t xml:space="preserve"> x g, то </w:t>
      </w:r>
      <w:proofErr w:type="spellStart"/>
      <w:r w:rsidR="002739F1" w:rsidRPr="00C4405C">
        <w:rPr>
          <w:rFonts w:ascii="PT Astra Serif" w:hAnsi="PT Astra Serif"/>
        </w:rPr>
        <w:t>Gi</w:t>
      </w:r>
      <w:proofErr w:type="spellEnd"/>
      <w:r w:rsidR="002739F1" w:rsidRPr="00C4405C">
        <w:rPr>
          <w:rFonts w:ascii="PT Astra Serif" w:hAnsi="PT Astra Serif"/>
        </w:rPr>
        <w:t xml:space="preserve"> = </w:t>
      </w:r>
      <w:proofErr w:type="spellStart"/>
      <w:r w:rsidR="002739F1" w:rsidRPr="00C4405C">
        <w:rPr>
          <w:rFonts w:ascii="PT Astra Serif" w:hAnsi="PT Astra Serif"/>
        </w:rPr>
        <w:t>Bi</w:t>
      </w:r>
      <w:proofErr w:type="spellEnd"/>
      <w:r w:rsidR="002739F1" w:rsidRPr="00C4405C">
        <w:rPr>
          <w:rFonts w:ascii="PT Astra Serif" w:hAnsi="PT Astra Serif"/>
        </w:rPr>
        <w:t xml:space="preserve"> x g, где:</w:t>
      </w:r>
    </w:p>
    <w:p w:rsidR="002739F1" w:rsidRPr="00C4405C" w:rsidRDefault="005F4FC5" w:rsidP="00F13395">
      <w:pPr>
        <w:autoSpaceDE w:val="0"/>
        <w:autoSpaceDN w:val="0"/>
        <w:adjustRightInd w:val="0"/>
        <w:ind w:firstLine="709"/>
        <w:jc w:val="both"/>
        <w:rPr>
          <w:rFonts w:ascii="PT Astra Serif" w:hAnsi="PT Astra Serif"/>
        </w:rPr>
      </w:pPr>
      <w:proofErr w:type="spellStart"/>
      <w:r w:rsidRPr="00C4405C">
        <w:rPr>
          <w:rFonts w:ascii="PT Astra Serif" w:hAnsi="PT Astra Serif"/>
        </w:rPr>
        <w:t>Bi</w:t>
      </w:r>
      <w:proofErr w:type="spellEnd"/>
      <w:r w:rsidRPr="00C4405C">
        <w:rPr>
          <w:rFonts w:ascii="PT Astra Serif" w:hAnsi="PT Astra Serif"/>
        </w:rPr>
        <w:t> – </w:t>
      </w:r>
      <w:r w:rsidR="002739F1" w:rsidRPr="00C4405C">
        <w:rPr>
          <w:rFonts w:ascii="PT Astra Serif" w:hAnsi="PT Astra Serif"/>
        </w:rPr>
        <w:t>объем расходных обязательств i-</w:t>
      </w:r>
      <w:proofErr w:type="spellStart"/>
      <w:r w:rsidR="002739F1" w:rsidRPr="00C4405C">
        <w:rPr>
          <w:rFonts w:ascii="PT Astra Serif" w:hAnsi="PT Astra Serif"/>
        </w:rPr>
        <w:t>го</w:t>
      </w:r>
      <w:proofErr w:type="spellEnd"/>
      <w:r w:rsidR="002739F1" w:rsidRPr="00C4405C">
        <w:rPr>
          <w:rFonts w:ascii="PT Astra Serif" w:hAnsi="PT Astra Serif"/>
        </w:rPr>
        <w:t xml:space="preserve"> муниципального образования Томской области на развитие и обеспечение деятельности </w:t>
      </w:r>
      <w:proofErr w:type="spellStart"/>
      <w:r w:rsidR="002739F1" w:rsidRPr="00C4405C">
        <w:rPr>
          <w:rFonts w:ascii="PT Astra Serif" w:hAnsi="PT Astra Serif"/>
        </w:rPr>
        <w:t>микрофинансовой</w:t>
      </w:r>
      <w:proofErr w:type="spellEnd"/>
      <w:r w:rsidR="002739F1" w:rsidRPr="00C4405C">
        <w:rPr>
          <w:rFonts w:ascii="PT Astra Serif" w:hAnsi="PT Astra Serif"/>
        </w:rPr>
        <w:t xml:space="preserve"> организации;</w:t>
      </w:r>
    </w:p>
    <w:p w:rsidR="002739F1" w:rsidRPr="00C4405C" w:rsidRDefault="005F4FC5" w:rsidP="00F13395">
      <w:pPr>
        <w:autoSpaceDE w:val="0"/>
        <w:autoSpaceDN w:val="0"/>
        <w:adjustRightInd w:val="0"/>
        <w:ind w:firstLine="709"/>
        <w:jc w:val="both"/>
        <w:rPr>
          <w:rFonts w:ascii="PT Astra Serif" w:hAnsi="PT Astra Serif"/>
        </w:rPr>
      </w:pPr>
      <w:r w:rsidRPr="00C4405C">
        <w:rPr>
          <w:rFonts w:ascii="PT Astra Serif" w:hAnsi="PT Astra Serif"/>
        </w:rPr>
        <w:t>g – </w:t>
      </w:r>
      <w:r w:rsidR="002739F1" w:rsidRPr="00C4405C">
        <w:rPr>
          <w:rFonts w:ascii="PT Astra Serif" w:hAnsi="PT Astra Serif"/>
        </w:rPr>
        <w:t xml:space="preserve">предельный уровень </w:t>
      </w:r>
      <w:proofErr w:type="spellStart"/>
      <w:r w:rsidR="002739F1" w:rsidRPr="00C4405C">
        <w:rPr>
          <w:rFonts w:ascii="PT Astra Serif" w:hAnsi="PT Astra Serif"/>
        </w:rPr>
        <w:t>софинансирования</w:t>
      </w:r>
      <w:proofErr w:type="spellEnd"/>
      <w:r w:rsidR="002739F1" w:rsidRPr="00C4405C">
        <w:rPr>
          <w:rFonts w:ascii="PT Astra Serif" w:hAnsi="PT Astra Serif"/>
        </w:rPr>
        <w:t xml:space="preserve"> Томской областью расходного обязательства муниципального образования Томской области, установленный пунктом 6 настоящего Порядка.</w:t>
      </w:r>
    </w:p>
    <w:p w:rsidR="002739F1" w:rsidRPr="00C4405C" w:rsidRDefault="002739F1" w:rsidP="00F13395">
      <w:pPr>
        <w:pStyle w:val="ConsPlusNormal"/>
        <w:ind w:firstLine="709"/>
        <w:jc w:val="both"/>
        <w:rPr>
          <w:rFonts w:ascii="PT Astra Serif" w:eastAsiaTheme="minorHAnsi" w:hAnsi="PT Astra Serif" w:cs="Times New Roman"/>
          <w:sz w:val="24"/>
          <w:lang w:eastAsia="en-US"/>
        </w:rPr>
      </w:pPr>
      <w:r w:rsidRPr="000E6946">
        <w:rPr>
          <w:rFonts w:ascii="PT Astra Serif" w:eastAsiaTheme="minorHAnsi" w:hAnsi="PT Astra Serif" w:cs="Times New Roman"/>
          <w:sz w:val="24"/>
          <w:lang w:eastAsia="en-US"/>
        </w:rPr>
        <w:t>В случае если в результате распределения средств образовался нераспределенный остаток средств</w:t>
      </w:r>
      <w:r w:rsidR="0060585C" w:rsidRPr="000E6946">
        <w:rPr>
          <w:rFonts w:ascii="PT Astra Serif" w:eastAsiaTheme="minorHAnsi" w:hAnsi="PT Astra Serif" w:cs="Times New Roman"/>
          <w:sz w:val="24"/>
          <w:lang w:eastAsia="en-US"/>
        </w:rPr>
        <w:t>,</w:t>
      </w:r>
      <w:r w:rsidRPr="000E6946">
        <w:rPr>
          <w:rFonts w:ascii="PT Astra Serif" w:eastAsiaTheme="minorHAnsi" w:hAnsi="PT Astra Serif" w:cs="Times New Roman"/>
          <w:sz w:val="24"/>
          <w:lang w:eastAsia="en-US"/>
        </w:rPr>
        <w:t xml:space="preserve"> Департамент проводит второй этап распределения субсидии.</w:t>
      </w:r>
    </w:p>
    <w:p w:rsidR="002739F1" w:rsidRPr="00C4405C" w:rsidRDefault="002739F1" w:rsidP="00F13395">
      <w:pPr>
        <w:ind w:firstLine="709"/>
        <w:jc w:val="both"/>
        <w:rPr>
          <w:rFonts w:ascii="PT Astra Serif" w:hAnsi="PT Astra Serif"/>
        </w:rPr>
      </w:pPr>
      <w:r w:rsidRPr="00C4405C">
        <w:rPr>
          <w:rFonts w:ascii="PT Astra Serif" w:hAnsi="PT Astra Serif"/>
        </w:rPr>
        <w:t xml:space="preserve">Во втором этапе распределения субсидии принимают участие муниципальные образования Томской области – участники отбора, потребности в </w:t>
      </w:r>
      <w:proofErr w:type="spellStart"/>
      <w:r w:rsidRPr="00C4405C">
        <w:rPr>
          <w:rFonts w:ascii="PT Astra Serif" w:hAnsi="PT Astra Serif"/>
        </w:rPr>
        <w:t>софинансировании</w:t>
      </w:r>
      <w:proofErr w:type="spellEnd"/>
      <w:r w:rsidRPr="00C4405C">
        <w:rPr>
          <w:rFonts w:ascii="PT Astra Serif" w:hAnsi="PT Astra Serif"/>
        </w:rPr>
        <w:t xml:space="preserve"> расходных обязательств которых превышают размер субсидии (</w:t>
      </w:r>
      <w:proofErr w:type="spellStart"/>
      <w:r w:rsidRPr="00C4405C">
        <w:rPr>
          <w:rFonts w:ascii="PT Astra Serif" w:hAnsi="PT Astra Serif"/>
        </w:rPr>
        <w:t>Gi</w:t>
      </w:r>
      <w:proofErr w:type="spellEnd"/>
      <w:r w:rsidRPr="00C4405C">
        <w:rPr>
          <w:rFonts w:ascii="PT Astra Serif" w:hAnsi="PT Astra Serif"/>
        </w:rPr>
        <w:t xml:space="preserve">), рассчитанный </w:t>
      </w:r>
      <w:r w:rsidR="0097648E" w:rsidRPr="00C4405C">
        <w:rPr>
          <w:rFonts w:ascii="PT Astra Serif" w:hAnsi="PT Astra Serif"/>
        </w:rPr>
        <w:br/>
      </w:r>
      <w:r w:rsidRPr="00C4405C">
        <w:rPr>
          <w:rFonts w:ascii="PT Astra Serif" w:hAnsi="PT Astra Serif"/>
        </w:rPr>
        <w:t xml:space="preserve">на первом этапе распределения субсидий. </w:t>
      </w:r>
    </w:p>
    <w:p w:rsidR="002739F1" w:rsidRPr="00C4405C" w:rsidRDefault="002739F1" w:rsidP="00F13395">
      <w:pPr>
        <w:ind w:firstLine="709"/>
        <w:jc w:val="both"/>
        <w:rPr>
          <w:rFonts w:ascii="PT Astra Serif" w:hAnsi="PT Astra Serif"/>
        </w:rPr>
      </w:pPr>
      <w:proofErr w:type="spellStart"/>
      <w:r w:rsidRPr="00C4405C">
        <w:rPr>
          <w:rFonts w:ascii="PT Astra Serif" w:hAnsi="PT Astra Serif"/>
        </w:rPr>
        <w:t>Расчет</w:t>
      </w:r>
      <w:proofErr w:type="spellEnd"/>
      <w:r w:rsidRPr="00C4405C">
        <w:rPr>
          <w:rFonts w:ascii="PT Astra Serif" w:hAnsi="PT Astra Serif"/>
        </w:rPr>
        <w:t xml:space="preserve"> размера дополнительного </w:t>
      </w:r>
      <w:proofErr w:type="spellStart"/>
      <w:r w:rsidRPr="00C4405C">
        <w:rPr>
          <w:rFonts w:ascii="PT Astra Serif" w:hAnsi="PT Astra Serif"/>
        </w:rPr>
        <w:t>объема</w:t>
      </w:r>
      <w:proofErr w:type="spellEnd"/>
      <w:r w:rsidRPr="00C4405C">
        <w:rPr>
          <w:rFonts w:ascii="PT Astra Serif" w:hAnsi="PT Astra Serif"/>
        </w:rPr>
        <w:t xml:space="preserve"> средств субсидии бюджету </w:t>
      </w:r>
      <w:r w:rsidR="00543252" w:rsidRPr="00C4405C">
        <w:rPr>
          <w:rFonts w:ascii="PT Astra Serif" w:hAnsi="PT Astra Serif"/>
        </w:rPr>
        <w:br/>
      </w:r>
      <w:r w:rsidRPr="00C4405C">
        <w:rPr>
          <w:rFonts w:ascii="PT Astra Serif" w:hAnsi="PT Astra Serif"/>
        </w:rPr>
        <w:t>i-</w:t>
      </w:r>
      <w:proofErr w:type="spellStart"/>
      <w:r w:rsidRPr="00C4405C">
        <w:rPr>
          <w:rFonts w:ascii="PT Astra Serif" w:hAnsi="PT Astra Serif"/>
        </w:rPr>
        <w:t>го</w:t>
      </w:r>
      <w:proofErr w:type="spellEnd"/>
      <w:r w:rsidRPr="00C4405C">
        <w:rPr>
          <w:rFonts w:ascii="PT Astra Serif" w:hAnsi="PT Astra Serif"/>
        </w:rPr>
        <w:t xml:space="preserve"> муниципального образования Томской области производится по следующей формуле:</w:t>
      </w:r>
    </w:p>
    <w:p w:rsidR="00F13395" w:rsidRPr="00C4405C" w:rsidRDefault="00F13395" w:rsidP="00F13395">
      <w:pPr>
        <w:ind w:firstLine="709"/>
        <w:jc w:val="both"/>
        <w:rPr>
          <w:rFonts w:ascii="PT Astra Serif" w:hAnsi="PT Astra Serif"/>
        </w:rPr>
      </w:pPr>
    </w:p>
    <w:p w:rsidR="002739F1" w:rsidRPr="00C4405C" w:rsidRDefault="002739F1" w:rsidP="00F13395">
      <w:pPr>
        <w:widowControl w:val="0"/>
        <w:autoSpaceDE w:val="0"/>
        <w:autoSpaceDN w:val="0"/>
        <w:jc w:val="center"/>
        <w:rPr>
          <w:rFonts w:ascii="PT Astra Serif" w:eastAsiaTheme="minorEastAsia" w:hAnsi="PT Astra Serif"/>
        </w:rPr>
      </w:pPr>
      <w:r w:rsidRPr="00C4405C">
        <w:rPr>
          <w:rFonts w:ascii="PT Astra Serif" w:eastAsiaTheme="minorEastAsia" w:hAnsi="PT Astra Serif"/>
        </w:rPr>
        <w:t>∆</w:t>
      </w:r>
      <w:proofErr w:type="spellStart"/>
      <w:r w:rsidRPr="00C4405C">
        <w:rPr>
          <w:rFonts w:ascii="PT Astra Serif" w:eastAsiaTheme="minorEastAsia" w:hAnsi="PT Astra Serif"/>
        </w:rPr>
        <w:t>Gi</w:t>
      </w:r>
      <w:proofErr w:type="spellEnd"/>
      <w:r w:rsidRPr="00C4405C">
        <w:rPr>
          <w:rFonts w:ascii="PT Astra Serif" w:eastAsiaTheme="minorEastAsia" w:hAnsi="PT Astra Serif"/>
        </w:rPr>
        <w:t xml:space="preserve"> = </w:t>
      </w:r>
      <w:proofErr w:type="spellStart"/>
      <w:r w:rsidRPr="00C4405C">
        <w:rPr>
          <w:rFonts w:ascii="PT Astra Serif" w:eastAsiaTheme="minorEastAsia" w:hAnsi="PT Astra Serif"/>
        </w:rPr>
        <w:t>Gr</w:t>
      </w:r>
      <w:proofErr w:type="spellEnd"/>
      <w:r w:rsidRPr="00C4405C">
        <w:rPr>
          <w:rFonts w:ascii="PT Astra Serif" w:eastAsiaTheme="minorEastAsia" w:hAnsi="PT Astra Serif"/>
        </w:rPr>
        <w:t xml:space="preserve"> </w:t>
      </w:r>
      <w:r w:rsidRPr="00C4405C">
        <w:rPr>
          <w:rFonts w:ascii="PT Astra Serif" w:hAnsi="PT Astra Serif"/>
        </w:rPr>
        <w:t>x</w:t>
      </w:r>
      <w:r w:rsidRPr="00C4405C">
        <w:rPr>
          <w:rFonts w:ascii="PT Astra Serif" w:eastAsiaTheme="minorEastAsia" w:hAnsi="PT Astra Serif"/>
        </w:rPr>
        <w:t xml:space="preserve"> </w:t>
      </w:r>
      <w:r w:rsidRPr="00C4405C">
        <w:rPr>
          <w:rFonts w:ascii="PT Astra Serif" w:hAnsi="PT Astra Serif"/>
          <w:lang w:val="en-US"/>
        </w:rPr>
        <w:t>K</w:t>
      </w:r>
      <w:r w:rsidRPr="00C4405C">
        <w:rPr>
          <w:rFonts w:ascii="PT Astra Serif" w:hAnsi="PT Astra Serif"/>
        </w:rPr>
        <w:t>i</w:t>
      </w:r>
      <w:r w:rsidRPr="00C4405C">
        <w:rPr>
          <w:rFonts w:ascii="PT Astra Serif" w:eastAsiaTheme="minorEastAsia" w:hAnsi="PT Astra Serif"/>
        </w:rPr>
        <w:t>, где:</w:t>
      </w:r>
    </w:p>
    <w:p w:rsidR="00F13395" w:rsidRPr="00C4405C" w:rsidRDefault="00F13395" w:rsidP="00F13395">
      <w:pPr>
        <w:widowControl w:val="0"/>
        <w:autoSpaceDE w:val="0"/>
        <w:autoSpaceDN w:val="0"/>
        <w:jc w:val="center"/>
        <w:rPr>
          <w:rFonts w:ascii="PT Astra Serif" w:eastAsiaTheme="minorEastAsia" w:hAnsi="PT Astra Serif"/>
        </w:rPr>
      </w:pPr>
    </w:p>
    <w:p w:rsidR="002739F1" w:rsidRPr="00C4405C" w:rsidRDefault="002739F1" w:rsidP="00F13395">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w:t>
      </w:r>
      <w:proofErr w:type="spellStart"/>
      <w:r w:rsidR="00543252" w:rsidRPr="00C4405C">
        <w:rPr>
          <w:rFonts w:ascii="PT Astra Serif" w:eastAsiaTheme="minorHAnsi" w:hAnsi="PT Astra Serif" w:cs="Times New Roman"/>
          <w:sz w:val="24"/>
          <w:lang w:eastAsia="en-US"/>
        </w:rPr>
        <w:t>Gi</w:t>
      </w:r>
      <w:proofErr w:type="spellEnd"/>
      <w:r w:rsidR="00543252" w:rsidRPr="00C4405C">
        <w:rPr>
          <w:rFonts w:ascii="PT Astra Serif" w:eastAsiaTheme="minorHAnsi" w:hAnsi="PT Astra Serif" w:cs="Times New Roman"/>
          <w:sz w:val="24"/>
          <w:lang w:eastAsia="en-US"/>
        </w:rPr>
        <w:t> – </w:t>
      </w:r>
      <w:r w:rsidRPr="00C4405C">
        <w:rPr>
          <w:rFonts w:ascii="PT Astra Serif" w:eastAsiaTheme="minorHAnsi" w:hAnsi="PT Astra Serif" w:cs="Times New Roman"/>
          <w:sz w:val="24"/>
          <w:lang w:eastAsia="en-US"/>
        </w:rPr>
        <w:t xml:space="preserve">дополнительный объем средств субсидии </w:t>
      </w:r>
      <w:r w:rsidRPr="00C4405C">
        <w:rPr>
          <w:rFonts w:ascii="PT Astra Serif" w:hAnsi="PT Astra Serif" w:cs="Times New Roman"/>
          <w:sz w:val="24"/>
        </w:rPr>
        <w:t>бюджету i-</w:t>
      </w:r>
      <w:proofErr w:type="spellStart"/>
      <w:r w:rsidRPr="00C4405C">
        <w:rPr>
          <w:rFonts w:ascii="PT Astra Serif" w:hAnsi="PT Astra Serif" w:cs="Times New Roman"/>
          <w:sz w:val="24"/>
        </w:rPr>
        <w:t>го</w:t>
      </w:r>
      <w:proofErr w:type="spellEnd"/>
      <w:r w:rsidRPr="00C4405C">
        <w:rPr>
          <w:rFonts w:ascii="PT Astra Serif" w:hAnsi="PT Astra Serif" w:cs="Times New Roman"/>
          <w:sz w:val="24"/>
        </w:rPr>
        <w:t xml:space="preserve"> </w:t>
      </w:r>
      <w:r w:rsidRPr="00C4405C">
        <w:rPr>
          <w:rFonts w:ascii="PT Astra Serif" w:eastAsiaTheme="minorHAnsi" w:hAnsi="PT Astra Serif" w:cs="Times New Roman"/>
          <w:sz w:val="24"/>
          <w:lang w:eastAsia="en-US"/>
        </w:rPr>
        <w:t>муниципального образования Томской области;</w:t>
      </w:r>
    </w:p>
    <w:p w:rsidR="002739F1" w:rsidRPr="00C4405C" w:rsidRDefault="00543252" w:rsidP="00F13395">
      <w:pPr>
        <w:pStyle w:val="ConsPlusNormal"/>
        <w:ind w:firstLine="709"/>
        <w:jc w:val="both"/>
        <w:rPr>
          <w:rFonts w:ascii="PT Astra Serif" w:eastAsiaTheme="minorHAnsi" w:hAnsi="PT Astra Serif" w:cs="Times New Roman"/>
          <w:sz w:val="24"/>
          <w:lang w:eastAsia="en-US"/>
        </w:rPr>
      </w:pPr>
      <w:proofErr w:type="spellStart"/>
      <w:r w:rsidRPr="00C4405C">
        <w:rPr>
          <w:rFonts w:ascii="PT Astra Serif" w:eastAsiaTheme="minorHAnsi" w:hAnsi="PT Astra Serif" w:cs="Times New Roman"/>
          <w:sz w:val="24"/>
          <w:lang w:eastAsia="en-US"/>
        </w:rPr>
        <w:t>Gr</w:t>
      </w:r>
      <w:proofErr w:type="spellEnd"/>
      <w:r w:rsidRPr="00C4405C">
        <w:rPr>
          <w:rFonts w:ascii="PT Astra Serif" w:eastAsiaTheme="minorHAnsi" w:hAnsi="PT Astra Serif" w:cs="Times New Roman"/>
          <w:sz w:val="24"/>
          <w:lang w:eastAsia="en-US"/>
        </w:rPr>
        <w:t> </w:t>
      </w:r>
      <w:r w:rsidR="002739F1" w:rsidRPr="00C4405C">
        <w:rPr>
          <w:rFonts w:ascii="PT Astra Serif" w:eastAsiaTheme="minorHAnsi" w:hAnsi="PT Astra Serif" w:cs="Times New Roman"/>
          <w:sz w:val="24"/>
          <w:lang w:eastAsia="en-US"/>
        </w:rPr>
        <w:t>–</w:t>
      </w:r>
      <w:r w:rsidRPr="00C4405C">
        <w:rPr>
          <w:rFonts w:ascii="PT Astra Serif" w:eastAsiaTheme="minorHAnsi" w:hAnsi="PT Astra Serif" w:cs="Times New Roman"/>
          <w:sz w:val="24"/>
          <w:lang w:eastAsia="en-US"/>
        </w:rPr>
        <w:t> </w:t>
      </w:r>
      <w:proofErr w:type="spellStart"/>
      <w:r w:rsidR="002739F1" w:rsidRPr="00C4405C">
        <w:rPr>
          <w:rFonts w:ascii="PT Astra Serif" w:eastAsiaTheme="minorHAnsi" w:hAnsi="PT Astra Serif" w:cs="Times New Roman"/>
          <w:sz w:val="24"/>
          <w:lang w:eastAsia="en-US"/>
        </w:rPr>
        <w:t>нераспределенный</w:t>
      </w:r>
      <w:proofErr w:type="spellEnd"/>
      <w:r w:rsidR="002739F1" w:rsidRPr="00C4405C">
        <w:rPr>
          <w:rFonts w:ascii="PT Astra Serif" w:eastAsiaTheme="minorHAnsi" w:hAnsi="PT Astra Serif" w:cs="Times New Roman"/>
          <w:sz w:val="24"/>
          <w:lang w:eastAsia="en-US"/>
        </w:rPr>
        <w:t xml:space="preserve"> остаток бюджетных ассигнований на предоставление субсидий в размере общего объема бюджетных ассигнований, предусмотренного </w:t>
      </w:r>
      <w:r w:rsidRPr="00C4405C">
        <w:rPr>
          <w:rFonts w:ascii="PT Astra Serif" w:eastAsiaTheme="minorHAnsi" w:hAnsi="PT Astra Serif" w:cs="Times New Roman"/>
          <w:sz w:val="24"/>
          <w:lang w:eastAsia="en-US"/>
        </w:rPr>
        <w:br/>
      </w:r>
      <w:r w:rsidR="002739F1" w:rsidRPr="00C4405C">
        <w:rPr>
          <w:rFonts w:ascii="PT Astra Serif" w:eastAsiaTheme="minorHAnsi" w:hAnsi="PT Astra Serif" w:cs="Times New Roman"/>
          <w:sz w:val="24"/>
          <w:lang w:eastAsia="en-US"/>
        </w:rPr>
        <w:t xml:space="preserve">в областном бюджете на текущий финансовый год на цель, указанную в пункте 2 настоящего Порядка, за вычетом объема средств, распределенных на первом этапе; </w:t>
      </w:r>
    </w:p>
    <w:p w:rsidR="002739F1" w:rsidRPr="00C4405C" w:rsidRDefault="002739F1" w:rsidP="00F13395">
      <w:pPr>
        <w:pStyle w:val="ConsPlusNormal"/>
        <w:ind w:firstLine="709"/>
        <w:jc w:val="both"/>
        <w:rPr>
          <w:rFonts w:ascii="PT Astra Serif" w:hAnsi="PT Astra Serif" w:cs="Times New Roman"/>
          <w:sz w:val="24"/>
        </w:rPr>
      </w:pPr>
      <w:r w:rsidRPr="00C4405C">
        <w:rPr>
          <w:rFonts w:ascii="PT Astra Serif" w:hAnsi="PT Astra Serif" w:cs="Times New Roman"/>
          <w:sz w:val="24"/>
          <w:lang w:val="en-US"/>
        </w:rPr>
        <w:t>K</w:t>
      </w:r>
      <w:r w:rsidR="00543252" w:rsidRPr="00C4405C">
        <w:rPr>
          <w:rFonts w:ascii="PT Astra Serif" w:hAnsi="PT Astra Serif" w:cs="Times New Roman"/>
          <w:sz w:val="24"/>
        </w:rPr>
        <w:t>i </w:t>
      </w:r>
      <w:r w:rsidRPr="00C4405C">
        <w:rPr>
          <w:rFonts w:ascii="PT Astra Serif" w:hAnsi="PT Astra Serif" w:cs="Times New Roman"/>
          <w:sz w:val="24"/>
        </w:rPr>
        <w:t>–</w:t>
      </w:r>
      <w:r w:rsidR="00543252" w:rsidRPr="00C4405C">
        <w:rPr>
          <w:rFonts w:ascii="PT Astra Serif" w:hAnsi="PT Astra Serif" w:cs="Times New Roman"/>
          <w:sz w:val="24"/>
        </w:rPr>
        <w:t> </w:t>
      </w:r>
      <w:r w:rsidRPr="00C4405C">
        <w:rPr>
          <w:rFonts w:ascii="PT Astra Serif" w:hAnsi="PT Astra Serif" w:cs="Times New Roman"/>
          <w:sz w:val="24"/>
        </w:rPr>
        <w:t xml:space="preserve">коэффициент распределения субсидии для </w:t>
      </w:r>
      <w:r w:rsidRPr="00C4405C">
        <w:rPr>
          <w:rFonts w:ascii="PT Astra Serif" w:hAnsi="PT Astra Serif" w:cs="Times New Roman"/>
          <w:sz w:val="24"/>
          <w:lang w:val="en-US"/>
        </w:rPr>
        <w:t>i</w:t>
      </w:r>
      <w:r w:rsidRPr="00C4405C">
        <w:rPr>
          <w:rFonts w:ascii="PT Astra Serif" w:hAnsi="PT Astra Serif" w:cs="Times New Roman"/>
          <w:sz w:val="24"/>
        </w:rPr>
        <w:t xml:space="preserve">-го муниципального образования Томской области </w:t>
      </w:r>
      <w:r w:rsidR="00543252" w:rsidRPr="00C4405C">
        <w:rPr>
          <w:rFonts w:ascii="PT Astra Serif" w:hAnsi="PT Astra Serif" w:cs="Times New Roman"/>
          <w:sz w:val="24"/>
        </w:rPr>
        <w:t>–</w:t>
      </w:r>
      <w:r w:rsidRPr="00C4405C">
        <w:rPr>
          <w:rFonts w:ascii="PT Astra Serif" w:hAnsi="PT Astra Serif" w:cs="Times New Roman"/>
          <w:sz w:val="24"/>
        </w:rPr>
        <w:t xml:space="preserve"> участника второго этапа, определяемый </w:t>
      </w:r>
      <w:r w:rsidRPr="00125264">
        <w:rPr>
          <w:rFonts w:ascii="PT Astra Serif" w:hAnsi="PT Astra Serif" w:cs="Times New Roman"/>
          <w:sz w:val="24"/>
        </w:rPr>
        <w:t xml:space="preserve">по </w:t>
      </w:r>
      <w:r w:rsidR="00543252" w:rsidRPr="00125264">
        <w:rPr>
          <w:rFonts w:ascii="PT Astra Serif" w:hAnsi="PT Astra Serif" w:cs="Times New Roman"/>
          <w:sz w:val="24"/>
        </w:rPr>
        <w:t xml:space="preserve">следующей </w:t>
      </w:r>
      <w:r w:rsidRPr="00125264">
        <w:rPr>
          <w:rFonts w:ascii="PT Astra Serif" w:hAnsi="PT Astra Serif" w:cs="Times New Roman"/>
          <w:sz w:val="24"/>
        </w:rPr>
        <w:t>формуле:</w:t>
      </w:r>
    </w:p>
    <w:p w:rsidR="00F13395" w:rsidRPr="00C4405C" w:rsidRDefault="00F13395" w:rsidP="00F13395">
      <w:pPr>
        <w:pStyle w:val="ConsPlusNormal"/>
        <w:ind w:firstLine="709"/>
        <w:jc w:val="both"/>
        <w:rPr>
          <w:rFonts w:ascii="PT Astra Serif" w:hAnsi="PT Astra Serif" w:cs="Times New Roman"/>
          <w:sz w:val="24"/>
        </w:rPr>
      </w:pPr>
    </w:p>
    <w:p w:rsidR="002739F1" w:rsidRPr="00C4405C" w:rsidRDefault="002739F1" w:rsidP="00F13395">
      <w:pPr>
        <w:pStyle w:val="ConsPlusNormal"/>
        <w:jc w:val="center"/>
        <w:rPr>
          <w:rFonts w:ascii="PT Astra Serif" w:hAnsi="PT Astra Serif" w:cs="Times New Roman"/>
          <w:sz w:val="24"/>
        </w:rPr>
      </w:pPr>
      <w:r w:rsidRPr="00C4405C">
        <w:rPr>
          <w:rFonts w:ascii="PT Astra Serif" w:hAnsi="PT Astra Serif" w:cs="Times New Roman"/>
          <w:sz w:val="24"/>
          <w:lang w:val="en-US"/>
        </w:rPr>
        <w:t>K</w:t>
      </w:r>
      <w:r w:rsidRPr="00C4405C">
        <w:rPr>
          <w:rFonts w:ascii="PT Astra Serif" w:hAnsi="PT Astra Serif" w:cs="Times New Roman"/>
          <w:sz w:val="24"/>
        </w:rPr>
        <w:t xml:space="preserve">i = </w:t>
      </w:r>
      <w:proofErr w:type="spellStart"/>
      <w:r w:rsidRPr="00C4405C">
        <w:rPr>
          <w:rFonts w:ascii="PT Astra Serif" w:hAnsi="PT Astra Serif" w:cs="Times New Roman"/>
          <w:sz w:val="24"/>
        </w:rPr>
        <w:t>Si</w:t>
      </w:r>
      <w:proofErr w:type="spellEnd"/>
      <w:r w:rsidRPr="00C4405C">
        <w:rPr>
          <w:rFonts w:ascii="PT Astra Serif" w:hAnsi="PT Astra Serif" w:cs="Times New Roman"/>
          <w:sz w:val="24"/>
        </w:rPr>
        <w:t xml:space="preserve"> / S</w:t>
      </w:r>
      <w:r w:rsidRPr="00C4405C">
        <w:rPr>
          <w:rFonts w:ascii="PT Astra Serif" w:hAnsi="PT Astra Serif" w:cs="Times New Roman"/>
          <w:sz w:val="24"/>
          <w:vertAlign w:val="subscript"/>
          <w:lang w:val="en-US"/>
        </w:rPr>
        <w:t>general</w:t>
      </w:r>
      <w:r w:rsidRPr="00C4405C">
        <w:rPr>
          <w:rFonts w:ascii="PT Astra Serif" w:hAnsi="PT Astra Serif" w:cs="Times New Roman"/>
          <w:sz w:val="24"/>
        </w:rPr>
        <w:t>, где:</w:t>
      </w:r>
    </w:p>
    <w:p w:rsidR="00F13395" w:rsidRPr="00C4405C" w:rsidRDefault="00F13395" w:rsidP="00F13395">
      <w:pPr>
        <w:pStyle w:val="ConsPlusNormal"/>
        <w:jc w:val="center"/>
        <w:rPr>
          <w:rFonts w:ascii="PT Astra Serif" w:hAnsi="PT Astra Serif" w:cs="Times New Roman"/>
          <w:sz w:val="24"/>
        </w:rPr>
      </w:pPr>
    </w:p>
    <w:p w:rsidR="002739F1" w:rsidRPr="00C4405C" w:rsidRDefault="00543252" w:rsidP="00F13395">
      <w:pPr>
        <w:pStyle w:val="ConsPlusNormal"/>
        <w:ind w:firstLine="709"/>
        <w:jc w:val="both"/>
        <w:rPr>
          <w:rFonts w:ascii="PT Astra Serif" w:eastAsiaTheme="minorHAnsi" w:hAnsi="PT Astra Serif" w:cs="Times New Roman"/>
          <w:sz w:val="24"/>
          <w:lang w:eastAsia="en-US"/>
        </w:rPr>
      </w:pPr>
      <w:proofErr w:type="spellStart"/>
      <w:r w:rsidRPr="00C4405C">
        <w:rPr>
          <w:rFonts w:ascii="PT Astra Serif" w:hAnsi="PT Astra Serif" w:cs="Times New Roman"/>
          <w:sz w:val="24"/>
        </w:rPr>
        <w:t>Si</w:t>
      </w:r>
      <w:proofErr w:type="spellEnd"/>
      <w:r w:rsidRPr="00C4405C">
        <w:rPr>
          <w:rFonts w:ascii="PT Astra Serif" w:hAnsi="PT Astra Serif" w:cs="Times New Roman"/>
          <w:sz w:val="24"/>
        </w:rPr>
        <w:t> </w:t>
      </w:r>
      <w:r w:rsidR="002739F1" w:rsidRPr="00C4405C">
        <w:rPr>
          <w:rFonts w:ascii="PT Astra Serif" w:hAnsi="PT Astra Serif" w:cs="Times New Roman"/>
          <w:sz w:val="24"/>
        </w:rPr>
        <w:t>–</w:t>
      </w:r>
      <w:r w:rsidRPr="00C4405C">
        <w:rPr>
          <w:rFonts w:ascii="PT Astra Serif" w:hAnsi="PT Astra Serif" w:cs="Times New Roman"/>
          <w:sz w:val="24"/>
        </w:rPr>
        <w:t> </w:t>
      </w:r>
      <w:r w:rsidR="002739F1" w:rsidRPr="00C4405C">
        <w:rPr>
          <w:rFonts w:ascii="PT Astra Serif" w:eastAsiaTheme="minorHAnsi" w:hAnsi="PT Astra Serif" w:cs="Times New Roman"/>
          <w:sz w:val="24"/>
          <w:lang w:eastAsia="en-US"/>
        </w:rPr>
        <w:t xml:space="preserve">значение показателя результатов использования субсидии, указанное </w:t>
      </w:r>
      <w:r w:rsidRPr="00C4405C">
        <w:rPr>
          <w:rFonts w:ascii="PT Astra Serif" w:eastAsiaTheme="minorHAnsi" w:hAnsi="PT Astra Serif" w:cs="Times New Roman"/>
          <w:sz w:val="24"/>
          <w:lang w:eastAsia="en-US"/>
        </w:rPr>
        <w:br/>
      </w:r>
      <w:r w:rsidR="002739F1" w:rsidRPr="00125264">
        <w:rPr>
          <w:rFonts w:ascii="PT Astra Serif" w:eastAsiaTheme="minorHAnsi" w:hAnsi="PT Astra Serif" w:cs="Times New Roman"/>
          <w:sz w:val="24"/>
          <w:lang w:eastAsia="en-US"/>
        </w:rPr>
        <w:t>i-м муниципальным образованием Томской области в заявке;</w:t>
      </w:r>
    </w:p>
    <w:p w:rsidR="002739F1" w:rsidRPr="00C4405C" w:rsidRDefault="002739F1" w:rsidP="00F13395">
      <w:pPr>
        <w:pStyle w:val="ConsPlusNormal"/>
        <w:ind w:firstLine="709"/>
        <w:jc w:val="both"/>
        <w:rPr>
          <w:rFonts w:ascii="PT Astra Serif" w:hAnsi="PT Astra Serif" w:cs="Times New Roman"/>
          <w:sz w:val="24"/>
        </w:rPr>
      </w:pPr>
      <w:r w:rsidRPr="00C4405C">
        <w:rPr>
          <w:rFonts w:ascii="PT Astra Serif" w:hAnsi="PT Astra Serif" w:cs="Times New Roman"/>
          <w:sz w:val="24"/>
        </w:rPr>
        <w:t>S</w:t>
      </w:r>
      <w:r w:rsidRPr="00C4405C">
        <w:rPr>
          <w:rFonts w:ascii="PT Astra Serif" w:hAnsi="PT Astra Serif" w:cs="Times New Roman"/>
          <w:sz w:val="24"/>
          <w:vertAlign w:val="subscript"/>
          <w:lang w:val="en-US"/>
        </w:rPr>
        <w:t>general</w:t>
      </w:r>
      <w:r w:rsidRPr="00C4405C">
        <w:rPr>
          <w:rFonts w:ascii="PT Astra Serif" w:hAnsi="PT Astra Serif" w:cs="Times New Roman"/>
          <w:sz w:val="24"/>
          <w:vertAlign w:val="subscript"/>
        </w:rPr>
        <w:t xml:space="preserve"> </w:t>
      </w:r>
      <w:r w:rsidRPr="00C4405C">
        <w:rPr>
          <w:rFonts w:ascii="PT Astra Serif" w:hAnsi="PT Astra Serif" w:cs="Times New Roman"/>
          <w:sz w:val="24"/>
        </w:rPr>
        <w:t>–</w:t>
      </w:r>
      <w:r w:rsidR="00543252" w:rsidRPr="00C4405C">
        <w:rPr>
          <w:rFonts w:ascii="PT Astra Serif" w:hAnsi="PT Astra Serif" w:cs="Times New Roman"/>
          <w:sz w:val="24"/>
        </w:rPr>
        <w:t> </w:t>
      </w:r>
      <w:r w:rsidRPr="00C4405C">
        <w:rPr>
          <w:rFonts w:ascii="PT Astra Serif" w:eastAsiaTheme="minorHAnsi" w:hAnsi="PT Astra Serif" w:cs="Times New Roman"/>
          <w:sz w:val="24"/>
          <w:lang w:eastAsia="en-US"/>
        </w:rPr>
        <w:t>суммарное значение показателей результатов использования субсидии, указанных в заявках участников второго этапа</w:t>
      </w:r>
      <w:r w:rsidRPr="00C4405C">
        <w:rPr>
          <w:rFonts w:ascii="PT Astra Serif" w:hAnsi="PT Astra Serif" w:cs="Times New Roman"/>
          <w:sz w:val="24"/>
        </w:rPr>
        <w:t>.</w:t>
      </w:r>
    </w:p>
    <w:p w:rsidR="002739F1" w:rsidRPr="00C4405C" w:rsidRDefault="000E6946" w:rsidP="00F13395">
      <w:pPr>
        <w:pStyle w:val="ConsPlusNormal"/>
        <w:ind w:firstLine="709"/>
        <w:rPr>
          <w:rFonts w:ascii="PT Astra Serif" w:hAnsi="PT Astra Serif" w:cs="Times New Roman"/>
          <w:sz w:val="24"/>
        </w:rPr>
      </w:pPr>
      <w:r w:rsidRPr="00145430">
        <w:rPr>
          <w:rFonts w:ascii="PT Astra Serif" w:hAnsi="PT Astra Serif" w:cs="Times New Roman"/>
          <w:sz w:val="24"/>
        </w:rPr>
        <w:t>В</w:t>
      </w:r>
      <w:r w:rsidR="002739F1" w:rsidRPr="00145430">
        <w:rPr>
          <w:rFonts w:ascii="PT Astra Serif" w:hAnsi="PT Astra Serif" w:cs="Times New Roman"/>
          <w:sz w:val="24"/>
        </w:rPr>
        <w:t xml:space="preserve"> случае если ∆</w:t>
      </w:r>
      <w:proofErr w:type="spellStart"/>
      <w:r w:rsidR="002739F1" w:rsidRPr="00145430">
        <w:rPr>
          <w:rFonts w:ascii="PT Astra Serif" w:hAnsi="PT Astra Serif" w:cs="Times New Roman"/>
          <w:sz w:val="24"/>
        </w:rPr>
        <w:t>Gi</w:t>
      </w:r>
      <w:proofErr w:type="spellEnd"/>
      <w:r w:rsidR="002739F1" w:rsidRPr="00C4405C">
        <w:rPr>
          <w:rFonts w:ascii="PT Astra Serif" w:hAnsi="PT Astra Serif" w:cs="Times New Roman"/>
          <w:sz w:val="24"/>
        </w:rPr>
        <w:t xml:space="preserve"> &gt; ∆B</w:t>
      </w:r>
      <w:r w:rsidR="002739F1" w:rsidRPr="00C4405C">
        <w:rPr>
          <w:rFonts w:ascii="PT Astra Serif" w:hAnsi="PT Astra Serif" w:cs="Times New Roman"/>
          <w:sz w:val="24"/>
          <w:lang w:val="en-US"/>
        </w:rPr>
        <w:t>i</w:t>
      </w:r>
      <w:r w:rsidR="002739F1" w:rsidRPr="00C4405C">
        <w:rPr>
          <w:rFonts w:ascii="PT Astra Serif" w:hAnsi="PT Astra Serif" w:cs="Times New Roman"/>
          <w:sz w:val="24"/>
        </w:rPr>
        <w:t xml:space="preserve"> x g, то ∆</w:t>
      </w:r>
      <w:proofErr w:type="spellStart"/>
      <w:r w:rsidR="002739F1" w:rsidRPr="00C4405C">
        <w:rPr>
          <w:rFonts w:ascii="PT Astra Serif" w:hAnsi="PT Astra Serif" w:cs="Times New Roman"/>
          <w:sz w:val="24"/>
        </w:rPr>
        <w:t>Gi</w:t>
      </w:r>
      <w:proofErr w:type="spellEnd"/>
      <w:r w:rsidR="002739F1" w:rsidRPr="00C4405C">
        <w:rPr>
          <w:rFonts w:ascii="PT Astra Serif" w:hAnsi="PT Astra Serif" w:cs="Times New Roman"/>
          <w:sz w:val="24"/>
        </w:rPr>
        <w:t xml:space="preserve"> = ∆B</w:t>
      </w:r>
      <w:r w:rsidR="002739F1" w:rsidRPr="00C4405C">
        <w:rPr>
          <w:rFonts w:ascii="PT Astra Serif" w:hAnsi="PT Astra Serif" w:cs="Times New Roman"/>
          <w:sz w:val="24"/>
          <w:lang w:val="en-US"/>
        </w:rPr>
        <w:t>i</w:t>
      </w:r>
      <w:r w:rsidR="002739F1" w:rsidRPr="00C4405C">
        <w:rPr>
          <w:rFonts w:ascii="PT Astra Serif" w:hAnsi="PT Astra Serif" w:cs="Times New Roman"/>
          <w:sz w:val="24"/>
        </w:rPr>
        <w:t xml:space="preserve"> x g, где:</w:t>
      </w:r>
    </w:p>
    <w:p w:rsidR="002739F1" w:rsidRPr="00C4405C" w:rsidRDefault="002739F1" w:rsidP="00F13395">
      <w:pPr>
        <w:pStyle w:val="ConsPlusNormal"/>
        <w:ind w:firstLine="709"/>
        <w:jc w:val="both"/>
        <w:rPr>
          <w:rFonts w:ascii="PT Astra Serif" w:hAnsi="PT Astra Serif" w:cs="Times New Roman"/>
          <w:sz w:val="24"/>
        </w:rPr>
      </w:pPr>
      <w:r w:rsidRPr="00C4405C">
        <w:rPr>
          <w:rFonts w:ascii="PT Astra Serif" w:hAnsi="PT Astra Serif" w:cs="Times New Roman"/>
          <w:sz w:val="24"/>
        </w:rPr>
        <w:t>∆B</w:t>
      </w:r>
      <w:r w:rsidRPr="00C4405C">
        <w:rPr>
          <w:rFonts w:ascii="PT Astra Serif" w:hAnsi="PT Astra Serif" w:cs="Times New Roman"/>
          <w:sz w:val="24"/>
          <w:lang w:val="en-US"/>
        </w:rPr>
        <w:t>i</w:t>
      </w:r>
      <w:r w:rsidR="00543252" w:rsidRPr="00C4405C">
        <w:rPr>
          <w:rFonts w:ascii="PT Astra Serif" w:hAnsi="PT Astra Serif" w:cs="Times New Roman"/>
          <w:sz w:val="24"/>
        </w:rPr>
        <w:t> – </w:t>
      </w:r>
      <w:r w:rsidRPr="00C4405C">
        <w:rPr>
          <w:rFonts w:ascii="PT Astra Serif" w:hAnsi="PT Astra Serif" w:cs="Times New Roman"/>
          <w:sz w:val="24"/>
        </w:rPr>
        <w:t xml:space="preserve">объем </w:t>
      </w:r>
      <w:proofErr w:type="spellStart"/>
      <w:r w:rsidRPr="00C4405C">
        <w:rPr>
          <w:rFonts w:ascii="PT Astra Serif" w:hAnsi="PT Astra Serif" w:cs="Times New Roman"/>
          <w:sz w:val="24"/>
        </w:rPr>
        <w:t>неудовлетворенно</w:t>
      </w:r>
      <w:r w:rsidR="0060585C">
        <w:rPr>
          <w:rFonts w:ascii="PT Astra Serif" w:hAnsi="PT Astra Serif" w:cs="Times New Roman"/>
          <w:sz w:val="24"/>
        </w:rPr>
        <w:t>й</w:t>
      </w:r>
      <w:proofErr w:type="spellEnd"/>
      <w:r w:rsidR="0060585C">
        <w:rPr>
          <w:rFonts w:ascii="PT Astra Serif" w:hAnsi="PT Astra Serif" w:cs="Times New Roman"/>
          <w:sz w:val="24"/>
        </w:rPr>
        <w:t xml:space="preserve"> потребности в </w:t>
      </w:r>
      <w:proofErr w:type="spellStart"/>
      <w:r w:rsidR="0060585C">
        <w:rPr>
          <w:rFonts w:ascii="PT Astra Serif" w:hAnsi="PT Astra Serif" w:cs="Times New Roman"/>
          <w:sz w:val="24"/>
        </w:rPr>
        <w:t>софинансиров</w:t>
      </w:r>
      <w:r w:rsidR="0060585C" w:rsidRPr="000E6946">
        <w:rPr>
          <w:rFonts w:ascii="PT Astra Serif" w:hAnsi="PT Astra Serif" w:cs="Times New Roman"/>
          <w:sz w:val="24"/>
        </w:rPr>
        <w:t>ании</w:t>
      </w:r>
      <w:proofErr w:type="spellEnd"/>
      <w:r w:rsidRPr="00C4405C">
        <w:rPr>
          <w:rFonts w:ascii="PT Astra Serif" w:hAnsi="PT Astra Serif" w:cs="Times New Roman"/>
          <w:sz w:val="24"/>
        </w:rPr>
        <w:t xml:space="preserve"> расходных обязательств </w:t>
      </w:r>
      <w:r w:rsidRPr="00C4405C">
        <w:rPr>
          <w:rFonts w:ascii="PT Astra Serif" w:hAnsi="PT Astra Serif" w:cs="Times New Roman"/>
          <w:sz w:val="24"/>
          <w:lang w:val="en-US"/>
        </w:rPr>
        <w:t>i</w:t>
      </w:r>
      <w:r w:rsidRPr="00C4405C">
        <w:rPr>
          <w:rFonts w:ascii="PT Astra Serif" w:hAnsi="PT Astra Serif" w:cs="Times New Roman"/>
          <w:sz w:val="24"/>
        </w:rPr>
        <w:t>-го муниципального образования Томской области по результатам первого этапа распределения субсидий;</w:t>
      </w:r>
    </w:p>
    <w:p w:rsidR="002739F1" w:rsidRPr="00C4405C" w:rsidRDefault="00543252" w:rsidP="001F1F38">
      <w:pPr>
        <w:pStyle w:val="ConsPlusNormal"/>
        <w:ind w:firstLine="709"/>
        <w:jc w:val="both"/>
        <w:rPr>
          <w:rFonts w:ascii="PT Astra Serif" w:hAnsi="PT Astra Serif" w:cs="Times New Roman"/>
          <w:sz w:val="24"/>
        </w:rPr>
      </w:pPr>
      <w:r w:rsidRPr="00C4405C">
        <w:rPr>
          <w:rFonts w:ascii="PT Astra Serif" w:hAnsi="PT Astra Serif" w:cs="Times New Roman"/>
          <w:sz w:val="24"/>
        </w:rPr>
        <w:t>g – </w:t>
      </w:r>
      <w:r w:rsidR="002739F1" w:rsidRPr="00C4405C">
        <w:rPr>
          <w:rFonts w:ascii="PT Astra Serif" w:hAnsi="PT Astra Serif" w:cs="Times New Roman"/>
          <w:sz w:val="24"/>
        </w:rPr>
        <w:t xml:space="preserve">предельный уровень </w:t>
      </w:r>
      <w:proofErr w:type="spellStart"/>
      <w:r w:rsidR="002739F1" w:rsidRPr="00C4405C">
        <w:rPr>
          <w:rFonts w:ascii="PT Astra Serif" w:hAnsi="PT Astra Serif" w:cs="Times New Roman"/>
          <w:sz w:val="24"/>
        </w:rPr>
        <w:t>софинансирования</w:t>
      </w:r>
      <w:proofErr w:type="spellEnd"/>
      <w:r w:rsidR="002739F1" w:rsidRPr="00C4405C">
        <w:rPr>
          <w:rFonts w:ascii="PT Astra Serif" w:hAnsi="PT Astra Serif" w:cs="Times New Roman"/>
          <w:sz w:val="24"/>
        </w:rPr>
        <w:t xml:space="preserve"> Томской областью расходного обязательства муниципального образования, установленный пунктом 6 настоящего Порядка.</w:t>
      </w:r>
    </w:p>
    <w:p w:rsidR="002739F1" w:rsidRPr="00C4405C" w:rsidRDefault="002739F1" w:rsidP="001F1F38">
      <w:pPr>
        <w:pStyle w:val="af2"/>
        <w:spacing w:before="0" w:beforeAutospacing="0" w:after="0" w:afterAutospacing="0"/>
        <w:ind w:firstLine="709"/>
        <w:jc w:val="both"/>
        <w:rPr>
          <w:rFonts w:ascii="PT Astra Serif" w:eastAsiaTheme="minorEastAsia" w:hAnsi="PT Astra Serif"/>
          <w:szCs w:val="22"/>
        </w:rPr>
      </w:pPr>
      <w:r w:rsidRPr="00C4405C">
        <w:rPr>
          <w:rFonts w:ascii="PT Astra Serif" w:hAnsi="PT Astra Serif"/>
          <w:szCs w:val="22"/>
        </w:rPr>
        <w:t xml:space="preserve">Размер </w:t>
      </w:r>
      <w:r w:rsidRPr="00C4405C">
        <w:rPr>
          <w:rFonts w:ascii="PT Astra Serif" w:eastAsiaTheme="minorEastAsia" w:hAnsi="PT Astra Serif"/>
          <w:szCs w:val="22"/>
        </w:rPr>
        <w:t xml:space="preserve">субсидии, предоставляемый бюджету </w:t>
      </w:r>
      <w:r w:rsidRPr="00C4405C">
        <w:rPr>
          <w:rFonts w:ascii="PT Astra Serif" w:eastAsiaTheme="minorEastAsia" w:hAnsi="PT Astra Serif"/>
          <w:szCs w:val="22"/>
          <w:lang w:val="en-US"/>
        </w:rPr>
        <w:t>i</w:t>
      </w:r>
      <w:r w:rsidRPr="00C4405C">
        <w:rPr>
          <w:rFonts w:ascii="PT Astra Serif" w:eastAsiaTheme="minorEastAsia" w:hAnsi="PT Astra Serif"/>
          <w:szCs w:val="22"/>
        </w:rPr>
        <w:t>-го муниципального образования Томской области из областного бюджета, рассчитывается как сумма объема средств, предусмотренного на предоставление субсидий i-</w:t>
      </w:r>
      <w:proofErr w:type="spellStart"/>
      <w:r w:rsidRPr="00C4405C">
        <w:rPr>
          <w:rFonts w:ascii="PT Astra Serif" w:eastAsiaTheme="minorEastAsia" w:hAnsi="PT Astra Serif"/>
          <w:szCs w:val="22"/>
        </w:rPr>
        <w:t>му</w:t>
      </w:r>
      <w:proofErr w:type="spellEnd"/>
      <w:r w:rsidRPr="00C4405C">
        <w:rPr>
          <w:rFonts w:ascii="PT Astra Serif" w:eastAsiaTheme="minorEastAsia" w:hAnsi="PT Astra Serif"/>
          <w:szCs w:val="22"/>
        </w:rPr>
        <w:t xml:space="preserve"> муниципальному образованию Томской области по результатам первого этапа распределения субсидии (</w:t>
      </w:r>
      <w:proofErr w:type="spellStart"/>
      <w:r w:rsidRPr="00C4405C">
        <w:rPr>
          <w:rFonts w:ascii="PT Astra Serif" w:eastAsiaTheme="minorEastAsia" w:hAnsi="PT Astra Serif"/>
          <w:szCs w:val="22"/>
        </w:rPr>
        <w:t>Gi</w:t>
      </w:r>
      <w:proofErr w:type="spellEnd"/>
      <w:r w:rsidRPr="00C4405C">
        <w:rPr>
          <w:rFonts w:ascii="PT Astra Serif" w:eastAsiaTheme="minorEastAsia" w:hAnsi="PT Astra Serif"/>
          <w:szCs w:val="22"/>
        </w:rPr>
        <w:t xml:space="preserve">), </w:t>
      </w:r>
      <w:r w:rsidR="00F5359F" w:rsidRPr="00C4405C">
        <w:rPr>
          <w:rFonts w:ascii="PT Astra Serif" w:eastAsiaTheme="minorEastAsia" w:hAnsi="PT Astra Serif"/>
          <w:szCs w:val="22"/>
        </w:rPr>
        <w:br/>
      </w:r>
      <w:r w:rsidRPr="00C4405C">
        <w:rPr>
          <w:rFonts w:ascii="PT Astra Serif" w:eastAsiaTheme="minorEastAsia" w:hAnsi="PT Astra Serif"/>
          <w:szCs w:val="22"/>
        </w:rPr>
        <w:t xml:space="preserve">и дополнительного </w:t>
      </w:r>
      <w:proofErr w:type="spellStart"/>
      <w:r w:rsidRPr="00C4405C">
        <w:rPr>
          <w:rFonts w:ascii="PT Astra Serif" w:eastAsiaTheme="minorEastAsia" w:hAnsi="PT Astra Serif"/>
          <w:szCs w:val="22"/>
        </w:rPr>
        <w:t>объема</w:t>
      </w:r>
      <w:proofErr w:type="spellEnd"/>
      <w:r w:rsidRPr="00C4405C">
        <w:rPr>
          <w:rFonts w:ascii="PT Astra Serif" w:eastAsiaTheme="minorEastAsia" w:hAnsi="PT Astra Serif"/>
          <w:szCs w:val="22"/>
        </w:rPr>
        <w:t xml:space="preserve"> средств, предусмотренного на предоставление субсидий </w:t>
      </w:r>
      <w:r w:rsidR="00F5359F" w:rsidRPr="00C4405C">
        <w:rPr>
          <w:rFonts w:ascii="PT Astra Serif" w:eastAsiaTheme="minorEastAsia" w:hAnsi="PT Astra Serif"/>
          <w:szCs w:val="22"/>
        </w:rPr>
        <w:br/>
      </w:r>
      <w:r w:rsidRPr="00C4405C">
        <w:rPr>
          <w:rFonts w:ascii="PT Astra Serif" w:eastAsiaTheme="minorEastAsia" w:hAnsi="PT Astra Serif"/>
          <w:szCs w:val="22"/>
        </w:rPr>
        <w:t>на втором этапе распределения средств субсидий (</w:t>
      </w:r>
      <w:r w:rsidRPr="00C4405C">
        <w:rPr>
          <w:rFonts w:ascii="PT Astra Serif" w:hAnsi="PT Astra Serif"/>
          <w:szCs w:val="22"/>
        </w:rPr>
        <w:t>∆</w:t>
      </w:r>
      <w:proofErr w:type="spellStart"/>
      <w:r w:rsidRPr="00C4405C">
        <w:rPr>
          <w:rFonts w:ascii="PT Astra Serif" w:hAnsi="PT Astra Serif"/>
          <w:szCs w:val="22"/>
        </w:rPr>
        <w:t>Gi</w:t>
      </w:r>
      <w:proofErr w:type="spellEnd"/>
      <w:r w:rsidRPr="00C4405C">
        <w:rPr>
          <w:rFonts w:ascii="PT Astra Serif" w:hAnsi="PT Astra Serif"/>
          <w:szCs w:val="22"/>
        </w:rPr>
        <w:t>)</w:t>
      </w:r>
      <w:r w:rsidRPr="00C4405C">
        <w:rPr>
          <w:rFonts w:ascii="PT Astra Serif" w:eastAsiaTheme="minorEastAsia" w:hAnsi="PT Astra Serif"/>
          <w:szCs w:val="22"/>
        </w:rPr>
        <w:t xml:space="preserve">. </w:t>
      </w:r>
    </w:p>
    <w:p w:rsidR="002739F1" w:rsidRPr="00C4405C" w:rsidRDefault="00F5359F" w:rsidP="001F1F38">
      <w:pPr>
        <w:pStyle w:val="ConsPlusNormal"/>
        <w:ind w:firstLine="709"/>
        <w:jc w:val="both"/>
        <w:rPr>
          <w:rFonts w:ascii="PT Astra Serif" w:eastAsiaTheme="minorHAnsi" w:hAnsi="PT Astra Serif" w:cs="Times New Roman"/>
          <w:spacing w:val="-4"/>
          <w:sz w:val="24"/>
          <w:lang w:eastAsia="en-US"/>
        </w:rPr>
      </w:pPr>
      <w:r w:rsidRPr="00C4405C">
        <w:rPr>
          <w:rFonts w:ascii="PT Astra Serif" w:eastAsiaTheme="minorHAnsi" w:hAnsi="PT Astra Serif" w:cs="Times New Roman"/>
          <w:sz w:val="24"/>
          <w:lang w:eastAsia="en-US"/>
        </w:rPr>
        <w:t>9. </w:t>
      </w:r>
      <w:r w:rsidR="002739F1" w:rsidRPr="00C4405C">
        <w:rPr>
          <w:rFonts w:ascii="PT Astra Serif" w:eastAsiaTheme="minorHAnsi" w:hAnsi="PT Astra Serif" w:cs="Times New Roman"/>
          <w:spacing w:val="-4"/>
          <w:sz w:val="24"/>
          <w:lang w:eastAsia="en-US"/>
        </w:rPr>
        <w:t xml:space="preserve">Показателем результатов использования субсидии является доля льготных </w:t>
      </w:r>
      <w:proofErr w:type="spellStart"/>
      <w:r w:rsidR="002739F1" w:rsidRPr="00C4405C">
        <w:rPr>
          <w:rFonts w:ascii="PT Astra Serif" w:eastAsiaTheme="minorHAnsi" w:hAnsi="PT Astra Serif" w:cs="Times New Roman"/>
          <w:spacing w:val="-4"/>
          <w:sz w:val="24"/>
          <w:lang w:eastAsia="en-US"/>
        </w:rPr>
        <w:t>микрозаймов</w:t>
      </w:r>
      <w:proofErr w:type="spellEnd"/>
      <w:r w:rsidR="002739F1" w:rsidRPr="00C4405C">
        <w:rPr>
          <w:rFonts w:ascii="PT Astra Serif" w:eastAsiaTheme="minorHAnsi" w:hAnsi="PT Astra Serif" w:cs="Times New Roman"/>
          <w:spacing w:val="-4"/>
          <w:sz w:val="24"/>
          <w:lang w:eastAsia="en-US"/>
        </w:rPr>
        <w:t xml:space="preserve">, предоставленных на инвестиционные цели, от общего </w:t>
      </w:r>
      <w:proofErr w:type="spellStart"/>
      <w:r w:rsidR="002739F1" w:rsidRPr="00C4405C">
        <w:rPr>
          <w:rFonts w:ascii="PT Astra Serif" w:eastAsiaTheme="minorHAnsi" w:hAnsi="PT Astra Serif" w:cs="Times New Roman"/>
          <w:spacing w:val="-4"/>
          <w:sz w:val="24"/>
          <w:lang w:eastAsia="en-US"/>
        </w:rPr>
        <w:t>объема</w:t>
      </w:r>
      <w:proofErr w:type="spellEnd"/>
      <w:r w:rsidR="002739F1" w:rsidRPr="00C4405C">
        <w:rPr>
          <w:rFonts w:ascii="PT Astra Serif" w:eastAsiaTheme="minorHAnsi" w:hAnsi="PT Astra Serif" w:cs="Times New Roman"/>
          <w:spacing w:val="-4"/>
          <w:sz w:val="24"/>
          <w:lang w:eastAsia="en-US"/>
        </w:rPr>
        <w:t xml:space="preserve"> выданных льготных </w:t>
      </w:r>
      <w:proofErr w:type="spellStart"/>
      <w:r w:rsidR="002739F1" w:rsidRPr="00C4405C">
        <w:rPr>
          <w:rFonts w:ascii="PT Astra Serif" w:eastAsiaTheme="minorHAnsi" w:hAnsi="PT Astra Serif" w:cs="Times New Roman"/>
          <w:spacing w:val="-4"/>
          <w:sz w:val="24"/>
          <w:lang w:eastAsia="en-US"/>
        </w:rPr>
        <w:t>микрозаймов</w:t>
      </w:r>
      <w:proofErr w:type="spellEnd"/>
      <w:r w:rsidR="002739F1" w:rsidRPr="00C4405C">
        <w:rPr>
          <w:rFonts w:ascii="PT Astra Serif" w:eastAsiaTheme="minorHAnsi" w:hAnsi="PT Astra Serif" w:cs="Times New Roman"/>
          <w:spacing w:val="-4"/>
          <w:sz w:val="24"/>
          <w:lang w:eastAsia="en-US"/>
        </w:rPr>
        <w:t>, %.</w:t>
      </w: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 xml:space="preserve">Доля </w:t>
      </w:r>
      <w:proofErr w:type="gramStart"/>
      <w:r w:rsidRPr="00C4405C">
        <w:rPr>
          <w:rFonts w:ascii="PT Astra Serif" w:eastAsiaTheme="minorHAnsi" w:hAnsi="PT Astra Serif" w:cs="Times New Roman"/>
          <w:sz w:val="24"/>
          <w:lang w:eastAsia="en-US"/>
        </w:rPr>
        <w:t>льготных</w:t>
      </w:r>
      <w:proofErr w:type="gramEnd"/>
      <w:r w:rsidRPr="00C4405C">
        <w:rPr>
          <w:rFonts w:ascii="PT Astra Serif" w:eastAsiaTheme="minorHAnsi" w:hAnsi="PT Astra Serif" w:cs="Times New Roman"/>
          <w:sz w:val="24"/>
          <w:lang w:eastAsia="en-US"/>
        </w:rPr>
        <w:t xml:space="preserve"> </w:t>
      </w:r>
      <w:proofErr w:type="spellStart"/>
      <w:r w:rsidRPr="00C4405C">
        <w:rPr>
          <w:rFonts w:ascii="PT Astra Serif" w:eastAsiaTheme="minorHAnsi" w:hAnsi="PT Astra Serif" w:cs="Times New Roman"/>
          <w:sz w:val="24"/>
          <w:lang w:eastAsia="en-US"/>
        </w:rPr>
        <w:t>микрозаймов</w:t>
      </w:r>
      <w:proofErr w:type="spellEnd"/>
      <w:r w:rsidRPr="00C4405C">
        <w:rPr>
          <w:rFonts w:ascii="PT Astra Serif" w:eastAsiaTheme="minorHAnsi" w:hAnsi="PT Astra Serif" w:cs="Times New Roman"/>
          <w:sz w:val="24"/>
          <w:lang w:eastAsia="en-US"/>
        </w:rPr>
        <w:t xml:space="preserve">, предоставленных на инвестиционные цели, от общего </w:t>
      </w:r>
      <w:proofErr w:type="spellStart"/>
      <w:r w:rsidRPr="00C4405C">
        <w:rPr>
          <w:rFonts w:ascii="PT Astra Serif" w:eastAsiaTheme="minorHAnsi" w:hAnsi="PT Astra Serif" w:cs="Times New Roman"/>
          <w:sz w:val="24"/>
          <w:lang w:eastAsia="en-US"/>
        </w:rPr>
        <w:t>объема</w:t>
      </w:r>
      <w:proofErr w:type="spellEnd"/>
      <w:r w:rsidRPr="00C4405C">
        <w:rPr>
          <w:rFonts w:ascii="PT Astra Serif" w:eastAsiaTheme="minorHAnsi" w:hAnsi="PT Astra Serif" w:cs="Times New Roman"/>
          <w:sz w:val="24"/>
          <w:lang w:eastAsia="en-US"/>
        </w:rPr>
        <w:t xml:space="preserve"> выданных льготных </w:t>
      </w:r>
      <w:proofErr w:type="spellStart"/>
      <w:r w:rsidRPr="00C4405C">
        <w:rPr>
          <w:rFonts w:ascii="PT Astra Serif" w:eastAsiaTheme="minorHAnsi" w:hAnsi="PT Astra Serif" w:cs="Times New Roman"/>
          <w:sz w:val="24"/>
          <w:lang w:eastAsia="en-US"/>
        </w:rPr>
        <w:t>микрозаймов</w:t>
      </w:r>
      <w:proofErr w:type="spellEnd"/>
      <w:r w:rsidRPr="00C4405C">
        <w:rPr>
          <w:rFonts w:ascii="PT Astra Serif" w:eastAsiaTheme="minorHAnsi" w:hAnsi="PT Astra Serif" w:cs="Times New Roman"/>
          <w:sz w:val="24"/>
          <w:lang w:eastAsia="en-US"/>
        </w:rPr>
        <w:t xml:space="preserve"> (</w:t>
      </w:r>
      <w:proofErr w:type="spellStart"/>
      <w:r w:rsidRPr="00C4405C">
        <w:rPr>
          <w:rFonts w:ascii="PT Astra Serif" w:eastAsiaTheme="minorHAnsi" w:hAnsi="PT Astra Serif" w:cs="Times New Roman"/>
          <w:sz w:val="24"/>
          <w:lang w:val="en-US" w:eastAsia="en-US"/>
        </w:rPr>
        <w:t>Ri</w:t>
      </w:r>
      <w:proofErr w:type="spellEnd"/>
      <w:r w:rsidRPr="00C4405C">
        <w:rPr>
          <w:rFonts w:ascii="PT Astra Serif" w:eastAsiaTheme="minorHAnsi" w:hAnsi="PT Astra Serif" w:cs="Times New Roman"/>
          <w:sz w:val="24"/>
          <w:lang w:eastAsia="en-US"/>
        </w:rPr>
        <w:t xml:space="preserve">), определяется по следующей формуле: </w:t>
      </w:r>
    </w:p>
    <w:p w:rsidR="00F13395" w:rsidRPr="00C4405C" w:rsidRDefault="00F13395" w:rsidP="001F1F38">
      <w:pPr>
        <w:pStyle w:val="ConsPlusNormal"/>
        <w:ind w:firstLine="709"/>
        <w:jc w:val="both"/>
        <w:rPr>
          <w:rFonts w:ascii="PT Astra Serif" w:eastAsiaTheme="minorHAnsi" w:hAnsi="PT Astra Serif" w:cs="Times New Roman"/>
          <w:sz w:val="24"/>
          <w:lang w:eastAsia="en-US"/>
        </w:rPr>
      </w:pPr>
    </w:p>
    <w:p w:rsidR="002739F1" w:rsidRPr="00C4405C" w:rsidRDefault="002739F1" w:rsidP="001F1F38">
      <w:pPr>
        <w:pStyle w:val="ConsPlusNormal"/>
        <w:spacing w:before="200" w:after="200"/>
        <w:jc w:val="center"/>
        <w:rPr>
          <w:rFonts w:ascii="PT Astra Serif" w:hAnsi="PT Astra Serif"/>
          <w:sz w:val="24"/>
          <w:szCs w:val="28"/>
          <w:lang w:val="en-US"/>
        </w:rPr>
      </w:pPr>
      <w:proofErr w:type="spellStart"/>
      <w:proofErr w:type="gramStart"/>
      <w:r w:rsidRPr="00C4405C">
        <w:rPr>
          <w:rFonts w:ascii="PT Astra Serif" w:eastAsiaTheme="minorHAnsi" w:hAnsi="PT Astra Serif" w:cs="Times New Roman"/>
          <w:sz w:val="24"/>
          <w:lang w:val="en-US" w:eastAsia="en-US"/>
        </w:rPr>
        <w:t>Ri</w:t>
      </w:r>
      <w:proofErr w:type="spellEnd"/>
      <w:proofErr w:type="gramEnd"/>
      <w:r w:rsidRPr="00C4405C">
        <w:rPr>
          <w:rFonts w:ascii="PT Astra Serif" w:eastAsiaTheme="minorHAnsi" w:hAnsi="PT Astra Serif" w:cs="Times New Roman"/>
          <w:sz w:val="24"/>
          <w:lang w:val="en-US" w:eastAsia="en-US"/>
        </w:rPr>
        <w:t xml:space="preserve"> = </w:t>
      </w:r>
      <w:r w:rsidRPr="00C4405C">
        <w:rPr>
          <w:rFonts w:ascii="PT Astra Serif" w:hAnsi="PT Astra Serif"/>
          <w:lang w:val="en-US"/>
        </w:rPr>
        <w:t xml:space="preserve"> </w:t>
      </w:r>
      <m:oMath>
        <m:f>
          <m:fPr>
            <m:ctrlPr>
              <w:rPr>
                <w:rFonts w:ascii="Cambria Math" w:hAnsi="Cambria Math" w:cs="Times New Roman"/>
                <w:i/>
                <w:sz w:val="28"/>
                <w:szCs w:val="28"/>
              </w:rPr>
            </m:ctrlPr>
          </m:fPr>
          <m:num>
            <m:r>
              <m:rPr>
                <m:sty m:val="p"/>
              </m:rPr>
              <w:rPr>
                <w:rFonts w:ascii="Cambria Math" w:eastAsiaTheme="minorHAnsi" w:hAnsi="Cambria Math" w:cs="Times New Roman"/>
                <w:sz w:val="28"/>
                <w:szCs w:val="28"/>
                <w:lang w:eastAsia="en-US"/>
              </w:rPr>
              <m:t>Объем</m:t>
            </m:r>
            <m:r>
              <m:rPr>
                <m:sty m:val="p"/>
              </m:rPr>
              <w:rPr>
                <w:rFonts w:ascii="Cambria Math" w:eastAsiaTheme="minorHAnsi" w:hAnsi="Cambria Math" w:cs="Times New Roman"/>
                <w:sz w:val="28"/>
                <w:szCs w:val="28"/>
                <w:lang w:val="en-US" w:eastAsia="en-US"/>
              </w:rPr>
              <m:t xml:space="preserve"> </m:t>
            </m:r>
            <m:r>
              <m:rPr>
                <m:sty m:val="p"/>
              </m:rPr>
              <w:rPr>
                <w:rFonts w:ascii="Cambria Math" w:eastAsiaTheme="minorHAnsi" w:hAnsi="Cambria Math" w:cs="Times New Roman"/>
                <w:sz w:val="28"/>
                <w:szCs w:val="28"/>
                <w:lang w:eastAsia="en-US"/>
              </w:rPr>
              <m:t>микрозаймов</m:t>
            </m:r>
            <m:r>
              <m:rPr>
                <m:sty m:val="p"/>
              </m:rPr>
              <w:rPr>
                <w:rFonts w:ascii="Cambria Math" w:eastAsiaTheme="minorHAnsi" w:hAnsi="Cambria Math" w:cs="Times New Roman"/>
                <w:sz w:val="28"/>
                <w:szCs w:val="28"/>
                <w:lang w:val="en-US" w:eastAsia="en-US"/>
              </w:rPr>
              <m:t xml:space="preserve">,   </m:t>
            </m:r>
            <m:r>
              <m:rPr>
                <m:sty m:val="p"/>
              </m:rPr>
              <w:rPr>
                <w:rFonts w:ascii="Cambria Math" w:eastAsiaTheme="minorHAnsi" w:hAnsi="Cambria Math" w:cs="Times New Roman"/>
                <w:sz w:val="28"/>
                <w:szCs w:val="28"/>
                <w:lang w:eastAsia="en-US"/>
              </w:rPr>
              <m:t>предоставленных</m:t>
            </m:r>
            <m:r>
              <m:rPr>
                <m:sty m:val="p"/>
              </m:rPr>
              <w:rPr>
                <w:rFonts w:ascii="Cambria Math" w:eastAsiaTheme="minorHAnsi" w:hAnsi="Cambria Math" w:cs="Times New Roman"/>
                <w:sz w:val="28"/>
                <w:szCs w:val="28"/>
                <w:lang w:val="en-US" w:eastAsia="en-US"/>
              </w:rPr>
              <m:t xml:space="preserve"> </m:t>
            </m:r>
            <m:r>
              <m:rPr>
                <m:sty m:val="p"/>
              </m:rPr>
              <w:rPr>
                <w:rFonts w:ascii="Cambria Math" w:eastAsiaTheme="minorHAnsi" w:hAnsi="Cambria Math" w:cs="Times New Roman"/>
                <w:sz w:val="28"/>
                <w:szCs w:val="28"/>
                <w:lang w:eastAsia="en-US"/>
              </w:rPr>
              <m:t>на</m:t>
            </m:r>
            <m:r>
              <m:rPr>
                <m:sty m:val="p"/>
              </m:rPr>
              <w:rPr>
                <w:rFonts w:ascii="Cambria Math" w:eastAsiaTheme="minorHAnsi" w:hAnsi="Cambria Math" w:cs="Times New Roman"/>
                <w:sz w:val="28"/>
                <w:szCs w:val="28"/>
                <w:lang w:val="en-US" w:eastAsia="en-US"/>
              </w:rPr>
              <m:t xml:space="preserve"> </m:t>
            </m:r>
            <m:r>
              <m:rPr>
                <m:sty m:val="p"/>
              </m:rPr>
              <w:rPr>
                <w:rFonts w:ascii="Cambria Math" w:eastAsiaTheme="minorHAnsi" w:hAnsi="Cambria Math" w:cs="Times New Roman"/>
                <w:sz w:val="28"/>
                <w:szCs w:val="28"/>
                <w:lang w:eastAsia="en-US"/>
              </w:rPr>
              <m:t>инвестиционные</m:t>
            </m:r>
            <m:r>
              <m:rPr>
                <m:sty m:val="p"/>
              </m:rPr>
              <w:rPr>
                <w:rFonts w:ascii="Cambria Math" w:eastAsiaTheme="minorHAnsi" w:hAnsi="Cambria Math" w:cs="Times New Roman"/>
                <w:sz w:val="28"/>
                <w:szCs w:val="28"/>
                <w:lang w:val="en-US" w:eastAsia="en-US"/>
              </w:rPr>
              <m:t xml:space="preserve"> </m:t>
            </m:r>
            <m:r>
              <m:rPr>
                <m:sty m:val="p"/>
              </m:rPr>
              <w:rPr>
                <w:rFonts w:ascii="Cambria Math" w:eastAsiaTheme="minorHAnsi" w:hAnsi="Cambria Math" w:cs="Times New Roman"/>
                <w:sz w:val="28"/>
                <w:szCs w:val="28"/>
                <w:lang w:eastAsia="en-US"/>
              </w:rPr>
              <m:t>цели</m:t>
            </m:r>
            <m:r>
              <m:rPr>
                <m:sty m:val="p"/>
              </m:rPr>
              <w:rPr>
                <w:rFonts w:ascii="Cambria Math" w:eastAsiaTheme="minorHAnsi" w:hAnsi="Cambria Math" w:cs="Times New Roman"/>
                <w:sz w:val="28"/>
                <w:szCs w:val="28"/>
                <w:lang w:val="en-US" w:eastAsia="en-US"/>
              </w:rPr>
              <m:t xml:space="preserve"> (</m:t>
            </m:r>
            <m:r>
              <m:rPr>
                <m:sty m:val="p"/>
              </m:rPr>
              <w:rPr>
                <w:rFonts w:ascii="Cambria Math" w:eastAsiaTheme="minorHAnsi" w:hAnsi="Cambria Math" w:cs="Times New Roman"/>
                <w:sz w:val="28"/>
                <w:szCs w:val="28"/>
                <w:lang w:eastAsia="en-US"/>
              </w:rPr>
              <m:t>рублей</m:t>
            </m:r>
            <m:r>
              <m:rPr>
                <m:sty m:val="p"/>
              </m:rPr>
              <w:rPr>
                <w:rFonts w:ascii="Cambria Math" w:eastAsiaTheme="minorHAnsi" w:hAnsi="Cambria Math" w:cs="Times New Roman"/>
                <w:sz w:val="28"/>
                <w:szCs w:val="28"/>
                <w:lang w:val="en-US" w:eastAsia="en-US"/>
              </w:rPr>
              <m:t>)</m:t>
            </m:r>
          </m:num>
          <m:den>
            <m:r>
              <m:rPr>
                <m:sty m:val="p"/>
              </m:rPr>
              <w:rPr>
                <w:rFonts w:ascii="Cambria Math" w:hAnsi="Cambria Math" w:cs="Times New Roman"/>
                <w:sz w:val="28"/>
                <w:szCs w:val="28"/>
              </w:rPr>
              <m:t>О</m:t>
            </m:r>
            <m:r>
              <m:rPr>
                <m:sty m:val="b"/>
              </m:rPr>
              <w:rPr>
                <w:rFonts w:ascii="Cambria Math" w:hAnsi="Cambria Math" w:cs="Times New Roman"/>
                <w:sz w:val="28"/>
                <w:szCs w:val="28"/>
              </w:rPr>
              <m:t>бщая</m:t>
            </m:r>
            <m:r>
              <m:rPr>
                <m:sty m:val="b"/>
              </m:rPr>
              <w:rPr>
                <w:rFonts w:ascii="Cambria Math" w:hAnsi="Cambria Math" w:cs="Times New Roman"/>
                <w:sz w:val="28"/>
                <w:szCs w:val="28"/>
                <w:lang w:val="en-US"/>
              </w:rPr>
              <m:t xml:space="preserve"> </m:t>
            </m:r>
            <m:r>
              <m:rPr>
                <m:sty m:val="b"/>
              </m:rPr>
              <w:rPr>
                <w:rFonts w:ascii="Cambria Math" w:hAnsi="Cambria Math" w:cs="Times New Roman"/>
                <w:sz w:val="28"/>
                <w:szCs w:val="28"/>
              </w:rPr>
              <m:t>сумма</m:t>
            </m:r>
            <m:r>
              <m:rPr>
                <m:sty m:val="b"/>
              </m:rPr>
              <w:rPr>
                <w:rFonts w:ascii="Cambria Math" w:hAnsi="Cambria Math" w:cs="Times New Roman"/>
                <w:sz w:val="28"/>
                <w:szCs w:val="28"/>
                <w:lang w:val="en-US"/>
              </w:rPr>
              <m:t xml:space="preserve"> </m:t>
            </m:r>
            <m:r>
              <m:rPr>
                <m:sty m:val="b"/>
              </m:rPr>
              <w:rPr>
                <w:rFonts w:ascii="Cambria Math" w:hAnsi="Cambria Math" w:cs="Times New Roman"/>
                <w:sz w:val="28"/>
                <w:szCs w:val="28"/>
              </w:rPr>
              <m:t>выданных</m:t>
            </m:r>
            <m:r>
              <m:rPr>
                <m:sty m:val="b"/>
              </m:rPr>
              <w:rPr>
                <w:rFonts w:ascii="Cambria Math" w:hAnsi="Cambria Math" w:cs="Times New Roman"/>
                <w:sz w:val="28"/>
                <w:szCs w:val="28"/>
                <w:lang w:val="en-US"/>
              </w:rPr>
              <m:t xml:space="preserve"> </m:t>
            </m:r>
            <m:r>
              <m:rPr>
                <m:sty m:val="b"/>
              </m:rPr>
              <w:rPr>
                <w:rFonts w:ascii="Cambria Math" w:hAnsi="Cambria Math" w:cs="Times New Roman"/>
                <w:sz w:val="28"/>
                <w:szCs w:val="28"/>
              </w:rPr>
              <m:t>микрозаймов</m:t>
            </m:r>
            <m:r>
              <m:rPr>
                <m:sty m:val="b"/>
              </m:rPr>
              <w:rPr>
                <w:rFonts w:ascii="Cambria Math" w:hAnsi="Cambria Math" w:cs="Times New Roman"/>
                <w:sz w:val="28"/>
                <w:szCs w:val="28"/>
                <w:lang w:val="en-US"/>
              </w:rPr>
              <m:t xml:space="preserve">  (</m:t>
            </m:r>
            <m:r>
              <m:rPr>
                <m:sty m:val="b"/>
              </m:rPr>
              <w:rPr>
                <w:rFonts w:ascii="Cambria Math" w:hAnsi="Cambria Math" w:cs="Times New Roman"/>
                <w:sz w:val="28"/>
                <w:szCs w:val="28"/>
              </w:rPr>
              <m:t>рублей</m:t>
            </m:r>
            <m:r>
              <m:rPr>
                <m:sty m:val="b"/>
              </m:rPr>
              <w:rPr>
                <w:rFonts w:ascii="Cambria Math" w:hAnsi="Cambria Math" w:cs="Times New Roman"/>
                <w:sz w:val="28"/>
                <w:szCs w:val="28"/>
                <w:lang w:val="en-US"/>
              </w:rPr>
              <m:t>)</m:t>
            </m:r>
          </m:den>
        </m:f>
      </m:oMath>
      <w:r w:rsidRPr="00C4405C">
        <w:rPr>
          <w:rFonts w:ascii="PT Astra Serif" w:hAnsi="PT Astra Serif"/>
          <w:sz w:val="28"/>
          <w:szCs w:val="28"/>
          <w:lang w:val="en-US"/>
        </w:rPr>
        <w:t xml:space="preserve"> *</w:t>
      </w:r>
      <w:r w:rsidR="00F13395" w:rsidRPr="00C4405C">
        <w:rPr>
          <w:rFonts w:ascii="PT Astra Serif" w:hAnsi="PT Astra Serif"/>
          <w:sz w:val="28"/>
          <w:szCs w:val="28"/>
          <w:lang w:val="en-US"/>
        </w:rPr>
        <w:t xml:space="preserve"> </w:t>
      </w:r>
      <w:r w:rsidRPr="00C4405C">
        <w:rPr>
          <w:rFonts w:ascii="PT Astra Serif" w:hAnsi="PT Astra Serif"/>
          <w:sz w:val="24"/>
          <w:szCs w:val="28"/>
          <w:lang w:val="en-US"/>
        </w:rPr>
        <w:t>100 %.</w:t>
      </w:r>
    </w:p>
    <w:p w:rsidR="00F13395" w:rsidRPr="00C4405C" w:rsidRDefault="00F13395" w:rsidP="001F1F38">
      <w:pPr>
        <w:pStyle w:val="ConsPlusNormal"/>
        <w:spacing w:before="200" w:after="200"/>
        <w:jc w:val="center"/>
        <w:rPr>
          <w:rFonts w:ascii="PT Astra Serif" w:eastAsiaTheme="minorHAnsi" w:hAnsi="PT Astra Serif" w:cs="Times New Roman"/>
          <w:sz w:val="28"/>
          <w:szCs w:val="28"/>
          <w:lang w:val="en-US" w:eastAsia="en-US"/>
        </w:rPr>
      </w:pP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 xml:space="preserve">Под </w:t>
      </w:r>
      <w:proofErr w:type="spellStart"/>
      <w:r w:rsidRPr="00C4405C">
        <w:rPr>
          <w:rFonts w:ascii="PT Astra Serif" w:eastAsiaTheme="minorHAnsi" w:hAnsi="PT Astra Serif" w:cs="Times New Roman"/>
          <w:sz w:val="24"/>
          <w:lang w:eastAsia="en-US"/>
        </w:rPr>
        <w:t>микрозаймами</w:t>
      </w:r>
      <w:proofErr w:type="spellEnd"/>
      <w:r w:rsidRPr="00C4405C">
        <w:rPr>
          <w:rFonts w:ascii="PT Astra Serif" w:eastAsiaTheme="minorHAnsi" w:hAnsi="PT Astra Serif" w:cs="Times New Roman"/>
          <w:sz w:val="24"/>
          <w:lang w:eastAsia="en-US"/>
        </w:rPr>
        <w:t xml:space="preserve">, </w:t>
      </w:r>
      <w:proofErr w:type="gramStart"/>
      <w:r w:rsidRPr="00C4405C">
        <w:rPr>
          <w:rFonts w:ascii="PT Astra Serif" w:eastAsiaTheme="minorHAnsi" w:hAnsi="PT Astra Serif" w:cs="Times New Roman"/>
          <w:sz w:val="24"/>
          <w:lang w:eastAsia="en-US"/>
        </w:rPr>
        <w:t>предоставленными</w:t>
      </w:r>
      <w:proofErr w:type="gramEnd"/>
      <w:r w:rsidRPr="00C4405C">
        <w:rPr>
          <w:rFonts w:ascii="PT Astra Serif" w:eastAsiaTheme="minorHAnsi" w:hAnsi="PT Astra Serif" w:cs="Times New Roman"/>
          <w:sz w:val="24"/>
          <w:lang w:eastAsia="en-US"/>
        </w:rPr>
        <w:t xml:space="preserve"> на инвестиционные цели, понимаются </w:t>
      </w:r>
      <w:proofErr w:type="spellStart"/>
      <w:r w:rsidRPr="00C4405C">
        <w:rPr>
          <w:rFonts w:ascii="PT Astra Serif" w:eastAsiaTheme="minorHAnsi" w:hAnsi="PT Astra Serif" w:cs="Times New Roman"/>
          <w:sz w:val="24"/>
          <w:lang w:eastAsia="en-US"/>
        </w:rPr>
        <w:t>микрозаймы</w:t>
      </w:r>
      <w:proofErr w:type="spellEnd"/>
      <w:r w:rsidRPr="00C4405C">
        <w:rPr>
          <w:rFonts w:ascii="PT Astra Serif" w:eastAsiaTheme="minorHAnsi" w:hAnsi="PT Astra Serif" w:cs="Times New Roman"/>
          <w:sz w:val="24"/>
          <w:lang w:eastAsia="en-US"/>
        </w:rPr>
        <w:t xml:space="preserve">, предоставленные субъектам </w:t>
      </w:r>
      <w:proofErr w:type="spellStart"/>
      <w:r w:rsidRPr="00C4405C">
        <w:rPr>
          <w:rFonts w:ascii="PT Astra Serif" w:eastAsiaTheme="minorHAnsi" w:hAnsi="PT Astra Serif" w:cs="Times New Roman"/>
          <w:sz w:val="24"/>
          <w:lang w:eastAsia="en-US"/>
        </w:rPr>
        <w:t>МСП</w:t>
      </w:r>
      <w:proofErr w:type="spellEnd"/>
      <w:r w:rsidRPr="00C4405C">
        <w:rPr>
          <w:rFonts w:ascii="PT Astra Serif" w:eastAsiaTheme="minorHAnsi" w:hAnsi="PT Astra Serif" w:cs="Times New Roman"/>
          <w:sz w:val="24"/>
          <w:lang w:eastAsia="en-US"/>
        </w:rPr>
        <w:t xml:space="preserve"> в целях:</w:t>
      </w: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 xml:space="preserve">реализации инвестиционных проектов; </w:t>
      </w: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proofErr w:type="gramStart"/>
      <w:r w:rsidRPr="00C4405C">
        <w:rPr>
          <w:rFonts w:ascii="PT Astra Serif" w:eastAsiaTheme="minorHAnsi" w:hAnsi="PT Astra Serif" w:cs="Times New Roman"/>
          <w:sz w:val="24"/>
          <w:lang w:eastAsia="en-US"/>
        </w:rPr>
        <w:t xml:space="preserve">вложения во </w:t>
      </w:r>
      <w:proofErr w:type="spellStart"/>
      <w:r w:rsidRPr="00C4405C">
        <w:rPr>
          <w:rFonts w:ascii="PT Astra Serif" w:eastAsiaTheme="minorHAnsi" w:hAnsi="PT Astra Serif" w:cs="Times New Roman"/>
          <w:sz w:val="24"/>
          <w:lang w:eastAsia="en-US"/>
        </w:rPr>
        <w:t>внеоборотные</w:t>
      </w:r>
      <w:proofErr w:type="spellEnd"/>
      <w:r w:rsidRPr="00C4405C">
        <w:rPr>
          <w:rFonts w:ascii="PT Astra Serif" w:eastAsiaTheme="minorHAnsi" w:hAnsi="PT Astra Serif" w:cs="Times New Roman"/>
          <w:sz w:val="24"/>
          <w:lang w:eastAsia="en-US"/>
        </w:rPr>
        <w:t xml:space="preserve"> активы (приобретение, строительство, капитальный ремонт, модернизацию и реконструкцию имущества, используемого </w:t>
      </w:r>
      <w:r w:rsidR="0048783D"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для предпринимательской деятельности, в том числе зданий, нежилых помещений, транспортных средств, спецтехники, производственных устройств и оборудования, земельных участков, объектов природопользования, а также приобретение взрослых животных, закладка и выращивание многолетних насаждений, приобретения имущественных прав, используемых для предпринимательской деятельности.</w:t>
      </w:r>
      <w:proofErr w:type="gramEnd"/>
    </w:p>
    <w:p w:rsidR="002739F1" w:rsidRPr="00C4405C" w:rsidRDefault="002739F1" w:rsidP="001F1F38">
      <w:pPr>
        <w:pStyle w:val="ConsPlusNormal"/>
        <w:ind w:firstLine="709"/>
        <w:jc w:val="both"/>
        <w:rPr>
          <w:rFonts w:ascii="PT Astra Serif" w:hAnsi="PT Astra Serif" w:cs="PT Astra Serif"/>
          <w:sz w:val="24"/>
          <w:szCs w:val="24"/>
        </w:rPr>
      </w:pPr>
      <w:r w:rsidRPr="00C4405C">
        <w:rPr>
          <w:rFonts w:ascii="PT Astra Serif" w:eastAsiaTheme="minorHAnsi" w:hAnsi="PT Astra Serif" w:cs="Times New Roman"/>
          <w:sz w:val="24"/>
          <w:lang w:eastAsia="en-US"/>
        </w:rPr>
        <w:t xml:space="preserve">Значение показателя результатов использования субсидии устанавливается </w:t>
      </w:r>
      <w:r w:rsidR="00484691"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в соглашении исходя из значения, указанного муниципальным образованием Томской области в заявке</w:t>
      </w:r>
      <w:r w:rsidRPr="00125264">
        <w:rPr>
          <w:rFonts w:ascii="PT Astra Serif" w:eastAsiaTheme="minorHAnsi" w:hAnsi="PT Astra Serif" w:cs="Times New Roman"/>
          <w:sz w:val="24"/>
          <w:lang w:eastAsia="en-US"/>
        </w:rPr>
        <w:t xml:space="preserve">. </w:t>
      </w:r>
      <w:proofErr w:type="gramStart"/>
      <w:r w:rsidRPr="00125264">
        <w:rPr>
          <w:rFonts w:ascii="PT Astra Serif" w:hAnsi="PT Astra Serif" w:cs="PT Astra Serif"/>
          <w:sz w:val="24"/>
          <w:szCs w:val="24"/>
        </w:rPr>
        <w:t xml:space="preserve">Значение показателя </w:t>
      </w:r>
      <w:r w:rsidRPr="00125264">
        <w:rPr>
          <w:rFonts w:ascii="PT Astra Serif" w:eastAsiaTheme="minorHAnsi" w:hAnsi="PT Astra Serif" w:cs="Times New Roman"/>
          <w:sz w:val="24"/>
          <w:lang w:eastAsia="en-US"/>
        </w:rPr>
        <w:t>результатов использования субсидии</w:t>
      </w:r>
      <w:r w:rsidRPr="00125264">
        <w:rPr>
          <w:rFonts w:ascii="PT Astra Serif" w:hAnsi="PT Astra Serif" w:cs="PT Astra Serif"/>
          <w:sz w:val="24"/>
          <w:szCs w:val="24"/>
        </w:rPr>
        <w:t xml:space="preserve"> должно соответствовать плановому значению показателя результатов</w:t>
      </w:r>
      <w:r w:rsidRPr="00125264">
        <w:rPr>
          <w:rFonts w:ascii="PT Astra Serif" w:hAnsi="PT Astra Serif" w:cs="Times New Roman"/>
          <w:sz w:val="24"/>
        </w:rPr>
        <w:t xml:space="preserve"> по </w:t>
      </w:r>
      <w:r w:rsidRPr="00125264">
        <w:rPr>
          <w:rFonts w:ascii="PT Astra Serif" w:eastAsiaTheme="minorHAnsi" w:hAnsi="PT Astra Serif" w:cs="Times New Roman"/>
          <w:sz w:val="24"/>
          <w:lang w:eastAsia="en-US"/>
        </w:rPr>
        <w:t>мероприяти</w:t>
      </w:r>
      <w:r w:rsidRPr="00125264">
        <w:rPr>
          <w:rFonts w:ascii="PT Astra Serif" w:hAnsi="PT Astra Serif" w:cs="Times New Roman"/>
          <w:sz w:val="24"/>
        </w:rPr>
        <w:t>ю</w:t>
      </w:r>
      <w:r w:rsidRPr="00125264">
        <w:rPr>
          <w:rFonts w:ascii="PT Astra Serif" w:eastAsiaTheme="minorHAnsi" w:hAnsi="PT Astra Serif" w:cs="Times New Roman"/>
          <w:sz w:val="24"/>
          <w:lang w:eastAsia="en-US"/>
        </w:rPr>
        <w:t xml:space="preserve"> «Развитие и обеспечение деятельности </w:t>
      </w:r>
      <w:proofErr w:type="spellStart"/>
      <w:r w:rsidRPr="00125264">
        <w:rPr>
          <w:rFonts w:ascii="PT Astra Serif" w:eastAsiaTheme="minorHAnsi" w:hAnsi="PT Astra Serif" w:cs="Times New Roman"/>
          <w:sz w:val="24"/>
          <w:lang w:eastAsia="en-US"/>
        </w:rPr>
        <w:t>микрофинансовых</w:t>
      </w:r>
      <w:proofErr w:type="spellEnd"/>
      <w:r w:rsidRPr="00125264">
        <w:rPr>
          <w:rFonts w:ascii="PT Astra Serif" w:eastAsiaTheme="minorHAnsi" w:hAnsi="PT Astra Serif" w:cs="Times New Roman"/>
          <w:sz w:val="24"/>
          <w:lang w:eastAsia="en-US"/>
        </w:rPr>
        <w:t xml:space="preserve"> организаций, предусмотренных </w:t>
      </w:r>
      <w:r w:rsidR="00484691" w:rsidRPr="00125264">
        <w:rPr>
          <w:rFonts w:ascii="PT Astra Serif" w:eastAsiaTheme="minorHAnsi" w:hAnsi="PT Astra Serif" w:cs="Times New Roman"/>
          <w:sz w:val="24"/>
          <w:lang w:eastAsia="en-US"/>
        </w:rPr>
        <w:br/>
      </w:r>
      <w:r w:rsidRPr="00125264">
        <w:rPr>
          <w:rFonts w:ascii="PT Astra Serif" w:eastAsiaTheme="minorHAnsi" w:hAnsi="PT Astra Serif" w:cs="Times New Roman"/>
          <w:sz w:val="24"/>
          <w:lang w:eastAsia="en-US"/>
        </w:rPr>
        <w:t xml:space="preserve">в муниципальных программах (подпрограммах), содержащих мероприятия, направленные на развитие малого и среднего предпринимательства» </w:t>
      </w:r>
      <w:r w:rsidRPr="00125264">
        <w:rPr>
          <w:rFonts w:ascii="PT Astra Serif" w:eastAsiaTheme="minorHAnsi" w:hAnsi="PT Astra Serif"/>
          <w:sz w:val="24"/>
          <w:szCs w:val="24"/>
          <w:lang w:eastAsia="en-US"/>
        </w:rPr>
        <w:t xml:space="preserve">комплекса процессных мероприятий «Поддержка муниципальных программ, направленных на развитие малого </w:t>
      </w:r>
      <w:r w:rsidR="00484691" w:rsidRPr="00125264">
        <w:rPr>
          <w:rFonts w:ascii="PT Astra Serif" w:eastAsiaTheme="minorHAnsi" w:hAnsi="PT Astra Serif"/>
          <w:sz w:val="24"/>
          <w:szCs w:val="24"/>
          <w:lang w:eastAsia="en-US"/>
        </w:rPr>
        <w:br/>
      </w:r>
      <w:r w:rsidRPr="00125264">
        <w:rPr>
          <w:rFonts w:ascii="PT Astra Serif" w:eastAsiaTheme="minorHAnsi" w:hAnsi="PT Astra Serif"/>
          <w:sz w:val="24"/>
          <w:szCs w:val="24"/>
          <w:lang w:eastAsia="en-US"/>
        </w:rPr>
        <w:t xml:space="preserve">и среднего предпринимательства» подпрограммы (направления) 1 «Развитие малого </w:t>
      </w:r>
      <w:r w:rsidR="00484691" w:rsidRPr="00125264">
        <w:rPr>
          <w:rFonts w:ascii="PT Astra Serif" w:eastAsiaTheme="minorHAnsi" w:hAnsi="PT Astra Serif"/>
          <w:sz w:val="24"/>
          <w:szCs w:val="24"/>
          <w:lang w:eastAsia="en-US"/>
        </w:rPr>
        <w:br/>
      </w:r>
      <w:r w:rsidRPr="00125264">
        <w:rPr>
          <w:rFonts w:ascii="PT Astra Serif" w:eastAsiaTheme="minorHAnsi" w:hAnsi="PT Astra Serif"/>
          <w:sz w:val="24"/>
          <w:szCs w:val="24"/>
          <w:lang w:eastAsia="en-US"/>
        </w:rPr>
        <w:t>и среднего предпринимательства в Томской области» государственной программы «Развитие</w:t>
      </w:r>
      <w:proofErr w:type="gramEnd"/>
      <w:r w:rsidRPr="00125264">
        <w:rPr>
          <w:rFonts w:ascii="PT Astra Serif" w:eastAsiaTheme="minorHAnsi" w:hAnsi="PT Astra Serif"/>
          <w:sz w:val="24"/>
          <w:szCs w:val="24"/>
          <w:lang w:eastAsia="en-US"/>
        </w:rPr>
        <w:t xml:space="preserve"> предпринимательства и повышение эффективности государственного управления социально-экономическим развитием Томской области»</w:t>
      </w:r>
      <w:r w:rsidRPr="00125264">
        <w:rPr>
          <w:rFonts w:ascii="PT Astra Serif" w:hAnsi="PT Astra Serif" w:cs="PT Astra Serif"/>
          <w:sz w:val="24"/>
          <w:szCs w:val="24"/>
        </w:rPr>
        <w:t xml:space="preserve">, </w:t>
      </w:r>
      <w:proofErr w:type="gramStart"/>
      <w:r w:rsidRPr="00125264">
        <w:rPr>
          <w:rFonts w:ascii="PT Astra Serif" w:hAnsi="PT Astra Serif" w:cs="PT Astra Serif"/>
          <w:sz w:val="24"/>
          <w:szCs w:val="24"/>
        </w:rPr>
        <w:t>установленному</w:t>
      </w:r>
      <w:proofErr w:type="gramEnd"/>
      <w:r w:rsidRPr="00C4405C">
        <w:rPr>
          <w:rFonts w:ascii="PT Astra Serif" w:hAnsi="PT Astra Serif" w:cs="PT Astra Serif"/>
          <w:sz w:val="24"/>
          <w:szCs w:val="24"/>
        </w:rPr>
        <w:t xml:space="preserve"> </w:t>
      </w:r>
      <w:r w:rsidR="00484691" w:rsidRPr="00C4405C">
        <w:rPr>
          <w:rFonts w:ascii="PT Astra Serif" w:hAnsi="PT Astra Serif" w:cs="PT Astra Serif"/>
          <w:sz w:val="24"/>
          <w:szCs w:val="24"/>
        </w:rPr>
        <w:br/>
      </w:r>
      <w:r w:rsidRPr="00C4405C">
        <w:rPr>
          <w:rFonts w:ascii="PT Astra Serif" w:hAnsi="PT Astra Serif" w:cs="PT Astra Serif"/>
          <w:sz w:val="24"/>
          <w:szCs w:val="24"/>
        </w:rPr>
        <w:t xml:space="preserve">на дату подачи заявки распоряжением Департамента. </w:t>
      </w: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10.</w:t>
      </w:r>
      <w:r w:rsidR="00484691" w:rsidRPr="00C4405C">
        <w:rPr>
          <w:rFonts w:ascii="PT Astra Serif" w:eastAsiaTheme="minorHAnsi" w:hAnsi="PT Astra Serif" w:cs="Times New Roman"/>
          <w:sz w:val="24"/>
          <w:lang w:eastAsia="en-US"/>
        </w:rPr>
        <w:t> </w:t>
      </w:r>
      <w:proofErr w:type="gramStart"/>
      <w:r w:rsidRPr="00C4405C">
        <w:rPr>
          <w:rFonts w:ascii="PT Astra Serif" w:eastAsiaTheme="minorHAnsi" w:hAnsi="PT Astra Serif" w:cs="Times New Roman"/>
          <w:sz w:val="24"/>
          <w:lang w:eastAsia="en-US"/>
        </w:rPr>
        <w:t xml:space="preserve">Для получения субсидии органы местного самоуправления муниципальных образований Томской области в течение 10 </w:t>
      </w:r>
      <w:r w:rsidRPr="00125264">
        <w:rPr>
          <w:rFonts w:ascii="PT Astra Serif" w:eastAsiaTheme="minorHAnsi" w:hAnsi="PT Astra Serif" w:cs="Times New Roman"/>
          <w:sz w:val="24"/>
          <w:lang w:eastAsia="en-US"/>
        </w:rPr>
        <w:t>(</w:t>
      </w:r>
      <w:r w:rsidR="00125264" w:rsidRPr="00125264">
        <w:rPr>
          <w:rFonts w:ascii="PT Astra Serif" w:eastAsiaTheme="minorHAnsi" w:hAnsi="PT Astra Serif" w:cs="Times New Roman"/>
          <w:sz w:val="24"/>
          <w:lang w:eastAsia="en-US"/>
        </w:rPr>
        <w:t>д</w:t>
      </w:r>
      <w:r w:rsidRPr="00125264">
        <w:rPr>
          <w:rFonts w:ascii="PT Astra Serif" w:eastAsiaTheme="minorHAnsi" w:hAnsi="PT Astra Serif" w:cs="Times New Roman"/>
          <w:sz w:val="24"/>
          <w:lang w:eastAsia="en-US"/>
        </w:rPr>
        <w:t>есяти) рабочих</w:t>
      </w:r>
      <w:r w:rsidRPr="00C4405C">
        <w:rPr>
          <w:rFonts w:ascii="PT Astra Serif" w:eastAsiaTheme="minorHAnsi" w:hAnsi="PT Astra Serif" w:cs="Times New Roman"/>
          <w:sz w:val="24"/>
          <w:lang w:eastAsia="en-US"/>
        </w:rPr>
        <w:t xml:space="preserve"> дней с даты размещения </w:t>
      </w:r>
      <w:r w:rsidR="00484691"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 xml:space="preserve">на официальном сайте Департамента в информационно-телекоммуникационной сети «Интернет» уведомления о начале приема заявок представляют в Департамент заявку </w:t>
      </w:r>
      <w:r w:rsidR="00F13395"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 xml:space="preserve">на бумажном носителе, содержащую следующие документы, которые должны быть пронумерованы и подписаны руководителем органа местного самоуправления муниципального образования Томской области (уполномоченным лицом </w:t>
      </w:r>
      <w:r w:rsidR="00484691"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по доверенности):</w:t>
      </w:r>
      <w:proofErr w:type="gramEnd"/>
    </w:p>
    <w:p w:rsidR="002739F1" w:rsidRPr="00C4405C" w:rsidRDefault="0048469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1) </w:t>
      </w:r>
      <w:r w:rsidR="002739F1" w:rsidRPr="00C4405C">
        <w:rPr>
          <w:rFonts w:ascii="PT Astra Serif" w:eastAsiaTheme="minorHAnsi" w:hAnsi="PT Astra Serif" w:cs="Times New Roman"/>
          <w:sz w:val="24"/>
          <w:lang w:eastAsia="en-US"/>
        </w:rPr>
        <w:t>заявление о предоставлении субсидии местному бюджету из областного бюджета по форме, установленной в уведомлении о начале приема заявок;</w:t>
      </w:r>
    </w:p>
    <w:p w:rsidR="002739F1" w:rsidRPr="00C4405C" w:rsidRDefault="0048469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2) </w:t>
      </w:r>
      <w:r w:rsidR="002739F1" w:rsidRPr="00C4405C">
        <w:rPr>
          <w:rFonts w:ascii="PT Astra Serif" w:eastAsiaTheme="minorHAnsi" w:hAnsi="PT Astra Serif" w:cs="Times New Roman"/>
          <w:sz w:val="24"/>
          <w:lang w:eastAsia="en-US"/>
        </w:rPr>
        <w:t>заверенную выписку из муниципального правового акта органа местного самоуправления муниципального образования, которым утверждена муниципальная программа (подпрограмма), направленная на развитие малого и среднего</w:t>
      </w:r>
      <w:r w:rsidR="0060585C">
        <w:rPr>
          <w:rFonts w:ascii="PT Astra Serif" w:eastAsiaTheme="minorHAnsi" w:hAnsi="PT Astra Serif" w:cs="Times New Roman"/>
          <w:sz w:val="24"/>
          <w:lang w:eastAsia="en-US"/>
        </w:rPr>
        <w:t xml:space="preserve"> предпринимательства, соде</w:t>
      </w:r>
      <w:r w:rsidR="0060585C" w:rsidRPr="000E6946">
        <w:rPr>
          <w:rFonts w:ascii="PT Astra Serif" w:eastAsiaTheme="minorHAnsi" w:hAnsi="PT Astra Serif" w:cs="Times New Roman"/>
          <w:sz w:val="24"/>
          <w:lang w:eastAsia="en-US"/>
        </w:rPr>
        <w:t>ржащую</w:t>
      </w:r>
      <w:r w:rsidR="002739F1" w:rsidRPr="00C4405C">
        <w:rPr>
          <w:rFonts w:ascii="PT Astra Serif" w:eastAsiaTheme="minorHAnsi" w:hAnsi="PT Astra Serif" w:cs="Times New Roman"/>
          <w:sz w:val="24"/>
          <w:lang w:eastAsia="en-US"/>
        </w:rPr>
        <w:t xml:space="preserve"> наименование и цели муниципальной программы (подпрограммы), наименование мероприятия муниципальной программы (подпрограммы), на реализацию которого запрашивается субсидия, объем финансирования мероприятия на текущий финансовый год;</w:t>
      </w:r>
    </w:p>
    <w:p w:rsidR="002739F1" w:rsidRPr="00C4405C" w:rsidRDefault="00484691" w:rsidP="001F1F38">
      <w:pPr>
        <w:pStyle w:val="ConsPlusNormal"/>
        <w:ind w:firstLine="709"/>
        <w:jc w:val="both"/>
        <w:rPr>
          <w:rFonts w:ascii="PT Astra Serif" w:eastAsiaTheme="minorHAnsi" w:hAnsi="PT Astra Serif" w:cs="Times New Roman"/>
          <w:sz w:val="24"/>
          <w:lang w:eastAsia="en-US"/>
        </w:rPr>
      </w:pPr>
      <w:r w:rsidRPr="00125264">
        <w:rPr>
          <w:rFonts w:ascii="PT Astra Serif" w:eastAsiaTheme="minorHAnsi" w:hAnsi="PT Astra Serif" w:cs="Times New Roman"/>
          <w:sz w:val="24"/>
          <w:lang w:eastAsia="en-US"/>
        </w:rPr>
        <w:t>3) </w:t>
      </w:r>
      <w:r w:rsidR="002739F1" w:rsidRPr="00125264">
        <w:rPr>
          <w:rFonts w:ascii="PT Astra Serif" w:eastAsiaTheme="minorHAnsi" w:hAnsi="PT Astra Serif" w:cs="Times New Roman"/>
          <w:sz w:val="24"/>
          <w:lang w:eastAsia="en-US"/>
        </w:rPr>
        <w:t xml:space="preserve">заверенную выписку из муниципального правового акта представительного органа муниципального образования о местном бюджете </w:t>
      </w:r>
      <w:r w:rsidR="002739F1" w:rsidRPr="00125264">
        <w:rPr>
          <w:rFonts w:ascii="PT Astra Serif" w:hAnsi="PT Astra Serif"/>
          <w:sz w:val="24"/>
          <w:szCs w:val="24"/>
        </w:rPr>
        <w:t>(сводной бюджетной росписи местного бюджета)</w:t>
      </w:r>
      <w:r w:rsidR="002739F1" w:rsidRPr="00125264">
        <w:rPr>
          <w:rFonts w:ascii="PT Astra Serif" w:eastAsiaTheme="minorHAnsi" w:hAnsi="PT Astra Serif" w:cs="Times New Roman"/>
          <w:sz w:val="24"/>
          <w:lang w:eastAsia="en-US"/>
        </w:rPr>
        <w:t xml:space="preserve">, </w:t>
      </w:r>
      <w:r w:rsidR="002739F1" w:rsidRPr="00125264">
        <w:rPr>
          <w:rFonts w:ascii="PT Astra Serif" w:hAnsi="PT Astra Serif"/>
          <w:sz w:val="24"/>
          <w:szCs w:val="24"/>
        </w:rPr>
        <w:t>по</w:t>
      </w:r>
      <w:r w:rsidR="00125264" w:rsidRPr="00125264">
        <w:rPr>
          <w:rFonts w:ascii="PT Astra Serif" w:hAnsi="PT Astra Serif"/>
          <w:sz w:val="24"/>
          <w:szCs w:val="24"/>
        </w:rPr>
        <w:t>дтверждающую</w:t>
      </w:r>
      <w:r w:rsidR="002739F1" w:rsidRPr="00125264">
        <w:rPr>
          <w:rFonts w:ascii="PT Astra Serif" w:hAnsi="PT Astra Serif"/>
          <w:sz w:val="24"/>
          <w:szCs w:val="24"/>
        </w:rPr>
        <w:t xml:space="preserve"> наличие в бюджете на текущий финансовый год бюджетных ассигнований </w:t>
      </w:r>
      <w:r w:rsidR="002739F1" w:rsidRPr="00125264">
        <w:rPr>
          <w:rFonts w:ascii="PT Astra Serif" w:eastAsiaTheme="minorHAnsi" w:hAnsi="PT Astra Serif" w:cs="Times New Roman"/>
          <w:sz w:val="24"/>
          <w:lang w:eastAsia="en-US"/>
        </w:rPr>
        <w:t xml:space="preserve">на развитие и обеспечение деятельности </w:t>
      </w:r>
      <w:proofErr w:type="spellStart"/>
      <w:r w:rsidR="002739F1" w:rsidRPr="00125264">
        <w:rPr>
          <w:rFonts w:ascii="PT Astra Serif" w:eastAsiaTheme="minorHAnsi" w:hAnsi="PT Astra Serif" w:cs="Times New Roman"/>
          <w:sz w:val="24"/>
          <w:lang w:eastAsia="en-US"/>
        </w:rPr>
        <w:t>микрофинансовых</w:t>
      </w:r>
      <w:proofErr w:type="spellEnd"/>
      <w:r w:rsidR="002739F1" w:rsidRPr="00125264">
        <w:rPr>
          <w:rFonts w:ascii="PT Astra Serif" w:eastAsiaTheme="minorHAnsi" w:hAnsi="PT Astra Serif" w:cs="Times New Roman"/>
          <w:sz w:val="24"/>
          <w:lang w:eastAsia="en-US"/>
        </w:rPr>
        <w:t xml:space="preserve"> организаций, в </w:t>
      </w:r>
      <w:proofErr w:type="spellStart"/>
      <w:r w:rsidR="002739F1" w:rsidRPr="00125264">
        <w:rPr>
          <w:rFonts w:ascii="PT Astra Serif" w:eastAsiaTheme="minorHAnsi" w:hAnsi="PT Astra Serif" w:cs="Times New Roman"/>
          <w:sz w:val="24"/>
          <w:lang w:eastAsia="en-US"/>
        </w:rPr>
        <w:t>объеме</w:t>
      </w:r>
      <w:proofErr w:type="spellEnd"/>
      <w:r w:rsidR="002739F1" w:rsidRPr="00125264">
        <w:rPr>
          <w:rFonts w:ascii="PT Astra Serif" w:eastAsiaTheme="minorHAnsi" w:hAnsi="PT Astra Serif" w:cs="Times New Roman"/>
          <w:sz w:val="24"/>
          <w:lang w:eastAsia="en-US"/>
        </w:rPr>
        <w:t xml:space="preserve">, </w:t>
      </w:r>
      <w:r w:rsidR="002739F1" w:rsidRPr="00125264">
        <w:rPr>
          <w:rFonts w:ascii="PT Astra Serif" w:hAnsi="PT Astra Serif" w:cs="Times New Roman"/>
          <w:sz w:val="24"/>
        </w:rPr>
        <w:t xml:space="preserve">необходимом для соблюдения уровня </w:t>
      </w:r>
      <w:proofErr w:type="spellStart"/>
      <w:r w:rsidR="002739F1" w:rsidRPr="00125264">
        <w:rPr>
          <w:rFonts w:ascii="PT Astra Serif" w:hAnsi="PT Astra Serif" w:cs="Times New Roman"/>
          <w:sz w:val="24"/>
        </w:rPr>
        <w:t>софинансирования</w:t>
      </w:r>
      <w:proofErr w:type="spellEnd"/>
      <w:r w:rsidR="002739F1" w:rsidRPr="00125264">
        <w:rPr>
          <w:rFonts w:ascii="PT Astra Serif" w:eastAsiaTheme="minorHAnsi" w:hAnsi="PT Astra Serif" w:cs="Times New Roman"/>
          <w:sz w:val="24"/>
          <w:lang w:eastAsia="en-US"/>
        </w:rPr>
        <w:t>, установленного пунктом 6 настоящего Порядка</w:t>
      </w:r>
      <w:r w:rsidR="002739F1" w:rsidRPr="00C4405C">
        <w:rPr>
          <w:rFonts w:ascii="PT Astra Serif" w:eastAsiaTheme="minorHAnsi" w:hAnsi="PT Astra Serif" w:cs="Times New Roman"/>
          <w:sz w:val="24"/>
          <w:lang w:eastAsia="en-US"/>
        </w:rPr>
        <w:t>.</w:t>
      </w:r>
    </w:p>
    <w:p w:rsidR="002739F1" w:rsidRPr="00C4405C" w:rsidRDefault="00484691" w:rsidP="001F1F38">
      <w:pPr>
        <w:autoSpaceDE w:val="0"/>
        <w:autoSpaceDN w:val="0"/>
        <w:adjustRightInd w:val="0"/>
        <w:ind w:firstLine="709"/>
        <w:jc w:val="both"/>
        <w:rPr>
          <w:rFonts w:ascii="PT Astra Serif" w:hAnsi="PT Astra Serif"/>
        </w:rPr>
      </w:pPr>
      <w:r w:rsidRPr="00C4405C">
        <w:rPr>
          <w:rFonts w:ascii="PT Astra Serif" w:hAnsi="PT Astra Serif"/>
        </w:rPr>
        <w:t>11. </w:t>
      </w:r>
      <w:r w:rsidR="002739F1" w:rsidRPr="00C4405C">
        <w:rPr>
          <w:rFonts w:ascii="PT Astra Serif" w:hAnsi="PT Astra Serif"/>
        </w:rPr>
        <w:t xml:space="preserve">Департамент регистрирует заявки в порядке их поступления в журнале регистрации в день их поступления с указанием регистрационного порядкового номера </w:t>
      </w:r>
      <w:r w:rsidRPr="00C4405C">
        <w:rPr>
          <w:rFonts w:ascii="PT Astra Serif" w:hAnsi="PT Astra Serif"/>
        </w:rPr>
        <w:br/>
      </w:r>
      <w:r w:rsidR="002739F1" w:rsidRPr="00C4405C">
        <w:rPr>
          <w:rFonts w:ascii="PT Astra Serif" w:hAnsi="PT Astra Serif"/>
        </w:rPr>
        <w:t>и даты приема.</w:t>
      </w:r>
    </w:p>
    <w:p w:rsidR="002739F1" w:rsidRPr="00C4405C" w:rsidRDefault="00484691" w:rsidP="001F1F38">
      <w:pPr>
        <w:autoSpaceDE w:val="0"/>
        <w:autoSpaceDN w:val="0"/>
        <w:adjustRightInd w:val="0"/>
        <w:ind w:firstLine="709"/>
        <w:jc w:val="both"/>
        <w:rPr>
          <w:rFonts w:ascii="PT Astra Serif" w:hAnsi="PT Astra Serif"/>
        </w:rPr>
      </w:pPr>
      <w:r w:rsidRPr="00C4405C">
        <w:rPr>
          <w:rFonts w:ascii="PT Astra Serif" w:hAnsi="PT Astra Serif"/>
        </w:rPr>
        <w:t>12. </w:t>
      </w:r>
      <w:proofErr w:type="gramStart"/>
      <w:r w:rsidR="002739F1" w:rsidRPr="00C4405C">
        <w:rPr>
          <w:rFonts w:ascii="PT Astra Serif" w:hAnsi="PT Astra Serif"/>
        </w:rPr>
        <w:t xml:space="preserve">Департамент в течение </w:t>
      </w:r>
      <w:r w:rsidR="002739F1" w:rsidRPr="00125264">
        <w:rPr>
          <w:rFonts w:ascii="PT Astra Serif" w:hAnsi="PT Astra Serif"/>
        </w:rPr>
        <w:t>10 (</w:t>
      </w:r>
      <w:r w:rsidR="00125264" w:rsidRPr="00125264">
        <w:rPr>
          <w:rFonts w:ascii="PT Astra Serif" w:hAnsi="PT Astra Serif"/>
        </w:rPr>
        <w:t>д</w:t>
      </w:r>
      <w:r w:rsidR="002739F1" w:rsidRPr="00125264">
        <w:rPr>
          <w:rFonts w:ascii="PT Astra Serif" w:hAnsi="PT Astra Serif"/>
        </w:rPr>
        <w:t>есяти) рабочих</w:t>
      </w:r>
      <w:r w:rsidR="002739F1" w:rsidRPr="00C4405C">
        <w:rPr>
          <w:rFonts w:ascii="PT Astra Serif" w:hAnsi="PT Astra Serif"/>
        </w:rPr>
        <w:t xml:space="preserve"> дней со дня окончания срока приема заявок, указанного в уведомлении о начале приема заявок, размещенном </w:t>
      </w:r>
      <w:r w:rsidRPr="00C4405C">
        <w:rPr>
          <w:rFonts w:ascii="PT Astra Serif" w:hAnsi="PT Astra Serif"/>
        </w:rPr>
        <w:br/>
      </w:r>
      <w:r w:rsidR="002739F1" w:rsidRPr="00C4405C">
        <w:rPr>
          <w:rFonts w:ascii="PT Astra Serif" w:hAnsi="PT Astra Serif"/>
        </w:rPr>
        <w:t xml:space="preserve">на официальном сайте Департамента в информационно-телекоммуникационной сети «Интернет», рассматривает документы, указанные в пункте 10 настоящего Порядка, </w:t>
      </w:r>
      <w:r w:rsidRPr="00C4405C">
        <w:rPr>
          <w:rFonts w:ascii="PT Astra Serif" w:hAnsi="PT Astra Serif"/>
        </w:rPr>
        <w:br/>
      </w:r>
      <w:r w:rsidR="002739F1" w:rsidRPr="00C4405C">
        <w:rPr>
          <w:rFonts w:ascii="PT Astra Serif" w:hAnsi="PT Astra Serif"/>
        </w:rPr>
        <w:t>и принимает решение о предоставлении субсидии или об отказе в предоставлении субсидии в отношении муниципального образования Томской области, подавшего заявку.</w:t>
      </w:r>
      <w:proofErr w:type="gramEnd"/>
      <w:r w:rsidR="002739F1" w:rsidRPr="00C4405C">
        <w:rPr>
          <w:rFonts w:ascii="PT Astra Serif" w:hAnsi="PT Astra Serif"/>
        </w:rPr>
        <w:t xml:space="preserve"> Решение оформляется распоряжением Департамента.</w:t>
      </w:r>
    </w:p>
    <w:p w:rsidR="002739F1" w:rsidRPr="00C4405C" w:rsidRDefault="002739F1" w:rsidP="001F1F38">
      <w:pPr>
        <w:pStyle w:val="ConsPlusNormal"/>
        <w:ind w:firstLine="709"/>
        <w:jc w:val="both"/>
        <w:rPr>
          <w:rFonts w:ascii="PT Astra Serif" w:hAnsi="PT Astra Serif" w:cs="Times New Roman"/>
          <w:sz w:val="24"/>
        </w:rPr>
      </w:pPr>
      <w:r w:rsidRPr="00C4405C">
        <w:rPr>
          <w:rFonts w:ascii="PT Astra Serif" w:eastAsiaTheme="minorHAnsi" w:hAnsi="PT Astra Serif" w:cs="Times New Roman"/>
          <w:sz w:val="24"/>
          <w:lang w:eastAsia="en-US"/>
        </w:rPr>
        <w:t>Распределение субсидий бюджетам муниципальных образований Томской области, в отношении которых Департаментом принято решение о предоставлении субсидии, утверждается распоряжением Администрации Томской области</w:t>
      </w:r>
      <w:r w:rsidRPr="00C4405C">
        <w:rPr>
          <w:rFonts w:ascii="PT Astra Serif" w:hAnsi="PT Astra Serif" w:cs="Times New Roman"/>
          <w:sz w:val="24"/>
        </w:rPr>
        <w:t xml:space="preserve"> о распределении субсидий местным бюджетам из областного бюджета.</w:t>
      </w: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13.</w:t>
      </w:r>
      <w:r w:rsidR="00484691" w:rsidRPr="00C4405C">
        <w:rPr>
          <w:rFonts w:ascii="PT Astra Serif" w:eastAsiaTheme="minorHAnsi" w:hAnsi="PT Astra Serif" w:cs="Times New Roman"/>
          <w:sz w:val="24"/>
          <w:lang w:eastAsia="en-US"/>
        </w:rPr>
        <w:t> </w:t>
      </w:r>
      <w:proofErr w:type="gramStart"/>
      <w:r w:rsidRPr="00C4405C">
        <w:rPr>
          <w:rFonts w:ascii="PT Astra Serif" w:eastAsiaTheme="minorHAnsi" w:hAnsi="PT Astra Serif" w:cs="Times New Roman"/>
          <w:sz w:val="24"/>
          <w:lang w:eastAsia="en-US"/>
        </w:rPr>
        <w:t xml:space="preserve">В случае принятия решения о предоставлении субсидии Департамент в течение </w:t>
      </w:r>
      <w:r w:rsidRPr="00125264">
        <w:rPr>
          <w:rFonts w:ascii="PT Astra Serif" w:eastAsiaTheme="minorHAnsi" w:hAnsi="PT Astra Serif" w:cs="Times New Roman"/>
          <w:sz w:val="24"/>
          <w:lang w:eastAsia="en-US"/>
        </w:rPr>
        <w:t>10 (</w:t>
      </w:r>
      <w:r w:rsidR="00125264" w:rsidRPr="00125264">
        <w:rPr>
          <w:rFonts w:ascii="PT Astra Serif" w:eastAsiaTheme="minorHAnsi" w:hAnsi="PT Astra Serif" w:cs="Times New Roman"/>
          <w:sz w:val="24"/>
          <w:lang w:eastAsia="en-US"/>
        </w:rPr>
        <w:t>д</w:t>
      </w:r>
      <w:r w:rsidRPr="00125264">
        <w:rPr>
          <w:rFonts w:ascii="PT Astra Serif" w:eastAsiaTheme="minorHAnsi" w:hAnsi="PT Astra Serif" w:cs="Times New Roman"/>
          <w:sz w:val="24"/>
          <w:lang w:eastAsia="en-US"/>
        </w:rPr>
        <w:t>есяти) рабочих</w:t>
      </w:r>
      <w:r w:rsidRPr="00C4405C">
        <w:rPr>
          <w:rFonts w:ascii="PT Astra Serif" w:eastAsiaTheme="minorHAnsi" w:hAnsi="PT Astra Serif" w:cs="Times New Roman"/>
          <w:sz w:val="24"/>
          <w:lang w:eastAsia="en-US"/>
        </w:rPr>
        <w:t xml:space="preserve"> дней с даты принятия распоряжения Администрации Томской области, указанного в пункте 12 настоящего Порядка, заключает с уполномоченным органом местного самоуправления муниципального образования Томской области </w:t>
      </w:r>
      <w:r w:rsidR="00484691"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(далее</w:t>
      </w:r>
      <w:r w:rsidR="00484691" w:rsidRPr="00C4405C">
        <w:rPr>
          <w:rFonts w:ascii="PT Astra Serif" w:eastAsiaTheme="minorHAnsi" w:hAnsi="PT Astra Serif" w:cs="Times New Roman"/>
          <w:sz w:val="24"/>
          <w:lang w:eastAsia="en-US"/>
        </w:rPr>
        <w:t> </w:t>
      </w:r>
      <w:r w:rsidRPr="00C4405C">
        <w:rPr>
          <w:rFonts w:ascii="PT Astra Serif" w:eastAsiaTheme="minorHAnsi" w:hAnsi="PT Astra Serif" w:cs="Times New Roman"/>
          <w:sz w:val="24"/>
          <w:lang w:eastAsia="en-US"/>
        </w:rPr>
        <w:t>–</w:t>
      </w:r>
      <w:r w:rsidR="00484691" w:rsidRPr="00C4405C">
        <w:rPr>
          <w:rFonts w:ascii="PT Astra Serif" w:eastAsiaTheme="minorHAnsi" w:hAnsi="PT Astra Serif" w:cs="Times New Roman"/>
          <w:sz w:val="24"/>
          <w:lang w:eastAsia="en-US"/>
        </w:rPr>
        <w:t> </w:t>
      </w:r>
      <w:r w:rsidRPr="00C4405C">
        <w:rPr>
          <w:rFonts w:ascii="PT Astra Serif" w:eastAsiaTheme="minorHAnsi" w:hAnsi="PT Astra Serif" w:cs="Times New Roman"/>
          <w:sz w:val="24"/>
          <w:lang w:eastAsia="en-US"/>
        </w:rPr>
        <w:t>получатели субсидии) соглашение по типовой форме, утвержденной Департаментом финансов Томской</w:t>
      </w:r>
      <w:r w:rsidRPr="00C4405C">
        <w:rPr>
          <w:rFonts w:ascii="PT Astra Serif" w:hAnsi="PT Astra Serif" w:cs="Times New Roman"/>
        </w:rPr>
        <w:t xml:space="preserve"> </w:t>
      </w:r>
      <w:r w:rsidRPr="00C4405C">
        <w:rPr>
          <w:rFonts w:ascii="PT Astra Serif" w:eastAsiaTheme="minorHAnsi" w:hAnsi="PT Astra Serif" w:cs="Times New Roman"/>
          <w:sz w:val="24"/>
          <w:lang w:eastAsia="en-US"/>
        </w:rPr>
        <w:t>области, с учетом требований настоящего Порядка.</w:t>
      </w:r>
      <w:proofErr w:type="gramEnd"/>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14.</w:t>
      </w:r>
      <w:r w:rsidR="00484691" w:rsidRPr="00C4405C">
        <w:rPr>
          <w:rFonts w:ascii="PT Astra Serif" w:eastAsiaTheme="minorHAnsi" w:hAnsi="PT Astra Serif" w:cs="Times New Roman"/>
          <w:sz w:val="24"/>
          <w:lang w:eastAsia="en-US"/>
        </w:rPr>
        <w:t> </w:t>
      </w:r>
      <w:r w:rsidRPr="00C4405C">
        <w:rPr>
          <w:rFonts w:ascii="PT Astra Serif" w:eastAsiaTheme="minorHAnsi" w:hAnsi="PT Astra Serif" w:cs="Times New Roman"/>
          <w:sz w:val="24"/>
          <w:lang w:eastAsia="en-US"/>
        </w:rPr>
        <w:t>Основаниями для принятия решения об отказе в предоставлении субсидии являются:</w:t>
      </w:r>
    </w:p>
    <w:p w:rsidR="002739F1" w:rsidRPr="00C4405C" w:rsidRDefault="002739F1" w:rsidP="001F1F38">
      <w:pPr>
        <w:pStyle w:val="ConsPlusNormal"/>
        <w:ind w:firstLine="709"/>
        <w:jc w:val="both"/>
        <w:rPr>
          <w:rFonts w:ascii="PT Astra Serif" w:hAnsi="PT Astra Serif" w:cs="Times New Roman"/>
          <w:sz w:val="24"/>
        </w:rPr>
      </w:pPr>
      <w:r w:rsidRPr="00C4405C">
        <w:rPr>
          <w:rFonts w:ascii="PT Astra Serif" w:hAnsi="PT Astra Serif" w:cs="Times New Roman"/>
          <w:sz w:val="24"/>
        </w:rPr>
        <w:t>1)</w:t>
      </w:r>
      <w:r w:rsidR="00484691" w:rsidRPr="00C4405C">
        <w:rPr>
          <w:rFonts w:ascii="PT Astra Serif" w:hAnsi="PT Astra Serif" w:cs="Times New Roman"/>
          <w:sz w:val="24"/>
        </w:rPr>
        <w:t> </w:t>
      </w:r>
      <w:r w:rsidRPr="00C4405C">
        <w:rPr>
          <w:rFonts w:ascii="PT Astra Serif" w:hAnsi="PT Astra Serif" w:cs="Times New Roman"/>
          <w:sz w:val="24"/>
        </w:rPr>
        <w:t xml:space="preserve">несоответствие представленных участником отбора документов, указанных </w:t>
      </w:r>
      <w:r w:rsidR="00484691" w:rsidRPr="00C4405C">
        <w:rPr>
          <w:rFonts w:ascii="PT Astra Serif" w:hAnsi="PT Astra Serif" w:cs="Times New Roman"/>
          <w:sz w:val="24"/>
        </w:rPr>
        <w:br/>
      </w:r>
      <w:r w:rsidRPr="00C4405C">
        <w:rPr>
          <w:rFonts w:ascii="PT Astra Serif" w:hAnsi="PT Astra Serif" w:cs="Times New Roman"/>
          <w:sz w:val="24"/>
        </w:rPr>
        <w:t xml:space="preserve">в пункте 10 настоящего Порядка, требованиям, определенным </w:t>
      </w:r>
      <w:hyperlink w:anchor="P49">
        <w:r w:rsidRPr="00C4405C">
          <w:rPr>
            <w:rFonts w:ascii="PT Astra Serif" w:hAnsi="PT Astra Serif" w:cs="Times New Roman"/>
            <w:sz w:val="24"/>
          </w:rPr>
          <w:t>пунктом 10</w:t>
        </w:r>
      </w:hyperlink>
      <w:r w:rsidRPr="00C4405C">
        <w:rPr>
          <w:rFonts w:ascii="PT Astra Serif" w:hAnsi="PT Astra Serif" w:cs="Times New Roman"/>
          <w:sz w:val="24"/>
        </w:rPr>
        <w:t xml:space="preserve"> настоящего Порядка, или непредставление (предоставление не в полном объеме) документов, указанных в пункте 10 настоящего Порядка;</w:t>
      </w: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2)</w:t>
      </w:r>
      <w:r w:rsidR="00484691" w:rsidRPr="00C4405C">
        <w:rPr>
          <w:rFonts w:ascii="PT Astra Serif" w:eastAsiaTheme="minorHAnsi" w:hAnsi="PT Astra Serif" w:cs="Times New Roman"/>
          <w:sz w:val="24"/>
          <w:lang w:eastAsia="en-US"/>
        </w:rPr>
        <w:t> </w:t>
      </w:r>
      <w:r w:rsidRPr="00C4405C">
        <w:rPr>
          <w:rFonts w:ascii="PT Astra Serif" w:eastAsiaTheme="minorHAnsi" w:hAnsi="PT Astra Serif" w:cs="Times New Roman"/>
          <w:sz w:val="24"/>
          <w:lang w:eastAsia="en-US"/>
        </w:rPr>
        <w:t xml:space="preserve">несоответствие цели запрашиваемой субсидии цели, указанной в </w:t>
      </w:r>
      <w:hyperlink w:anchor="Par9" w:history="1">
        <w:r w:rsidRPr="00C4405C">
          <w:rPr>
            <w:rFonts w:ascii="PT Astra Serif" w:eastAsiaTheme="minorHAnsi" w:hAnsi="PT Astra Serif" w:cs="Times New Roman"/>
            <w:sz w:val="24"/>
            <w:lang w:eastAsia="en-US"/>
          </w:rPr>
          <w:t xml:space="preserve">пункте </w:t>
        </w:r>
      </w:hyperlink>
      <w:r w:rsidRPr="00C4405C">
        <w:rPr>
          <w:rFonts w:ascii="PT Astra Serif" w:eastAsiaTheme="minorHAnsi" w:hAnsi="PT Astra Serif" w:cs="Times New Roman"/>
          <w:sz w:val="24"/>
          <w:lang w:eastAsia="en-US"/>
        </w:rPr>
        <w:t>2 настоящего Порядка;</w:t>
      </w: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3)</w:t>
      </w:r>
      <w:r w:rsidR="00484691" w:rsidRPr="00C4405C">
        <w:rPr>
          <w:rFonts w:ascii="PT Astra Serif" w:eastAsiaTheme="minorHAnsi" w:hAnsi="PT Astra Serif" w:cs="Times New Roman"/>
          <w:sz w:val="24"/>
          <w:lang w:eastAsia="en-US"/>
        </w:rPr>
        <w:t> </w:t>
      </w:r>
      <w:r w:rsidRPr="00C4405C">
        <w:rPr>
          <w:rFonts w:ascii="PT Astra Serif" w:eastAsiaTheme="minorHAnsi" w:hAnsi="PT Astra Serif" w:cs="Times New Roman"/>
          <w:sz w:val="24"/>
          <w:lang w:eastAsia="en-US"/>
        </w:rPr>
        <w:t xml:space="preserve">представление документов от органов местного самоуправления муниципальных образований Томской области позже установленного </w:t>
      </w:r>
      <w:hyperlink w:anchor="Par54" w:history="1">
        <w:r w:rsidRPr="00C4405C">
          <w:rPr>
            <w:rFonts w:ascii="PT Astra Serif" w:eastAsiaTheme="minorHAnsi" w:hAnsi="PT Astra Serif" w:cs="Times New Roman"/>
            <w:sz w:val="24"/>
            <w:lang w:eastAsia="en-US"/>
          </w:rPr>
          <w:t>пунктом 10</w:t>
        </w:r>
      </w:hyperlink>
      <w:r w:rsidRPr="00C4405C">
        <w:rPr>
          <w:rFonts w:ascii="PT Astra Serif" w:eastAsiaTheme="minorHAnsi" w:hAnsi="PT Astra Serif" w:cs="Times New Roman"/>
          <w:sz w:val="24"/>
          <w:lang w:eastAsia="en-US"/>
        </w:rPr>
        <w:t xml:space="preserve"> настоящего Порядка срока представления документов;</w:t>
      </w:r>
    </w:p>
    <w:p w:rsidR="002739F1" w:rsidRPr="00C4405C" w:rsidRDefault="002739F1" w:rsidP="001F1F38">
      <w:pPr>
        <w:pStyle w:val="ConsPlusNormal"/>
        <w:ind w:firstLine="709"/>
        <w:jc w:val="both"/>
        <w:rPr>
          <w:rFonts w:ascii="PT Astra Serif" w:hAnsi="PT Astra Serif" w:cs="PT Astra Serif"/>
          <w:sz w:val="24"/>
          <w:szCs w:val="24"/>
        </w:rPr>
      </w:pPr>
      <w:proofErr w:type="gramStart"/>
      <w:r w:rsidRPr="00C4405C">
        <w:rPr>
          <w:rFonts w:ascii="PT Astra Serif" w:eastAsiaTheme="minorHAnsi" w:hAnsi="PT Astra Serif" w:cs="Times New Roman"/>
          <w:sz w:val="24"/>
          <w:lang w:eastAsia="en-US"/>
        </w:rPr>
        <w:t>4)</w:t>
      </w:r>
      <w:r w:rsidR="00484691" w:rsidRPr="00C4405C">
        <w:rPr>
          <w:rFonts w:ascii="PT Astra Serif" w:eastAsiaTheme="minorHAnsi" w:hAnsi="PT Astra Serif" w:cs="Times New Roman"/>
          <w:sz w:val="24"/>
          <w:lang w:eastAsia="en-US"/>
        </w:rPr>
        <w:t> </w:t>
      </w:r>
      <w:r w:rsidRPr="00C4405C">
        <w:rPr>
          <w:rFonts w:ascii="PT Astra Serif" w:eastAsiaTheme="minorHAnsi" w:hAnsi="PT Astra Serif" w:cs="Times New Roman"/>
          <w:sz w:val="24"/>
          <w:lang w:eastAsia="en-US"/>
        </w:rPr>
        <w:t xml:space="preserve">несоответствие значения показателя результатов использования субсидии, указанного в заявке, плановому значению показателя мероприятия «Развитие </w:t>
      </w:r>
      <w:r w:rsidR="00484691"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 xml:space="preserve">и обеспечение деятельности </w:t>
      </w:r>
      <w:proofErr w:type="spellStart"/>
      <w:r w:rsidRPr="00C4405C">
        <w:rPr>
          <w:rFonts w:ascii="PT Astra Serif" w:eastAsiaTheme="minorHAnsi" w:hAnsi="PT Astra Serif" w:cs="Times New Roman"/>
          <w:sz w:val="24"/>
          <w:lang w:eastAsia="en-US"/>
        </w:rPr>
        <w:t>микрофинансовых</w:t>
      </w:r>
      <w:proofErr w:type="spellEnd"/>
      <w:r w:rsidRPr="00C4405C">
        <w:rPr>
          <w:rFonts w:ascii="PT Astra Serif" w:eastAsiaTheme="minorHAnsi" w:hAnsi="PT Astra Serif" w:cs="Times New Roman"/>
          <w:sz w:val="24"/>
          <w:lang w:eastAsia="en-US"/>
        </w:rPr>
        <w:t xml:space="preserve"> организаций, предусмотренных </w:t>
      </w:r>
      <w:r w:rsidR="00484691"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в муниципальных программах (подпрограммах), содержащих мероприятия, направленные на развитие малого и среднего предпринимательства» государственной программы, установленному на дату подачи заявки распоряжением Департа</w:t>
      </w:r>
      <w:r w:rsidRPr="00C4405C">
        <w:rPr>
          <w:rFonts w:ascii="PT Astra Serif" w:hAnsi="PT Astra Serif" w:cs="PT Astra Serif"/>
          <w:sz w:val="24"/>
          <w:szCs w:val="24"/>
        </w:rPr>
        <w:t xml:space="preserve">мента. </w:t>
      </w:r>
      <w:proofErr w:type="gramEnd"/>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15.</w:t>
      </w:r>
      <w:r w:rsidR="00484691" w:rsidRPr="00C4405C">
        <w:rPr>
          <w:rFonts w:ascii="PT Astra Serif" w:eastAsiaTheme="minorHAnsi" w:hAnsi="PT Astra Serif" w:cs="Times New Roman"/>
          <w:sz w:val="24"/>
          <w:lang w:eastAsia="en-US"/>
        </w:rPr>
        <w:t> </w:t>
      </w:r>
      <w:r w:rsidRPr="00C4405C">
        <w:rPr>
          <w:rFonts w:ascii="PT Astra Serif" w:eastAsiaTheme="minorHAnsi" w:hAnsi="PT Astra Serif" w:cs="Times New Roman"/>
          <w:sz w:val="24"/>
          <w:lang w:eastAsia="en-US"/>
        </w:rPr>
        <w:t xml:space="preserve">В случае принятия решения об отказе в предоставлении субсидии Департамент в </w:t>
      </w:r>
      <w:r w:rsidRPr="00125264">
        <w:rPr>
          <w:rFonts w:ascii="PT Astra Serif" w:eastAsiaTheme="minorHAnsi" w:hAnsi="PT Astra Serif" w:cs="Times New Roman"/>
          <w:sz w:val="24"/>
          <w:lang w:eastAsia="en-US"/>
        </w:rPr>
        <w:t>течение 10 (</w:t>
      </w:r>
      <w:r w:rsidR="00125264" w:rsidRPr="00125264">
        <w:rPr>
          <w:rFonts w:ascii="PT Astra Serif" w:eastAsiaTheme="minorHAnsi" w:hAnsi="PT Astra Serif" w:cs="Times New Roman"/>
          <w:sz w:val="24"/>
          <w:lang w:eastAsia="en-US"/>
        </w:rPr>
        <w:t>д</w:t>
      </w:r>
      <w:r w:rsidRPr="00125264">
        <w:rPr>
          <w:rFonts w:ascii="PT Astra Serif" w:eastAsiaTheme="minorHAnsi" w:hAnsi="PT Astra Serif" w:cs="Times New Roman"/>
          <w:sz w:val="24"/>
          <w:lang w:eastAsia="en-US"/>
        </w:rPr>
        <w:t xml:space="preserve">есяти) рабочих дней </w:t>
      </w:r>
      <w:proofErr w:type="gramStart"/>
      <w:r w:rsidRPr="00125264">
        <w:rPr>
          <w:rFonts w:ascii="PT Astra Serif" w:eastAsiaTheme="minorHAnsi" w:hAnsi="PT Astra Serif" w:cs="Times New Roman"/>
          <w:sz w:val="24"/>
          <w:lang w:eastAsia="en-US"/>
        </w:rPr>
        <w:t>с даты принятия</w:t>
      </w:r>
      <w:proofErr w:type="gramEnd"/>
      <w:r w:rsidRPr="00125264">
        <w:rPr>
          <w:rFonts w:ascii="PT Astra Serif" w:eastAsiaTheme="minorHAnsi" w:hAnsi="PT Astra Serif" w:cs="Times New Roman"/>
          <w:sz w:val="24"/>
          <w:lang w:eastAsia="en-US"/>
        </w:rPr>
        <w:t xml:space="preserve"> решения об отказе в предоставлении субсидии направляет в орган</w:t>
      </w:r>
      <w:r w:rsidRPr="00C4405C">
        <w:rPr>
          <w:rFonts w:ascii="PT Astra Serif" w:eastAsiaTheme="minorHAnsi" w:hAnsi="PT Astra Serif" w:cs="Times New Roman"/>
          <w:sz w:val="24"/>
          <w:lang w:eastAsia="en-US"/>
        </w:rPr>
        <w:t xml:space="preserve"> местного самоуправления муниципального образования Томской области уведомление об отказе в предоставлении субсидии с указанием оснований отказа в предоставлении субсидии.</w:t>
      </w:r>
    </w:p>
    <w:p w:rsidR="002739F1" w:rsidRPr="00C4405C" w:rsidRDefault="00484691" w:rsidP="001F1F38">
      <w:pPr>
        <w:autoSpaceDE w:val="0"/>
        <w:autoSpaceDN w:val="0"/>
        <w:adjustRightInd w:val="0"/>
        <w:ind w:firstLine="709"/>
        <w:jc w:val="both"/>
        <w:rPr>
          <w:rFonts w:ascii="PT Astra Serif" w:hAnsi="PT Astra Serif"/>
        </w:rPr>
      </w:pPr>
      <w:r w:rsidRPr="00C4405C">
        <w:rPr>
          <w:rFonts w:ascii="PT Astra Serif" w:hAnsi="PT Astra Serif"/>
        </w:rPr>
        <w:t>16. </w:t>
      </w:r>
      <w:proofErr w:type="gramStart"/>
      <w:r w:rsidR="002739F1" w:rsidRPr="00C4405C">
        <w:rPr>
          <w:rFonts w:ascii="PT Astra Serif" w:hAnsi="PT Astra Serif"/>
        </w:rPr>
        <w:t xml:space="preserve">При изменении исходных показателей, используемых для расчета субсидий, при условии сохранения количества, наименований и (или) значений показателей задач </w:t>
      </w:r>
      <w:r w:rsidRPr="00C4405C">
        <w:rPr>
          <w:rFonts w:ascii="PT Astra Serif" w:hAnsi="PT Astra Serif"/>
        </w:rPr>
        <w:br/>
      </w:r>
      <w:r w:rsidR="002739F1" w:rsidRPr="00C4405C">
        <w:rPr>
          <w:rFonts w:ascii="PT Astra Serif" w:hAnsi="PT Astra Serif"/>
        </w:rPr>
        <w:t xml:space="preserve">и (или) мероприятий государственной программы Департамент вносит изменения </w:t>
      </w:r>
      <w:r w:rsidRPr="00C4405C">
        <w:rPr>
          <w:rFonts w:ascii="PT Astra Serif" w:hAnsi="PT Astra Serif"/>
        </w:rPr>
        <w:br/>
      </w:r>
      <w:r w:rsidR="002739F1" w:rsidRPr="00C4405C">
        <w:rPr>
          <w:rFonts w:ascii="PT Astra Serif" w:hAnsi="PT Astra Serif"/>
        </w:rPr>
        <w:t xml:space="preserve">в распределение объемов субсидий между муниципальными образованиями Томской области в пределах общего объема бюджетных ассигнований, предусмотренного </w:t>
      </w:r>
      <w:r w:rsidRPr="00C4405C">
        <w:rPr>
          <w:rFonts w:ascii="PT Astra Serif" w:hAnsi="PT Astra Serif"/>
        </w:rPr>
        <w:br/>
      </w:r>
      <w:r w:rsidR="002739F1" w:rsidRPr="00C4405C">
        <w:rPr>
          <w:rFonts w:ascii="PT Astra Serif" w:hAnsi="PT Astra Serif"/>
        </w:rPr>
        <w:t>в областном бюджете на текущий финансовый год на предоставление субсидий, путем внесения изменения в бюджетную роспись Департамента (главного</w:t>
      </w:r>
      <w:proofErr w:type="gramEnd"/>
      <w:r w:rsidR="002739F1" w:rsidRPr="00C4405C">
        <w:rPr>
          <w:rFonts w:ascii="PT Astra Serif" w:hAnsi="PT Astra Serif"/>
        </w:rPr>
        <w:t xml:space="preserve"> распорядителя бюджетных средств) без внесения изменений в закон Томской области об областном бюджете на текущий финансовый год и плановый период, а также внесения изменений </w:t>
      </w:r>
      <w:r w:rsidRPr="00C4405C">
        <w:rPr>
          <w:rFonts w:ascii="PT Astra Serif" w:hAnsi="PT Astra Serif"/>
        </w:rPr>
        <w:br/>
      </w:r>
      <w:r w:rsidR="002739F1" w:rsidRPr="00C4405C">
        <w:rPr>
          <w:rFonts w:ascii="PT Astra Serif" w:hAnsi="PT Astra Serif"/>
        </w:rPr>
        <w:t xml:space="preserve">в распоряжение Департамента и распоряжение Администрации Томской области, указанные в пункте 12 настоящего Порядка. </w:t>
      </w: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 xml:space="preserve">Высвобождающиеся средства перераспределяются между муниципальными образованиями Томской области, соответствующими критериям </w:t>
      </w:r>
      <w:r w:rsidRPr="00125264">
        <w:rPr>
          <w:rFonts w:ascii="PT Astra Serif" w:eastAsiaTheme="minorHAnsi" w:hAnsi="PT Astra Serif" w:cs="Times New Roman"/>
          <w:sz w:val="24"/>
          <w:lang w:eastAsia="en-US"/>
        </w:rPr>
        <w:t>отбора, установленным</w:t>
      </w:r>
      <w:r w:rsidRPr="00C4405C">
        <w:rPr>
          <w:rFonts w:ascii="PT Astra Serif" w:eastAsiaTheme="minorHAnsi" w:hAnsi="PT Astra Serif" w:cs="Times New Roman"/>
          <w:sz w:val="24"/>
          <w:lang w:eastAsia="en-US"/>
        </w:rPr>
        <w:t xml:space="preserve"> </w:t>
      </w:r>
      <w:hyperlink w:anchor="Par9" w:history="1">
        <w:r w:rsidRPr="00C4405C">
          <w:rPr>
            <w:rFonts w:ascii="PT Astra Serif" w:eastAsiaTheme="minorHAnsi" w:hAnsi="PT Astra Serif" w:cs="Times New Roman"/>
            <w:sz w:val="24"/>
            <w:lang w:eastAsia="en-US"/>
          </w:rPr>
          <w:t xml:space="preserve">пунктом </w:t>
        </w:r>
      </w:hyperlink>
      <w:r w:rsidRPr="00C4405C">
        <w:rPr>
          <w:rFonts w:ascii="PT Astra Serif" w:eastAsiaTheme="minorHAnsi" w:hAnsi="PT Astra Serif" w:cs="Times New Roman"/>
          <w:sz w:val="24"/>
          <w:lang w:eastAsia="en-US"/>
        </w:rPr>
        <w:t>7 настоящего Порядка</w:t>
      </w:r>
      <w:r w:rsidRPr="00145430">
        <w:rPr>
          <w:rFonts w:ascii="PT Astra Serif" w:eastAsiaTheme="minorHAnsi" w:hAnsi="PT Astra Serif" w:cs="Times New Roman"/>
          <w:sz w:val="24"/>
          <w:lang w:eastAsia="en-US"/>
        </w:rPr>
        <w:t>, с учетом заявленной муниципальными образованиями потребности (дополнительной потребности) в субсидии</w:t>
      </w:r>
      <w:r w:rsidRPr="00C4405C">
        <w:rPr>
          <w:rFonts w:ascii="PT Astra Serif" w:eastAsiaTheme="minorHAnsi" w:hAnsi="PT Astra Serif" w:cs="Times New Roman"/>
          <w:sz w:val="24"/>
          <w:lang w:eastAsia="en-US"/>
        </w:rPr>
        <w:t xml:space="preserve">, на основании поданных </w:t>
      </w:r>
      <w:r w:rsidR="000E6946">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 xml:space="preserve">в соответствии с </w:t>
      </w:r>
      <w:hyperlink w:anchor="Par107" w:history="1">
        <w:r w:rsidRPr="00C4405C">
          <w:rPr>
            <w:rFonts w:ascii="PT Astra Serif" w:eastAsiaTheme="minorHAnsi" w:hAnsi="PT Astra Serif" w:cs="Times New Roman"/>
            <w:sz w:val="24"/>
            <w:lang w:eastAsia="en-US"/>
          </w:rPr>
          <w:t>пунктом 1</w:t>
        </w:r>
      </w:hyperlink>
      <w:r w:rsidRPr="00C4405C">
        <w:rPr>
          <w:rFonts w:ascii="PT Astra Serif" w:eastAsiaTheme="minorHAnsi" w:hAnsi="PT Astra Serif" w:cs="Times New Roman"/>
          <w:sz w:val="24"/>
          <w:lang w:eastAsia="en-US"/>
        </w:rPr>
        <w:t>0 настоящего Порядка заявок. Очередность перераспределения высвобождающихся сре</w:t>
      </w:r>
      <w:proofErr w:type="gramStart"/>
      <w:r w:rsidRPr="00C4405C">
        <w:rPr>
          <w:rFonts w:ascii="PT Astra Serif" w:eastAsiaTheme="minorHAnsi" w:hAnsi="PT Astra Serif" w:cs="Times New Roman"/>
          <w:sz w:val="24"/>
          <w:lang w:eastAsia="en-US"/>
        </w:rPr>
        <w:t>дств в с</w:t>
      </w:r>
      <w:proofErr w:type="gramEnd"/>
      <w:r w:rsidRPr="00C4405C">
        <w:rPr>
          <w:rFonts w:ascii="PT Astra Serif" w:eastAsiaTheme="minorHAnsi" w:hAnsi="PT Astra Serif" w:cs="Times New Roman"/>
          <w:sz w:val="24"/>
          <w:lang w:eastAsia="en-US"/>
        </w:rPr>
        <w:t>умме дополнительной потребности (остаток средств между предоставленной субсидией и заявленным в заявке размером) устанавливается исходя из даты предоставления заявки.</w:t>
      </w:r>
    </w:p>
    <w:p w:rsidR="002739F1" w:rsidRPr="00C4405C" w:rsidRDefault="002739F1" w:rsidP="001F1F38">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 xml:space="preserve">После внесения изменений в распоряжение Администрации Томской области </w:t>
      </w:r>
      <w:r w:rsidR="00484691"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о распределении субсидий из областного бюджета местным бюджетам Департамент вносит соответствующие изменения в соглашение.</w:t>
      </w:r>
    </w:p>
    <w:p w:rsidR="00145430" w:rsidRPr="00856B7B" w:rsidRDefault="00145430" w:rsidP="00145430">
      <w:pPr>
        <w:autoSpaceDE w:val="0"/>
        <w:autoSpaceDN w:val="0"/>
        <w:adjustRightInd w:val="0"/>
        <w:ind w:firstLine="709"/>
        <w:jc w:val="both"/>
        <w:rPr>
          <w:rFonts w:ascii="PT Astra Serif" w:hAnsi="PT Astra Serif" w:cs="PT Astra Serif"/>
        </w:rPr>
      </w:pPr>
      <w:r w:rsidRPr="00856B7B">
        <w:rPr>
          <w:rFonts w:ascii="PT Astra Serif" w:hAnsi="PT Astra Serif" w:cs="PT Astra Serif"/>
        </w:rPr>
        <w:t xml:space="preserve">17. Получатель субсидии представляет в Департамент отчетность по формам, установленным соглашением. </w:t>
      </w:r>
    </w:p>
    <w:p w:rsidR="00145430" w:rsidRPr="00856B7B" w:rsidRDefault="00145430" w:rsidP="00145430">
      <w:pPr>
        <w:autoSpaceDE w:val="0"/>
        <w:autoSpaceDN w:val="0"/>
        <w:adjustRightInd w:val="0"/>
        <w:ind w:firstLine="709"/>
        <w:jc w:val="both"/>
        <w:rPr>
          <w:rFonts w:ascii="PT Astra Serif" w:hAnsi="PT Astra Serif" w:cs="PT Astra Serif"/>
        </w:rPr>
      </w:pPr>
      <w:r w:rsidRPr="00856B7B">
        <w:rPr>
          <w:rFonts w:ascii="PT Astra Serif" w:hAnsi="PT Astra Serif" w:cs="PT Astra Serif"/>
        </w:rPr>
        <w:t>Порядок и сроки предоставления отчетности устанавливаются в соглашении.</w:t>
      </w:r>
    </w:p>
    <w:p w:rsidR="002739F1" w:rsidRPr="00C4405C" w:rsidRDefault="00484691" w:rsidP="001F1F38">
      <w:pPr>
        <w:pStyle w:val="ConsPlusNormal"/>
        <w:ind w:firstLine="709"/>
        <w:jc w:val="both"/>
        <w:rPr>
          <w:rFonts w:ascii="PT Astra Serif" w:eastAsiaTheme="minorHAnsi" w:hAnsi="PT Astra Serif"/>
          <w:sz w:val="24"/>
          <w:szCs w:val="24"/>
          <w:lang w:eastAsia="en-US"/>
        </w:rPr>
      </w:pPr>
      <w:r w:rsidRPr="00C4405C">
        <w:rPr>
          <w:rFonts w:ascii="PT Astra Serif" w:eastAsiaTheme="minorHAnsi" w:hAnsi="PT Astra Serif" w:cs="Times New Roman"/>
          <w:sz w:val="24"/>
          <w:lang w:eastAsia="en-US"/>
        </w:rPr>
        <w:t>18. </w:t>
      </w:r>
      <w:r w:rsidR="002739F1" w:rsidRPr="00C4405C">
        <w:rPr>
          <w:rFonts w:ascii="PT Astra Serif" w:eastAsiaTheme="minorHAnsi" w:hAnsi="PT Astra Serif"/>
          <w:sz w:val="24"/>
          <w:szCs w:val="24"/>
          <w:lang w:eastAsia="en-US"/>
        </w:rPr>
        <w:t xml:space="preserve">Оценка эффективности использования субсидий муниципальными образованиями Томской области проводится Департаментом на основании отчетов </w:t>
      </w:r>
      <w:r w:rsidRPr="00C4405C">
        <w:rPr>
          <w:rFonts w:ascii="PT Astra Serif" w:eastAsiaTheme="minorHAnsi" w:hAnsi="PT Astra Serif"/>
          <w:sz w:val="24"/>
          <w:szCs w:val="24"/>
          <w:lang w:eastAsia="en-US"/>
        </w:rPr>
        <w:br/>
      </w:r>
      <w:r w:rsidR="002739F1" w:rsidRPr="00C4405C">
        <w:rPr>
          <w:rFonts w:ascii="PT Astra Serif" w:eastAsiaTheme="minorHAnsi" w:hAnsi="PT Astra Serif"/>
          <w:sz w:val="24"/>
          <w:szCs w:val="24"/>
          <w:lang w:eastAsia="en-US"/>
        </w:rPr>
        <w:t>о достижении значений показателя результатов использования субсидии, предусмотренных соглашением.</w:t>
      </w:r>
    </w:p>
    <w:p w:rsidR="002739F1" w:rsidRPr="00C4405C" w:rsidRDefault="002739F1" w:rsidP="001F1F38">
      <w:pPr>
        <w:pStyle w:val="ConsPlusNormal"/>
        <w:ind w:firstLine="709"/>
        <w:jc w:val="both"/>
        <w:rPr>
          <w:rFonts w:ascii="PT Astra Serif" w:hAnsi="PT Astra Serif"/>
          <w:sz w:val="24"/>
          <w:szCs w:val="24"/>
        </w:rPr>
      </w:pPr>
      <w:r w:rsidRPr="00C4405C">
        <w:rPr>
          <w:rFonts w:ascii="PT Astra Serif" w:hAnsi="PT Astra Serif" w:cs="Times New Roman"/>
          <w:sz w:val="24"/>
        </w:rPr>
        <w:t xml:space="preserve">В случае </w:t>
      </w:r>
      <w:proofErr w:type="gramStart"/>
      <w:r w:rsidRPr="00C4405C">
        <w:rPr>
          <w:rFonts w:ascii="PT Astra Serif" w:hAnsi="PT Astra Serif" w:cs="Times New Roman"/>
          <w:sz w:val="24"/>
        </w:rPr>
        <w:t>достижения значения показателя результатов использования</w:t>
      </w:r>
      <w:proofErr w:type="gramEnd"/>
      <w:r w:rsidRPr="00C4405C">
        <w:rPr>
          <w:rFonts w:ascii="PT Astra Serif" w:hAnsi="PT Astra Serif" w:cs="Times New Roman"/>
          <w:sz w:val="24"/>
        </w:rPr>
        <w:t xml:space="preserve"> субсидии, установленного соглашением, использование муниципальным образованием Томской области в отчетном году субсидии считаются эффективным. </w:t>
      </w:r>
      <w:r w:rsidRPr="00C4405C">
        <w:rPr>
          <w:rFonts w:ascii="PT Astra Serif" w:hAnsi="PT Astra Serif" w:cs="Times New Roman"/>
          <w:sz w:val="24"/>
          <w:szCs w:val="24"/>
        </w:rPr>
        <w:t>В случае</w:t>
      </w:r>
      <w:proofErr w:type="gramStart"/>
      <w:r w:rsidR="00D96154" w:rsidRPr="00C4405C">
        <w:rPr>
          <w:rFonts w:ascii="PT Astra Serif" w:hAnsi="PT Astra Serif" w:cs="Times New Roman"/>
          <w:sz w:val="24"/>
          <w:szCs w:val="24"/>
        </w:rPr>
        <w:t>,</w:t>
      </w:r>
      <w:proofErr w:type="gramEnd"/>
      <w:r w:rsidRPr="00C4405C">
        <w:rPr>
          <w:rFonts w:ascii="PT Astra Serif" w:hAnsi="PT Astra Serif" w:cs="Times New Roman"/>
          <w:sz w:val="24"/>
          <w:szCs w:val="24"/>
        </w:rPr>
        <w:t xml:space="preserve"> если </w:t>
      </w:r>
      <w:r w:rsidRPr="00C4405C">
        <w:rPr>
          <w:rFonts w:ascii="PT Astra Serif" w:eastAsia="Times New Roman" w:hAnsi="PT Astra Serif"/>
          <w:sz w:val="24"/>
          <w:szCs w:val="24"/>
        </w:rPr>
        <w:t xml:space="preserve">муниципальным образованием Томской области </w:t>
      </w:r>
      <w:r w:rsidRPr="00C4405C">
        <w:rPr>
          <w:rFonts w:ascii="PT Astra Serif" w:hAnsi="PT Astra Serif" w:cs="Times New Roman"/>
          <w:sz w:val="24"/>
          <w:szCs w:val="24"/>
        </w:rPr>
        <w:t xml:space="preserve">не достигнуто </w:t>
      </w:r>
      <w:r w:rsidRPr="00C4405C">
        <w:rPr>
          <w:rFonts w:ascii="PT Astra Serif" w:hAnsi="PT Astra Serif" w:cs="PT Astra Serif"/>
          <w:sz w:val="24"/>
          <w:szCs w:val="24"/>
        </w:rPr>
        <w:t>установленное соглашением значение показателя результатов использования субсидии,</w:t>
      </w:r>
      <w:r w:rsidRPr="00C4405C">
        <w:rPr>
          <w:rFonts w:ascii="PT Astra Serif" w:hAnsi="PT Astra Serif" w:cs="Times New Roman"/>
          <w:sz w:val="24"/>
          <w:szCs w:val="24"/>
        </w:rPr>
        <w:t xml:space="preserve"> </w:t>
      </w:r>
      <w:r w:rsidRPr="00C4405C">
        <w:rPr>
          <w:rFonts w:ascii="PT Astra Serif" w:hAnsi="PT Astra Serif"/>
          <w:sz w:val="24"/>
          <w:szCs w:val="24"/>
        </w:rPr>
        <w:t xml:space="preserve">использование муниципальным образованием Томской области субсидии признается неэффективным. </w:t>
      </w:r>
    </w:p>
    <w:p w:rsidR="002739F1" w:rsidRPr="00C4405C" w:rsidRDefault="00484691" w:rsidP="001F1F38">
      <w:pPr>
        <w:pStyle w:val="ConsPlusNormal"/>
        <w:ind w:firstLine="709"/>
        <w:jc w:val="both"/>
        <w:rPr>
          <w:rFonts w:ascii="PT Astra Serif" w:hAnsi="PT Astra Serif" w:cs="Times New Roman"/>
          <w:sz w:val="24"/>
          <w:szCs w:val="24"/>
        </w:rPr>
      </w:pPr>
      <w:r w:rsidRPr="00C4405C">
        <w:rPr>
          <w:rFonts w:ascii="PT Astra Serif" w:hAnsi="PT Astra Serif" w:cs="Times New Roman"/>
          <w:sz w:val="24"/>
          <w:szCs w:val="24"/>
        </w:rPr>
        <w:t>19. </w:t>
      </w:r>
      <w:proofErr w:type="gramStart"/>
      <w:r w:rsidR="002739F1" w:rsidRPr="00C4405C">
        <w:rPr>
          <w:rFonts w:ascii="PT Astra Serif" w:hAnsi="PT Astra Serif" w:cs="Times New Roman"/>
          <w:sz w:val="24"/>
          <w:szCs w:val="24"/>
        </w:rPr>
        <w:t xml:space="preserve">Не использованный по состоянию на 1 января финансового года, следующего </w:t>
      </w:r>
      <w:r w:rsidRPr="00C4405C">
        <w:rPr>
          <w:rFonts w:ascii="PT Astra Serif" w:hAnsi="PT Astra Serif" w:cs="Times New Roman"/>
          <w:sz w:val="24"/>
          <w:szCs w:val="24"/>
        </w:rPr>
        <w:br/>
      </w:r>
      <w:r w:rsidR="002739F1" w:rsidRPr="00C4405C">
        <w:rPr>
          <w:rFonts w:ascii="PT Astra Serif" w:hAnsi="PT Astra Serif" w:cs="Times New Roman"/>
          <w:sz w:val="24"/>
          <w:szCs w:val="24"/>
        </w:rPr>
        <w:t xml:space="preserve">за отчетным, остаток средств субсидии подлежит возврату в бюджет Томской области </w:t>
      </w:r>
      <w:r w:rsidRPr="00C4405C">
        <w:rPr>
          <w:rFonts w:ascii="PT Astra Serif" w:hAnsi="PT Astra Serif" w:cs="Times New Roman"/>
          <w:sz w:val="24"/>
          <w:szCs w:val="24"/>
        </w:rPr>
        <w:br/>
      </w:r>
      <w:r w:rsidR="002739F1" w:rsidRPr="00C4405C">
        <w:rPr>
          <w:rFonts w:ascii="PT Astra Serif" w:hAnsi="PT Astra Serif" w:cs="Times New Roman"/>
          <w:sz w:val="24"/>
          <w:szCs w:val="24"/>
        </w:rPr>
        <w:t>в сроки, установленные бюджетным законодательством Российской Федерации.</w:t>
      </w:r>
      <w:proofErr w:type="gramEnd"/>
    </w:p>
    <w:p w:rsidR="002739F1" w:rsidRPr="00C4405C" w:rsidRDefault="00484691" w:rsidP="001F1F38">
      <w:pPr>
        <w:pStyle w:val="ConsPlusNormal"/>
        <w:ind w:firstLine="709"/>
        <w:jc w:val="both"/>
        <w:rPr>
          <w:rFonts w:ascii="PT Astra Serif" w:hAnsi="PT Astra Serif" w:cs="Times New Roman"/>
          <w:sz w:val="24"/>
          <w:szCs w:val="24"/>
        </w:rPr>
      </w:pPr>
      <w:r w:rsidRPr="00C4405C">
        <w:rPr>
          <w:rFonts w:ascii="PT Astra Serif" w:hAnsi="PT Astra Serif" w:cs="Times New Roman"/>
          <w:sz w:val="24"/>
          <w:szCs w:val="24"/>
        </w:rPr>
        <w:t>20. </w:t>
      </w:r>
      <w:r w:rsidR="002739F1" w:rsidRPr="00C4405C">
        <w:rPr>
          <w:rFonts w:ascii="PT Astra Serif" w:hAnsi="PT Astra Serif" w:cs="Times New Roman"/>
          <w:sz w:val="24"/>
          <w:szCs w:val="24"/>
        </w:rPr>
        <w:t xml:space="preserve">Департамент проводит проверку соблюдения </w:t>
      </w:r>
      <w:r w:rsidR="002739F1" w:rsidRPr="00C4405C">
        <w:rPr>
          <w:rFonts w:ascii="PT Astra Serif" w:eastAsiaTheme="minorHAnsi" w:hAnsi="PT Astra Serif" w:cs="Times New Roman"/>
          <w:sz w:val="24"/>
          <w:lang w:eastAsia="en-US"/>
        </w:rPr>
        <w:t>получателем субсидии</w:t>
      </w:r>
      <w:r w:rsidR="002739F1" w:rsidRPr="00C4405C">
        <w:rPr>
          <w:rFonts w:ascii="PT Astra Serif" w:hAnsi="PT Astra Serif" w:cs="Times New Roman"/>
          <w:sz w:val="24"/>
          <w:szCs w:val="24"/>
        </w:rPr>
        <w:t xml:space="preserve"> условий, целей и порядка, установленных при их предоставлении, в соответствии с бюджетным законодательством Российской Федерации. </w:t>
      </w:r>
    </w:p>
    <w:p w:rsidR="002739F1" w:rsidRPr="00C4405C" w:rsidRDefault="00484691" w:rsidP="00D96154">
      <w:pPr>
        <w:pStyle w:val="ConsPlusNormal"/>
        <w:ind w:firstLine="709"/>
        <w:jc w:val="both"/>
        <w:rPr>
          <w:rFonts w:ascii="PT Astra Serif" w:hAnsi="PT Astra Serif" w:cs="Times New Roman"/>
          <w:sz w:val="24"/>
          <w:szCs w:val="24"/>
        </w:rPr>
      </w:pPr>
      <w:r w:rsidRPr="00C4405C">
        <w:rPr>
          <w:rFonts w:ascii="PT Astra Serif" w:hAnsi="PT Astra Serif" w:cs="PT Astra Serif"/>
          <w:sz w:val="24"/>
          <w:szCs w:val="24"/>
        </w:rPr>
        <w:t>21. </w:t>
      </w:r>
      <w:r w:rsidR="002739F1" w:rsidRPr="00C4405C">
        <w:rPr>
          <w:rFonts w:ascii="PT Astra Serif" w:hAnsi="PT Astra Serif" w:cs="Times New Roman"/>
          <w:sz w:val="24"/>
          <w:szCs w:val="24"/>
        </w:rPr>
        <w:t>В случае</w:t>
      </w:r>
      <w:proofErr w:type="gramStart"/>
      <w:r w:rsidR="00D96154" w:rsidRPr="00C4405C">
        <w:rPr>
          <w:rFonts w:ascii="PT Astra Serif" w:hAnsi="PT Astra Serif" w:cs="Times New Roman"/>
          <w:sz w:val="24"/>
          <w:szCs w:val="24"/>
        </w:rPr>
        <w:t>,</w:t>
      </w:r>
      <w:proofErr w:type="gramEnd"/>
      <w:r w:rsidR="002739F1" w:rsidRPr="00C4405C">
        <w:rPr>
          <w:rFonts w:ascii="PT Astra Serif" w:hAnsi="PT Astra Serif" w:cs="Times New Roman"/>
          <w:sz w:val="24"/>
          <w:szCs w:val="24"/>
        </w:rPr>
        <w:t xml:space="preserve"> если по состоянию на 31 декабря года предоставления субсидии муниципальным образованием Томской области допущены нарушения условий предоставления субсидии, установленных настоящим Порядком, объем субсидии, подлежащий возврату в областной бюджет, составляет:</w:t>
      </w:r>
    </w:p>
    <w:p w:rsidR="002739F1" w:rsidRPr="00C4405C" w:rsidRDefault="00484691" w:rsidP="00D96154">
      <w:pPr>
        <w:pStyle w:val="ac"/>
        <w:pBdr>
          <w:top w:val="nil"/>
          <w:left w:val="nil"/>
          <w:bottom w:val="nil"/>
          <w:right w:val="nil"/>
          <w:between w:val="nil"/>
        </w:pBdr>
        <w:tabs>
          <w:tab w:val="left" w:pos="851"/>
        </w:tabs>
        <w:ind w:left="0" w:firstLine="709"/>
        <w:contextualSpacing w:val="0"/>
        <w:jc w:val="both"/>
        <w:rPr>
          <w:rFonts w:ascii="PT Astra Serif" w:hAnsi="PT Astra Serif"/>
        </w:rPr>
      </w:pPr>
      <w:r w:rsidRPr="00C4405C">
        <w:rPr>
          <w:rFonts w:ascii="PT Astra Serif" w:hAnsi="PT Astra Serif"/>
        </w:rPr>
        <w:t>1) </w:t>
      </w:r>
      <w:r w:rsidR="002739F1" w:rsidRPr="00C4405C">
        <w:rPr>
          <w:rFonts w:ascii="PT Astra Serif" w:hAnsi="PT Astra Serif"/>
        </w:rPr>
        <w:t>при нарушении условий, установленных подпунктами 1)</w:t>
      </w:r>
      <w:r w:rsidRPr="00C4405C">
        <w:rPr>
          <w:rFonts w:ascii="PT Astra Serif" w:hAnsi="PT Astra Serif"/>
        </w:rPr>
        <w:t xml:space="preserve"> – </w:t>
      </w:r>
      <w:r w:rsidR="002739F1" w:rsidRPr="00C4405C">
        <w:rPr>
          <w:rFonts w:ascii="PT Astra Serif" w:hAnsi="PT Astra Serif"/>
        </w:rPr>
        <w:t>3), 5)</w:t>
      </w:r>
      <w:r w:rsidRPr="00C4405C">
        <w:rPr>
          <w:rFonts w:ascii="PT Astra Serif" w:hAnsi="PT Astra Serif"/>
        </w:rPr>
        <w:t xml:space="preserve"> – </w:t>
      </w:r>
      <w:r w:rsidR="002739F1" w:rsidRPr="00C4405C">
        <w:rPr>
          <w:rFonts w:ascii="PT Astra Serif" w:hAnsi="PT Astra Serif"/>
        </w:rPr>
        <w:t>7) пункта 4 настоящего Порядка, – в полном объеме;</w:t>
      </w:r>
    </w:p>
    <w:p w:rsidR="002739F1" w:rsidRPr="00C4405C" w:rsidRDefault="00484691" w:rsidP="00D96154">
      <w:pPr>
        <w:pStyle w:val="ac"/>
        <w:pBdr>
          <w:top w:val="nil"/>
          <w:left w:val="nil"/>
          <w:bottom w:val="nil"/>
          <w:right w:val="nil"/>
          <w:between w:val="nil"/>
        </w:pBdr>
        <w:tabs>
          <w:tab w:val="left" w:pos="851"/>
        </w:tabs>
        <w:ind w:left="0" w:firstLine="709"/>
        <w:contextualSpacing w:val="0"/>
        <w:jc w:val="both"/>
        <w:rPr>
          <w:rFonts w:ascii="PT Astra Serif" w:hAnsi="PT Astra Serif"/>
        </w:rPr>
      </w:pPr>
      <w:r w:rsidRPr="00C4405C">
        <w:rPr>
          <w:rFonts w:ascii="PT Astra Serif" w:hAnsi="PT Astra Serif"/>
        </w:rPr>
        <w:t>2) </w:t>
      </w:r>
      <w:r w:rsidR="002739F1" w:rsidRPr="00C4405C">
        <w:rPr>
          <w:rFonts w:ascii="PT Astra Serif" w:hAnsi="PT Astra Serif"/>
        </w:rPr>
        <w:t>при нарушении условий, установленных подпунктом 4) пункта 4 настоящего Порядка, –</w:t>
      </w:r>
      <w:r w:rsidRPr="00C4405C">
        <w:rPr>
          <w:rFonts w:ascii="PT Astra Serif" w:hAnsi="PT Astra Serif"/>
        </w:rPr>
        <w:t xml:space="preserve"> </w:t>
      </w:r>
      <w:r w:rsidR="002739F1" w:rsidRPr="00C4405C">
        <w:rPr>
          <w:rFonts w:ascii="PT Astra Serif" w:hAnsi="PT Astra Serif"/>
        </w:rPr>
        <w:t>в размере нецелевого использования средств субсидии.</w:t>
      </w:r>
    </w:p>
    <w:p w:rsidR="002739F1" w:rsidRPr="00C4405C" w:rsidRDefault="002739F1" w:rsidP="00D96154">
      <w:pPr>
        <w:pStyle w:val="ac"/>
        <w:pBdr>
          <w:top w:val="nil"/>
          <w:left w:val="nil"/>
          <w:bottom w:val="nil"/>
          <w:right w:val="nil"/>
          <w:between w:val="nil"/>
        </w:pBdr>
        <w:tabs>
          <w:tab w:val="left" w:pos="993"/>
        </w:tabs>
        <w:ind w:left="0" w:firstLine="709"/>
        <w:contextualSpacing w:val="0"/>
        <w:jc w:val="both"/>
        <w:rPr>
          <w:rFonts w:ascii="PT Astra Serif" w:hAnsi="PT Astra Serif"/>
        </w:rPr>
      </w:pPr>
      <w:r w:rsidRPr="00C4405C">
        <w:rPr>
          <w:rFonts w:ascii="PT Astra Serif" w:hAnsi="PT Astra Serif" w:cs="PT Astra Serif"/>
        </w:rPr>
        <w:t>22</w:t>
      </w:r>
      <w:r w:rsidRPr="00C4405C">
        <w:rPr>
          <w:rFonts w:ascii="PT Astra Serif" w:hAnsi="PT Astra Serif"/>
        </w:rPr>
        <w:t>.</w:t>
      </w:r>
      <w:r w:rsidR="00484691" w:rsidRPr="00C4405C">
        <w:rPr>
          <w:rFonts w:ascii="PT Astra Serif" w:hAnsi="PT Astra Serif"/>
        </w:rPr>
        <w:t> </w:t>
      </w:r>
      <w:r w:rsidRPr="00C4405C">
        <w:rPr>
          <w:rFonts w:ascii="PT Astra Serif" w:hAnsi="PT Astra Serif"/>
        </w:rPr>
        <w:t>В случае</w:t>
      </w:r>
      <w:proofErr w:type="gramStart"/>
      <w:r w:rsidR="00D96154" w:rsidRPr="00C4405C">
        <w:rPr>
          <w:rFonts w:ascii="PT Astra Serif" w:hAnsi="PT Astra Serif"/>
        </w:rPr>
        <w:t>,</w:t>
      </w:r>
      <w:proofErr w:type="gramEnd"/>
      <w:r w:rsidRPr="00C4405C">
        <w:rPr>
          <w:rFonts w:ascii="PT Astra Serif" w:hAnsi="PT Astra Serif"/>
        </w:rPr>
        <w:t xml:space="preserve"> если муниципальным образованием Томской области по состоянию </w:t>
      </w:r>
      <w:r w:rsidR="00484691" w:rsidRPr="00C4405C">
        <w:rPr>
          <w:rFonts w:ascii="PT Astra Serif" w:hAnsi="PT Astra Serif"/>
        </w:rPr>
        <w:br/>
      </w:r>
      <w:r w:rsidRPr="00C4405C">
        <w:rPr>
          <w:rFonts w:ascii="PT Astra Serif" w:hAnsi="PT Astra Serif"/>
        </w:rPr>
        <w:t>на 31 декабря года предоставления субсидии не достигнуто значение показателя результатов использования субсидии, установленного соглашением, размер средств, подлежащих возврату из местного бюджета в областной бюджет, рассчитывается Департаментом по следующей формуле:</w:t>
      </w:r>
    </w:p>
    <w:p w:rsidR="000E6946" w:rsidRDefault="000E6946" w:rsidP="00D96154">
      <w:pPr>
        <w:pStyle w:val="ac"/>
        <w:pBdr>
          <w:top w:val="nil"/>
          <w:left w:val="nil"/>
          <w:bottom w:val="nil"/>
          <w:right w:val="nil"/>
          <w:between w:val="nil"/>
        </w:pBdr>
        <w:tabs>
          <w:tab w:val="left" w:pos="993"/>
        </w:tabs>
        <w:ind w:left="0" w:firstLine="709"/>
        <w:contextualSpacing w:val="0"/>
        <w:jc w:val="both"/>
        <w:rPr>
          <w:rFonts w:ascii="PT Astra Serif" w:hAnsi="PT Astra Serif"/>
        </w:rPr>
      </w:pPr>
      <w:r>
        <w:rPr>
          <w:rFonts w:ascii="PT Astra Serif" w:hAnsi="PT Astra Serif"/>
        </w:rPr>
        <w:br w:type="page"/>
      </w:r>
    </w:p>
    <w:p w:rsidR="00D96154" w:rsidRPr="00C4405C" w:rsidRDefault="00D96154" w:rsidP="00D96154">
      <w:pPr>
        <w:pStyle w:val="ac"/>
        <w:pBdr>
          <w:top w:val="nil"/>
          <w:left w:val="nil"/>
          <w:bottom w:val="nil"/>
          <w:right w:val="nil"/>
          <w:between w:val="nil"/>
        </w:pBdr>
        <w:tabs>
          <w:tab w:val="left" w:pos="993"/>
        </w:tabs>
        <w:ind w:left="0" w:firstLine="709"/>
        <w:contextualSpacing w:val="0"/>
        <w:jc w:val="both"/>
        <w:rPr>
          <w:rFonts w:ascii="PT Astra Serif" w:hAnsi="PT Astra Serif"/>
        </w:rPr>
      </w:pPr>
    </w:p>
    <w:p w:rsidR="002739F1" w:rsidRPr="00C4405C" w:rsidRDefault="002739F1" w:rsidP="00D96154">
      <w:pPr>
        <w:autoSpaceDE w:val="0"/>
        <w:autoSpaceDN w:val="0"/>
        <w:adjustRightInd w:val="0"/>
        <w:jc w:val="center"/>
        <w:rPr>
          <w:rFonts w:ascii="PT Astra Serif" w:hAnsi="PT Astra Serif" w:cs="Arial"/>
        </w:rPr>
      </w:pPr>
      <w:r w:rsidRPr="00C4405C">
        <w:rPr>
          <w:rFonts w:ascii="PT Astra Serif" w:hAnsi="PT Astra Serif" w:cs="Arial"/>
        </w:rPr>
        <w:t>V возврата</w:t>
      </w:r>
      <w:r w:rsidR="00D96154" w:rsidRPr="00C4405C">
        <w:rPr>
          <w:rFonts w:ascii="PT Astra Serif" w:hAnsi="PT Astra Serif" w:cs="Arial"/>
        </w:rPr>
        <w:t xml:space="preserve"> = (V субсидии x k) x 0,1 –</w:t>
      </w:r>
      <w:r w:rsidRPr="00C4405C">
        <w:rPr>
          <w:rFonts w:ascii="PT Astra Serif" w:hAnsi="PT Astra Serif" w:cs="Arial"/>
        </w:rPr>
        <w:t xml:space="preserve"> V остатка, где:</w:t>
      </w:r>
    </w:p>
    <w:p w:rsidR="00D96154" w:rsidRPr="00C4405C" w:rsidRDefault="00D96154" w:rsidP="00D96154">
      <w:pPr>
        <w:autoSpaceDE w:val="0"/>
        <w:autoSpaceDN w:val="0"/>
        <w:adjustRightInd w:val="0"/>
        <w:jc w:val="center"/>
        <w:rPr>
          <w:rFonts w:ascii="PT Astra Serif" w:hAnsi="PT Astra Serif" w:cs="Arial"/>
        </w:rPr>
      </w:pPr>
    </w:p>
    <w:p w:rsidR="002739F1" w:rsidRPr="00C4405C" w:rsidRDefault="002739F1" w:rsidP="00D96154">
      <w:pPr>
        <w:autoSpaceDE w:val="0"/>
        <w:autoSpaceDN w:val="0"/>
        <w:adjustRightInd w:val="0"/>
        <w:ind w:firstLine="709"/>
        <w:jc w:val="both"/>
        <w:rPr>
          <w:rFonts w:ascii="PT Astra Serif" w:hAnsi="PT Astra Serif" w:cs="Arial"/>
        </w:rPr>
      </w:pPr>
      <w:r w:rsidRPr="00C4405C">
        <w:rPr>
          <w:rFonts w:ascii="PT Astra Serif" w:hAnsi="PT Astra Serif" w:cs="Arial"/>
        </w:rPr>
        <w:t xml:space="preserve">V возврата </w:t>
      </w:r>
      <w:r w:rsidR="00D91811" w:rsidRPr="00C4405C">
        <w:rPr>
          <w:rFonts w:ascii="PT Astra Serif" w:hAnsi="PT Astra Serif" w:cs="Arial"/>
        </w:rPr>
        <w:t>–</w:t>
      </w:r>
      <w:r w:rsidRPr="00C4405C">
        <w:rPr>
          <w:rFonts w:ascii="PT Astra Serif" w:hAnsi="PT Astra Serif" w:cs="Arial"/>
        </w:rPr>
        <w:t xml:space="preserve"> объем средств, подлежащих возврату в областной бюджет. </w:t>
      </w:r>
      <w:r w:rsidRPr="00C4405C">
        <w:rPr>
          <w:rFonts w:ascii="PT Astra Serif" w:hAnsi="PT Astra Serif"/>
        </w:rPr>
        <w:t>V возврата</w:t>
      </w:r>
      <w:r w:rsidRPr="00C4405C">
        <w:rPr>
          <w:rFonts w:ascii="PT Astra Serif" w:hAnsi="PT Astra Serif" w:cs="Arial"/>
        </w:rPr>
        <w:t xml:space="preserve"> при отрицательных значениях принимается </w:t>
      </w:r>
      <w:proofErr w:type="gramStart"/>
      <w:r w:rsidRPr="00C4405C">
        <w:rPr>
          <w:rFonts w:ascii="PT Astra Serif" w:hAnsi="PT Astra Serif" w:cs="Arial"/>
        </w:rPr>
        <w:t>равным</w:t>
      </w:r>
      <w:proofErr w:type="gramEnd"/>
      <w:r w:rsidRPr="00C4405C">
        <w:rPr>
          <w:rFonts w:ascii="PT Astra Serif" w:hAnsi="PT Astra Serif" w:cs="Arial"/>
        </w:rPr>
        <w:t xml:space="preserve"> 0;</w:t>
      </w:r>
    </w:p>
    <w:p w:rsidR="002739F1" w:rsidRPr="00C4405C" w:rsidRDefault="00D91811" w:rsidP="00D96154">
      <w:pPr>
        <w:pStyle w:val="ConsPlusNormal"/>
        <w:ind w:firstLine="709"/>
        <w:jc w:val="both"/>
        <w:rPr>
          <w:rFonts w:ascii="PT Astra Serif" w:hAnsi="PT Astra Serif"/>
          <w:sz w:val="24"/>
        </w:rPr>
      </w:pPr>
      <w:r w:rsidRPr="00C4405C">
        <w:rPr>
          <w:rFonts w:ascii="PT Astra Serif" w:hAnsi="PT Astra Serif"/>
          <w:sz w:val="24"/>
        </w:rPr>
        <w:t>V субсидии – </w:t>
      </w:r>
      <w:r w:rsidR="002739F1" w:rsidRPr="00C4405C">
        <w:rPr>
          <w:rFonts w:ascii="PT Astra Serif" w:hAnsi="PT Astra Serif"/>
          <w:sz w:val="24"/>
        </w:rPr>
        <w:t>объем субсидии, предоставленной муниципальному образованию Томской области в отчетном финансовом году;</w:t>
      </w:r>
    </w:p>
    <w:p w:rsidR="002739F1" w:rsidRPr="00C4405C" w:rsidRDefault="002739F1" w:rsidP="00D96154">
      <w:pPr>
        <w:autoSpaceDE w:val="0"/>
        <w:autoSpaceDN w:val="0"/>
        <w:adjustRightInd w:val="0"/>
        <w:ind w:firstLine="709"/>
        <w:jc w:val="both"/>
        <w:rPr>
          <w:rFonts w:ascii="PT Astra Serif" w:eastAsiaTheme="minorEastAsia" w:hAnsi="PT Astra Serif" w:cs="Arial"/>
        </w:rPr>
      </w:pPr>
      <w:r w:rsidRPr="00C4405C">
        <w:rPr>
          <w:rFonts w:ascii="PT Astra Serif" w:hAnsi="PT Astra Serif" w:cs="Arial"/>
          <w:lang w:val="en-US"/>
        </w:rPr>
        <w:t>k</w:t>
      </w:r>
      <w:r w:rsidRPr="00C4405C">
        <w:rPr>
          <w:rFonts w:ascii="PT Astra Serif" w:hAnsi="PT Astra Serif" w:cs="Arial"/>
        </w:rPr>
        <w:t xml:space="preserve"> </w:t>
      </w:r>
      <w:r w:rsidR="00D91811" w:rsidRPr="00C4405C">
        <w:rPr>
          <w:rFonts w:ascii="PT Astra Serif" w:hAnsi="PT Astra Serif" w:cs="Arial"/>
        </w:rPr>
        <w:t>–</w:t>
      </w:r>
      <w:r w:rsidRPr="00C4405C">
        <w:rPr>
          <w:rFonts w:ascii="PT Astra Serif" w:hAnsi="PT Astra Serif" w:cs="Arial"/>
        </w:rPr>
        <w:t xml:space="preserve"> </w:t>
      </w:r>
      <w:proofErr w:type="gramStart"/>
      <w:r w:rsidRPr="00C4405C">
        <w:rPr>
          <w:rFonts w:ascii="PT Astra Serif" w:hAnsi="PT Astra Serif" w:cs="Arial"/>
        </w:rPr>
        <w:t>коэффициент</w:t>
      </w:r>
      <w:proofErr w:type="gramEnd"/>
      <w:r w:rsidRPr="00C4405C">
        <w:rPr>
          <w:rFonts w:ascii="PT Astra Serif" w:hAnsi="PT Astra Serif" w:cs="Arial"/>
        </w:rPr>
        <w:t xml:space="preserve"> возврата </w:t>
      </w:r>
      <w:r w:rsidRPr="00C4405C">
        <w:rPr>
          <w:rFonts w:ascii="PT Astra Serif" w:eastAsiaTheme="minorEastAsia" w:hAnsi="PT Astra Serif" w:cs="Arial"/>
        </w:rPr>
        <w:t xml:space="preserve">субсидии, </w:t>
      </w:r>
      <w:r w:rsidRPr="00125264">
        <w:rPr>
          <w:rFonts w:ascii="PT Astra Serif" w:eastAsiaTheme="minorEastAsia" w:hAnsi="PT Astra Serif" w:cs="Arial"/>
        </w:rPr>
        <w:t xml:space="preserve">рассчитываемый по </w:t>
      </w:r>
      <w:r w:rsidR="00D91811" w:rsidRPr="00125264">
        <w:rPr>
          <w:rFonts w:ascii="PT Astra Serif" w:eastAsiaTheme="minorEastAsia" w:hAnsi="PT Astra Serif" w:cs="Arial"/>
        </w:rPr>
        <w:t xml:space="preserve">следующей </w:t>
      </w:r>
      <w:r w:rsidRPr="00125264">
        <w:rPr>
          <w:rFonts w:ascii="PT Astra Serif" w:eastAsiaTheme="minorEastAsia" w:hAnsi="PT Astra Serif" w:cs="Arial"/>
        </w:rPr>
        <w:t>формуле:</w:t>
      </w:r>
    </w:p>
    <w:p w:rsidR="00D96154" w:rsidRPr="00C4405C" w:rsidRDefault="00D96154" w:rsidP="00D96154">
      <w:pPr>
        <w:autoSpaceDE w:val="0"/>
        <w:autoSpaceDN w:val="0"/>
        <w:adjustRightInd w:val="0"/>
        <w:ind w:firstLine="709"/>
        <w:jc w:val="both"/>
        <w:rPr>
          <w:rFonts w:ascii="PT Astra Serif" w:eastAsiaTheme="minorEastAsia" w:hAnsi="PT Astra Serif" w:cs="Arial"/>
        </w:rPr>
      </w:pPr>
    </w:p>
    <w:p w:rsidR="002739F1" w:rsidRPr="00C4405C" w:rsidRDefault="00D96154" w:rsidP="00D96154">
      <w:pPr>
        <w:autoSpaceDE w:val="0"/>
        <w:autoSpaceDN w:val="0"/>
        <w:adjustRightInd w:val="0"/>
        <w:jc w:val="center"/>
        <w:rPr>
          <w:rFonts w:ascii="PT Astra Serif" w:hAnsi="PT Astra Serif" w:cs="Arial"/>
        </w:rPr>
      </w:pPr>
      <w:r w:rsidRPr="00C4405C">
        <w:rPr>
          <w:rFonts w:ascii="PT Astra Serif" w:hAnsi="PT Astra Serif" w:cs="Arial"/>
        </w:rPr>
        <w:t>k = 1 –</w:t>
      </w:r>
      <w:r w:rsidR="002739F1" w:rsidRPr="00C4405C">
        <w:rPr>
          <w:rFonts w:ascii="PT Astra Serif" w:hAnsi="PT Astra Serif" w:cs="Arial"/>
        </w:rPr>
        <w:t xml:space="preserve"> T / S, где:</w:t>
      </w:r>
    </w:p>
    <w:p w:rsidR="00D96154" w:rsidRPr="00C4405C" w:rsidRDefault="00D96154" w:rsidP="00D96154">
      <w:pPr>
        <w:autoSpaceDE w:val="0"/>
        <w:autoSpaceDN w:val="0"/>
        <w:adjustRightInd w:val="0"/>
        <w:jc w:val="center"/>
        <w:rPr>
          <w:rFonts w:ascii="PT Astra Serif" w:hAnsi="PT Astra Serif" w:cs="Arial"/>
        </w:rPr>
      </w:pPr>
    </w:p>
    <w:p w:rsidR="002739F1" w:rsidRPr="00C4405C" w:rsidRDefault="009511D0" w:rsidP="00D96154">
      <w:pPr>
        <w:autoSpaceDE w:val="0"/>
        <w:autoSpaceDN w:val="0"/>
        <w:adjustRightInd w:val="0"/>
        <w:ind w:firstLine="709"/>
        <w:jc w:val="both"/>
        <w:rPr>
          <w:rFonts w:ascii="PT Astra Serif" w:hAnsi="PT Astra Serif" w:cs="Arial"/>
        </w:rPr>
      </w:pPr>
      <w:r w:rsidRPr="00C4405C">
        <w:rPr>
          <w:rFonts w:ascii="PT Astra Serif" w:hAnsi="PT Astra Serif" w:cs="Arial"/>
        </w:rPr>
        <w:t>T – </w:t>
      </w:r>
      <w:r w:rsidR="002739F1" w:rsidRPr="00C4405C">
        <w:rPr>
          <w:rFonts w:ascii="PT Astra Serif" w:hAnsi="PT Astra Serif" w:cs="Arial"/>
        </w:rPr>
        <w:t>фактически достигнутое муниципальным образованием Томской области значение показателя результатов на отчетную дату;</w:t>
      </w:r>
    </w:p>
    <w:p w:rsidR="002739F1" w:rsidRPr="00C4405C" w:rsidRDefault="009511D0" w:rsidP="00D96154">
      <w:pPr>
        <w:autoSpaceDE w:val="0"/>
        <w:autoSpaceDN w:val="0"/>
        <w:adjustRightInd w:val="0"/>
        <w:ind w:firstLine="709"/>
        <w:jc w:val="both"/>
        <w:rPr>
          <w:rFonts w:ascii="PT Astra Serif" w:hAnsi="PT Astra Serif" w:cs="Arial"/>
        </w:rPr>
      </w:pPr>
      <w:r w:rsidRPr="00C4405C">
        <w:rPr>
          <w:rFonts w:ascii="PT Astra Serif" w:hAnsi="PT Astra Serif" w:cs="Arial"/>
        </w:rPr>
        <w:t>S – </w:t>
      </w:r>
      <w:r w:rsidR="002739F1" w:rsidRPr="00C4405C">
        <w:rPr>
          <w:rFonts w:ascii="PT Astra Serif" w:hAnsi="PT Astra Serif" w:cs="Arial"/>
        </w:rPr>
        <w:t>плановое значение показателя результатов, установленное соглашением;</w:t>
      </w:r>
    </w:p>
    <w:p w:rsidR="002739F1" w:rsidRPr="00C4405C" w:rsidRDefault="00D96154" w:rsidP="00D96154">
      <w:pPr>
        <w:autoSpaceDE w:val="0"/>
        <w:autoSpaceDN w:val="0"/>
        <w:adjustRightInd w:val="0"/>
        <w:ind w:firstLine="709"/>
        <w:jc w:val="both"/>
        <w:rPr>
          <w:rFonts w:ascii="PT Astra Serif" w:hAnsi="PT Astra Serif" w:cs="Arial"/>
        </w:rPr>
      </w:pPr>
      <w:r w:rsidRPr="00C4405C">
        <w:rPr>
          <w:rFonts w:ascii="PT Astra Serif" w:hAnsi="PT Astra Serif" w:cs="Arial"/>
        </w:rPr>
        <w:t>V </w:t>
      </w:r>
      <w:r w:rsidR="009511D0" w:rsidRPr="00C4405C">
        <w:rPr>
          <w:rFonts w:ascii="PT Astra Serif" w:hAnsi="PT Astra Serif" w:cs="Arial"/>
        </w:rPr>
        <w:t>остатка – </w:t>
      </w:r>
      <w:r w:rsidR="002739F1" w:rsidRPr="00C4405C">
        <w:rPr>
          <w:rFonts w:ascii="PT Astra Serif" w:hAnsi="PT Astra Serif" w:cs="Arial"/>
        </w:rPr>
        <w:t>неиспользованная часть субсидии на дату окончания срока использования субсидии.</w:t>
      </w:r>
    </w:p>
    <w:p w:rsidR="002739F1" w:rsidRPr="00125264" w:rsidRDefault="009511D0" w:rsidP="001F1F38">
      <w:pPr>
        <w:autoSpaceDE w:val="0"/>
        <w:autoSpaceDN w:val="0"/>
        <w:adjustRightInd w:val="0"/>
        <w:ind w:firstLine="709"/>
        <w:jc w:val="both"/>
        <w:rPr>
          <w:rFonts w:ascii="PT Astra Serif" w:hAnsi="PT Astra Serif" w:cs="PT Astra Serif"/>
        </w:rPr>
      </w:pPr>
      <w:r w:rsidRPr="00C4405C">
        <w:rPr>
          <w:rFonts w:ascii="PT Astra Serif" w:hAnsi="PT Astra Serif" w:cs="PT Astra Serif"/>
        </w:rPr>
        <w:t>23. </w:t>
      </w:r>
      <w:proofErr w:type="gramStart"/>
      <w:r w:rsidR="002739F1" w:rsidRPr="00C4405C">
        <w:rPr>
          <w:rFonts w:ascii="PT Astra Serif" w:hAnsi="PT Astra Serif" w:cs="PT Astra Serif"/>
        </w:rPr>
        <w:t xml:space="preserve">Департамент в срок не </w:t>
      </w:r>
      <w:r w:rsidR="002739F1" w:rsidRPr="00125264">
        <w:rPr>
          <w:rFonts w:ascii="PT Astra Serif" w:hAnsi="PT Astra Serif" w:cs="PT Astra Serif"/>
        </w:rPr>
        <w:t>позднее 30 (</w:t>
      </w:r>
      <w:r w:rsidR="00125264" w:rsidRPr="00125264">
        <w:rPr>
          <w:rFonts w:ascii="PT Astra Serif" w:hAnsi="PT Astra Serif" w:cs="PT Astra Serif"/>
        </w:rPr>
        <w:t>т</w:t>
      </w:r>
      <w:r w:rsidR="002739F1" w:rsidRPr="00125264">
        <w:rPr>
          <w:rFonts w:ascii="PT Astra Serif" w:hAnsi="PT Astra Serif" w:cs="PT Astra Serif"/>
        </w:rPr>
        <w:t xml:space="preserve">ридцати) рабочих дней со дня выявления нарушений, в том числе по фактам проверок, проведенных Департаментом, являющихся основаниями для возврата </w:t>
      </w:r>
      <w:r w:rsidR="002739F1" w:rsidRPr="00125264">
        <w:rPr>
          <w:rFonts w:ascii="PT Astra Serif" w:hAnsi="PT Astra Serif"/>
        </w:rPr>
        <w:t>средств</w:t>
      </w:r>
      <w:r w:rsidR="002739F1" w:rsidRPr="00125264">
        <w:rPr>
          <w:rFonts w:ascii="PT Astra Serif" w:hAnsi="PT Astra Serif" w:cs="PT Astra Serif"/>
        </w:rPr>
        <w:t xml:space="preserve"> субсидии, установленных </w:t>
      </w:r>
      <w:hyperlink w:anchor="Par69" w:history="1">
        <w:r w:rsidR="002739F1" w:rsidRPr="00125264">
          <w:rPr>
            <w:rFonts w:ascii="PT Astra Serif" w:hAnsi="PT Astra Serif" w:cs="PT Astra Serif"/>
          </w:rPr>
          <w:t xml:space="preserve">пунктами </w:t>
        </w:r>
      </w:hyperlink>
      <w:r w:rsidR="002739F1" w:rsidRPr="00125264">
        <w:rPr>
          <w:rFonts w:ascii="PT Astra Serif" w:hAnsi="PT Astra Serif" w:cs="PT Astra Serif"/>
        </w:rPr>
        <w:t xml:space="preserve">21 или 22 настоящего Порядка, направляет в орган местного самоуправления муниципального образования Томской области письменное требование с указанием причины возврата </w:t>
      </w:r>
      <w:r w:rsidRPr="00125264">
        <w:rPr>
          <w:rFonts w:ascii="PT Astra Serif" w:hAnsi="PT Astra Serif" w:cs="PT Astra Serif"/>
        </w:rPr>
        <w:br/>
      </w:r>
      <w:r w:rsidR="002739F1" w:rsidRPr="00125264">
        <w:rPr>
          <w:rFonts w:ascii="PT Astra Serif" w:hAnsi="PT Astra Serif" w:cs="PT Astra Serif"/>
        </w:rPr>
        <w:t>и подлежащей к возврату суммы.</w:t>
      </w:r>
      <w:proofErr w:type="gramEnd"/>
    </w:p>
    <w:p w:rsidR="002739F1" w:rsidRPr="00C4405C" w:rsidRDefault="002739F1" w:rsidP="001F1F38">
      <w:pPr>
        <w:pStyle w:val="ConsPlusNormal"/>
        <w:ind w:firstLine="709"/>
        <w:jc w:val="both"/>
        <w:rPr>
          <w:rFonts w:ascii="PT Astra Serif" w:hAnsi="PT Astra Serif" w:cs="Times New Roman"/>
          <w:sz w:val="24"/>
        </w:rPr>
      </w:pPr>
      <w:r w:rsidRPr="00125264">
        <w:rPr>
          <w:rFonts w:ascii="PT Astra Serif" w:hAnsi="PT Astra Serif" w:cs="Times New Roman"/>
          <w:sz w:val="24"/>
        </w:rPr>
        <w:t xml:space="preserve">Муниципальное образование Томской области </w:t>
      </w:r>
      <w:r w:rsidRPr="00125264">
        <w:rPr>
          <w:rFonts w:ascii="PT Astra Serif" w:hAnsi="PT Astra Serif" w:cs="PT Astra Serif"/>
          <w:sz w:val="24"/>
          <w:szCs w:val="24"/>
        </w:rPr>
        <w:t>в течение 30 (</w:t>
      </w:r>
      <w:r w:rsidR="00125264" w:rsidRPr="00125264">
        <w:rPr>
          <w:rFonts w:ascii="PT Astra Serif" w:hAnsi="PT Astra Serif" w:cs="PT Astra Serif"/>
          <w:sz w:val="24"/>
          <w:szCs w:val="24"/>
        </w:rPr>
        <w:t>т</w:t>
      </w:r>
      <w:r w:rsidRPr="00125264">
        <w:rPr>
          <w:rFonts w:ascii="PT Astra Serif" w:hAnsi="PT Astra Serif" w:cs="PT Astra Serif"/>
          <w:sz w:val="24"/>
          <w:szCs w:val="24"/>
        </w:rPr>
        <w:t xml:space="preserve">ридцати) рабочих дней </w:t>
      </w:r>
      <w:r w:rsidRPr="00125264">
        <w:rPr>
          <w:rFonts w:ascii="PT Astra Serif" w:hAnsi="PT Astra Serif" w:cs="Times New Roman"/>
          <w:sz w:val="24"/>
        </w:rPr>
        <w:t>со дня получения письменного требования осуществляет возврат субсидии</w:t>
      </w:r>
      <w:r w:rsidRPr="00C4405C">
        <w:rPr>
          <w:rFonts w:ascii="PT Astra Serif" w:hAnsi="PT Astra Serif" w:cs="Times New Roman"/>
          <w:sz w:val="24"/>
        </w:rPr>
        <w:t xml:space="preserve"> </w:t>
      </w:r>
      <w:r w:rsidR="009511D0" w:rsidRPr="00C4405C">
        <w:rPr>
          <w:rFonts w:ascii="PT Astra Serif" w:hAnsi="PT Astra Serif" w:cs="Times New Roman"/>
          <w:sz w:val="24"/>
        </w:rPr>
        <w:br/>
      </w:r>
      <w:r w:rsidRPr="00C4405C">
        <w:rPr>
          <w:rFonts w:ascii="PT Astra Serif" w:hAnsi="PT Astra Serif" w:cs="Times New Roman"/>
          <w:sz w:val="24"/>
        </w:rPr>
        <w:t xml:space="preserve">в областной бюджет по платежным реквизитам, указанным в письменном требовании, </w:t>
      </w:r>
      <w:r w:rsidR="00D96154" w:rsidRPr="00C4405C">
        <w:rPr>
          <w:rFonts w:ascii="PT Astra Serif" w:hAnsi="PT Astra Serif" w:cs="Times New Roman"/>
          <w:sz w:val="24"/>
        </w:rPr>
        <w:br/>
      </w:r>
      <w:r w:rsidRPr="00C4405C">
        <w:rPr>
          <w:rFonts w:ascii="PT Astra Serif" w:hAnsi="PT Astra Serif" w:cs="Times New Roman"/>
          <w:sz w:val="24"/>
        </w:rPr>
        <w:t>или направляет в адрес Департамента ответ с мотивированным отказом от возврата субсидии.</w:t>
      </w:r>
    </w:p>
    <w:p w:rsidR="002739F1" w:rsidRPr="00C4405C" w:rsidRDefault="002739F1" w:rsidP="001F1F38">
      <w:pPr>
        <w:autoSpaceDE w:val="0"/>
        <w:autoSpaceDN w:val="0"/>
        <w:adjustRightInd w:val="0"/>
        <w:ind w:firstLine="709"/>
        <w:jc w:val="both"/>
        <w:rPr>
          <w:rFonts w:ascii="PT Astra Serif" w:hAnsi="PT Astra Serif" w:cs="PT Astra Serif"/>
        </w:rPr>
      </w:pPr>
      <w:r w:rsidRPr="00C4405C">
        <w:rPr>
          <w:rFonts w:ascii="PT Astra Serif" w:hAnsi="PT Astra Serif" w:cs="PT Astra Serif"/>
        </w:rPr>
        <w:t>В случае отказа муниципального образования Томской области от добровольного возврата субсидии Департамент в трехмесячный срок со дня истечения срока, указанного в абзаце втором настоящего пункта, принимает меры к взысканию субсидии в судебном порядке.</w:t>
      </w:r>
    </w:p>
    <w:p w:rsidR="002739F1" w:rsidRPr="00C4405C" w:rsidRDefault="009511D0" w:rsidP="009511D0">
      <w:pPr>
        <w:autoSpaceDE w:val="0"/>
        <w:autoSpaceDN w:val="0"/>
        <w:adjustRightInd w:val="0"/>
        <w:ind w:firstLine="709"/>
        <w:jc w:val="both"/>
        <w:rPr>
          <w:rFonts w:ascii="PT Astra Serif" w:hAnsi="PT Astra Serif" w:cs="PT Astra Serif"/>
        </w:rPr>
      </w:pPr>
      <w:r w:rsidRPr="00C4405C">
        <w:rPr>
          <w:rFonts w:ascii="PT Astra Serif" w:hAnsi="PT Astra Serif" w:cs="PT Astra Serif"/>
        </w:rPr>
        <w:t>24. </w:t>
      </w:r>
      <w:r w:rsidR="002739F1" w:rsidRPr="00C4405C">
        <w:rPr>
          <w:rFonts w:ascii="PT Astra Serif" w:hAnsi="PT Astra Serif" w:cs="PT Astra Serif"/>
        </w:rPr>
        <w:t xml:space="preserve">Дополнительное соглашение о внесении изменений в соглашение заключается </w:t>
      </w:r>
      <w:r w:rsidRPr="00C4405C">
        <w:rPr>
          <w:rFonts w:ascii="PT Astra Serif" w:hAnsi="PT Astra Serif" w:cs="PT Astra Serif"/>
        </w:rPr>
        <w:br/>
      </w:r>
      <w:r w:rsidR="002739F1" w:rsidRPr="00C4405C">
        <w:rPr>
          <w:rFonts w:ascii="PT Astra Serif" w:hAnsi="PT Astra Serif" w:cs="PT Astra Serif"/>
        </w:rPr>
        <w:t>в случае:</w:t>
      </w:r>
    </w:p>
    <w:p w:rsidR="002739F1" w:rsidRPr="00C4405C" w:rsidRDefault="009511D0" w:rsidP="001F1F38">
      <w:pPr>
        <w:autoSpaceDE w:val="0"/>
        <w:autoSpaceDN w:val="0"/>
        <w:adjustRightInd w:val="0"/>
        <w:ind w:firstLine="709"/>
        <w:jc w:val="both"/>
        <w:rPr>
          <w:rFonts w:ascii="PT Astra Serif" w:hAnsi="PT Astra Serif" w:cs="PT Astra Serif"/>
        </w:rPr>
      </w:pPr>
      <w:r w:rsidRPr="00C4405C">
        <w:rPr>
          <w:rFonts w:ascii="PT Astra Serif" w:hAnsi="PT Astra Serif" w:cs="PT Astra Serif"/>
        </w:rPr>
        <w:t>1) </w:t>
      </w:r>
      <w:r w:rsidR="002739F1" w:rsidRPr="00C4405C">
        <w:rPr>
          <w:rFonts w:ascii="PT Astra Serif" w:hAnsi="PT Astra Serif" w:cs="PT Astra Serif"/>
        </w:rPr>
        <w:t>изменения платежных реквизитов, наименования любой из сторон, технической ошибки;</w:t>
      </w:r>
    </w:p>
    <w:p w:rsidR="002739F1" w:rsidRPr="00C4405C" w:rsidRDefault="009511D0" w:rsidP="001F1F38">
      <w:pPr>
        <w:autoSpaceDE w:val="0"/>
        <w:autoSpaceDN w:val="0"/>
        <w:adjustRightInd w:val="0"/>
        <w:ind w:firstLine="709"/>
        <w:jc w:val="both"/>
        <w:rPr>
          <w:rFonts w:ascii="PT Astra Serif" w:hAnsi="PT Astra Serif" w:cs="PT Astra Serif"/>
        </w:rPr>
      </w:pPr>
      <w:r w:rsidRPr="00C4405C">
        <w:rPr>
          <w:rFonts w:ascii="PT Astra Serif" w:hAnsi="PT Astra Serif" w:cs="PT Astra Serif"/>
        </w:rPr>
        <w:t>2) </w:t>
      </w:r>
      <w:r w:rsidR="002739F1" w:rsidRPr="00C4405C">
        <w:rPr>
          <w:rFonts w:ascii="PT Astra Serif" w:hAnsi="PT Astra Serif" w:cs="PT Astra Serif"/>
        </w:rPr>
        <w:t>внесения изменений, предусматривающих уточнение в текущем финансовом году объемов бюджетных ассигнований на предоставление субсидии, в областной бюджет на текущий финансовый год и плановый период и (или) распоряжение Администрации Томской области о распределении субсидий из областного бюджета местным бюджетам;</w:t>
      </w:r>
    </w:p>
    <w:p w:rsidR="00113C92" w:rsidRPr="00C4405C" w:rsidRDefault="009511D0" w:rsidP="001F1F38">
      <w:pPr>
        <w:pStyle w:val="ConsPlusNormal"/>
        <w:ind w:firstLine="709"/>
        <w:jc w:val="both"/>
        <w:rPr>
          <w:rFonts w:ascii="PT Astra Serif" w:hAnsi="PT Astra Serif" w:cs="Times New Roman"/>
          <w:sz w:val="24"/>
        </w:rPr>
      </w:pPr>
      <w:r w:rsidRPr="00C4405C">
        <w:rPr>
          <w:rFonts w:ascii="PT Astra Serif" w:hAnsi="PT Astra Serif" w:cs="PT Astra Serif"/>
          <w:sz w:val="24"/>
          <w:szCs w:val="24"/>
        </w:rPr>
        <w:t>3) </w:t>
      </w:r>
      <w:r w:rsidR="002739F1" w:rsidRPr="00C4405C">
        <w:rPr>
          <w:rFonts w:ascii="PT Astra Serif" w:hAnsi="PT Astra Serif" w:cs="Times New Roman"/>
          <w:sz w:val="24"/>
        </w:rPr>
        <w:t xml:space="preserve">реорганизации получателя субсидии и (или) Департамента в форме слияния, присоединения или преобразования (в части перемены лица в обязательстве с указанием </w:t>
      </w:r>
      <w:r w:rsidRPr="00C4405C">
        <w:rPr>
          <w:rFonts w:ascii="PT Astra Serif" w:hAnsi="PT Astra Serif" w:cs="Times New Roman"/>
          <w:sz w:val="24"/>
        </w:rPr>
        <w:br/>
      </w:r>
      <w:r w:rsidR="002739F1" w:rsidRPr="00C4405C">
        <w:rPr>
          <w:rFonts w:ascii="PT Astra Serif" w:hAnsi="PT Astra Serif" w:cs="Times New Roman"/>
          <w:sz w:val="24"/>
        </w:rPr>
        <w:t xml:space="preserve">в соглашении правопреемника). </w:t>
      </w:r>
    </w:p>
    <w:p w:rsidR="001005F9" w:rsidRPr="00C4405C" w:rsidRDefault="002739F1" w:rsidP="001F1F38">
      <w:pPr>
        <w:pStyle w:val="ConsPlusNormal"/>
        <w:ind w:firstLine="709"/>
        <w:jc w:val="both"/>
        <w:rPr>
          <w:rFonts w:ascii="PT Astra Serif" w:hAnsi="PT Astra Serif"/>
          <w:kern w:val="1"/>
          <w:sz w:val="24"/>
          <w:szCs w:val="24"/>
        </w:rPr>
      </w:pPr>
      <w:proofErr w:type="gramStart"/>
      <w:r w:rsidRPr="00C4405C">
        <w:rPr>
          <w:rFonts w:ascii="PT Astra Serif" w:hAnsi="PT Astra Serif" w:cs="PT Astra Serif"/>
          <w:sz w:val="24"/>
          <w:szCs w:val="24"/>
        </w:rPr>
        <w:t xml:space="preserve">Дополнительное соглашение о внесении изменений в соглашение заключается </w:t>
      </w:r>
      <w:r w:rsidR="009511D0" w:rsidRPr="00C4405C">
        <w:rPr>
          <w:rFonts w:ascii="PT Astra Serif" w:hAnsi="PT Astra Serif" w:cs="PT Astra Serif"/>
          <w:sz w:val="24"/>
          <w:szCs w:val="24"/>
        </w:rPr>
        <w:br/>
      </w:r>
      <w:r w:rsidRPr="00C4405C">
        <w:rPr>
          <w:rFonts w:ascii="PT Astra Serif" w:hAnsi="PT Astra Serif" w:cs="PT Astra Serif"/>
          <w:sz w:val="24"/>
          <w:szCs w:val="24"/>
        </w:rPr>
        <w:t xml:space="preserve">в соответствии с типовой формой, утвержденной Департаментом финансов Томской области, в течение </w:t>
      </w:r>
      <w:r w:rsidRPr="00125264">
        <w:rPr>
          <w:rFonts w:ascii="PT Astra Serif" w:hAnsi="PT Astra Serif" w:cs="PT Astra Serif"/>
          <w:sz w:val="24"/>
          <w:szCs w:val="24"/>
        </w:rPr>
        <w:t>10 (</w:t>
      </w:r>
      <w:r w:rsidR="00125264" w:rsidRPr="00125264">
        <w:rPr>
          <w:rFonts w:ascii="PT Astra Serif" w:hAnsi="PT Astra Serif" w:cs="PT Astra Serif"/>
          <w:sz w:val="24"/>
          <w:szCs w:val="24"/>
        </w:rPr>
        <w:t>д</w:t>
      </w:r>
      <w:r w:rsidRPr="00125264">
        <w:rPr>
          <w:rFonts w:ascii="PT Astra Serif" w:hAnsi="PT Astra Serif" w:cs="PT Astra Serif"/>
          <w:sz w:val="24"/>
          <w:szCs w:val="24"/>
        </w:rPr>
        <w:t>есяти) рабочих дней со дня получения письменного уведомления одной из сторон соглашения, если изменения в распределение субсидий из областного бюджета местным бюджетам не вносятся, либо в течение 10 (</w:t>
      </w:r>
      <w:r w:rsidR="00125264" w:rsidRPr="00125264">
        <w:rPr>
          <w:rFonts w:ascii="PT Astra Serif" w:hAnsi="PT Astra Serif" w:cs="PT Astra Serif"/>
          <w:sz w:val="24"/>
          <w:szCs w:val="24"/>
        </w:rPr>
        <w:t>д</w:t>
      </w:r>
      <w:r w:rsidRPr="00125264">
        <w:rPr>
          <w:rFonts w:ascii="PT Astra Serif" w:hAnsi="PT Astra Serif" w:cs="PT Astra Serif"/>
          <w:sz w:val="24"/>
          <w:szCs w:val="24"/>
        </w:rPr>
        <w:t>есяти) рабочих дней со дня издания распоряжения Администрации Томской области о</w:t>
      </w:r>
      <w:proofErr w:type="gramEnd"/>
      <w:r w:rsidRPr="00125264">
        <w:rPr>
          <w:rFonts w:ascii="PT Astra Serif" w:hAnsi="PT Astra Serif" w:cs="PT Astra Serif"/>
          <w:sz w:val="24"/>
          <w:szCs w:val="24"/>
        </w:rPr>
        <w:t xml:space="preserve"> </w:t>
      </w:r>
      <w:proofErr w:type="gramStart"/>
      <w:r w:rsidRPr="00125264">
        <w:rPr>
          <w:rFonts w:ascii="PT Astra Serif" w:hAnsi="PT Astra Serif" w:cs="PT Astra Serif"/>
          <w:sz w:val="24"/>
          <w:szCs w:val="24"/>
        </w:rPr>
        <w:t>распределении</w:t>
      </w:r>
      <w:proofErr w:type="gramEnd"/>
      <w:r w:rsidRPr="00C4405C">
        <w:rPr>
          <w:rFonts w:ascii="PT Astra Serif" w:hAnsi="PT Astra Serif" w:cs="PT Astra Serif"/>
          <w:sz w:val="24"/>
          <w:szCs w:val="24"/>
        </w:rPr>
        <w:t xml:space="preserve"> субсидий </w:t>
      </w:r>
      <w:r w:rsidR="009511D0" w:rsidRPr="00C4405C">
        <w:rPr>
          <w:rFonts w:ascii="PT Astra Serif" w:hAnsi="PT Astra Serif" w:cs="PT Astra Serif"/>
          <w:sz w:val="24"/>
          <w:szCs w:val="24"/>
        </w:rPr>
        <w:br/>
      </w:r>
      <w:r w:rsidRPr="00C4405C">
        <w:rPr>
          <w:rFonts w:ascii="PT Astra Serif" w:hAnsi="PT Astra Serif" w:cs="PT Astra Serif"/>
          <w:sz w:val="24"/>
          <w:szCs w:val="24"/>
        </w:rPr>
        <w:t>из областного бюджета местным бюджетам, если предусмотрено принятие распоряжения Администрации Томской области.</w:t>
      </w:r>
    </w:p>
    <w:p w:rsidR="0010516A" w:rsidRPr="00C4405C" w:rsidRDefault="0010516A" w:rsidP="00D73D7A">
      <w:pPr>
        <w:spacing w:after="200"/>
        <w:rPr>
          <w:rFonts w:ascii="PT Astra Serif" w:hAnsi="PT Astra Serif"/>
        </w:rPr>
      </w:pPr>
    </w:p>
    <w:p w:rsidR="00A57840" w:rsidRPr="00C4405C" w:rsidRDefault="00A57840" w:rsidP="00D73D7A">
      <w:pPr>
        <w:tabs>
          <w:tab w:val="left" w:pos="8704"/>
          <w:tab w:val="left" w:pos="11907"/>
        </w:tabs>
        <w:autoSpaceDE w:val="0"/>
        <w:autoSpaceDN w:val="0"/>
        <w:adjustRightInd w:val="0"/>
        <w:ind w:left="11340" w:hanging="7"/>
        <w:jc w:val="both"/>
        <w:rPr>
          <w:rFonts w:ascii="PT Astra Serif" w:hAnsi="PT Astra Serif"/>
        </w:rPr>
        <w:sectPr w:rsidR="00A57840" w:rsidRPr="00C4405C" w:rsidSect="00992FB2">
          <w:pgSz w:w="11906" w:h="16838"/>
          <w:pgMar w:top="851" w:right="849" w:bottom="851" w:left="1701" w:header="709" w:footer="709" w:gutter="0"/>
          <w:pgNumType w:start="1"/>
          <w:cols w:space="708"/>
          <w:titlePg/>
          <w:docGrid w:linePitch="360"/>
        </w:sectPr>
      </w:pPr>
    </w:p>
    <w:p w:rsidR="0076422C" w:rsidRPr="00C4405C" w:rsidRDefault="0076422C" w:rsidP="00D73D7A">
      <w:pPr>
        <w:tabs>
          <w:tab w:val="left" w:pos="8704"/>
          <w:tab w:val="left" w:pos="11907"/>
        </w:tabs>
        <w:autoSpaceDE w:val="0"/>
        <w:autoSpaceDN w:val="0"/>
        <w:adjustRightInd w:val="0"/>
        <w:ind w:left="11340" w:hanging="7"/>
        <w:jc w:val="both"/>
        <w:rPr>
          <w:rFonts w:ascii="PT Astra Serif" w:hAnsi="PT Astra Serif"/>
        </w:rPr>
        <w:sectPr w:rsidR="0076422C" w:rsidRPr="00C4405C" w:rsidSect="00A57840">
          <w:type w:val="continuous"/>
          <w:pgSz w:w="11906" w:h="16838"/>
          <w:pgMar w:top="851" w:right="794" w:bottom="851" w:left="709" w:header="709" w:footer="709" w:gutter="0"/>
          <w:pgNumType w:start="1"/>
          <w:cols w:space="708"/>
          <w:titlePg/>
          <w:docGrid w:linePitch="360"/>
        </w:sectPr>
      </w:pPr>
    </w:p>
    <w:p w:rsidR="001005F9" w:rsidRPr="00C4405C" w:rsidRDefault="001005F9" w:rsidP="00D96154">
      <w:pPr>
        <w:tabs>
          <w:tab w:val="left" w:pos="8704"/>
          <w:tab w:val="left" w:pos="11907"/>
        </w:tabs>
        <w:autoSpaceDE w:val="0"/>
        <w:autoSpaceDN w:val="0"/>
        <w:adjustRightInd w:val="0"/>
        <w:ind w:left="5812" w:hanging="6"/>
        <w:jc w:val="both"/>
        <w:rPr>
          <w:rFonts w:ascii="PT Astra Serif" w:hAnsi="PT Astra Serif"/>
        </w:rPr>
      </w:pPr>
      <w:r w:rsidRPr="00C4405C">
        <w:rPr>
          <w:rFonts w:ascii="PT Astra Serif" w:hAnsi="PT Astra Serif"/>
        </w:rPr>
        <w:t>Приложение № 9</w:t>
      </w:r>
    </w:p>
    <w:p w:rsidR="005838BA" w:rsidRPr="00C4405C" w:rsidRDefault="001005F9" w:rsidP="00D96154">
      <w:pPr>
        <w:tabs>
          <w:tab w:val="left" w:pos="11907"/>
        </w:tabs>
        <w:autoSpaceDE w:val="0"/>
        <w:autoSpaceDN w:val="0"/>
        <w:adjustRightInd w:val="0"/>
        <w:ind w:left="5812" w:hanging="6"/>
        <w:jc w:val="both"/>
        <w:rPr>
          <w:rFonts w:ascii="PT Astra Serif" w:hAnsi="PT Astra Serif"/>
        </w:rPr>
      </w:pPr>
      <w:r w:rsidRPr="00C4405C">
        <w:rPr>
          <w:rFonts w:ascii="PT Astra Serif" w:hAnsi="PT Astra Serif"/>
        </w:rPr>
        <w:t xml:space="preserve">к постановлению Администрации </w:t>
      </w:r>
    </w:p>
    <w:p w:rsidR="001005F9" w:rsidRPr="00C4405C" w:rsidRDefault="001005F9" w:rsidP="00D96154">
      <w:pPr>
        <w:tabs>
          <w:tab w:val="left" w:pos="11907"/>
        </w:tabs>
        <w:autoSpaceDE w:val="0"/>
        <w:autoSpaceDN w:val="0"/>
        <w:adjustRightInd w:val="0"/>
        <w:ind w:left="5812" w:hanging="6"/>
        <w:jc w:val="both"/>
        <w:rPr>
          <w:rFonts w:ascii="PT Astra Serif" w:hAnsi="PT Astra Serif"/>
        </w:rPr>
      </w:pPr>
      <w:r w:rsidRPr="00C4405C">
        <w:rPr>
          <w:rFonts w:ascii="PT Astra Serif" w:hAnsi="PT Astra Serif"/>
        </w:rPr>
        <w:t>Томской области</w:t>
      </w:r>
    </w:p>
    <w:p w:rsidR="001005F9" w:rsidRPr="00C4405C" w:rsidRDefault="00B634B6" w:rsidP="00D96154">
      <w:pPr>
        <w:tabs>
          <w:tab w:val="left" w:pos="11907"/>
        </w:tabs>
        <w:autoSpaceDE w:val="0"/>
        <w:autoSpaceDN w:val="0"/>
        <w:adjustRightInd w:val="0"/>
        <w:ind w:left="5812" w:hanging="6"/>
        <w:jc w:val="both"/>
        <w:rPr>
          <w:rFonts w:ascii="PT Astra Serif" w:hAnsi="PT Astra Serif"/>
        </w:rPr>
      </w:pPr>
      <w:r>
        <w:rPr>
          <w:rFonts w:ascii="PT Astra Serif" w:hAnsi="PT Astra Serif"/>
        </w:rPr>
        <w:t>о</w:t>
      </w:r>
      <w:r w:rsidR="00D96154" w:rsidRPr="00C4405C">
        <w:rPr>
          <w:rFonts w:ascii="PT Astra Serif" w:hAnsi="PT Astra Serif"/>
        </w:rPr>
        <w:t>т</w:t>
      </w:r>
      <w:r>
        <w:rPr>
          <w:rFonts w:ascii="PT Astra Serif" w:hAnsi="PT Astra Serif"/>
        </w:rPr>
        <w:t xml:space="preserve"> </w:t>
      </w:r>
      <w:r>
        <w:rPr>
          <w:rFonts w:ascii="PT Astra Serif" w:hAnsi="PT Astra Serif"/>
        </w:rPr>
        <w:t xml:space="preserve">12.02.2026 № </w:t>
      </w:r>
      <w:proofErr w:type="spellStart"/>
      <w:r>
        <w:rPr>
          <w:rFonts w:ascii="PT Astra Serif" w:hAnsi="PT Astra Serif"/>
        </w:rPr>
        <w:t>49а</w:t>
      </w:r>
      <w:proofErr w:type="spellEnd"/>
    </w:p>
    <w:p w:rsidR="001005F9" w:rsidRPr="00C4405C" w:rsidRDefault="001005F9" w:rsidP="00D96154">
      <w:pPr>
        <w:autoSpaceDE w:val="0"/>
        <w:autoSpaceDN w:val="0"/>
        <w:adjustRightInd w:val="0"/>
        <w:jc w:val="both"/>
        <w:rPr>
          <w:rFonts w:ascii="PT Astra Serif" w:hAnsi="PT Astra Serif"/>
          <w:kern w:val="1"/>
        </w:rPr>
      </w:pPr>
    </w:p>
    <w:p w:rsidR="00D96154" w:rsidRPr="00C4405C" w:rsidRDefault="00D96154" w:rsidP="00D96154">
      <w:pPr>
        <w:autoSpaceDE w:val="0"/>
        <w:autoSpaceDN w:val="0"/>
        <w:adjustRightInd w:val="0"/>
        <w:jc w:val="both"/>
        <w:rPr>
          <w:rFonts w:ascii="PT Astra Serif" w:hAnsi="PT Astra Serif"/>
          <w:kern w:val="1"/>
        </w:rPr>
      </w:pPr>
    </w:p>
    <w:p w:rsidR="00D96154" w:rsidRPr="00C4405C" w:rsidRDefault="005838BA" w:rsidP="00D96154">
      <w:pPr>
        <w:pStyle w:val="ConsPlusTitle"/>
        <w:jc w:val="center"/>
        <w:outlineLvl w:val="2"/>
        <w:rPr>
          <w:rFonts w:ascii="PT Astra Serif" w:hAnsi="PT Astra Serif" w:cs="Times New Roman"/>
          <w:b w:val="0"/>
          <w:sz w:val="24"/>
          <w:szCs w:val="24"/>
        </w:rPr>
      </w:pPr>
      <w:r w:rsidRPr="00C4405C">
        <w:rPr>
          <w:rFonts w:ascii="PT Astra Serif" w:hAnsi="PT Astra Serif" w:cs="Times New Roman"/>
          <w:b w:val="0"/>
          <w:sz w:val="24"/>
          <w:szCs w:val="24"/>
        </w:rPr>
        <w:t xml:space="preserve">Порядок </w:t>
      </w:r>
    </w:p>
    <w:p w:rsidR="005838BA" w:rsidRPr="00C4405C" w:rsidRDefault="005838BA" w:rsidP="00D96154">
      <w:pPr>
        <w:pStyle w:val="ConsPlusTitle"/>
        <w:jc w:val="center"/>
        <w:outlineLvl w:val="2"/>
        <w:rPr>
          <w:rFonts w:ascii="PT Astra Serif" w:hAnsi="PT Astra Serif" w:cs="Times New Roman"/>
          <w:b w:val="0"/>
          <w:sz w:val="24"/>
          <w:szCs w:val="24"/>
        </w:rPr>
      </w:pPr>
      <w:r w:rsidRPr="00C4405C">
        <w:rPr>
          <w:rFonts w:ascii="PT Astra Serif" w:hAnsi="PT Astra Serif" w:cs="Times New Roman"/>
          <w:b w:val="0"/>
          <w:sz w:val="24"/>
          <w:szCs w:val="24"/>
        </w:rPr>
        <w:t>предоставления и распределения субсидий</w:t>
      </w:r>
      <w:r w:rsidR="00D96154" w:rsidRPr="00C4405C">
        <w:rPr>
          <w:rFonts w:ascii="PT Astra Serif" w:hAnsi="PT Astra Serif" w:cs="Times New Roman"/>
          <w:b w:val="0"/>
          <w:sz w:val="24"/>
          <w:szCs w:val="24"/>
        </w:rPr>
        <w:t xml:space="preserve"> </w:t>
      </w:r>
      <w:r w:rsidRPr="00C4405C">
        <w:rPr>
          <w:rFonts w:ascii="PT Astra Serif" w:hAnsi="PT Astra Serif" w:cs="Times New Roman"/>
          <w:b w:val="0"/>
          <w:sz w:val="24"/>
          <w:szCs w:val="24"/>
        </w:rPr>
        <w:t>на создание, развитие и обеспечение деятельности</w:t>
      </w:r>
      <w:r w:rsidR="00D96154" w:rsidRPr="00C4405C">
        <w:rPr>
          <w:rFonts w:ascii="PT Astra Serif" w:hAnsi="PT Astra Serif" w:cs="Times New Roman"/>
          <w:b w:val="0"/>
          <w:sz w:val="24"/>
          <w:szCs w:val="24"/>
        </w:rPr>
        <w:t xml:space="preserve"> </w:t>
      </w:r>
      <w:r w:rsidRPr="00C4405C">
        <w:rPr>
          <w:rFonts w:ascii="PT Astra Serif" w:hAnsi="PT Astra Serif" w:cs="Times New Roman"/>
          <w:b w:val="0"/>
          <w:sz w:val="24"/>
          <w:szCs w:val="24"/>
        </w:rPr>
        <w:t>муниципальных центров поддержки предпринимательства,</w:t>
      </w:r>
      <w:r w:rsidR="00D96154" w:rsidRPr="00C4405C">
        <w:rPr>
          <w:rFonts w:ascii="PT Astra Serif" w:hAnsi="PT Astra Serif" w:cs="Times New Roman"/>
          <w:b w:val="0"/>
          <w:sz w:val="24"/>
          <w:szCs w:val="24"/>
        </w:rPr>
        <w:t xml:space="preserve"> </w:t>
      </w:r>
      <w:r w:rsidRPr="00C4405C">
        <w:rPr>
          <w:rFonts w:ascii="PT Astra Serif" w:hAnsi="PT Astra Serif" w:cs="Times New Roman"/>
          <w:b w:val="0"/>
          <w:sz w:val="24"/>
          <w:szCs w:val="24"/>
        </w:rPr>
        <w:t>предусмотренных в муниципальных программах (подпрограммах),</w:t>
      </w:r>
      <w:r w:rsidR="00D96154" w:rsidRPr="00C4405C">
        <w:rPr>
          <w:rFonts w:ascii="PT Astra Serif" w:hAnsi="PT Astra Serif" w:cs="Times New Roman"/>
          <w:b w:val="0"/>
          <w:sz w:val="24"/>
          <w:szCs w:val="24"/>
        </w:rPr>
        <w:t xml:space="preserve"> </w:t>
      </w:r>
      <w:r w:rsidR="00D96154" w:rsidRPr="00C4405C">
        <w:rPr>
          <w:rFonts w:ascii="PT Astra Serif" w:hAnsi="PT Astra Serif" w:cs="Times New Roman"/>
          <w:b w:val="0"/>
          <w:sz w:val="24"/>
          <w:szCs w:val="24"/>
        </w:rPr>
        <w:br/>
      </w:r>
      <w:r w:rsidRPr="00C4405C">
        <w:rPr>
          <w:rFonts w:ascii="PT Astra Serif" w:hAnsi="PT Astra Serif" w:cs="Times New Roman"/>
          <w:b w:val="0"/>
          <w:sz w:val="24"/>
          <w:szCs w:val="24"/>
        </w:rPr>
        <w:t>содержащих мероприятия, направленные на развитие малого</w:t>
      </w:r>
      <w:r w:rsidR="00D96154" w:rsidRPr="00C4405C">
        <w:rPr>
          <w:rFonts w:ascii="PT Astra Serif" w:hAnsi="PT Astra Serif" w:cs="Times New Roman"/>
          <w:b w:val="0"/>
          <w:sz w:val="24"/>
          <w:szCs w:val="24"/>
        </w:rPr>
        <w:t xml:space="preserve"> </w:t>
      </w:r>
      <w:r w:rsidR="00D96154" w:rsidRPr="00C4405C">
        <w:rPr>
          <w:rFonts w:ascii="PT Astra Serif" w:hAnsi="PT Astra Serif" w:cs="Times New Roman"/>
          <w:b w:val="0"/>
          <w:sz w:val="24"/>
          <w:szCs w:val="24"/>
        </w:rPr>
        <w:br/>
      </w:r>
      <w:r w:rsidRPr="00C4405C">
        <w:rPr>
          <w:rFonts w:ascii="PT Astra Serif" w:hAnsi="PT Astra Serif" w:cs="Times New Roman"/>
          <w:b w:val="0"/>
          <w:sz w:val="24"/>
          <w:szCs w:val="24"/>
        </w:rPr>
        <w:t>и среднего предпринимательства</w:t>
      </w:r>
    </w:p>
    <w:p w:rsidR="005838BA" w:rsidRPr="00C4405C" w:rsidRDefault="005838BA" w:rsidP="00D96154">
      <w:pPr>
        <w:pStyle w:val="ConsPlusTitle"/>
        <w:jc w:val="center"/>
        <w:outlineLvl w:val="2"/>
        <w:rPr>
          <w:rFonts w:ascii="PT Astra Serif" w:hAnsi="PT Astra Serif" w:cs="Times New Roman"/>
          <w:b w:val="0"/>
          <w:sz w:val="24"/>
          <w:szCs w:val="24"/>
        </w:rPr>
      </w:pPr>
    </w:p>
    <w:p w:rsidR="00D96154" w:rsidRPr="00C4405C" w:rsidRDefault="00D96154" w:rsidP="00D96154">
      <w:pPr>
        <w:pStyle w:val="ConsPlusTitle"/>
        <w:jc w:val="center"/>
        <w:outlineLvl w:val="2"/>
        <w:rPr>
          <w:rFonts w:ascii="PT Astra Serif" w:hAnsi="PT Astra Serif" w:cs="Times New Roman"/>
          <w:b w:val="0"/>
          <w:sz w:val="24"/>
          <w:szCs w:val="24"/>
        </w:rPr>
      </w:pPr>
    </w:p>
    <w:p w:rsidR="00113C92" w:rsidRPr="00C4405C" w:rsidRDefault="00D96154" w:rsidP="00D96154">
      <w:pPr>
        <w:pStyle w:val="ConsPlusNormal"/>
        <w:ind w:firstLine="709"/>
        <w:jc w:val="both"/>
        <w:rPr>
          <w:rFonts w:ascii="PT Astra Serif" w:hAnsi="PT Astra Serif" w:cs="Times New Roman"/>
          <w:sz w:val="24"/>
        </w:rPr>
      </w:pPr>
      <w:bookmarkStart w:id="33" w:name="P3186"/>
      <w:bookmarkEnd w:id="33"/>
      <w:r w:rsidRPr="00C4405C">
        <w:rPr>
          <w:rFonts w:ascii="PT Astra Serif" w:eastAsiaTheme="minorHAnsi" w:hAnsi="PT Astra Serif" w:cs="Times New Roman"/>
          <w:sz w:val="24"/>
          <w:lang w:eastAsia="en-US"/>
        </w:rPr>
        <w:t>1. </w:t>
      </w:r>
      <w:r w:rsidR="00113C92" w:rsidRPr="00C4405C">
        <w:rPr>
          <w:rFonts w:ascii="PT Astra Serif" w:eastAsiaTheme="minorHAnsi" w:hAnsi="PT Astra Serif" w:cs="Times New Roman"/>
          <w:sz w:val="24"/>
          <w:lang w:eastAsia="en-US"/>
        </w:rPr>
        <w:t>Настоящий Порядок определяет правила предоставления и распределения субсидий местным бюджетам</w:t>
      </w:r>
      <w:r w:rsidR="00113C92" w:rsidRPr="00C4405C">
        <w:rPr>
          <w:rFonts w:ascii="PT Astra Serif" w:hAnsi="PT Astra Serif" w:cs="Arial"/>
          <w:bCs/>
          <w:sz w:val="24"/>
          <w:szCs w:val="24"/>
        </w:rPr>
        <w:t xml:space="preserve"> из областного бюджета</w:t>
      </w:r>
      <w:r w:rsidR="00113C92" w:rsidRPr="00C4405C">
        <w:rPr>
          <w:rFonts w:ascii="PT Astra Serif" w:eastAsiaTheme="minorHAnsi" w:hAnsi="PT Astra Serif" w:cs="Times New Roman"/>
          <w:sz w:val="24"/>
          <w:lang w:eastAsia="en-US"/>
        </w:rPr>
        <w:t xml:space="preserve"> на создание, развитие и обеспечение деятельности муниципальных центров поддержки предпринимательства (далее – Центры), </w:t>
      </w:r>
      <w:r w:rsidR="00113C92" w:rsidRPr="00C4405C">
        <w:rPr>
          <w:rFonts w:ascii="PT Astra Serif" w:hAnsi="PT Astra Serif" w:cs="Times New Roman"/>
          <w:sz w:val="24"/>
        </w:rPr>
        <w:t xml:space="preserve">предусмотренных в муниципальных программах (подпрограммах), содержащих мероприятия, направленные на развитие малого и среднего предпринимательства (далее </w:t>
      </w:r>
      <w:r w:rsidRPr="00C4405C">
        <w:rPr>
          <w:rFonts w:ascii="PT Astra Serif" w:hAnsi="PT Astra Serif" w:cs="Times New Roman"/>
          <w:sz w:val="24"/>
        </w:rPr>
        <w:t>–</w:t>
      </w:r>
      <w:r w:rsidR="00113C92" w:rsidRPr="00C4405C">
        <w:rPr>
          <w:rFonts w:ascii="PT Astra Serif" w:hAnsi="PT Astra Serif" w:cs="Times New Roman"/>
          <w:sz w:val="24"/>
        </w:rPr>
        <w:t xml:space="preserve"> субсидия).</w:t>
      </w:r>
    </w:p>
    <w:p w:rsidR="00113C92" w:rsidRPr="00C4405C" w:rsidRDefault="00D96154"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2. </w:t>
      </w:r>
      <w:r w:rsidR="00113C92" w:rsidRPr="00C4405C">
        <w:rPr>
          <w:rFonts w:ascii="PT Astra Serif" w:eastAsiaTheme="minorHAnsi" w:hAnsi="PT Astra Serif" w:cs="Times New Roman"/>
          <w:sz w:val="24"/>
          <w:lang w:eastAsia="en-US"/>
        </w:rPr>
        <w:t xml:space="preserve">Целью предоставления субсидии является </w:t>
      </w:r>
      <w:proofErr w:type="spellStart"/>
      <w:r w:rsidR="00113C92" w:rsidRPr="00C4405C">
        <w:rPr>
          <w:rFonts w:ascii="PT Astra Serif" w:eastAsiaTheme="minorHAnsi" w:hAnsi="PT Astra Serif" w:cs="Times New Roman"/>
          <w:sz w:val="24"/>
          <w:lang w:eastAsia="en-US"/>
        </w:rPr>
        <w:t>софинансирование</w:t>
      </w:r>
      <w:proofErr w:type="spellEnd"/>
      <w:r w:rsidR="00113C92" w:rsidRPr="00C4405C">
        <w:rPr>
          <w:rFonts w:ascii="PT Astra Serif" w:eastAsiaTheme="minorHAnsi" w:hAnsi="PT Astra Serif" w:cs="Times New Roman"/>
          <w:sz w:val="24"/>
          <w:lang w:eastAsia="en-US"/>
        </w:rPr>
        <w:t xml:space="preserve"> расходных обязательств муниципальных образований Томской области, возникающих </w:t>
      </w:r>
      <w:r w:rsidRPr="00C4405C">
        <w:rPr>
          <w:rFonts w:ascii="PT Astra Serif" w:eastAsiaTheme="minorHAnsi" w:hAnsi="PT Astra Serif" w:cs="Times New Roman"/>
          <w:sz w:val="24"/>
          <w:lang w:eastAsia="en-US"/>
        </w:rPr>
        <w:br/>
      </w:r>
      <w:r w:rsidR="00113C92" w:rsidRPr="00C4405C">
        <w:rPr>
          <w:rFonts w:ascii="PT Astra Serif" w:eastAsiaTheme="minorHAnsi" w:hAnsi="PT Astra Serif" w:cs="Times New Roman"/>
          <w:sz w:val="24"/>
          <w:lang w:eastAsia="en-US"/>
        </w:rPr>
        <w:t>при реализации мероприятий, направленных на создание, развитие и обеспечение деятельности Центров</w:t>
      </w:r>
      <w:r w:rsidR="00113C92" w:rsidRPr="00C4405C">
        <w:rPr>
          <w:rFonts w:ascii="PT Astra Serif" w:hAnsi="PT Astra Serif" w:cs="Times New Roman"/>
          <w:sz w:val="24"/>
        </w:rPr>
        <w:t>, предусмотренных в муниципальных программах (подпрограммах), направленных на развитие малого и среднего предпринимательства (далее – МСП).</w:t>
      </w:r>
    </w:p>
    <w:p w:rsidR="00113C92" w:rsidRPr="00C4405C" w:rsidRDefault="00D96154" w:rsidP="00D96154">
      <w:pPr>
        <w:pStyle w:val="ConsPlusNormal"/>
        <w:ind w:firstLine="709"/>
        <w:jc w:val="both"/>
        <w:rPr>
          <w:rFonts w:ascii="PT Astra Serif" w:hAnsi="PT Astra Serif"/>
          <w:sz w:val="24"/>
          <w:szCs w:val="24"/>
        </w:rPr>
      </w:pPr>
      <w:r w:rsidRPr="00C4405C">
        <w:rPr>
          <w:rFonts w:ascii="PT Astra Serif" w:eastAsiaTheme="minorHAnsi" w:hAnsi="PT Astra Serif" w:cs="Times New Roman"/>
          <w:sz w:val="24"/>
          <w:lang w:eastAsia="en-US"/>
        </w:rPr>
        <w:t>3. </w:t>
      </w:r>
      <w:r w:rsidR="00113C92" w:rsidRPr="00C4405C">
        <w:rPr>
          <w:rFonts w:ascii="PT Astra Serif" w:hAnsi="PT Astra Serif" w:cs="Times New Roman"/>
          <w:sz w:val="24"/>
        </w:rPr>
        <w:t>Субсидии предоставляются в пределах</w:t>
      </w:r>
      <w:r w:rsidR="00113C92" w:rsidRPr="00C4405C">
        <w:rPr>
          <w:rFonts w:ascii="PT Astra Serif" w:hAnsi="PT Astra Serif"/>
          <w:sz w:val="24"/>
          <w:szCs w:val="24"/>
        </w:rPr>
        <w:t xml:space="preserve"> лимитов бюджетных обязательств, доведенных до Департамента инвестиционной и промышленной п</w:t>
      </w:r>
      <w:r w:rsidRPr="00C4405C">
        <w:rPr>
          <w:rFonts w:ascii="PT Astra Serif" w:hAnsi="PT Astra Serif"/>
          <w:sz w:val="24"/>
          <w:szCs w:val="24"/>
        </w:rPr>
        <w:t>олитики Томской области (далее –</w:t>
      </w:r>
      <w:r w:rsidR="00113C92" w:rsidRPr="00C4405C">
        <w:rPr>
          <w:rFonts w:ascii="PT Astra Serif" w:hAnsi="PT Astra Serif"/>
          <w:sz w:val="24"/>
          <w:szCs w:val="24"/>
        </w:rPr>
        <w:t xml:space="preserve"> Департамент) как главного распорядителя бюджетных средств на цели, указанные в пункте 2 настоящего Порядка. </w:t>
      </w:r>
    </w:p>
    <w:p w:rsidR="00113C92" w:rsidRPr="00C4405C" w:rsidRDefault="00D96154"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4. </w:t>
      </w:r>
      <w:r w:rsidR="00113C92" w:rsidRPr="00C4405C">
        <w:rPr>
          <w:rFonts w:ascii="PT Astra Serif" w:eastAsiaTheme="minorHAnsi" w:hAnsi="PT Astra Serif" w:cs="Times New Roman"/>
          <w:sz w:val="24"/>
          <w:lang w:eastAsia="en-US"/>
        </w:rPr>
        <w:t xml:space="preserve">Условиями </w:t>
      </w:r>
      <w:r w:rsidR="00113C92" w:rsidRPr="00C4405C">
        <w:rPr>
          <w:rFonts w:ascii="PT Astra Serif" w:hAnsi="PT Astra Serif" w:cs="Times New Roman"/>
          <w:sz w:val="24"/>
        </w:rPr>
        <w:t xml:space="preserve">предоставления субсидии </w:t>
      </w:r>
      <w:r w:rsidR="00113C92" w:rsidRPr="00C4405C">
        <w:rPr>
          <w:rFonts w:ascii="PT Astra Serif" w:eastAsiaTheme="minorHAnsi" w:hAnsi="PT Astra Serif" w:cs="Times New Roman"/>
          <w:sz w:val="24"/>
          <w:lang w:eastAsia="en-US"/>
        </w:rPr>
        <w:t>являются:</w:t>
      </w:r>
    </w:p>
    <w:p w:rsidR="00113C92" w:rsidRPr="00C4405C" w:rsidRDefault="00D96154" w:rsidP="00D96154">
      <w:pPr>
        <w:pStyle w:val="ConsPlusNormal"/>
        <w:ind w:firstLine="709"/>
        <w:jc w:val="both"/>
        <w:rPr>
          <w:rFonts w:ascii="PT Astra Serif" w:eastAsiaTheme="minorHAnsi" w:hAnsi="PT Astra Serif" w:cs="Times New Roman"/>
          <w:sz w:val="24"/>
          <w:szCs w:val="24"/>
          <w:lang w:eastAsia="en-US"/>
        </w:rPr>
      </w:pPr>
      <w:r w:rsidRPr="00C4405C">
        <w:rPr>
          <w:rFonts w:ascii="PT Astra Serif" w:eastAsiaTheme="minorHAnsi" w:hAnsi="PT Astra Serif" w:cs="Times New Roman"/>
          <w:sz w:val="24"/>
          <w:lang w:eastAsia="en-US"/>
        </w:rPr>
        <w:t>1</w:t>
      </w:r>
      <w:r w:rsidRPr="00C4405C">
        <w:rPr>
          <w:rFonts w:ascii="PT Astra Serif" w:eastAsiaTheme="minorHAnsi" w:hAnsi="PT Astra Serif" w:cs="Times New Roman"/>
          <w:sz w:val="24"/>
          <w:szCs w:val="24"/>
          <w:lang w:eastAsia="en-US"/>
        </w:rPr>
        <w:t>) </w:t>
      </w:r>
      <w:r w:rsidR="00113C92" w:rsidRPr="00C4405C">
        <w:rPr>
          <w:rFonts w:ascii="PT Astra Serif" w:eastAsiaTheme="minorHAnsi" w:hAnsi="PT Astra Serif" w:cs="Times New Roman"/>
          <w:sz w:val="24"/>
          <w:szCs w:val="24"/>
          <w:lang w:eastAsia="en-US"/>
        </w:rPr>
        <w:t xml:space="preserve">наличие муниципального правового акта </w:t>
      </w:r>
      <w:r w:rsidR="00113C92" w:rsidRPr="00C4405C">
        <w:rPr>
          <w:rFonts w:ascii="PT Astra Serif" w:hAnsi="PT Astra Serif" w:cs="Times New Roman"/>
          <w:sz w:val="24"/>
          <w:szCs w:val="24"/>
        </w:rPr>
        <w:t>органа местного самоуправления муниципального образования Томской области,</w:t>
      </w:r>
      <w:r w:rsidR="00113C92" w:rsidRPr="00C4405C">
        <w:rPr>
          <w:rFonts w:ascii="PT Astra Serif" w:eastAsiaTheme="minorHAnsi" w:hAnsi="PT Astra Serif" w:cs="Times New Roman"/>
          <w:sz w:val="24"/>
          <w:szCs w:val="24"/>
          <w:lang w:eastAsia="en-US"/>
        </w:rPr>
        <w:t xml:space="preserve"> устанавливающего расходное обязательство муниципального образования Томской области, на исполнение которого предоставляется субсидия;</w:t>
      </w:r>
    </w:p>
    <w:p w:rsidR="00113C92" w:rsidRPr="00C4405C" w:rsidRDefault="00113C92" w:rsidP="00D96154">
      <w:pPr>
        <w:pStyle w:val="ConsPlusNormal"/>
        <w:ind w:firstLine="709"/>
        <w:jc w:val="both"/>
        <w:rPr>
          <w:rFonts w:ascii="PT Astra Serif" w:hAnsi="PT Astra Serif" w:cs="PT Astra Serif"/>
          <w:sz w:val="24"/>
          <w:szCs w:val="24"/>
        </w:rPr>
      </w:pPr>
      <w:proofErr w:type="gramStart"/>
      <w:r w:rsidRPr="00C4405C">
        <w:rPr>
          <w:rFonts w:ascii="PT Astra Serif" w:hAnsi="PT Astra Serif" w:cs="Times New Roman"/>
          <w:sz w:val="24"/>
          <w:szCs w:val="24"/>
        </w:rPr>
        <w:t>2)</w:t>
      </w:r>
      <w:r w:rsidR="00D96154" w:rsidRPr="00C4405C">
        <w:rPr>
          <w:rFonts w:ascii="PT Astra Serif" w:hAnsi="PT Astra Serif" w:cs="Times New Roman"/>
          <w:sz w:val="24"/>
          <w:szCs w:val="24"/>
        </w:rPr>
        <w:t> </w:t>
      </w:r>
      <w:r w:rsidRPr="00C4405C">
        <w:rPr>
          <w:rFonts w:ascii="PT Astra Serif" w:hAnsi="PT Astra Serif"/>
          <w:sz w:val="24"/>
          <w:szCs w:val="24"/>
        </w:rPr>
        <w:t xml:space="preserve">наличие в году предоставления субсидии в местном бюджете </w:t>
      </w:r>
      <w:r w:rsidRPr="00C4405C">
        <w:rPr>
          <w:rFonts w:ascii="PT Astra Serif" w:hAnsi="PT Astra Serif" w:cs="Times New Roman"/>
          <w:sz w:val="24"/>
          <w:szCs w:val="24"/>
        </w:rPr>
        <w:t>(</w:t>
      </w:r>
      <w:r w:rsidRPr="00C4405C">
        <w:rPr>
          <w:rFonts w:ascii="PT Astra Serif" w:hAnsi="PT Astra Serif" w:cs="PT Astra Serif"/>
          <w:sz w:val="24"/>
          <w:szCs w:val="24"/>
        </w:rPr>
        <w:t xml:space="preserve">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w:t>
      </w:r>
      <w:proofErr w:type="spellStart"/>
      <w:r w:rsidRPr="00C4405C">
        <w:rPr>
          <w:rFonts w:ascii="PT Astra Serif" w:hAnsi="PT Astra Serif" w:cs="PT Astra Serif"/>
          <w:sz w:val="24"/>
          <w:szCs w:val="24"/>
        </w:rPr>
        <w:t>софинансирования</w:t>
      </w:r>
      <w:proofErr w:type="spellEnd"/>
      <w:r w:rsidRPr="00C4405C">
        <w:rPr>
          <w:rFonts w:ascii="PT Astra Serif" w:hAnsi="PT Astra Serif" w:cs="PT Astra Serif"/>
          <w:sz w:val="24"/>
          <w:szCs w:val="24"/>
        </w:rPr>
        <w:t xml:space="preserve"> которых предоставляется субсидия, в объеме, необходимом </w:t>
      </w:r>
      <w:r w:rsidR="00D96154" w:rsidRPr="00C4405C">
        <w:rPr>
          <w:rFonts w:ascii="PT Astra Serif" w:hAnsi="PT Astra Serif" w:cs="PT Astra Serif"/>
          <w:sz w:val="24"/>
          <w:szCs w:val="24"/>
        </w:rPr>
        <w:br/>
      </w:r>
      <w:r w:rsidRPr="00C4405C">
        <w:rPr>
          <w:rFonts w:ascii="PT Astra Serif" w:hAnsi="PT Astra Serif" w:cs="PT Astra Serif"/>
          <w:sz w:val="24"/>
          <w:szCs w:val="24"/>
        </w:rPr>
        <w:t xml:space="preserve">для их исполнения, включая размер планируемой к предоставлению из областного бюджета субсидии, с учетом соблюдения предельного уровня </w:t>
      </w:r>
      <w:proofErr w:type="spellStart"/>
      <w:r w:rsidRPr="00C4405C">
        <w:rPr>
          <w:rFonts w:ascii="PT Astra Serif" w:hAnsi="PT Astra Serif" w:cs="PT Astra Serif"/>
          <w:sz w:val="24"/>
          <w:szCs w:val="24"/>
        </w:rPr>
        <w:t>софинансирования</w:t>
      </w:r>
      <w:proofErr w:type="spellEnd"/>
      <w:r w:rsidRPr="00C4405C">
        <w:rPr>
          <w:rFonts w:ascii="PT Astra Serif" w:hAnsi="PT Astra Serif" w:cs="PT Astra Serif"/>
          <w:sz w:val="24"/>
          <w:szCs w:val="24"/>
        </w:rPr>
        <w:t xml:space="preserve">, установленного </w:t>
      </w:r>
      <w:hyperlink w:anchor="P11">
        <w:r w:rsidRPr="00C4405C">
          <w:rPr>
            <w:rFonts w:ascii="PT Astra Serif" w:hAnsi="PT Astra Serif" w:cs="PT Astra Serif"/>
            <w:sz w:val="24"/>
            <w:szCs w:val="24"/>
          </w:rPr>
          <w:t xml:space="preserve">пунктом </w:t>
        </w:r>
      </w:hyperlink>
      <w:r w:rsidRPr="00C4405C">
        <w:rPr>
          <w:rFonts w:ascii="PT Astra Serif" w:hAnsi="PT Astra Serif" w:cs="PT Astra Serif"/>
          <w:sz w:val="24"/>
          <w:szCs w:val="24"/>
        </w:rPr>
        <w:t>6 настоящего Порядка;</w:t>
      </w:r>
      <w:proofErr w:type="gramEnd"/>
    </w:p>
    <w:p w:rsidR="00113C92" w:rsidRPr="00C4405C" w:rsidRDefault="00D96154" w:rsidP="00D96154">
      <w:pPr>
        <w:autoSpaceDE w:val="0"/>
        <w:autoSpaceDN w:val="0"/>
        <w:adjustRightInd w:val="0"/>
        <w:ind w:firstLine="709"/>
        <w:jc w:val="both"/>
        <w:rPr>
          <w:rFonts w:ascii="PT Astra Serif" w:hAnsi="PT Astra Serif"/>
        </w:rPr>
      </w:pPr>
      <w:r w:rsidRPr="00C4405C">
        <w:rPr>
          <w:rFonts w:ascii="PT Astra Serif" w:hAnsi="PT Astra Serif"/>
        </w:rPr>
        <w:t>3) </w:t>
      </w:r>
      <w:r w:rsidR="00113C92" w:rsidRPr="00C4405C">
        <w:rPr>
          <w:rFonts w:ascii="PT Astra Serif" w:hAnsi="PT Astra Serif"/>
        </w:rPr>
        <w:t xml:space="preserve">заключение соглашения о предоставлении субсидии местному бюджету </w:t>
      </w:r>
      <w:r w:rsidRPr="00C4405C">
        <w:rPr>
          <w:rFonts w:ascii="PT Astra Serif" w:hAnsi="PT Astra Serif"/>
        </w:rPr>
        <w:br/>
        <w:t>из областного бюджета (далее –</w:t>
      </w:r>
      <w:r w:rsidR="00113C92" w:rsidRPr="00C4405C">
        <w:rPr>
          <w:rFonts w:ascii="PT Astra Serif" w:hAnsi="PT Astra Serif"/>
        </w:rPr>
        <w:t xml:space="preserve"> соглашение), предусматривающего обязательства муниципального образования по исполнению расходных обязательств, в целях </w:t>
      </w:r>
      <w:proofErr w:type="spellStart"/>
      <w:r w:rsidR="00113C92" w:rsidRPr="00C4405C">
        <w:rPr>
          <w:rFonts w:ascii="PT Astra Serif" w:hAnsi="PT Astra Serif"/>
        </w:rPr>
        <w:t>софинансирования</w:t>
      </w:r>
      <w:proofErr w:type="spellEnd"/>
      <w:r w:rsidR="00113C92" w:rsidRPr="00C4405C">
        <w:rPr>
          <w:rFonts w:ascii="PT Astra Serif" w:hAnsi="PT Astra Serif"/>
        </w:rPr>
        <w:t xml:space="preserve"> которых предоставляется субсидия, и ответственность за неисполнение предусмотренных соглашением обязательств;</w:t>
      </w:r>
    </w:p>
    <w:p w:rsidR="00113C92" w:rsidRPr="00C4405C" w:rsidRDefault="00D96154" w:rsidP="00D96154">
      <w:pPr>
        <w:autoSpaceDE w:val="0"/>
        <w:autoSpaceDN w:val="0"/>
        <w:adjustRightInd w:val="0"/>
        <w:ind w:firstLine="709"/>
        <w:jc w:val="both"/>
        <w:rPr>
          <w:rFonts w:ascii="PT Astra Serif" w:hAnsi="PT Astra Serif"/>
        </w:rPr>
      </w:pPr>
      <w:r w:rsidRPr="00C4405C">
        <w:rPr>
          <w:rFonts w:ascii="PT Astra Serif" w:hAnsi="PT Astra Serif"/>
        </w:rPr>
        <w:t>4) </w:t>
      </w:r>
      <w:r w:rsidR="00113C92" w:rsidRPr="00C4405C">
        <w:rPr>
          <w:rFonts w:ascii="PT Astra Serif" w:hAnsi="PT Astra Serif"/>
        </w:rPr>
        <w:t>соблюдение муниципальным образованием Томской области</w:t>
      </w:r>
      <w:r w:rsidR="000E6946">
        <w:rPr>
          <w:rFonts w:ascii="PT Astra Serif" w:hAnsi="PT Astra Serif"/>
        </w:rPr>
        <w:t xml:space="preserve"> условия о целевом </w:t>
      </w:r>
      <w:r w:rsidR="000E6946" w:rsidRPr="00BE32A7">
        <w:rPr>
          <w:rFonts w:ascii="PT Astra Serif" w:hAnsi="PT Astra Serif"/>
        </w:rPr>
        <w:t>использовании</w:t>
      </w:r>
      <w:r w:rsidR="00113C92" w:rsidRPr="00BE32A7">
        <w:rPr>
          <w:rFonts w:ascii="PT Astra Serif" w:hAnsi="PT Astra Serif"/>
        </w:rPr>
        <w:t xml:space="preserve"> средств</w:t>
      </w:r>
      <w:r w:rsidR="00113C92" w:rsidRPr="00C4405C">
        <w:rPr>
          <w:rFonts w:ascii="PT Astra Serif" w:hAnsi="PT Astra Serif"/>
        </w:rPr>
        <w:t xml:space="preserve"> субсидии;</w:t>
      </w:r>
    </w:p>
    <w:p w:rsidR="00113C92" w:rsidRPr="00C4405C" w:rsidRDefault="00D96154" w:rsidP="00D96154">
      <w:pPr>
        <w:autoSpaceDE w:val="0"/>
        <w:autoSpaceDN w:val="0"/>
        <w:adjustRightInd w:val="0"/>
        <w:ind w:firstLine="709"/>
        <w:jc w:val="both"/>
        <w:rPr>
          <w:rFonts w:ascii="PT Astra Serif" w:hAnsi="PT Astra Serif"/>
        </w:rPr>
      </w:pPr>
      <w:r w:rsidRPr="00C4405C">
        <w:rPr>
          <w:rFonts w:ascii="PT Astra Serif" w:hAnsi="PT Astra Serif"/>
        </w:rPr>
        <w:t>5) </w:t>
      </w:r>
      <w:r w:rsidR="00113C92" w:rsidRPr="00C4405C">
        <w:rPr>
          <w:rFonts w:ascii="PT Astra Serif" w:hAnsi="PT Astra Serif"/>
        </w:rPr>
        <w:t xml:space="preserve">соблюдение муниципальным образованием Томской области уровня </w:t>
      </w:r>
      <w:proofErr w:type="spellStart"/>
      <w:r w:rsidR="00113C92" w:rsidRPr="00C4405C">
        <w:rPr>
          <w:rFonts w:ascii="PT Astra Serif" w:hAnsi="PT Astra Serif"/>
        </w:rPr>
        <w:t>софинансирования</w:t>
      </w:r>
      <w:proofErr w:type="spellEnd"/>
      <w:r w:rsidR="00113C92" w:rsidRPr="00C4405C">
        <w:rPr>
          <w:rFonts w:ascii="PT Astra Serif" w:hAnsi="PT Astra Serif"/>
        </w:rPr>
        <w:t xml:space="preserve"> расходного обязательства муниципального образования за счет средств субсидии, установленного пунктом 6 настоящего Порядка; </w:t>
      </w:r>
    </w:p>
    <w:p w:rsidR="00113C92" w:rsidRPr="00C4405C" w:rsidRDefault="00D96154" w:rsidP="00D96154">
      <w:pPr>
        <w:pStyle w:val="ConsPlusNormal"/>
        <w:ind w:firstLine="709"/>
        <w:jc w:val="both"/>
        <w:rPr>
          <w:rFonts w:ascii="PT Astra Serif" w:eastAsiaTheme="minorHAnsi" w:hAnsi="PT Astra Serif" w:cs="Times New Roman"/>
          <w:sz w:val="24"/>
          <w:szCs w:val="24"/>
          <w:lang w:eastAsia="en-US"/>
        </w:rPr>
      </w:pPr>
      <w:r w:rsidRPr="00C4405C">
        <w:rPr>
          <w:rFonts w:ascii="PT Astra Serif" w:eastAsiaTheme="minorHAnsi" w:hAnsi="PT Astra Serif" w:cs="Times New Roman"/>
          <w:sz w:val="24"/>
          <w:szCs w:val="24"/>
          <w:lang w:eastAsia="en-US"/>
        </w:rPr>
        <w:t>6) </w:t>
      </w:r>
      <w:r w:rsidR="00113C92" w:rsidRPr="00C4405C">
        <w:rPr>
          <w:rFonts w:ascii="PT Astra Serif" w:eastAsiaTheme="minorHAnsi" w:hAnsi="PT Astra Serif" w:cs="Times New Roman"/>
          <w:sz w:val="24"/>
          <w:szCs w:val="24"/>
          <w:lang w:eastAsia="en-US"/>
        </w:rPr>
        <w:t xml:space="preserve">соблюдение </w:t>
      </w:r>
      <w:r w:rsidR="00113C92" w:rsidRPr="00C4405C">
        <w:rPr>
          <w:rFonts w:ascii="PT Astra Serif" w:hAnsi="PT Astra Serif" w:cs="Times New Roman"/>
          <w:sz w:val="24"/>
          <w:szCs w:val="24"/>
        </w:rPr>
        <w:t xml:space="preserve">муниципальным образованием </w:t>
      </w:r>
      <w:r w:rsidR="00113C92" w:rsidRPr="00C4405C">
        <w:rPr>
          <w:rFonts w:ascii="PT Astra Serif" w:eastAsiaTheme="minorHAnsi" w:hAnsi="PT Astra Serif" w:cs="Times New Roman"/>
          <w:sz w:val="24"/>
          <w:szCs w:val="24"/>
          <w:lang w:eastAsia="en-US"/>
        </w:rPr>
        <w:t>сроков предоставления отчетности, установленных соглашением;</w:t>
      </w:r>
    </w:p>
    <w:p w:rsidR="00113C92" w:rsidRPr="00C4405C" w:rsidRDefault="00113C92" w:rsidP="00D96154">
      <w:pPr>
        <w:pStyle w:val="ConsPlusNormal"/>
        <w:ind w:firstLine="709"/>
        <w:jc w:val="both"/>
        <w:rPr>
          <w:rFonts w:ascii="PT Astra Serif" w:eastAsiaTheme="minorHAnsi" w:hAnsi="PT Astra Serif" w:cs="Times New Roman"/>
          <w:sz w:val="24"/>
          <w:lang w:eastAsia="en-US"/>
        </w:rPr>
      </w:pPr>
      <w:r w:rsidRPr="00C4405C">
        <w:rPr>
          <w:rFonts w:ascii="PT Astra Serif" w:hAnsi="PT Astra Serif" w:cs="Times New Roman"/>
          <w:sz w:val="24"/>
          <w:szCs w:val="24"/>
        </w:rPr>
        <w:t>7</w:t>
      </w:r>
      <w:r w:rsidR="00D96154" w:rsidRPr="00C4405C">
        <w:rPr>
          <w:rFonts w:ascii="PT Astra Serif" w:eastAsiaTheme="minorHAnsi" w:hAnsi="PT Astra Serif" w:cs="Times New Roman"/>
          <w:sz w:val="24"/>
          <w:szCs w:val="24"/>
          <w:lang w:eastAsia="en-US"/>
        </w:rPr>
        <w:t>) </w:t>
      </w:r>
      <w:r w:rsidRPr="00C4405C">
        <w:rPr>
          <w:rFonts w:ascii="PT Astra Serif" w:eastAsiaTheme="minorHAnsi" w:hAnsi="PT Astra Serif" w:cs="Times New Roman"/>
          <w:sz w:val="24"/>
          <w:szCs w:val="24"/>
          <w:lang w:eastAsia="en-US"/>
        </w:rPr>
        <w:t xml:space="preserve">в случае предоставления субсидии на </w:t>
      </w:r>
      <w:proofErr w:type="spellStart"/>
      <w:r w:rsidRPr="00C4405C">
        <w:rPr>
          <w:rFonts w:ascii="PT Astra Serif" w:eastAsiaTheme="minorHAnsi" w:hAnsi="PT Astra Serif" w:cs="Times New Roman"/>
          <w:sz w:val="24"/>
          <w:szCs w:val="24"/>
          <w:lang w:eastAsia="en-US"/>
        </w:rPr>
        <w:t>софинансирование</w:t>
      </w:r>
      <w:proofErr w:type="spellEnd"/>
      <w:r w:rsidRPr="00C4405C">
        <w:rPr>
          <w:rFonts w:ascii="PT Astra Serif" w:eastAsiaTheme="minorHAnsi" w:hAnsi="PT Astra Serif" w:cs="Times New Roman"/>
          <w:sz w:val="24"/>
          <w:szCs w:val="24"/>
          <w:lang w:eastAsia="en-US"/>
        </w:rPr>
        <w:t xml:space="preserve"> расходного обязательства муниципального образования Томской области на развитие и обеспечение</w:t>
      </w:r>
      <w:r w:rsidRPr="00C4405C">
        <w:rPr>
          <w:rFonts w:ascii="PT Astra Serif" w:eastAsiaTheme="minorHAnsi" w:hAnsi="PT Astra Serif" w:cs="Times New Roman"/>
          <w:sz w:val="24"/>
          <w:lang w:eastAsia="en-US"/>
        </w:rPr>
        <w:t xml:space="preserve"> деятельности действующего Ц</w:t>
      </w:r>
      <w:r w:rsidR="00D96154" w:rsidRPr="00C4405C">
        <w:rPr>
          <w:rFonts w:ascii="PT Astra Serif" w:eastAsiaTheme="minorHAnsi" w:hAnsi="PT Astra Serif" w:cs="Times New Roman"/>
          <w:sz w:val="24"/>
          <w:lang w:eastAsia="en-US"/>
        </w:rPr>
        <w:t>ентра –</w:t>
      </w:r>
      <w:r w:rsidRPr="00C4405C">
        <w:rPr>
          <w:rFonts w:ascii="PT Astra Serif" w:eastAsiaTheme="minorHAnsi" w:hAnsi="PT Astra Serif" w:cs="Times New Roman"/>
          <w:sz w:val="24"/>
          <w:lang w:eastAsia="en-US"/>
        </w:rPr>
        <w:t xml:space="preserve"> наличие на территории муниципального образования </w:t>
      </w:r>
      <w:r w:rsidRPr="00C4405C">
        <w:rPr>
          <w:rFonts w:ascii="PT Astra Serif" w:hAnsi="PT Astra Serif" w:cs="Times New Roman"/>
          <w:sz w:val="24"/>
        </w:rPr>
        <w:t>Томской области</w:t>
      </w:r>
      <w:r w:rsidRPr="00C4405C">
        <w:rPr>
          <w:rFonts w:ascii="PT Astra Serif" w:eastAsiaTheme="minorHAnsi" w:hAnsi="PT Astra Serif" w:cs="Times New Roman"/>
          <w:sz w:val="24"/>
          <w:lang w:eastAsia="en-US"/>
        </w:rPr>
        <w:t xml:space="preserve"> Центра, сведения о котором включены в Единый реестр организаций, образующих инфраструктуру поддержки субъектов МСП.</w:t>
      </w:r>
    </w:p>
    <w:p w:rsidR="00113C92" w:rsidRPr="00C4405C" w:rsidRDefault="00D96154" w:rsidP="00D96154">
      <w:pPr>
        <w:pStyle w:val="ConsPlusNormal"/>
        <w:ind w:firstLine="709"/>
        <w:jc w:val="both"/>
        <w:rPr>
          <w:rFonts w:ascii="PT Astra Serif" w:eastAsiaTheme="minorHAnsi" w:hAnsi="PT Astra Serif" w:cs="Times New Roman"/>
          <w:sz w:val="24"/>
          <w:lang w:eastAsia="en-US"/>
        </w:rPr>
      </w:pPr>
      <w:bookmarkStart w:id="34" w:name="P3209"/>
      <w:bookmarkEnd w:id="34"/>
      <w:r w:rsidRPr="00C4405C">
        <w:rPr>
          <w:rFonts w:ascii="PT Astra Serif" w:eastAsiaTheme="minorHAnsi" w:hAnsi="PT Astra Serif" w:cs="Times New Roman"/>
          <w:sz w:val="24"/>
          <w:lang w:eastAsia="en-US"/>
        </w:rPr>
        <w:t>5. </w:t>
      </w:r>
      <w:r w:rsidR="00113C92" w:rsidRPr="00C4405C">
        <w:rPr>
          <w:rFonts w:ascii="PT Astra Serif" w:eastAsiaTheme="minorHAnsi" w:hAnsi="PT Astra Serif" w:cs="Times New Roman"/>
          <w:sz w:val="24"/>
          <w:lang w:eastAsia="en-US"/>
        </w:rPr>
        <w:t xml:space="preserve">Субсидии предоставляются в целях </w:t>
      </w:r>
      <w:proofErr w:type="spellStart"/>
      <w:r w:rsidR="00113C92" w:rsidRPr="00C4405C">
        <w:rPr>
          <w:rFonts w:ascii="PT Astra Serif" w:eastAsiaTheme="minorHAnsi" w:hAnsi="PT Astra Serif" w:cs="Times New Roman"/>
          <w:sz w:val="24"/>
          <w:lang w:eastAsia="en-US"/>
        </w:rPr>
        <w:t>софинансирования</w:t>
      </w:r>
      <w:proofErr w:type="spellEnd"/>
      <w:r w:rsidR="00113C92" w:rsidRPr="00C4405C">
        <w:rPr>
          <w:rFonts w:ascii="PT Astra Serif" w:eastAsiaTheme="minorHAnsi" w:hAnsi="PT Astra Serif" w:cs="Times New Roman"/>
          <w:sz w:val="24"/>
          <w:lang w:eastAsia="en-US"/>
        </w:rPr>
        <w:t xml:space="preserve"> следующих видов расходных обязательств муниципальных образований Томской области, возникающих </w:t>
      </w:r>
      <w:r w:rsidRPr="00C4405C">
        <w:rPr>
          <w:rFonts w:ascii="PT Astra Serif" w:eastAsiaTheme="minorHAnsi" w:hAnsi="PT Astra Serif" w:cs="Times New Roman"/>
          <w:sz w:val="24"/>
          <w:lang w:eastAsia="en-US"/>
        </w:rPr>
        <w:br/>
      </w:r>
      <w:r w:rsidR="00113C92" w:rsidRPr="00C4405C">
        <w:rPr>
          <w:rFonts w:ascii="PT Astra Serif" w:eastAsiaTheme="minorHAnsi" w:hAnsi="PT Astra Serif" w:cs="Times New Roman"/>
          <w:sz w:val="24"/>
          <w:lang w:eastAsia="en-US"/>
        </w:rPr>
        <w:t xml:space="preserve">при реализации мероприятий, направленных на создание, развитие и обеспечение </w:t>
      </w:r>
      <w:r w:rsidR="0011342B">
        <w:rPr>
          <w:rFonts w:ascii="PT Astra Serif" w:eastAsiaTheme="minorHAnsi" w:hAnsi="PT Astra Serif" w:cs="Times New Roman"/>
          <w:sz w:val="24"/>
          <w:lang w:eastAsia="en-US"/>
        </w:rPr>
        <w:br/>
      </w:r>
      <w:r w:rsidR="00113C92" w:rsidRPr="00C4405C">
        <w:rPr>
          <w:rFonts w:ascii="PT Astra Serif" w:eastAsiaTheme="minorHAnsi" w:hAnsi="PT Astra Serif" w:cs="Times New Roman"/>
          <w:sz w:val="24"/>
          <w:lang w:eastAsia="en-US"/>
        </w:rPr>
        <w:t>Центров</w:t>
      </w:r>
      <w:r w:rsidR="0011342B">
        <w:rPr>
          <w:rFonts w:ascii="PT Astra Serif" w:eastAsiaTheme="minorHAnsi" w:hAnsi="PT Astra Serif" w:cs="Times New Roman"/>
          <w:sz w:val="24"/>
          <w:lang w:eastAsia="en-US"/>
        </w:rPr>
        <w:t xml:space="preserve"> </w:t>
      </w:r>
      <w:proofErr w:type="gramStart"/>
      <w:r w:rsidR="0011342B">
        <w:rPr>
          <w:rFonts w:ascii="PT Astra Serif" w:eastAsiaTheme="minorHAnsi" w:hAnsi="PT Astra Serif" w:cs="Times New Roman"/>
          <w:sz w:val="24"/>
          <w:lang w:eastAsia="en-US"/>
        </w:rPr>
        <w:t>на</w:t>
      </w:r>
      <w:proofErr w:type="gramEnd"/>
      <w:r w:rsidR="00113C92" w:rsidRPr="00C4405C">
        <w:rPr>
          <w:rFonts w:ascii="PT Astra Serif" w:eastAsiaTheme="minorHAnsi" w:hAnsi="PT Astra Serif" w:cs="Times New Roman"/>
          <w:sz w:val="24"/>
          <w:lang w:eastAsia="en-US"/>
        </w:rPr>
        <w:t xml:space="preserve">: </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1) </w:t>
      </w:r>
      <w:r w:rsidR="00113C92" w:rsidRPr="00C4405C">
        <w:rPr>
          <w:rFonts w:ascii="PT Astra Serif" w:eastAsiaTheme="minorHAnsi" w:hAnsi="PT Astra Serif" w:cs="Times New Roman"/>
          <w:sz w:val="24"/>
          <w:lang w:eastAsia="en-US"/>
        </w:rPr>
        <w:t xml:space="preserve">приобретение материально-технических ресурсов, в том числе офисной мебели, электронно-вычислительной техники (иного оборудования для обработки информации), периферийных устройств, копировально-множительного оборудования, расходных материалов; </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2) </w:t>
      </w:r>
      <w:r w:rsidR="00113C92" w:rsidRPr="00C4405C">
        <w:rPr>
          <w:rFonts w:ascii="PT Astra Serif" w:eastAsiaTheme="minorHAnsi" w:hAnsi="PT Astra Serif" w:cs="Times New Roman"/>
          <w:sz w:val="24"/>
          <w:lang w:eastAsia="en-US"/>
        </w:rPr>
        <w:t xml:space="preserve">закупку и сопровождение программного обеспечения, справочно-правовых систем; </w:t>
      </w:r>
    </w:p>
    <w:p w:rsidR="00113C92" w:rsidRPr="0011342B"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3) </w:t>
      </w:r>
      <w:r w:rsidR="0011342B" w:rsidRPr="0011342B">
        <w:rPr>
          <w:rFonts w:ascii="PT Astra Serif" w:eastAsiaTheme="minorHAnsi" w:hAnsi="PT Astra Serif" w:cs="Times New Roman"/>
          <w:sz w:val="24"/>
          <w:lang w:eastAsia="en-US"/>
        </w:rPr>
        <w:t>оплату</w:t>
      </w:r>
      <w:r w:rsidR="00113C92" w:rsidRPr="0011342B">
        <w:rPr>
          <w:rFonts w:ascii="PT Astra Serif" w:eastAsiaTheme="minorHAnsi" w:hAnsi="PT Astra Serif" w:cs="Times New Roman"/>
          <w:sz w:val="24"/>
          <w:lang w:eastAsia="en-US"/>
        </w:rPr>
        <w:t xml:space="preserve"> коммунальных услуг, услуг связи и охранных услуг, услуг </w:t>
      </w:r>
      <w:r w:rsidRPr="0011342B">
        <w:rPr>
          <w:rFonts w:ascii="PT Astra Serif" w:eastAsiaTheme="minorHAnsi" w:hAnsi="PT Astra Serif" w:cs="Times New Roman"/>
          <w:sz w:val="24"/>
          <w:lang w:eastAsia="en-US"/>
        </w:rPr>
        <w:br/>
      </w:r>
      <w:r w:rsidR="00113C92" w:rsidRPr="0011342B">
        <w:rPr>
          <w:rFonts w:ascii="PT Astra Serif" w:eastAsiaTheme="minorHAnsi" w:hAnsi="PT Astra Serif" w:cs="Times New Roman"/>
          <w:sz w:val="24"/>
          <w:lang w:eastAsia="en-US"/>
        </w:rPr>
        <w:t xml:space="preserve">по содержанию недвижимого имущества, используемого при осуществлении деятельности Центров, оплату арендной платы за аренду недвижимого имущества, </w:t>
      </w:r>
      <w:r w:rsidRPr="0011342B">
        <w:rPr>
          <w:rFonts w:ascii="PT Astra Serif" w:eastAsiaTheme="minorHAnsi" w:hAnsi="PT Astra Serif" w:cs="Times New Roman"/>
          <w:sz w:val="24"/>
          <w:lang w:eastAsia="en-US"/>
        </w:rPr>
        <w:br/>
      </w:r>
      <w:r w:rsidR="00113C92" w:rsidRPr="0011342B">
        <w:rPr>
          <w:rFonts w:ascii="PT Astra Serif" w:eastAsiaTheme="minorHAnsi" w:hAnsi="PT Astra Serif" w:cs="Times New Roman"/>
          <w:sz w:val="24"/>
          <w:lang w:eastAsia="en-US"/>
        </w:rPr>
        <w:t>не принадлежащего муниципальному образованию Томской области, в целях размещения Центров;</w:t>
      </w:r>
    </w:p>
    <w:p w:rsidR="00113C92" w:rsidRPr="0011342B" w:rsidRDefault="004A5C7F" w:rsidP="00D96154">
      <w:pPr>
        <w:pStyle w:val="ConsPlusNormal"/>
        <w:ind w:firstLine="709"/>
        <w:jc w:val="both"/>
        <w:rPr>
          <w:rFonts w:ascii="PT Astra Serif" w:eastAsiaTheme="minorHAnsi" w:hAnsi="PT Astra Serif" w:cs="Times New Roman"/>
          <w:sz w:val="24"/>
          <w:lang w:eastAsia="en-US"/>
        </w:rPr>
      </w:pPr>
      <w:r w:rsidRPr="0011342B">
        <w:rPr>
          <w:rFonts w:ascii="PT Astra Serif" w:eastAsiaTheme="minorHAnsi" w:hAnsi="PT Astra Serif" w:cs="Times New Roman"/>
          <w:sz w:val="24"/>
          <w:lang w:eastAsia="en-US"/>
        </w:rPr>
        <w:t>4) </w:t>
      </w:r>
      <w:r w:rsidR="00113C92" w:rsidRPr="0011342B">
        <w:rPr>
          <w:rFonts w:ascii="PT Astra Serif" w:eastAsiaTheme="minorHAnsi" w:hAnsi="PT Astra Serif" w:cs="Times New Roman"/>
          <w:sz w:val="24"/>
          <w:lang w:eastAsia="en-US"/>
        </w:rPr>
        <w:t xml:space="preserve">оплату </w:t>
      </w:r>
      <w:r w:rsidR="000E6946">
        <w:rPr>
          <w:rFonts w:ascii="PT Astra Serif" w:eastAsiaTheme="minorHAnsi" w:hAnsi="PT Astra Serif" w:cs="Times New Roman"/>
          <w:sz w:val="24"/>
          <w:lang w:eastAsia="en-US"/>
        </w:rPr>
        <w:t>труда работников Центров</w:t>
      </w:r>
      <w:r w:rsidR="000E6946" w:rsidRPr="00BE32A7">
        <w:rPr>
          <w:rFonts w:ascii="PT Astra Serif" w:eastAsiaTheme="minorHAnsi" w:hAnsi="PT Astra Serif" w:cs="Times New Roman"/>
          <w:sz w:val="24"/>
          <w:lang w:eastAsia="en-US"/>
        </w:rPr>
        <w:t>, оплату</w:t>
      </w:r>
      <w:r w:rsidR="00113C92" w:rsidRPr="00BE32A7">
        <w:rPr>
          <w:rFonts w:ascii="PT Astra Serif" w:eastAsiaTheme="minorHAnsi" w:hAnsi="PT Astra Serif" w:cs="Times New Roman"/>
          <w:sz w:val="24"/>
          <w:lang w:eastAsia="en-US"/>
        </w:rPr>
        <w:t xml:space="preserve"> услуг по</w:t>
      </w:r>
      <w:r w:rsidR="00113C92" w:rsidRPr="0011342B">
        <w:rPr>
          <w:rFonts w:ascii="PT Astra Serif" w:eastAsiaTheme="minorHAnsi" w:hAnsi="PT Astra Serif" w:cs="Times New Roman"/>
          <w:sz w:val="24"/>
          <w:lang w:eastAsia="en-US"/>
        </w:rPr>
        <w:t xml:space="preserve"> повышению квалификации работников Центров;</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11342B">
        <w:rPr>
          <w:rFonts w:ascii="PT Astra Serif" w:eastAsiaTheme="minorHAnsi" w:hAnsi="PT Astra Serif" w:cs="Times New Roman"/>
          <w:sz w:val="24"/>
          <w:lang w:eastAsia="en-US"/>
        </w:rPr>
        <w:t>5) </w:t>
      </w:r>
      <w:r w:rsidR="00113C92" w:rsidRPr="0011342B">
        <w:rPr>
          <w:rFonts w:ascii="PT Astra Serif" w:eastAsiaTheme="minorHAnsi" w:hAnsi="PT Astra Serif" w:cs="Times New Roman"/>
          <w:sz w:val="24"/>
          <w:lang w:eastAsia="en-US"/>
        </w:rPr>
        <w:t>оплат</w:t>
      </w:r>
      <w:r w:rsidR="0011342B" w:rsidRPr="0011342B">
        <w:rPr>
          <w:rFonts w:ascii="PT Astra Serif" w:eastAsiaTheme="minorHAnsi" w:hAnsi="PT Astra Serif" w:cs="Times New Roman"/>
          <w:sz w:val="24"/>
          <w:lang w:eastAsia="en-US"/>
        </w:rPr>
        <w:t>у</w:t>
      </w:r>
      <w:r w:rsidR="00113C92" w:rsidRPr="0011342B">
        <w:rPr>
          <w:rFonts w:ascii="PT Astra Serif" w:eastAsiaTheme="minorHAnsi" w:hAnsi="PT Astra Serif" w:cs="Times New Roman"/>
          <w:sz w:val="24"/>
          <w:lang w:eastAsia="en-US"/>
        </w:rPr>
        <w:t xml:space="preserve"> расходов на государственную регистрацию юридического лица, наделенного функциями</w:t>
      </w:r>
      <w:r w:rsidR="00113C92" w:rsidRPr="00C4405C">
        <w:rPr>
          <w:rFonts w:ascii="PT Astra Serif" w:eastAsiaTheme="minorHAnsi" w:hAnsi="PT Astra Serif" w:cs="Times New Roman"/>
          <w:sz w:val="24"/>
          <w:lang w:eastAsia="en-US"/>
        </w:rPr>
        <w:t xml:space="preserve"> Центра.</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6. </w:t>
      </w:r>
      <w:r w:rsidR="00113C92" w:rsidRPr="00C4405C">
        <w:rPr>
          <w:rFonts w:ascii="PT Astra Serif" w:eastAsiaTheme="minorHAnsi" w:hAnsi="PT Astra Serif" w:cs="Times New Roman"/>
          <w:sz w:val="24"/>
          <w:lang w:eastAsia="en-US"/>
        </w:rPr>
        <w:t xml:space="preserve">Предельный уровень </w:t>
      </w:r>
      <w:proofErr w:type="spellStart"/>
      <w:r w:rsidR="00113C92" w:rsidRPr="00C4405C">
        <w:rPr>
          <w:rFonts w:ascii="PT Astra Serif" w:eastAsiaTheme="minorHAnsi" w:hAnsi="PT Astra Serif" w:cs="Times New Roman"/>
          <w:sz w:val="24"/>
          <w:lang w:eastAsia="en-US"/>
        </w:rPr>
        <w:t>софинансирования</w:t>
      </w:r>
      <w:proofErr w:type="spellEnd"/>
      <w:r w:rsidR="00113C92" w:rsidRPr="00C4405C">
        <w:rPr>
          <w:rFonts w:ascii="PT Astra Serif" w:eastAsiaTheme="minorHAnsi" w:hAnsi="PT Astra Serif" w:cs="Times New Roman"/>
          <w:sz w:val="24"/>
          <w:lang w:eastAsia="en-US"/>
        </w:rPr>
        <w:t xml:space="preserve"> Томской областью расходного обязательства муниципального образования Томской области за счет средств субсидии устанавливается в размере 80 процентов.</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7. </w:t>
      </w:r>
      <w:r w:rsidR="00113C92" w:rsidRPr="00C4405C">
        <w:rPr>
          <w:rFonts w:ascii="PT Astra Serif" w:eastAsiaTheme="minorHAnsi" w:hAnsi="PT Astra Serif" w:cs="Times New Roman"/>
          <w:sz w:val="24"/>
          <w:lang w:eastAsia="en-US"/>
        </w:rPr>
        <w:t xml:space="preserve">Критериями отбора муниципальных образований Томской области </w:t>
      </w:r>
      <w:r w:rsidRPr="00C4405C">
        <w:rPr>
          <w:rFonts w:ascii="PT Astra Serif" w:eastAsiaTheme="minorHAnsi" w:hAnsi="PT Astra Serif" w:cs="Times New Roman"/>
          <w:sz w:val="24"/>
          <w:lang w:eastAsia="en-US"/>
        </w:rPr>
        <w:br/>
      </w:r>
      <w:r w:rsidR="00113C92" w:rsidRPr="00C4405C">
        <w:rPr>
          <w:rFonts w:ascii="PT Astra Serif" w:eastAsiaTheme="minorHAnsi" w:hAnsi="PT Astra Serif" w:cs="Times New Roman"/>
          <w:sz w:val="24"/>
          <w:lang w:eastAsia="en-US"/>
        </w:rPr>
        <w:t>для предоставления субсидий являются соответст</w:t>
      </w:r>
      <w:r w:rsidRPr="00C4405C">
        <w:rPr>
          <w:rFonts w:ascii="PT Astra Serif" w:eastAsiaTheme="minorHAnsi" w:hAnsi="PT Astra Serif" w:cs="Times New Roman"/>
          <w:sz w:val="24"/>
          <w:lang w:eastAsia="en-US"/>
        </w:rPr>
        <w:t>вие муниципального образования –</w:t>
      </w:r>
      <w:r w:rsidR="00113C92" w:rsidRPr="00C4405C">
        <w:rPr>
          <w:rFonts w:ascii="PT Astra Serif" w:eastAsiaTheme="minorHAnsi" w:hAnsi="PT Astra Serif" w:cs="Times New Roman"/>
          <w:sz w:val="24"/>
          <w:lang w:eastAsia="en-US"/>
        </w:rPr>
        <w:t xml:space="preserve"> участника отбора требованиям, установленным пунктом 4 настоящего Порядка, а также соответствие заявки муниципального образования на предоставление субсидий (далее – заявка), требованиям, установленным в пункте 10 настоящего Порядка.</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8. </w:t>
      </w:r>
      <w:r w:rsidR="00113C92" w:rsidRPr="00C4405C">
        <w:rPr>
          <w:rFonts w:ascii="PT Astra Serif" w:eastAsiaTheme="minorHAnsi" w:hAnsi="PT Astra Serif" w:cs="Times New Roman"/>
          <w:sz w:val="24"/>
          <w:lang w:eastAsia="en-US"/>
        </w:rPr>
        <w:t>Распределение субсидий на текущий финансовый год производится на основе заявок по следующей формуле:</w:t>
      </w:r>
    </w:p>
    <w:p w:rsidR="004A5C7F" w:rsidRPr="00C4405C" w:rsidRDefault="004A5C7F" w:rsidP="00D96154">
      <w:pPr>
        <w:pStyle w:val="ConsPlusNormal"/>
        <w:ind w:firstLine="709"/>
        <w:jc w:val="both"/>
        <w:rPr>
          <w:rFonts w:ascii="PT Astra Serif" w:eastAsiaTheme="minorHAnsi" w:hAnsi="PT Astra Serif" w:cs="Times New Roman"/>
          <w:sz w:val="24"/>
          <w:lang w:eastAsia="en-US"/>
        </w:rPr>
      </w:pPr>
    </w:p>
    <w:p w:rsidR="00113C92" w:rsidRPr="00C4405C" w:rsidRDefault="00113C92" w:rsidP="004A5C7F">
      <w:pPr>
        <w:pStyle w:val="ConsPlusNormal"/>
        <w:jc w:val="center"/>
        <w:rPr>
          <w:rFonts w:ascii="PT Astra Serif" w:eastAsiaTheme="minorHAnsi" w:hAnsi="PT Astra Serif" w:cs="Times New Roman"/>
          <w:sz w:val="24"/>
          <w:lang w:eastAsia="en-US"/>
        </w:rPr>
      </w:pPr>
      <w:proofErr w:type="spellStart"/>
      <w:r w:rsidRPr="00C4405C">
        <w:rPr>
          <w:rFonts w:ascii="PT Astra Serif" w:eastAsiaTheme="minorHAnsi" w:hAnsi="PT Astra Serif" w:cs="Times New Roman"/>
          <w:sz w:val="24"/>
          <w:lang w:eastAsia="en-US"/>
        </w:rPr>
        <w:t>Gi</w:t>
      </w:r>
      <w:proofErr w:type="spellEnd"/>
      <w:r w:rsidRPr="00C4405C">
        <w:rPr>
          <w:rFonts w:ascii="PT Astra Serif" w:eastAsiaTheme="minorHAnsi" w:hAnsi="PT Astra Serif" w:cs="Times New Roman"/>
          <w:sz w:val="24"/>
          <w:lang w:eastAsia="en-US"/>
        </w:rPr>
        <w:t xml:space="preserve"> = G x </w:t>
      </w:r>
      <w:proofErr w:type="spellStart"/>
      <w:r w:rsidRPr="00C4405C">
        <w:rPr>
          <w:rFonts w:ascii="PT Astra Serif" w:eastAsiaTheme="minorHAnsi" w:hAnsi="PT Astra Serif" w:cs="Times New Roman"/>
          <w:sz w:val="24"/>
          <w:lang w:eastAsia="en-US"/>
        </w:rPr>
        <w:t>Ri</w:t>
      </w:r>
      <w:proofErr w:type="spellEnd"/>
      <w:r w:rsidRPr="00C4405C">
        <w:rPr>
          <w:rFonts w:ascii="PT Astra Serif" w:eastAsiaTheme="minorHAnsi" w:hAnsi="PT Astra Serif" w:cs="Times New Roman"/>
          <w:sz w:val="24"/>
          <w:lang w:eastAsia="en-US"/>
        </w:rPr>
        <w:t>, где:</w:t>
      </w:r>
    </w:p>
    <w:p w:rsidR="004A5C7F" w:rsidRPr="00C4405C" w:rsidRDefault="004A5C7F" w:rsidP="00D96154">
      <w:pPr>
        <w:pStyle w:val="ConsPlusNormal"/>
        <w:ind w:firstLine="709"/>
        <w:jc w:val="center"/>
        <w:rPr>
          <w:rFonts w:ascii="PT Astra Serif" w:eastAsiaTheme="minorHAnsi" w:hAnsi="PT Astra Serif" w:cs="Times New Roman"/>
          <w:sz w:val="24"/>
          <w:lang w:eastAsia="en-US"/>
        </w:rPr>
      </w:pPr>
    </w:p>
    <w:p w:rsidR="00113C92" w:rsidRPr="00C4405C" w:rsidRDefault="00113C92" w:rsidP="00D96154">
      <w:pPr>
        <w:pStyle w:val="ConsPlusNormal"/>
        <w:ind w:firstLine="709"/>
        <w:jc w:val="both"/>
        <w:rPr>
          <w:rFonts w:ascii="PT Astra Serif" w:eastAsiaTheme="minorHAnsi" w:hAnsi="PT Astra Serif" w:cs="Times New Roman"/>
          <w:sz w:val="24"/>
          <w:lang w:eastAsia="en-US"/>
        </w:rPr>
      </w:pPr>
      <w:proofErr w:type="spellStart"/>
      <w:r w:rsidRPr="00C4405C">
        <w:rPr>
          <w:rFonts w:ascii="PT Astra Serif" w:eastAsiaTheme="minorHAnsi" w:hAnsi="PT Astra Serif" w:cs="Times New Roman"/>
          <w:sz w:val="24"/>
          <w:lang w:eastAsia="en-US"/>
        </w:rPr>
        <w:t>Gi</w:t>
      </w:r>
      <w:proofErr w:type="spellEnd"/>
      <w:r w:rsidRPr="00C4405C">
        <w:rPr>
          <w:rFonts w:ascii="PT Astra Serif" w:eastAsiaTheme="minorHAnsi" w:hAnsi="PT Astra Serif" w:cs="Times New Roman"/>
          <w:sz w:val="24"/>
          <w:lang w:eastAsia="en-US"/>
        </w:rPr>
        <w:t xml:space="preserve"> –</w:t>
      </w:r>
      <w:r w:rsidR="004A5C7F" w:rsidRPr="00C4405C">
        <w:rPr>
          <w:rFonts w:ascii="PT Astra Serif" w:eastAsiaTheme="minorHAnsi" w:hAnsi="PT Astra Serif" w:cs="Times New Roman"/>
          <w:sz w:val="24"/>
          <w:lang w:eastAsia="en-US"/>
        </w:rPr>
        <w:t xml:space="preserve"> </w:t>
      </w:r>
      <w:r w:rsidRPr="00C4405C">
        <w:rPr>
          <w:rFonts w:ascii="PT Astra Serif" w:eastAsiaTheme="minorHAnsi" w:hAnsi="PT Astra Serif" w:cs="Times New Roman"/>
          <w:sz w:val="24"/>
          <w:lang w:eastAsia="en-US"/>
        </w:rPr>
        <w:t>размер субсидии б</w:t>
      </w:r>
      <w:r w:rsidRPr="00C4405C">
        <w:rPr>
          <w:rFonts w:ascii="PT Astra Serif" w:hAnsi="PT Astra Serif" w:cs="Times New Roman"/>
          <w:sz w:val="24"/>
        </w:rPr>
        <w:t>юджету i-</w:t>
      </w:r>
      <w:proofErr w:type="spellStart"/>
      <w:r w:rsidRPr="00C4405C">
        <w:rPr>
          <w:rFonts w:ascii="PT Astra Serif" w:hAnsi="PT Astra Serif" w:cs="Times New Roman"/>
          <w:sz w:val="24"/>
        </w:rPr>
        <w:t>го</w:t>
      </w:r>
      <w:proofErr w:type="spellEnd"/>
      <w:r w:rsidRPr="00C4405C">
        <w:rPr>
          <w:rFonts w:ascii="PT Astra Serif" w:hAnsi="PT Astra Serif" w:cs="Times New Roman"/>
          <w:sz w:val="24"/>
        </w:rPr>
        <w:t xml:space="preserve"> муниципального образования</w:t>
      </w:r>
      <w:r w:rsidRPr="00C4405C">
        <w:rPr>
          <w:rFonts w:ascii="PT Astra Serif" w:eastAsiaTheme="minorHAnsi" w:hAnsi="PT Astra Serif" w:cs="Times New Roman"/>
          <w:sz w:val="24"/>
          <w:lang w:eastAsia="en-US"/>
        </w:rPr>
        <w:t xml:space="preserve"> Томской области;</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G –</w:t>
      </w:r>
      <w:r w:rsidR="00113C92" w:rsidRPr="00C4405C">
        <w:rPr>
          <w:rFonts w:ascii="PT Astra Serif" w:eastAsiaTheme="minorHAnsi" w:hAnsi="PT Astra Serif" w:cs="Times New Roman"/>
          <w:sz w:val="24"/>
          <w:lang w:eastAsia="en-US"/>
        </w:rPr>
        <w:t xml:space="preserve"> объем бюджетных ассигнований, предусмотренных в областном бюджете </w:t>
      </w:r>
      <w:r w:rsidRPr="00C4405C">
        <w:rPr>
          <w:rFonts w:ascii="PT Astra Serif" w:eastAsiaTheme="minorHAnsi" w:hAnsi="PT Astra Serif" w:cs="Times New Roman"/>
          <w:sz w:val="24"/>
          <w:lang w:eastAsia="en-US"/>
        </w:rPr>
        <w:br/>
      </w:r>
      <w:r w:rsidR="00113C92" w:rsidRPr="00C4405C">
        <w:rPr>
          <w:rFonts w:ascii="PT Astra Serif" w:eastAsiaTheme="minorHAnsi" w:hAnsi="PT Astra Serif" w:cs="Times New Roman"/>
          <w:sz w:val="24"/>
          <w:lang w:eastAsia="en-US"/>
        </w:rPr>
        <w:t>на текущий финансовый год на цель, указанную</w:t>
      </w:r>
      <w:r w:rsidRPr="00C4405C">
        <w:rPr>
          <w:rFonts w:ascii="PT Astra Serif" w:eastAsiaTheme="minorHAnsi" w:hAnsi="PT Astra Serif" w:cs="Times New Roman"/>
          <w:sz w:val="24"/>
          <w:lang w:eastAsia="en-US"/>
        </w:rPr>
        <w:t xml:space="preserve"> в пункте 2 настоящего Порядка;</w:t>
      </w:r>
    </w:p>
    <w:p w:rsidR="00113C92" w:rsidRPr="00C4405C" w:rsidRDefault="00113C92" w:rsidP="00D96154">
      <w:pPr>
        <w:pStyle w:val="ConsPlusNormal"/>
        <w:ind w:firstLine="709"/>
        <w:jc w:val="both"/>
        <w:rPr>
          <w:rFonts w:ascii="PT Astra Serif" w:eastAsiaTheme="minorHAnsi" w:hAnsi="PT Astra Serif" w:cs="Times New Roman"/>
          <w:sz w:val="24"/>
          <w:lang w:eastAsia="en-US"/>
        </w:rPr>
      </w:pPr>
      <w:proofErr w:type="spellStart"/>
      <w:r w:rsidRPr="00C4405C">
        <w:rPr>
          <w:rFonts w:ascii="PT Astra Serif" w:eastAsiaTheme="minorHAnsi" w:hAnsi="PT Astra Serif" w:cs="Times New Roman"/>
          <w:sz w:val="24"/>
          <w:lang w:eastAsia="en-US"/>
        </w:rPr>
        <w:t>Ri</w:t>
      </w:r>
      <w:proofErr w:type="spellEnd"/>
      <w:r w:rsidRPr="00C4405C">
        <w:rPr>
          <w:rFonts w:ascii="PT Astra Serif" w:eastAsiaTheme="minorHAnsi" w:hAnsi="PT Astra Serif" w:cs="Times New Roman"/>
          <w:sz w:val="24"/>
          <w:lang w:eastAsia="en-US"/>
        </w:rPr>
        <w:t xml:space="preserve"> – коэффициент распределения субсидии для i-</w:t>
      </w:r>
      <w:proofErr w:type="spellStart"/>
      <w:r w:rsidRPr="00C4405C">
        <w:rPr>
          <w:rFonts w:ascii="PT Astra Serif" w:eastAsiaTheme="minorHAnsi" w:hAnsi="PT Astra Serif" w:cs="Times New Roman"/>
          <w:sz w:val="24"/>
          <w:lang w:eastAsia="en-US"/>
        </w:rPr>
        <w:t>го</w:t>
      </w:r>
      <w:proofErr w:type="spellEnd"/>
      <w:r w:rsidRPr="00C4405C">
        <w:rPr>
          <w:rFonts w:ascii="PT Astra Serif" w:eastAsiaTheme="minorHAnsi" w:hAnsi="PT Astra Serif" w:cs="Times New Roman"/>
          <w:sz w:val="24"/>
          <w:lang w:eastAsia="en-US"/>
        </w:rPr>
        <w:t xml:space="preserve"> муниципального образования Томской области, который рассчитывается по формуле:</w:t>
      </w:r>
    </w:p>
    <w:p w:rsidR="004A5C7F" w:rsidRPr="00C4405C" w:rsidRDefault="004A5C7F" w:rsidP="00D96154">
      <w:pPr>
        <w:pStyle w:val="ConsPlusNormal"/>
        <w:ind w:firstLine="709"/>
        <w:jc w:val="both"/>
        <w:rPr>
          <w:rFonts w:ascii="PT Astra Serif" w:eastAsiaTheme="minorHAnsi" w:hAnsi="PT Astra Serif" w:cs="Times New Roman"/>
          <w:sz w:val="24"/>
          <w:lang w:eastAsia="en-US"/>
        </w:rPr>
      </w:pPr>
    </w:p>
    <w:p w:rsidR="00113C92" w:rsidRPr="00C4405C" w:rsidRDefault="00113C92" w:rsidP="00D96154">
      <w:pPr>
        <w:pStyle w:val="ConsPlusNormal"/>
        <w:jc w:val="center"/>
        <w:rPr>
          <w:rFonts w:ascii="PT Astra Serif" w:eastAsiaTheme="minorHAnsi" w:hAnsi="PT Astra Serif" w:cs="Times New Roman"/>
          <w:sz w:val="24"/>
          <w:lang w:eastAsia="en-US"/>
        </w:rPr>
      </w:pPr>
      <w:proofErr w:type="spellStart"/>
      <w:r w:rsidRPr="00C4405C">
        <w:rPr>
          <w:rFonts w:ascii="PT Astra Serif" w:eastAsiaTheme="minorHAnsi" w:hAnsi="PT Astra Serif" w:cs="Times New Roman"/>
          <w:sz w:val="24"/>
          <w:lang w:eastAsia="en-US"/>
        </w:rPr>
        <w:t>Ri</w:t>
      </w:r>
      <w:proofErr w:type="spellEnd"/>
      <w:r w:rsidRPr="00C4405C">
        <w:rPr>
          <w:rFonts w:ascii="PT Astra Serif" w:eastAsiaTheme="minorHAnsi" w:hAnsi="PT Astra Serif" w:cs="Times New Roman"/>
          <w:sz w:val="24"/>
          <w:lang w:eastAsia="en-US"/>
        </w:rPr>
        <w:t xml:space="preserve"> = </w:t>
      </w:r>
      <w:proofErr w:type="spellStart"/>
      <w:r w:rsidRPr="00C4405C">
        <w:rPr>
          <w:rFonts w:ascii="PT Astra Serif" w:eastAsiaTheme="minorHAnsi" w:hAnsi="PT Astra Serif" w:cs="Times New Roman"/>
          <w:sz w:val="24"/>
          <w:lang w:eastAsia="en-US"/>
        </w:rPr>
        <w:t>Si</w:t>
      </w:r>
      <w:proofErr w:type="spellEnd"/>
      <w:r w:rsidRPr="00C4405C">
        <w:rPr>
          <w:rFonts w:ascii="PT Astra Serif" w:eastAsiaTheme="minorHAnsi" w:hAnsi="PT Astra Serif" w:cs="Times New Roman"/>
          <w:sz w:val="24"/>
          <w:lang w:eastAsia="en-US"/>
        </w:rPr>
        <w:t xml:space="preserve"> / </w:t>
      </w:r>
      <w:proofErr w:type="spellStart"/>
      <w:r w:rsidRPr="00C4405C">
        <w:rPr>
          <w:rFonts w:ascii="PT Astra Serif" w:eastAsiaTheme="minorHAnsi" w:hAnsi="PT Astra Serif" w:cs="Times New Roman"/>
          <w:sz w:val="24"/>
          <w:lang w:eastAsia="en-US"/>
        </w:rPr>
        <w:t>S</w:t>
      </w:r>
      <w:r w:rsidRPr="00C4405C">
        <w:rPr>
          <w:rFonts w:ascii="PT Astra Serif" w:eastAsiaTheme="minorHAnsi" w:hAnsi="PT Astra Serif" w:cs="Times New Roman"/>
          <w:sz w:val="24"/>
          <w:vertAlign w:val="subscript"/>
          <w:lang w:eastAsia="en-US"/>
        </w:rPr>
        <w:t>total</w:t>
      </w:r>
      <w:proofErr w:type="spellEnd"/>
      <w:r w:rsidRPr="00C4405C">
        <w:rPr>
          <w:rFonts w:ascii="PT Astra Serif" w:eastAsiaTheme="minorHAnsi" w:hAnsi="PT Astra Serif" w:cs="Times New Roman"/>
          <w:sz w:val="24"/>
          <w:lang w:eastAsia="en-US"/>
        </w:rPr>
        <w:t>, где:</w:t>
      </w:r>
    </w:p>
    <w:p w:rsidR="004A5C7F" w:rsidRPr="00C4405C" w:rsidRDefault="004A5C7F" w:rsidP="00D96154">
      <w:pPr>
        <w:pStyle w:val="ConsPlusNormal"/>
        <w:jc w:val="center"/>
        <w:rPr>
          <w:rFonts w:ascii="PT Astra Serif" w:eastAsiaTheme="minorHAnsi" w:hAnsi="PT Astra Serif" w:cs="Times New Roman"/>
          <w:sz w:val="24"/>
          <w:lang w:eastAsia="en-US"/>
        </w:rPr>
      </w:pPr>
    </w:p>
    <w:p w:rsidR="00113C92" w:rsidRPr="00C4405C" w:rsidRDefault="00113C92" w:rsidP="00D96154">
      <w:pPr>
        <w:pStyle w:val="ConsPlusNormal"/>
        <w:ind w:firstLine="709"/>
        <w:jc w:val="both"/>
        <w:rPr>
          <w:rFonts w:ascii="PT Astra Serif" w:eastAsiaTheme="minorHAnsi" w:hAnsi="PT Astra Serif" w:cs="Times New Roman"/>
          <w:sz w:val="24"/>
          <w:lang w:eastAsia="en-US"/>
        </w:rPr>
      </w:pPr>
      <w:proofErr w:type="spellStart"/>
      <w:r w:rsidRPr="00C4405C">
        <w:rPr>
          <w:rFonts w:ascii="PT Astra Serif" w:eastAsiaTheme="minorHAnsi" w:hAnsi="PT Astra Serif" w:cs="Times New Roman"/>
          <w:sz w:val="24"/>
          <w:lang w:eastAsia="en-US"/>
        </w:rPr>
        <w:t>Si</w:t>
      </w:r>
      <w:proofErr w:type="spellEnd"/>
      <w:r w:rsidRPr="00C4405C">
        <w:rPr>
          <w:rFonts w:ascii="PT Astra Serif" w:eastAsiaTheme="minorHAnsi" w:hAnsi="PT Astra Serif" w:cs="Times New Roman"/>
          <w:sz w:val="24"/>
          <w:lang w:eastAsia="en-US"/>
        </w:rPr>
        <w:t xml:space="preserve"> – значение показателя «Количество субъектов МСП и физических лиц, воспользовавшихся услугами Центра», </w:t>
      </w:r>
      <w:r w:rsidRPr="0011342B">
        <w:rPr>
          <w:rFonts w:ascii="PT Astra Serif" w:eastAsiaTheme="minorHAnsi" w:hAnsi="PT Astra Serif" w:cs="Times New Roman"/>
          <w:sz w:val="24"/>
          <w:lang w:eastAsia="en-US"/>
        </w:rPr>
        <w:t>указанное i-м муниципальным</w:t>
      </w:r>
      <w:r w:rsidRPr="00C4405C">
        <w:rPr>
          <w:rFonts w:ascii="PT Astra Serif" w:eastAsiaTheme="minorHAnsi" w:hAnsi="PT Astra Serif" w:cs="Times New Roman"/>
          <w:sz w:val="24"/>
          <w:lang w:eastAsia="en-US"/>
        </w:rPr>
        <w:t xml:space="preserve"> образованием Томской области в заявке; </w:t>
      </w:r>
    </w:p>
    <w:p w:rsidR="00113C92" w:rsidRPr="00C4405C" w:rsidRDefault="00113C92" w:rsidP="00D96154">
      <w:pPr>
        <w:autoSpaceDE w:val="0"/>
        <w:autoSpaceDN w:val="0"/>
        <w:adjustRightInd w:val="0"/>
        <w:ind w:firstLine="709"/>
        <w:jc w:val="both"/>
        <w:rPr>
          <w:rFonts w:ascii="PT Astra Serif" w:hAnsi="PT Astra Serif"/>
        </w:rPr>
      </w:pPr>
      <w:proofErr w:type="spellStart"/>
      <w:r w:rsidRPr="00C4405C">
        <w:rPr>
          <w:rFonts w:ascii="PT Astra Serif" w:hAnsi="PT Astra Serif"/>
        </w:rPr>
        <w:t>S</w:t>
      </w:r>
      <w:r w:rsidRPr="00C4405C">
        <w:rPr>
          <w:rFonts w:ascii="PT Astra Serif" w:hAnsi="PT Astra Serif"/>
          <w:vertAlign w:val="subscript"/>
        </w:rPr>
        <w:t>total</w:t>
      </w:r>
      <w:proofErr w:type="spellEnd"/>
      <w:r w:rsidRPr="00C4405C">
        <w:rPr>
          <w:rFonts w:ascii="PT Astra Serif" w:hAnsi="PT Astra Serif"/>
        </w:rPr>
        <w:t xml:space="preserve"> – суммарное значение показателей «Количество субъектов малого и среднего предпринимательства и физических лиц, воспользовавшихся услугами Центра», указанных в заявках участников отбора, в отношении которых принято решение </w:t>
      </w:r>
      <w:r w:rsidR="004A5C7F" w:rsidRPr="00C4405C">
        <w:rPr>
          <w:rFonts w:ascii="PT Astra Serif" w:hAnsi="PT Astra Serif"/>
        </w:rPr>
        <w:br/>
      </w:r>
      <w:r w:rsidRPr="00C4405C">
        <w:rPr>
          <w:rFonts w:ascii="PT Astra Serif" w:hAnsi="PT Astra Serif"/>
        </w:rPr>
        <w:t>о предоставлении субсидии;</w:t>
      </w:r>
    </w:p>
    <w:p w:rsidR="00113C92" w:rsidRPr="00C4405C" w:rsidRDefault="00BE32A7" w:rsidP="00D96154">
      <w:pPr>
        <w:pStyle w:val="ConsPlusNormal"/>
        <w:ind w:firstLine="709"/>
        <w:jc w:val="both"/>
        <w:rPr>
          <w:rFonts w:ascii="PT Astra Serif" w:eastAsiaTheme="minorHAnsi" w:hAnsi="PT Astra Serif" w:cs="Times New Roman"/>
          <w:sz w:val="24"/>
          <w:lang w:eastAsia="en-US"/>
        </w:rPr>
      </w:pPr>
      <w:r w:rsidRPr="00BE32A7">
        <w:rPr>
          <w:rFonts w:ascii="PT Astra Serif" w:eastAsiaTheme="minorHAnsi" w:hAnsi="PT Astra Serif" w:cs="Times New Roman"/>
          <w:sz w:val="24"/>
          <w:lang w:eastAsia="en-US"/>
        </w:rPr>
        <w:t xml:space="preserve">В случае </w:t>
      </w:r>
      <w:r w:rsidR="00113C92" w:rsidRPr="00BE32A7">
        <w:rPr>
          <w:rFonts w:ascii="PT Astra Serif" w:eastAsiaTheme="minorHAnsi" w:hAnsi="PT Astra Serif" w:cs="Times New Roman"/>
          <w:sz w:val="24"/>
          <w:lang w:eastAsia="en-US"/>
        </w:rPr>
        <w:t>если</w:t>
      </w:r>
      <w:r w:rsidR="00113C92" w:rsidRPr="00C4405C">
        <w:rPr>
          <w:rFonts w:ascii="PT Astra Serif" w:eastAsiaTheme="minorHAnsi" w:hAnsi="PT Astra Serif" w:cs="Times New Roman"/>
          <w:sz w:val="24"/>
          <w:lang w:eastAsia="en-US"/>
        </w:rPr>
        <w:t xml:space="preserve"> </w:t>
      </w:r>
      <w:proofErr w:type="spellStart"/>
      <w:r w:rsidR="00113C92" w:rsidRPr="00C4405C">
        <w:rPr>
          <w:rFonts w:ascii="PT Astra Serif" w:eastAsiaTheme="minorHAnsi" w:hAnsi="PT Astra Serif" w:cs="Times New Roman"/>
          <w:sz w:val="24"/>
          <w:lang w:eastAsia="en-US"/>
        </w:rPr>
        <w:t>Gi</w:t>
      </w:r>
      <w:proofErr w:type="spellEnd"/>
      <w:r w:rsidR="00113C92" w:rsidRPr="00C4405C">
        <w:rPr>
          <w:rFonts w:ascii="PT Astra Serif" w:eastAsiaTheme="minorHAnsi" w:hAnsi="PT Astra Serif" w:cs="Times New Roman"/>
          <w:sz w:val="24"/>
          <w:lang w:eastAsia="en-US"/>
        </w:rPr>
        <w:t xml:space="preserve"> &gt; </w:t>
      </w:r>
      <w:proofErr w:type="spellStart"/>
      <w:r w:rsidR="00113C92" w:rsidRPr="00C4405C">
        <w:rPr>
          <w:rFonts w:ascii="PT Astra Serif" w:eastAsiaTheme="minorHAnsi" w:hAnsi="PT Astra Serif" w:cs="Times New Roman"/>
          <w:sz w:val="24"/>
          <w:lang w:eastAsia="en-US"/>
        </w:rPr>
        <w:t>Bi</w:t>
      </w:r>
      <w:proofErr w:type="spellEnd"/>
      <w:r w:rsidR="00113C92" w:rsidRPr="00C4405C">
        <w:rPr>
          <w:rFonts w:ascii="PT Astra Serif" w:eastAsiaTheme="minorHAnsi" w:hAnsi="PT Astra Serif" w:cs="Times New Roman"/>
          <w:sz w:val="24"/>
          <w:lang w:eastAsia="en-US"/>
        </w:rPr>
        <w:t xml:space="preserve"> x g, то </w:t>
      </w:r>
      <w:proofErr w:type="spellStart"/>
      <w:r w:rsidR="00113C92" w:rsidRPr="00C4405C">
        <w:rPr>
          <w:rFonts w:ascii="PT Astra Serif" w:eastAsiaTheme="minorHAnsi" w:hAnsi="PT Astra Serif" w:cs="Times New Roman"/>
          <w:sz w:val="24"/>
          <w:lang w:eastAsia="en-US"/>
        </w:rPr>
        <w:t>Gi</w:t>
      </w:r>
      <w:proofErr w:type="spellEnd"/>
      <w:r w:rsidR="00113C92" w:rsidRPr="00C4405C">
        <w:rPr>
          <w:rFonts w:ascii="PT Astra Serif" w:eastAsiaTheme="minorHAnsi" w:hAnsi="PT Astra Serif" w:cs="Times New Roman"/>
          <w:sz w:val="24"/>
          <w:lang w:eastAsia="en-US"/>
        </w:rPr>
        <w:t xml:space="preserve"> = </w:t>
      </w:r>
      <w:proofErr w:type="spellStart"/>
      <w:r w:rsidR="00113C92" w:rsidRPr="00C4405C">
        <w:rPr>
          <w:rFonts w:ascii="PT Astra Serif" w:eastAsiaTheme="minorHAnsi" w:hAnsi="PT Astra Serif" w:cs="Times New Roman"/>
          <w:sz w:val="24"/>
          <w:lang w:eastAsia="en-US"/>
        </w:rPr>
        <w:t>Bi</w:t>
      </w:r>
      <w:proofErr w:type="spellEnd"/>
      <w:r w:rsidR="00113C92" w:rsidRPr="00C4405C">
        <w:rPr>
          <w:rFonts w:ascii="PT Astra Serif" w:eastAsiaTheme="minorHAnsi" w:hAnsi="PT Astra Serif" w:cs="Times New Roman"/>
          <w:sz w:val="24"/>
          <w:lang w:eastAsia="en-US"/>
        </w:rPr>
        <w:t xml:space="preserve"> x g, где:</w:t>
      </w:r>
    </w:p>
    <w:p w:rsidR="00113C92" w:rsidRPr="00C4405C" w:rsidRDefault="004A5C7F" w:rsidP="00D96154">
      <w:pPr>
        <w:autoSpaceDE w:val="0"/>
        <w:autoSpaceDN w:val="0"/>
        <w:adjustRightInd w:val="0"/>
        <w:ind w:firstLine="709"/>
        <w:jc w:val="both"/>
        <w:rPr>
          <w:rFonts w:ascii="PT Astra Serif" w:hAnsi="PT Astra Serif"/>
        </w:rPr>
      </w:pPr>
      <w:proofErr w:type="spellStart"/>
      <w:r w:rsidRPr="00C4405C">
        <w:rPr>
          <w:rFonts w:ascii="PT Astra Serif" w:hAnsi="PT Astra Serif"/>
        </w:rPr>
        <w:t>Bi</w:t>
      </w:r>
      <w:proofErr w:type="spellEnd"/>
      <w:r w:rsidRPr="00C4405C">
        <w:rPr>
          <w:rFonts w:ascii="PT Astra Serif" w:hAnsi="PT Astra Serif"/>
        </w:rPr>
        <w:t xml:space="preserve"> –</w:t>
      </w:r>
      <w:r w:rsidR="00113C92" w:rsidRPr="00C4405C">
        <w:rPr>
          <w:rFonts w:ascii="PT Astra Serif" w:hAnsi="PT Astra Serif"/>
        </w:rPr>
        <w:t xml:space="preserve"> объем расходных обязательств i-</w:t>
      </w:r>
      <w:proofErr w:type="spellStart"/>
      <w:r w:rsidR="00113C92" w:rsidRPr="00C4405C">
        <w:rPr>
          <w:rFonts w:ascii="PT Astra Serif" w:hAnsi="PT Astra Serif"/>
        </w:rPr>
        <w:t>го</w:t>
      </w:r>
      <w:proofErr w:type="spellEnd"/>
      <w:r w:rsidR="00113C92" w:rsidRPr="00C4405C">
        <w:rPr>
          <w:rFonts w:ascii="PT Astra Serif" w:hAnsi="PT Astra Serif"/>
        </w:rPr>
        <w:t xml:space="preserve"> муниципального образования Томской области на создание, развитие и обеспечение деятельности Центра;</w:t>
      </w:r>
    </w:p>
    <w:p w:rsidR="00113C92" w:rsidRPr="00C4405C" w:rsidRDefault="00113C92" w:rsidP="00D96154">
      <w:pPr>
        <w:autoSpaceDE w:val="0"/>
        <w:autoSpaceDN w:val="0"/>
        <w:adjustRightInd w:val="0"/>
        <w:ind w:firstLine="709"/>
        <w:jc w:val="both"/>
        <w:rPr>
          <w:rFonts w:ascii="PT Astra Serif" w:hAnsi="PT Astra Serif"/>
        </w:rPr>
      </w:pPr>
      <w:r w:rsidRPr="00C4405C">
        <w:rPr>
          <w:rFonts w:ascii="PT Astra Serif" w:hAnsi="PT Astra Serif"/>
        </w:rPr>
        <w:t xml:space="preserve">g – предельный уровень </w:t>
      </w:r>
      <w:proofErr w:type="spellStart"/>
      <w:r w:rsidRPr="00C4405C">
        <w:rPr>
          <w:rFonts w:ascii="PT Astra Serif" w:hAnsi="PT Astra Serif"/>
        </w:rPr>
        <w:t>софинансирования</w:t>
      </w:r>
      <w:proofErr w:type="spellEnd"/>
      <w:r w:rsidRPr="00C4405C">
        <w:rPr>
          <w:rFonts w:ascii="PT Astra Serif" w:hAnsi="PT Astra Serif"/>
        </w:rPr>
        <w:t xml:space="preserve"> Томской областью расходного обязательства муниципального образования, установленный пунктом 6 настоящего Порядка.</w:t>
      </w:r>
    </w:p>
    <w:p w:rsidR="00113C92" w:rsidRPr="00C4405C" w:rsidRDefault="00113C92"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В случае если в результате распределения средств субсидии образовался нераспределенный остаток средств</w:t>
      </w:r>
      <w:r w:rsidR="000E6946">
        <w:rPr>
          <w:rFonts w:ascii="PT Astra Serif" w:eastAsiaTheme="minorHAnsi" w:hAnsi="PT Astra Serif" w:cs="Times New Roman"/>
          <w:sz w:val="24"/>
          <w:lang w:eastAsia="en-US"/>
        </w:rPr>
        <w:t>,</w:t>
      </w:r>
      <w:r w:rsidRPr="00C4405C">
        <w:rPr>
          <w:rFonts w:ascii="PT Astra Serif" w:eastAsiaTheme="minorHAnsi" w:hAnsi="PT Astra Serif" w:cs="Times New Roman"/>
          <w:sz w:val="24"/>
          <w:lang w:eastAsia="en-US"/>
        </w:rPr>
        <w:t xml:space="preserve"> Департамент проводит второй этап распределения субсидии.</w:t>
      </w:r>
    </w:p>
    <w:p w:rsidR="00113C92" w:rsidRPr="00C4405C" w:rsidRDefault="00113C92" w:rsidP="00D96154">
      <w:pPr>
        <w:ind w:firstLine="709"/>
        <w:jc w:val="both"/>
        <w:rPr>
          <w:rFonts w:ascii="PT Astra Serif" w:hAnsi="PT Astra Serif"/>
        </w:rPr>
      </w:pPr>
      <w:r w:rsidRPr="00C4405C">
        <w:rPr>
          <w:rFonts w:ascii="PT Astra Serif" w:hAnsi="PT Astra Serif"/>
        </w:rPr>
        <w:t>Во втором этапе распределения субсидии принимают участие муниципальные образования Томской области –</w:t>
      </w:r>
      <w:r w:rsidR="004A5C7F" w:rsidRPr="00C4405C">
        <w:rPr>
          <w:rFonts w:ascii="PT Astra Serif" w:hAnsi="PT Astra Serif"/>
        </w:rPr>
        <w:t xml:space="preserve"> </w:t>
      </w:r>
      <w:r w:rsidRPr="00C4405C">
        <w:rPr>
          <w:rFonts w:ascii="PT Astra Serif" w:hAnsi="PT Astra Serif"/>
        </w:rPr>
        <w:t xml:space="preserve">участники отбора, потребности в </w:t>
      </w:r>
      <w:proofErr w:type="spellStart"/>
      <w:r w:rsidRPr="00C4405C">
        <w:rPr>
          <w:rFonts w:ascii="PT Astra Serif" w:hAnsi="PT Astra Serif"/>
        </w:rPr>
        <w:t>софинансировании</w:t>
      </w:r>
      <w:proofErr w:type="spellEnd"/>
      <w:r w:rsidRPr="00C4405C">
        <w:rPr>
          <w:rFonts w:ascii="PT Astra Serif" w:hAnsi="PT Astra Serif"/>
        </w:rPr>
        <w:t xml:space="preserve"> расходных обязательств которых превышают размер субсидии (</w:t>
      </w:r>
      <w:proofErr w:type="spellStart"/>
      <w:r w:rsidRPr="00C4405C">
        <w:rPr>
          <w:rFonts w:ascii="PT Astra Serif" w:hAnsi="PT Astra Serif"/>
        </w:rPr>
        <w:t>Gi</w:t>
      </w:r>
      <w:proofErr w:type="spellEnd"/>
      <w:r w:rsidRPr="00C4405C">
        <w:rPr>
          <w:rFonts w:ascii="PT Astra Serif" w:hAnsi="PT Astra Serif"/>
        </w:rPr>
        <w:t xml:space="preserve">), рассчитанный </w:t>
      </w:r>
      <w:r w:rsidR="004A5C7F" w:rsidRPr="00C4405C">
        <w:rPr>
          <w:rFonts w:ascii="PT Astra Serif" w:hAnsi="PT Astra Serif"/>
        </w:rPr>
        <w:br/>
      </w:r>
      <w:r w:rsidRPr="00C4405C">
        <w:rPr>
          <w:rFonts w:ascii="PT Astra Serif" w:hAnsi="PT Astra Serif"/>
        </w:rPr>
        <w:t xml:space="preserve">на первом этапе распределения субсидий. </w:t>
      </w:r>
    </w:p>
    <w:p w:rsidR="00113C92" w:rsidRPr="00C4405C" w:rsidRDefault="00113C92" w:rsidP="00D96154">
      <w:pPr>
        <w:ind w:firstLine="709"/>
        <w:jc w:val="both"/>
        <w:rPr>
          <w:rFonts w:ascii="PT Astra Serif" w:hAnsi="PT Astra Serif"/>
        </w:rPr>
      </w:pPr>
      <w:r w:rsidRPr="00C4405C">
        <w:rPr>
          <w:rFonts w:ascii="PT Astra Serif" w:hAnsi="PT Astra Serif"/>
        </w:rPr>
        <w:t xml:space="preserve">Расчет размера дополнительного </w:t>
      </w:r>
      <w:proofErr w:type="spellStart"/>
      <w:r w:rsidRPr="00C4405C">
        <w:rPr>
          <w:rFonts w:ascii="PT Astra Serif" w:hAnsi="PT Astra Serif"/>
        </w:rPr>
        <w:t>объема</w:t>
      </w:r>
      <w:proofErr w:type="spellEnd"/>
      <w:r w:rsidRPr="00C4405C">
        <w:rPr>
          <w:rFonts w:ascii="PT Astra Serif" w:hAnsi="PT Astra Serif"/>
        </w:rPr>
        <w:t xml:space="preserve"> средств субсидии i-</w:t>
      </w:r>
      <w:proofErr w:type="spellStart"/>
      <w:r w:rsidRPr="00C4405C">
        <w:rPr>
          <w:rFonts w:ascii="PT Astra Serif" w:hAnsi="PT Astra Serif"/>
        </w:rPr>
        <w:t>му</w:t>
      </w:r>
      <w:proofErr w:type="spellEnd"/>
      <w:r w:rsidRPr="00C4405C">
        <w:rPr>
          <w:rFonts w:ascii="PT Astra Serif" w:hAnsi="PT Astra Serif"/>
        </w:rPr>
        <w:t xml:space="preserve"> муниципальному образованию Томской области производится по следующей формуле:</w:t>
      </w:r>
    </w:p>
    <w:p w:rsidR="004A5C7F" w:rsidRPr="00C4405C" w:rsidRDefault="004A5C7F" w:rsidP="00D96154">
      <w:pPr>
        <w:ind w:firstLine="709"/>
        <w:jc w:val="both"/>
        <w:rPr>
          <w:rFonts w:ascii="PT Astra Serif" w:hAnsi="PT Astra Serif"/>
        </w:rPr>
      </w:pPr>
    </w:p>
    <w:p w:rsidR="00113C92" w:rsidRPr="00C4405C" w:rsidRDefault="00113C92" w:rsidP="00D96154">
      <w:pPr>
        <w:pStyle w:val="ConsPlusNormal"/>
        <w:jc w:val="center"/>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w:t>
      </w:r>
      <w:proofErr w:type="spellStart"/>
      <w:r w:rsidRPr="00C4405C">
        <w:rPr>
          <w:rFonts w:ascii="PT Astra Serif" w:eastAsiaTheme="minorHAnsi" w:hAnsi="PT Astra Serif" w:cs="Times New Roman"/>
          <w:sz w:val="24"/>
          <w:lang w:eastAsia="en-US"/>
        </w:rPr>
        <w:t>Gi</w:t>
      </w:r>
      <w:proofErr w:type="spellEnd"/>
      <w:r w:rsidRPr="00C4405C">
        <w:rPr>
          <w:rFonts w:ascii="PT Astra Serif" w:eastAsiaTheme="minorHAnsi" w:hAnsi="PT Astra Serif" w:cs="Times New Roman"/>
          <w:sz w:val="24"/>
          <w:lang w:eastAsia="en-US"/>
        </w:rPr>
        <w:t xml:space="preserve"> = </w:t>
      </w:r>
      <w:proofErr w:type="spellStart"/>
      <w:r w:rsidRPr="00C4405C">
        <w:rPr>
          <w:rFonts w:ascii="PT Astra Serif" w:eastAsiaTheme="minorHAnsi" w:hAnsi="PT Astra Serif" w:cs="Times New Roman"/>
          <w:sz w:val="24"/>
          <w:lang w:eastAsia="en-US"/>
        </w:rPr>
        <w:t>Gr</w:t>
      </w:r>
      <w:proofErr w:type="spellEnd"/>
      <w:r w:rsidRPr="00C4405C">
        <w:rPr>
          <w:rFonts w:ascii="PT Astra Serif" w:eastAsiaTheme="minorHAnsi" w:hAnsi="PT Astra Serif" w:cs="Times New Roman"/>
          <w:sz w:val="24"/>
          <w:lang w:eastAsia="en-US"/>
        </w:rPr>
        <w:t xml:space="preserve"> x </w:t>
      </w:r>
      <w:proofErr w:type="spellStart"/>
      <w:r w:rsidRPr="00C4405C">
        <w:rPr>
          <w:rFonts w:ascii="PT Astra Serif" w:eastAsiaTheme="minorHAnsi" w:hAnsi="PT Astra Serif" w:cs="Times New Roman"/>
          <w:sz w:val="24"/>
          <w:lang w:eastAsia="en-US"/>
        </w:rPr>
        <w:t>Ki</w:t>
      </w:r>
      <w:proofErr w:type="spellEnd"/>
      <w:r w:rsidRPr="00C4405C">
        <w:rPr>
          <w:rFonts w:ascii="PT Astra Serif" w:eastAsiaTheme="minorHAnsi" w:hAnsi="PT Astra Serif" w:cs="Times New Roman"/>
          <w:sz w:val="24"/>
          <w:lang w:eastAsia="en-US"/>
        </w:rPr>
        <w:t>, где:</w:t>
      </w:r>
    </w:p>
    <w:p w:rsidR="004A5C7F" w:rsidRPr="00C4405C" w:rsidRDefault="004A5C7F" w:rsidP="00D96154">
      <w:pPr>
        <w:pStyle w:val="ConsPlusNormal"/>
        <w:jc w:val="center"/>
        <w:rPr>
          <w:rFonts w:ascii="PT Astra Serif" w:eastAsiaTheme="minorHAnsi" w:hAnsi="PT Astra Serif" w:cs="Times New Roman"/>
          <w:sz w:val="24"/>
          <w:lang w:eastAsia="en-US"/>
        </w:rPr>
      </w:pPr>
    </w:p>
    <w:p w:rsidR="00113C92" w:rsidRPr="00C4405C" w:rsidRDefault="004A5C7F" w:rsidP="00D96154">
      <w:pPr>
        <w:widowControl w:val="0"/>
        <w:autoSpaceDE w:val="0"/>
        <w:autoSpaceDN w:val="0"/>
        <w:ind w:firstLine="709"/>
        <w:jc w:val="both"/>
        <w:rPr>
          <w:rFonts w:ascii="PT Astra Serif" w:hAnsi="PT Astra Serif"/>
        </w:rPr>
      </w:pPr>
      <w:r w:rsidRPr="00C4405C">
        <w:rPr>
          <w:rFonts w:ascii="PT Astra Serif" w:hAnsi="PT Astra Serif"/>
        </w:rPr>
        <w:t>∆</w:t>
      </w:r>
      <w:proofErr w:type="spellStart"/>
      <w:r w:rsidRPr="00C4405C">
        <w:rPr>
          <w:rFonts w:ascii="PT Astra Serif" w:hAnsi="PT Astra Serif"/>
        </w:rPr>
        <w:t>Gi</w:t>
      </w:r>
      <w:proofErr w:type="spellEnd"/>
      <w:r w:rsidRPr="00C4405C">
        <w:rPr>
          <w:rFonts w:ascii="PT Astra Serif" w:hAnsi="PT Astra Serif"/>
        </w:rPr>
        <w:t xml:space="preserve"> –</w:t>
      </w:r>
      <w:r w:rsidR="00113C92" w:rsidRPr="00C4405C">
        <w:rPr>
          <w:rFonts w:ascii="PT Astra Serif" w:hAnsi="PT Astra Serif"/>
        </w:rPr>
        <w:t xml:space="preserve"> дополнительный объем средств субсидии бюджету i-</w:t>
      </w:r>
      <w:proofErr w:type="spellStart"/>
      <w:r w:rsidR="00113C92" w:rsidRPr="00C4405C">
        <w:rPr>
          <w:rFonts w:ascii="PT Astra Serif" w:hAnsi="PT Astra Serif"/>
        </w:rPr>
        <w:t>го</w:t>
      </w:r>
      <w:proofErr w:type="spellEnd"/>
      <w:r w:rsidR="00113C92" w:rsidRPr="00C4405C">
        <w:rPr>
          <w:rFonts w:ascii="PT Astra Serif" w:hAnsi="PT Astra Serif"/>
        </w:rPr>
        <w:t xml:space="preserve"> муниципального образования Томской области;</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proofErr w:type="spellStart"/>
      <w:r w:rsidRPr="00C4405C">
        <w:rPr>
          <w:rFonts w:ascii="PT Astra Serif" w:eastAsiaTheme="minorHAnsi" w:hAnsi="PT Astra Serif" w:cs="Times New Roman"/>
          <w:sz w:val="24"/>
          <w:lang w:eastAsia="en-US"/>
        </w:rPr>
        <w:t>Gr</w:t>
      </w:r>
      <w:proofErr w:type="spellEnd"/>
      <w:r w:rsidRPr="00C4405C">
        <w:rPr>
          <w:rFonts w:ascii="PT Astra Serif" w:eastAsiaTheme="minorHAnsi" w:hAnsi="PT Astra Serif" w:cs="Times New Roman"/>
          <w:sz w:val="24"/>
          <w:lang w:eastAsia="en-US"/>
        </w:rPr>
        <w:t xml:space="preserve"> –</w:t>
      </w:r>
      <w:r w:rsidR="00113C92" w:rsidRPr="00C4405C">
        <w:rPr>
          <w:rFonts w:ascii="PT Astra Serif" w:eastAsiaTheme="minorHAnsi" w:hAnsi="PT Astra Serif" w:cs="Times New Roman"/>
          <w:sz w:val="24"/>
          <w:lang w:eastAsia="en-US"/>
        </w:rPr>
        <w:t xml:space="preserve"> </w:t>
      </w:r>
      <w:proofErr w:type="spellStart"/>
      <w:r w:rsidR="00113C92" w:rsidRPr="00C4405C">
        <w:rPr>
          <w:rFonts w:ascii="PT Astra Serif" w:eastAsiaTheme="minorHAnsi" w:hAnsi="PT Astra Serif" w:cs="Times New Roman"/>
          <w:sz w:val="24"/>
          <w:lang w:eastAsia="en-US"/>
        </w:rPr>
        <w:t>нераспределенный</w:t>
      </w:r>
      <w:proofErr w:type="spellEnd"/>
      <w:r w:rsidR="00113C92" w:rsidRPr="00C4405C">
        <w:rPr>
          <w:rFonts w:ascii="PT Astra Serif" w:eastAsiaTheme="minorHAnsi" w:hAnsi="PT Astra Serif" w:cs="Times New Roman"/>
          <w:sz w:val="24"/>
          <w:lang w:eastAsia="en-US"/>
        </w:rPr>
        <w:t xml:space="preserve"> остаток бюджетных ассигнований на предоставление субсидий в размере общего объема бюджетных ассигнований, предусмотренного </w:t>
      </w:r>
      <w:r w:rsidRPr="00C4405C">
        <w:rPr>
          <w:rFonts w:ascii="PT Astra Serif" w:eastAsiaTheme="minorHAnsi" w:hAnsi="PT Astra Serif" w:cs="Times New Roman"/>
          <w:sz w:val="24"/>
          <w:lang w:eastAsia="en-US"/>
        </w:rPr>
        <w:br/>
      </w:r>
      <w:r w:rsidR="00113C92" w:rsidRPr="00C4405C">
        <w:rPr>
          <w:rFonts w:ascii="PT Astra Serif" w:eastAsiaTheme="minorHAnsi" w:hAnsi="PT Astra Serif" w:cs="Times New Roman"/>
          <w:sz w:val="24"/>
          <w:lang w:eastAsia="en-US"/>
        </w:rPr>
        <w:t>в областном бюджете на текущий финансовый год на цель, указанную в пункте 2 настоящего Порядка, за вычетом объема средств, распределенного на первом этапе;</w:t>
      </w:r>
    </w:p>
    <w:p w:rsidR="00113C92" w:rsidRPr="00C4405C" w:rsidRDefault="00113C92" w:rsidP="00D96154">
      <w:pPr>
        <w:pStyle w:val="ConsPlusNormal"/>
        <w:ind w:firstLine="709"/>
        <w:jc w:val="both"/>
        <w:rPr>
          <w:rFonts w:ascii="PT Astra Serif" w:eastAsiaTheme="minorHAnsi" w:hAnsi="PT Astra Serif" w:cs="Times New Roman"/>
          <w:sz w:val="24"/>
          <w:lang w:eastAsia="en-US"/>
        </w:rPr>
      </w:pPr>
      <w:proofErr w:type="spellStart"/>
      <w:r w:rsidRPr="00C4405C">
        <w:rPr>
          <w:rFonts w:ascii="PT Astra Serif" w:eastAsiaTheme="minorHAnsi" w:hAnsi="PT Astra Serif" w:cs="Times New Roman"/>
          <w:sz w:val="24"/>
          <w:lang w:eastAsia="en-US"/>
        </w:rPr>
        <w:t>Kj</w:t>
      </w:r>
      <w:proofErr w:type="spellEnd"/>
      <w:r w:rsidRPr="00C4405C">
        <w:rPr>
          <w:rFonts w:ascii="PT Astra Serif" w:eastAsiaTheme="minorHAnsi" w:hAnsi="PT Astra Serif" w:cs="Times New Roman"/>
          <w:sz w:val="24"/>
          <w:lang w:eastAsia="en-US"/>
        </w:rPr>
        <w:t xml:space="preserve"> –</w:t>
      </w:r>
      <w:r w:rsidR="004A5C7F" w:rsidRPr="00C4405C">
        <w:rPr>
          <w:rFonts w:ascii="PT Astra Serif" w:eastAsiaTheme="minorHAnsi" w:hAnsi="PT Astra Serif" w:cs="Times New Roman"/>
          <w:sz w:val="24"/>
          <w:lang w:eastAsia="en-US"/>
        </w:rPr>
        <w:t xml:space="preserve"> </w:t>
      </w:r>
      <w:r w:rsidRPr="00BE32A7">
        <w:rPr>
          <w:rFonts w:ascii="PT Astra Serif" w:eastAsiaTheme="minorHAnsi" w:hAnsi="PT Astra Serif" w:cs="Times New Roman"/>
          <w:sz w:val="24"/>
          <w:lang w:eastAsia="en-US"/>
        </w:rPr>
        <w:t>коэффициент распределения субсидии для i-</w:t>
      </w:r>
      <w:proofErr w:type="spellStart"/>
      <w:r w:rsidRPr="00BE32A7">
        <w:rPr>
          <w:rFonts w:ascii="PT Astra Serif" w:eastAsiaTheme="minorHAnsi" w:hAnsi="PT Astra Serif" w:cs="Times New Roman"/>
          <w:sz w:val="24"/>
          <w:lang w:eastAsia="en-US"/>
        </w:rPr>
        <w:t>го</w:t>
      </w:r>
      <w:proofErr w:type="spellEnd"/>
      <w:r w:rsidRPr="00BE32A7">
        <w:rPr>
          <w:rFonts w:ascii="PT Astra Serif" w:eastAsiaTheme="minorHAnsi" w:hAnsi="PT Astra Serif" w:cs="Times New Roman"/>
          <w:sz w:val="24"/>
          <w:lang w:eastAsia="en-US"/>
        </w:rPr>
        <w:t xml:space="preserve"> муниципально</w:t>
      </w:r>
      <w:r w:rsidR="004A5C7F" w:rsidRPr="00BE32A7">
        <w:rPr>
          <w:rFonts w:ascii="PT Astra Serif" w:eastAsiaTheme="minorHAnsi" w:hAnsi="PT Astra Serif" w:cs="Times New Roman"/>
          <w:sz w:val="24"/>
          <w:lang w:eastAsia="en-US"/>
        </w:rPr>
        <w:t xml:space="preserve">го образования Томской области – </w:t>
      </w:r>
      <w:r w:rsidRPr="00BE32A7">
        <w:rPr>
          <w:rFonts w:ascii="PT Astra Serif" w:eastAsiaTheme="minorHAnsi" w:hAnsi="PT Astra Serif" w:cs="Times New Roman"/>
          <w:sz w:val="24"/>
          <w:lang w:eastAsia="en-US"/>
        </w:rPr>
        <w:t>участника второго этапа, определяем</w:t>
      </w:r>
      <w:r w:rsidR="000E6946" w:rsidRPr="00BE32A7">
        <w:rPr>
          <w:rFonts w:ascii="PT Astra Serif" w:eastAsiaTheme="minorHAnsi" w:hAnsi="PT Astra Serif" w:cs="Times New Roman"/>
          <w:sz w:val="24"/>
          <w:lang w:eastAsia="en-US"/>
        </w:rPr>
        <w:t>ый</w:t>
      </w:r>
      <w:r w:rsidRPr="00BE32A7">
        <w:rPr>
          <w:rFonts w:ascii="PT Astra Serif" w:eastAsiaTheme="minorHAnsi" w:hAnsi="PT Astra Serif" w:cs="Times New Roman"/>
          <w:sz w:val="24"/>
          <w:lang w:eastAsia="en-US"/>
        </w:rPr>
        <w:t xml:space="preserve"> по формуле</w:t>
      </w:r>
      <w:r w:rsidR="004A5C7F" w:rsidRPr="00BE32A7">
        <w:rPr>
          <w:rFonts w:ascii="PT Astra Serif" w:eastAsiaTheme="minorHAnsi" w:hAnsi="PT Astra Serif" w:cs="Times New Roman"/>
          <w:sz w:val="24"/>
          <w:lang w:eastAsia="en-US"/>
        </w:rPr>
        <w:t>:</w:t>
      </w:r>
    </w:p>
    <w:p w:rsidR="004A5C7F" w:rsidRPr="00C4405C" w:rsidRDefault="004A5C7F" w:rsidP="00D96154">
      <w:pPr>
        <w:pStyle w:val="ConsPlusNormal"/>
        <w:ind w:firstLine="709"/>
        <w:jc w:val="both"/>
        <w:rPr>
          <w:rFonts w:ascii="PT Astra Serif" w:eastAsiaTheme="minorHAnsi" w:hAnsi="PT Astra Serif" w:cs="Times New Roman"/>
          <w:sz w:val="24"/>
          <w:lang w:eastAsia="en-US"/>
        </w:rPr>
      </w:pPr>
    </w:p>
    <w:p w:rsidR="00113C92" w:rsidRPr="00C4405C" w:rsidRDefault="00113C92" w:rsidP="00D96154">
      <w:pPr>
        <w:pStyle w:val="ConsPlusNormal"/>
        <w:jc w:val="center"/>
        <w:rPr>
          <w:rFonts w:ascii="PT Astra Serif" w:eastAsiaTheme="minorHAnsi" w:hAnsi="PT Astra Serif" w:cs="Times New Roman"/>
          <w:sz w:val="24"/>
          <w:lang w:eastAsia="en-US"/>
        </w:rPr>
      </w:pPr>
      <w:proofErr w:type="spellStart"/>
      <w:r w:rsidRPr="00C4405C">
        <w:rPr>
          <w:rFonts w:ascii="PT Astra Serif" w:eastAsiaTheme="minorHAnsi" w:hAnsi="PT Astra Serif" w:cs="Times New Roman"/>
          <w:sz w:val="24"/>
          <w:lang w:eastAsia="en-US"/>
        </w:rPr>
        <w:t>Ki</w:t>
      </w:r>
      <w:proofErr w:type="spellEnd"/>
      <w:r w:rsidRPr="00C4405C">
        <w:rPr>
          <w:rFonts w:ascii="PT Astra Serif" w:eastAsiaTheme="minorHAnsi" w:hAnsi="PT Astra Serif" w:cs="Times New Roman"/>
          <w:sz w:val="24"/>
          <w:lang w:eastAsia="en-US"/>
        </w:rPr>
        <w:t xml:space="preserve"> = </w:t>
      </w:r>
      <w:proofErr w:type="spellStart"/>
      <w:r w:rsidRPr="00C4405C">
        <w:rPr>
          <w:rFonts w:ascii="PT Astra Serif" w:eastAsiaTheme="minorHAnsi" w:hAnsi="PT Astra Serif" w:cs="Times New Roman"/>
          <w:sz w:val="24"/>
          <w:lang w:eastAsia="en-US"/>
        </w:rPr>
        <w:t>Si</w:t>
      </w:r>
      <w:proofErr w:type="spellEnd"/>
      <w:r w:rsidRPr="00C4405C">
        <w:rPr>
          <w:rFonts w:ascii="PT Astra Serif" w:eastAsiaTheme="minorHAnsi" w:hAnsi="PT Astra Serif" w:cs="Times New Roman"/>
          <w:sz w:val="24"/>
          <w:lang w:eastAsia="en-US"/>
        </w:rPr>
        <w:t xml:space="preserve"> / </w:t>
      </w:r>
      <w:proofErr w:type="spellStart"/>
      <w:r w:rsidRPr="00C4405C">
        <w:rPr>
          <w:rFonts w:ascii="PT Astra Serif" w:eastAsiaTheme="minorHAnsi" w:hAnsi="PT Astra Serif" w:cs="Times New Roman"/>
          <w:sz w:val="24"/>
          <w:lang w:eastAsia="en-US"/>
        </w:rPr>
        <w:t>S</w:t>
      </w:r>
      <w:r w:rsidRPr="00C4405C">
        <w:rPr>
          <w:rFonts w:ascii="PT Astra Serif" w:eastAsiaTheme="minorHAnsi" w:hAnsi="PT Astra Serif" w:cs="Times New Roman"/>
          <w:sz w:val="24"/>
          <w:vertAlign w:val="subscript"/>
          <w:lang w:eastAsia="en-US"/>
        </w:rPr>
        <w:t>general</w:t>
      </w:r>
      <w:proofErr w:type="spellEnd"/>
      <w:r w:rsidRPr="00C4405C">
        <w:rPr>
          <w:rFonts w:ascii="PT Astra Serif" w:eastAsiaTheme="minorHAnsi" w:hAnsi="PT Astra Serif" w:cs="Times New Roman"/>
          <w:sz w:val="24"/>
          <w:lang w:eastAsia="en-US"/>
        </w:rPr>
        <w:t>, где:</w:t>
      </w:r>
    </w:p>
    <w:p w:rsidR="004A5C7F" w:rsidRPr="00C4405C" w:rsidRDefault="004A5C7F" w:rsidP="00D96154">
      <w:pPr>
        <w:pStyle w:val="ConsPlusNormal"/>
        <w:jc w:val="center"/>
        <w:rPr>
          <w:rFonts w:ascii="PT Astra Serif" w:eastAsiaTheme="minorHAnsi" w:hAnsi="PT Astra Serif" w:cs="Times New Roman"/>
          <w:sz w:val="24"/>
          <w:lang w:eastAsia="en-US"/>
        </w:rPr>
      </w:pPr>
    </w:p>
    <w:p w:rsidR="00113C92" w:rsidRPr="00C4405C" w:rsidRDefault="00113C92" w:rsidP="00D96154">
      <w:pPr>
        <w:pStyle w:val="ConsPlusNormal"/>
        <w:ind w:firstLine="709"/>
        <w:jc w:val="both"/>
        <w:rPr>
          <w:rFonts w:ascii="PT Astra Serif" w:eastAsiaTheme="minorHAnsi" w:hAnsi="PT Astra Serif" w:cs="Times New Roman"/>
          <w:sz w:val="24"/>
          <w:lang w:eastAsia="en-US"/>
        </w:rPr>
      </w:pPr>
      <w:proofErr w:type="spellStart"/>
      <w:r w:rsidRPr="00C4405C">
        <w:rPr>
          <w:rFonts w:ascii="PT Astra Serif" w:eastAsiaTheme="minorHAnsi" w:hAnsi="PT Astra Serif" w:cs="Times New Roman"/>
          <w:sz w:val="24"/>
          <w:lang w:eastAsia="en-US"/>
        </w:rPr>
        <w:t>Si</w:t>
      </w:r>
      <w:proofErr w:type="spellEnd"/>
      <w:r w:rsidRPr="00C4405C">
        <w:rPr>
          <w:rFonts w:ascii="PT Astra Serif" w:eastAsiaTheme="minorHAnsi" w:hAnsi="PT Astra Serif" w:cs="Times New Roman"/>
          <w:sz w:val="24"/>
          <w:lang w:eastAsia="en-US"/>
        </w:rPr>
        <w:t xml:space="preserve"> – значение показателя «Количество субъектов МСП и физических лиц, воспользовавшихся услугами Центра», </w:t>
      </w:r>
      <w:r w:rsidRPr="0011342B">
        <w:rPr>
          <w:rFonts w:ascii="PT Astra Serif" w:eastAsiaTheme="minorHAnsi" w:hAnsi="PT Astra Serif" w:cs="Times New Roman"/>
          <w:sz w:val="24"/>
          <w:lang w:eastAsia="en-US"/>
        </w:rPr>
        <w:t>указанное i-</w:t>
      </w:r>
      <w:proofErr w:type="spellStart"/>
      <w:r w:rsidR="004A5C7F" w:rsidRPr="0011342B">
        <w:rPr>
          <w:rFonts w:ascii="PT Astra Serif" w:eastAsiaTheme="minorHAnsi" w:hAnsi="PT Astra Serif" w:cs="Times New Roman"/>
          <w:sz w:val="24"/>
          <w:lang w:eastAsia="en-US"/>
        </w:rPr>
        <w:t>ы</w:t>
      </w:r>
      <w:r w:rsidRPr="0011342B">
        <w:rPr>
          <w:rFonts w:ascii="PT Astra Serif" w:eastAsiaTheme="minorHAnsi" w:hAnsi="PT Astra Serif" w:cs="Times New Roman"/>
          <w:sz w:val="24"/>
          <w:lang w:eastAsia="en-US"/>
        </w:rPr>
        <w:t>м</w:t>
      </w:r>
      <w:proofErr w:type="spellEnd"/>
      <w:r w:rsidRPr="0011342B">
        <w:rPr>
          <w:rFonts w:ascii="PT Astra Serif" w:eastAsiaTheme="minorHAnsi" w:hAnsi="PT Astra Serif" w:cs="Times New Roman"/>
          <w:sz w:val="24"/>
          <w:lang w:eastAsia="en-US"/>
        </w:rPr>
        <w:t xml:space="preserve"> муниципальным</w:t>
      </w:r>
      <w:r w:rsidRPr="00C4405C">
        <w:rPr>
          <w:rFonts w:ascii="PT Astra Serif" w:eastAsiaTheme="minorHAnsi" w:hAnsi="PT Astra Serif" w:cs="Times New Roman"/>
          <w:sz w:val="24"/>
          <w:lang w:eastAsia="en-US"/>
        </w:rPr>
        <w:t xml:space="preserve"> образованием Томской области в заявке;</w:t>
      </w:r>
    </w:p>
    <w:p w:rsidR="00113C92" w:rsidRPr="00C4405C" w:rsidRDefault="00113C92" w:rsidP="00D96154">
      <w:pPr>
        <w:pStyle w:val="ConsPlusNormal"/>
        <w:ind w:firstLine="709"/>
        <w:jc w:val="both"/>
        <w:rPr>
          <w:rFonts w:ascii="PT Astra Serif" w:eastAsiaTheme="minorHAnsi" w:hAnsi="PT Astra Serif" w:cs="Times New Roman"/>
          <w:sz w:val="24"/>
          <w:lang w:eastAsia="en-US"/>
        </w:rPr>
      </w:pPr>
      <w:proofErr w:type="spellStart"/>
      <w:r w:rsidRPr="00C4405C">
        <w:rPr>
          <w:rFonts w:ascii="PT Astra Serif" w:eastAsiaTheme="minorHAnsi" w:hAnsi="PT Astra Serif" w:cs="Times New Roman"/>
          <w:sz w:val="24"/>
          <w:lang w:eastAsia="en-US"/>
        </w:rPr>
        <w:t>S</w:t>
      </w:r>
      <w:r w:rsidRPr="00C4405C">
        <w:rPr>
          <w:rFonts w:ascii="PT Astra Serif" w:eastAsiaTheme="minorHAnsi" w:hAnsi="PT Astra Serif" w:cs="Times New Roman"/>
          <w:sz w:val="24"/>
          <w:vertAlign w:val="subscript"/>
          <w:lang w:eastAsia="en-US"/>
        </w:rPr>
        <w:t>general</w:t>
      </w:r>
      <w:proofErr w:type="spellEnd"/>
      <w:r w:rsidRPr="00C4405C">
        <w:rPr>
          <w:rFonts w:ascii="PT Astra Serif" w:eastAsiaTheme="minorHAnsi" w:hAnsi="PT Astra Serif" w:cs="Times New Roman"/>
          <w:sz w:val="24"/>
          <w:lang w:eastAsia="en-US"/>
        </w:rPr>
        <w:t xml:space="preserve"> – суммарное значение показателей «Количество субъектов </w:t>
      </w:r>
      <w:r w:rsidRPr="00C4405C">
        <w:rPr>
          <w:rFonts w:ascii="PT Astra Serif" w:hAnsi="PT Astra Serif" w:cs="Times New Roman"/>
          <w:sz w:val="24"/>
        </w:rPr>
        <w:t>малого и среднего предпринимательства</w:t>
      </w:r>
      <w:r w:rsidRPr="00C4405C">
        <w:rPr>
          <w:rFonts w:ascii="PT Astra Serif" w:eastAsiaTheme="minorHAnsi" w:hAnsi="PT Astra Serif" w:cs="Times New Roman"/>
          <w:sz w:val="24"/>
          <w:lang w:eastAsia="en-US"/>
        </w:rPr>
        <w:t xml:space="preserve"> и физических лиц, воспользовавшихся услугами Центра», указанных в заявках участников второго этапа;</w:t>
      </w:r>
    </w:p>
    <w:p w:rsidR="00113C92" w:rsidRPr="00BE32A7" w:rsidRDefault="00BE32A7" w:rsidP="00D96154">
      <w:pPr>
        <w:pStyle w:val="ConsPlusNormal"/>
        <w:ind w:firstLine="709"/>
        <w:rPr>
          <w:rFonts w:ascii="PT Astra Serif" w:eastAsiaTheme="minorHAnsi" w:hAnsi="PT Astra Serif" w:cs="Times New Roman"/>
          <w:sz w:val="24"/>
          <w:lang w:eastAsia="en-US"/>
        </w:rPr>
      </w:pPr>
      <w:r w:rsidRPr="00BE32A7">
        <w:rPr>
          <w:rFonts w:ascii="PT Astra Serif" w:eastAsiaTheme="minorHAnsi" w:hAnsi="PT Astra Serif" w:cs="Times New Roman"/>
          <w:sz w:val="24"/>
          <w:lang w:eastAsia="en-US"/>
        </w:rPr>
        <w:t xml:space="preserve">В </w:t>
      </w:r>
      <w:r w:rsidR="00113C92" w:rsidRPr="00BE32A7">
        <w:rPr>
          <w:rFonts w:ascii="PT Astra Serif" w:eastAsiaTheme="minorHAnsi" w:hAnsi="PT Astra Serif" w:cs="Times New Roman"/>
          <w:sz w:val="24"/>
          <w:lang w:eastAsia="en-US"/>
        </w:rPr>
        <w:t>случае если ∆</w:t>
      </w:r>
      <w:proofErr w:type="spellStart"/>
      <w:r w:rsidR="00113C92" w:rsidRPr="00BE32A7">
        <w:rPr>
          <w:rFonts w:ascii="PT Astra Serif" w:eastAsiaTheme="minorHAnsi" w:hAnsi="PT Astra Serif" w:cs="Times New Roman"/>
          <w:sz w:val="24"/>
          <w:lang w:eastAsia="en-US"/>
        </w:rPr>
        <w:t>Gi</w:t>
      </w:r>
      <w:proofErr w:type="spellEnd"/>
      <w:r w:rsidR="00113C92" w:rsidRPr="00BE32A7">
        <w:rPr>
          <w:rFonts w:ascii="PT Astra Serif" w:eastAsiaTheme="minorHAnsi" w:hAnsi="PT Astra Serif" w:cs="Times New Roman"/>
          <w:sz w:val="24"/>
          <w:lang w:eastAsia="en-US"/>
        </w:rPr>
        <w:t xml:space="preserve"> &gt; ∆</w:t>
      </w:r>
      <w:proofErr w:type="spellStart"/>
      <w:r w:rsidR="00113C92" w:rsidRPr="00BE32A7">
        <w:rPr>
          <w:rFonts w:ascii="PT Astra Serif" w:eastAsiaTheme="minorHAnsi" w:hAnsi="PT Astra Serif" w:cs="Times New Roman"/>
          <w:sz w:val="24"/>
          <w:lang w:eastAsia="en-US"/>
        </w:rPr>
        <w:t>Bi</w:t>
      </w:r>
      <w:proofErr w:type="spellEnd"/>
      <w:r w:rsidR="00113C92" w:rsidRPr="00BE32A7">
        <w:rPr>
          <w:rFonts w:ascii="PT Astra Serif" w:eastAsiaTheme="minorHAnsi" w:hAnsi="PT Astra Serif" w:cs="Times New Roman"/>
          <w:sz w:val="24"/>
          <w:lang w:eastAsia="en-US"/>
        </w:rPr>
        <w:t xml:space="preserve"> x g, то ∆</w:t>
      </w:r>
      <w:proofErr w:type="spellStart"/>
      <w:r w:rsidR="00113C92" w:rsidRPr="00BE32A7">
        <w:rPr>
          <w:rFonts w:ascii="PT Astra Serif" w:eastAsiaTheme="minorHAnsi" w:hAnsi="PT Astra Serif" w:cs="Times New Roman"/>
          <w:sz w:val="24"/>
          <w:lang w:eastAsia="en-US"/>
        </w:rPr>
        <w:t>Gi</w:t>
      </w:r>
      <w:proofErr w:type="spellEnd"/>
      <w:r w:rsidR="00113C92" w:rsidRPr="00BE32A7">
        <w:rPr>
          <w:rFonts w:ascii="PT Astra Serif" w:eastAsiaTheme="minorHAnsi" w:hAnsi="PT Astra Serif" w:cs="Times New Roman"/>
          <w:sz w:val="24"/>
          <w:lang w:eastAsia="en-US"/>
        </w:rPr>
        <w:t xml:space="preserve"> = ∆</w:t>
      </w:r>
      <w:proofErr w:type="spellStart"/>
      <w:r w:rsidR="00113C92" w:rsidRPr="00BE32A7">
        <w:rPr>
          <w:rFonts w:ascii="PT Astra Serif" w:eastAsiaTheme="minorHAnsi" w:hAnsi="PT Astra Serif" w:cs="Times New Roman"/>
          <w:sz w:val="24"/>
          <w:lang w:eastAsia="en-US"/>
        </w:rPr>
        <w:t>Bi</w:t>
      </w:r>
      <w:proofErr w:type="spellEnd"/>
      <w:r w:rsidR="00113C92" w:rsidRPr="00BE32A7">
        <w:rPr>
          <w:rFonts w:ascii="PT Astra Serif" w:eastAsiaTheme="minorHAnsi" w:hAnsi="PT Astra Serif" w:cs="Times New Roman"/>
          <w:sz w:val="24"/>
          <w:lang w:eastAsia="en-US"/>
        </w:rPr>
        <w:t xml:space="preserve"> x g, где:</w:t>
      </w:r>
    </w:p>
    <w:p w:rsidR="00113C92" w:rsidRPr="00C4405C" w:rsidRDefault="00113C92" w:rsidP="00D96154">
      <w:pPr>
        <w:pStyle w:val="ConsPlusNormal"/>
        <w:ind w:firstLine="709"/>
        <w:jc w:val="both"/>
        <w:rPr>
          <w:rFonts w:ascii="PT Astra Serif" w:eastAsiaTheme="minorHAnsi" w:hAnsi="PT Astra Serif" w:cs="Times New Roman"/>
          <w:sz w:val="24"/>
          <w:lang w:eastAsia="en-US"/>
        </w:rPr>
      </w:pPr>
      <w:r w:rsidRPr="00BE32A7">
        <w:rPr>
          <w:rFonts w:ascii="PT Astra Serif" w:eastAsiaTheme="minorHAnsi" w:hAnsi="PT Astra Serif" w:cs="Times New Roman"/>
          <w:sz w:val="24"/>
          <w:lang w:eastAsia="en-US"/>
        </w:rPr>
        <w:t>∆</w:t>
      </w:r>
      <w:proofErr w:type="spellStart"/>
      <w:r w:rsidR="004A5C7F" w:rsidRPr="00BE32A7">
        <w:rPr>
          <w:rFonts w:ascii="PT Astra Serif" w:eastAsiaTheme="minorHAnsi" w:hAnsi="PT Astra Serif" w:cs="Times New Roman"/>
          <w:sz w:val="24"/>
          <w:lang w:eastAsia="en-US"/>
        </w:rPr>
        <w:t>Bi</w:t>
      </w:r>
      <w:proofErr w:type="spellEnd"/>
      <w:r w:rsidR="004A5C7F" w:rsidRPr="00BE32A7">
        <w:rPr>
          <w:rFonts w:ascii="PT Astra Serif" w:eastAsiaTheme="minorHAnsi" w:hAnsi="PT Astra Serif" w:cs="Times New Roman"/>
          <w:sz w:val="24"/>
          <w:lang w:eastAsia="en-US"/>
        </w:rPr>
        <w:t xml:space="preserve"> –</w:t>
      </w:r>
      <w:r w:rsidRPr="00BE32A7">
        <w:rPr>
          <w:rFonts w:ascii="PT Astra Serif" w:eastAsiaTheme="minorHAnsi" w:hAnsi="PT Astra Serif" w:cs="Times New Roman"/>
          <w:sz w:val="24"/>
          <w:lang w:eastAsia="en-US"/>
        </w:rPr>
        <w:t xml:space="preserve"> объем </w:t>
      </w:r>
      <w:proofErr w:type="spellStart"/>
      <w:r w:rsidRPr="00BE32A7">
        <w:rPr>
          <w:rFonts w:ascii="PT Astra Serif" w:eastAsiaTheme="minorHAnsi" w:hAnsi="PT Astra Serif" w:cs="Times New Roman"/>
          <w:sz w:val="24"/>
          <w:lang w:eastAsia="en-US"/>
        </w:rPr>
        <w:t>неудовлетворенной</w:t>
      </w:r>
      <w:proofErr w:type="spellEnd"/>
      <w:r w:rsidRPr="00BE32A7">
        <w:rPr>
          <w:rFonts w:ascii="PT Astra Serif" w:eastAsiaTheme="minorHAnsi" w:hAnsi="PT Astra Serif" w:cs="Times New Roman"/>
          <w:sz w:val="24"/>
          <w:lang w:eastAsia="en-US"/>
        </w:rPr>
        <w:t xml:space="preserve"> потребности в </w:t>
      </w:r>
      <w:proofErr w:type="spellStart"/>
      <w:r w:rsidRPr="00BE32A7">
        <w:rPr>
          <w:rFonts w:ascii="PT Astra Serif" w:eastAsiaTheme="minorHAnsi" w:hAnsi="PT Astra Serif" w:cs="Times New Roman"/>
          <w:sz w:val="24"/>
          <w:lang w:eastAsia="en-US"/>
        </w:rPr>
        <w:t>софинансирования</w:t>
      </w:r>
      <w:proofErr w:type="spellEnd"/>
      <w:r w:rsidRPr="00C4405C">
        <w:rPr>
          <w:rFonts w:ascii="PT Astra Serif" w:eastAsiaTheme="minorHAnsi" w:hAnsi="PT Astra Serif" w:cs="Times New Roman"/>
          <w:sz w:val="24"/>
          <w:lang w:eastAsia="en-US"/>
        </w:rPr>
        <w:t xml:space="preserve"> расходных обязательств i-</w:t>
      </w:r>
      <w:proofErr w:type="spellStart"/>
      <w:r w:rsidRPr="00C4405C">
        <w:rPr>
          <w:rFonts w:ascii="PT Astra Serif" w:eastAsiaTheme="minorHAnsi" w:hAnsi="PT Astra Serif" w:cs="Times New Roman"/>
          <w:sz w:val="24"/>
          <w:lang w:eastAsia="en-US"/>
        </w:rPr>
        <w:t>го</w:t>
      </w:r>
      <w:proofErr w:type="spellEnd"/>
      <w:r w:rsidRPr="00C4405C">
        <w:rPr>
          <w:rFonts w:ascii="PT Astra Serif" w:eastAsiaTheme="minorHAnsi" w:hAnsi="PT Astra Serif" w:cs="Times New Roman"/>
          <w:sz w:val="24"/>
          <w:lang w:eastAsia="en-US"/>
        </w:rPr>
        <w:t xml:space="preserve"> муниципального образования Томской области в результате первого этапа распределения субсидий;</w:t>
      </w:r>
    </w:p>
    <w:p w:rsidR="00113C92" w:rsidRPr="00C4405C" w:rsidRDefault="00113C92"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 xml:space="preserve">g – предельный уровень </w:t>
      </w:r>
      <w:proofErr w:type="spellStart"/>
      <w:r w:rsidRPr="00C4405C">
        <w:rPr>
          <w:rFonts w:ascii="PT Astra Serif" w:eastAsiaTheme="minorHAnsi" w:hAnsi="PT Astra Serif" w:cs="Times New Roman"/>
          <w:sz w:val="24"/>
          <w:lang w:eastAsia="en-US"/>
        </w:rPr>
        <w:t>софинансирования</w:t>
      </w:r>
      <w:proofErr w:type="spellEnd"/>
      <w:r w:rsidRPr="00C4405C">
        <w:rPr>
          <w:rFonts w:ascii="PT Astra Serif" w:eastAsiaTheme="minorHAnsi" w:hAnsi="PT Astra Serif" w:cs="Times New Roman"/>
          <w:sz w:val="24"/>
          <w:lang w:eastAsia="en-US"/>
        </w:rPr>
        <w:t xml:space="preserve"> Томской областью расходного обязательства муниципального образования, установленный пунктом 6 настоящего Порядка.</w:t>
      </w:r>
    </w:p>
    <w:p w:rsidR="00113C92" w:rsidRPr="00C4405C" w:rsidRDefault="00113C92" w:rsidP="00D96154">
      <w:pPr>
        <w:pStyle w:val="af2"/>
        <w:spacing w:before="0" w:beforeAutospacing="0" w:after="0" w:afterAutospacing="0"/>
        <w:ind w:firstLine="709"/>
        <w:jc w:val="both"/>
        <w:rPr>
          <w:rFonts w:ascii="PT Astra Serif" w:eastAsiaTheme="minorEastAsia" w:hAnsi="PT Astra Serif"/>
          <w:szCs w:val="22"/>
        </w:rPr>
      </w:pPr>
      <w:r w:rsidRPr="00C4405C">
        <w:rPr>
          <w:rFonts w:ascii="PT Astra Serif" w:hAnsi="PT Astra Serif"/>
          <w:szCs w:val="22"/>
        </w:rPr>
        <w:t xml:space="preserve">Размер </w:t>
      </w:r>
      <w:r w:rsidRPr="00C4405C">
        <w:rPr>
          <w:rFonts w:ascii="PT Astra Serif" w:eastAsiaTheme="minorEastAsia" w:hAnsi="PT Astra Serif"/>
          <w:szCs w:val="22"/>
        </w:rPr>
        <w:t xml:space="preserve">субсидии, предоставляемый бюджету </w:t>
      </w:r>
      <w:r w:rsidRPr="00C4405C">
        <w:rPr>
          <w:rFonts w:ascii="PT Astra Serif" w:eastAsiaTheme="minorEastAsia" w:hAnsi="PT Astra Serif"/>
          <w:szCs w:val="22"/>
          <w:lang w:val="en-US"/>
        </w:rPr>
        <w:t>i</w:t>
      </w:r>
      <w:r w:rsidRPr="00C4405C">
        <w:rPr>
          <w:rFonts w:ascii="PT Astra Serif" w:eastAsiaTheme="minorEastAsia" w:hAnsi="PT Astra Serif"/>
          <w:szCs w:val="22"/>
        </w:rPr>
        <w:t>-го муниципального образования Томской области из областного бюджета, рассчитывается как сумма объема средств, предусмотренного на предоставление субсидий i-</w:t>
      </w:r>
      <w:proofErr w:type="spellStart"/>
      <w:r w:rsidRPr="00C4405C">
        <w:rPr>
          <w:rFonts w:ascii="PT Astra Serif" w:eastAsiaTheme="minorEastAsia" w:hAnsi="PT Astra Serif"/>
          <w:szCs w:val="22"/>
        </w:rPr>
        <w:t>му</w:t>
      </w:r>
      <w:proofErr w:type="spellEnd"/>
      <w:r w:rsidRPr="00C4405C">
        <w:rPr>
          <w:rFonts w:ascii="PT Astra Serif" w:eastAsiaTheme="minorEastAsia" w:hAnsi="PT Astra Serif"/>
          <w:szCs w:val="22"/>
        </w:rPr>
        <w:t xml:space="preserve"> муниципальному образованию Томской области по результатам первого этапа распределения субсидии (</w:t>
      </w:r>
      <w:proofErr w:type="spellStart"/>
      <w:r w:rsidRPr="00C4405C">
        <w:rPr>
          <w:rFonts w:ascii="PT Astra Serif" w:eastAsiaTheme="minorEastAsia" w:hAnsi="PT Astra Serif"/>
          <w:szCs w:val="22"/>
        </w:rPr>
        <w:t>Gi</w:t>
      </w:r>
      <w:proofErr w:type="spellEnd"/>
      <w:r w:rsidRPr="00C4405C">
        <w:rPr>
          <w:rFonts w:ascii="PT Astra Serif" w:eastAsiaTheme="minorEastAsia" w:hAnsi="PT Astra Serif"/>
          <w:szCs w:val="22"/>
        </w:rPr>
        <w:t xml:space="preserve">), </w:t>
      </w:r>
      <w:r w:rsidR="004A5C7F" w:rsidRPr="00C4405C">
        <w:rPr>
          <w:rFonts w:ascii="PT Astra Serif" w:eastAsiaTheme="minorEastAsia" w:hAnsi="PT Astra Serif"/>
          <w:szCs w:val="22"/>
        </w:rPr>
        <w:br/>
      </w:r>
      <w:r w:rsidRPr="00C4405C">
        <w:rPr>
          <w:rFonts w:ascii="PT Astra Serif" w:eastAsiaTheme="minorEastAsia" w:hAnsi="PT Astra Serif"/>
          <w:szCs w:val="22"/>
        </w:rPr>
        <w:t xml:space="preserve">и дополнительного </w:t>
      </w:r>
      <w:proofErr w:type="spellStart"/>
      <w:r w:rsidRPr="00C4405C">
        <w:rPr>
          <w:rFonts w:ascii="PT Astra Serif" w:eastAsiaTheme="minorEastAsia" w:hAnsi="PT Astra Serif"/>
          <w:szCs w:val="22"/>
        </w:rPr>
        <w:t>объема</w:t>
      </w:r>
      <w:proofErr w:type="spellEnd"/>
      <w:r w:rsidRPr="00C4405C">
        <w:rPr>
          <w:rFonts w:ascii="PT Astra Serif" w:eastAsiaTheme="minorEastAsia" w:hAnsi="PT Astra Serif"/>
          <w:szCs w:val="22"/>
        </w:rPr>
        <w:t xml:space="preserve"> средств, предусмотренного на предоставление субсидий </w:t>
      </w:r>
      <w:r w:rsidR="004A5C7F" w:rsidRPr="00C4405C">
        <w:rPr>
          <w:rFonts w:ascii="PT Astra Serif" w:eastAsiaTheme="minorEastAsia" w:hAnsi="PT Astra Serif"/>
          <w:szCs w:val="22"/>
        </w:rPr>
        <w:br/>
      </w:r>
      <w:r w:rsidRPr="00C4405C">
        <w:rPr>
          <w:rFonts w:ascii="PT Astra Serif" w:eastAsiaTheme="minorEastAsia" w:hAnsi="PT Astra Serif"/>
          <w:szCs w:val="22"/>
        </w:rPr>
        <w:t>на втором этапе распределения средств субсидий (</w:t>
      </w:r>
      <w:r w:rsidRPr="00C4405C">
        <w:rPr>
          <w:rFonts w:ascii="PT Astra Serif" w:hAnsi="PT Astra Serif"/>
          <w:szCs w:val="22"/>
        </w:rPr>
        <w:t>∆</w:t>
      </w:r>
      <w:proofErr w:type="spellStart"/>
      <w:r w:rsidRPr="00C4405C">
        <w:rPr>
          <w:rFonts w:ascii="PT Astra Serif" w:hAnsi="PT Astra Serif"/>
          <w:szCs w:val="22"/>
        </w:rPr>
        <w:t>Gi</w:t>
      </w:r>
      <w:proofErr w:type="spellEnd"/>
      <w:r w:rsidRPr="00C4405C">
        <w:rPr>
          <w:rFonts w:ascii="PT Astra Serif" w:hAnsi="PT Astra Serif"/>
          <w:szCs w:val="22"/>
        </w:rPr>
        <w:t>)</w:t>
      </w:r>
      <w:r w:rsidRPr="00C4405C">
        <w:rPr>
          <w:rFonts w:ascii="PT Astra Serif" w:eastAsiaTheme="minorEastAsia" w:hAnsi="PT Astra Serif"/>
          <w:szCs w:val="22"/>
        </w:rPr>
        <w:t xml:space="preserve">. </w:t>
      </w:r>
    </w:p>
    <w:p w:rsidR="00113C92" w:rsidRPr="00C4405C" w:rsidRDefault="004A5C7F" w:rsidP="00D96154">
      <w:pPr>
        <w:autoSpaceDE w:val="0"/>
        <w:autoSpaceDN w:val="0"/>
        <w:adjustRightInd w:val="0"/>
        <w:ind w:firstLine="709"/>
        <w:jc w:val="both"/>
        <w:rPr>
          <w:rFonts w:ascii="PT Astra Serif" w:hAnsi="PT Astra Serif" w:cs="Arial"/>
        </w:rPr>
      </w:pPr>
      <w:r w:rsidRPr="00C4405C">
        <w:rPr>
          <w:rFonts w:ascii="PT Astra Serif" w:hAnsi="PT Astra Serif"/>
        </w:rPr>
        <w:t>9. </w:t>
      </w:r>
      <w:r w:rsidR="00113C92" w:rsidRPr="00C4405C">
        <w:rPr>
          <w:rFonts w:ascii="PT Astra Serif" w:hAnsi="PT Astra Serif" w:cs="Arial"/>
        </w:rPr>
        <w:t xml:space="preserve">Показателями результатов использования субсидии являются: </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1) </w:t>
      </w:r>
      <w:r w:rsidR="00113C92" w:rsidRPr="00C4405C">
        <w:rPr>
          <w:rFonts w:ascii="PT Astra Serif" w:eastAsiaTheme="minorHAnsi" w:hAnsi="PT Astra Serif" w:cs="Times New Roman"/>
          <w:sz w:val="24"/>
          <w:lang w:eastAsia="en-US"/>
        </w:rPr>
        <w:t xml:space="preserve">количество субъектов МСП и физических лиц, воспользовавшихся услугами Центра, ед.; </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2) </w:t>
      </w:r>
      <w:r w:rsidR="00113C92" w:rsidRPr="00C4405C">
        <w:rPr>
          <w:rFonts w:ascii="PT Astra Serif" w:eastAsiaTheme="minorHAnsi" w:hAnsi="PT Astra Serif" w:cs="Times New Roman"/>
          <w:sz w:val="24"/>
          <w:lang w:eastAsia="en-US"/>
        </w:rPr>
        <w:t>количество субъектов МСП, зарегистрированных после получения услуги Центра, ед.</w:t>
      </w:r>
    </w:p>
    <w:p w:rsidR="00113C92" w:rsidRPr="00C4405C" w:rsidRDefault="00113C92"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 xml:space="preserve">Значения показателей результатов использования субсидии устанавливаются </w:t>
      </w:r>
      <w:r w:rsidR="004A5C7F"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 xml:space="preserve">в соглашении исходя из значений, указанных муниципальным образованием Томской области в заявке. Плановое значение показателя результатов использования субсидии </w:t>
      </w:r>
      <w:r w:rsidR="004A5C7F"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не может быть меньше значения показателя в году</w:t>
      </w:r>
      <w:r w:rsidR="000E6946">
        <w:rPr>
          <w:rFonts w:ascii="PT Astra Serif" w:eastAsiaTheme="minorHAnsi" w:hAnsi="PT Astra Serif" w:cs="Times New Roman"/>
          <w:sz w:val="24"/>
          <w:lang w:eastAsia="en-US"/>
        </w:rPr>
        <w:t>,</w:t>
      </w:r>
      <w:r w:rsidRPr="00C4405C">
        <w:rPr>
          <w:rFonts w:ascii="PT Astra Serif" w:eastAsiaTheme="minorHAnsi" w:hAnsi="PT Astra Serif" w:cs="Times New Roman"/>
          <w:sz w:val="24"/>
          <w:lang w:eastAsia="en-US"/>
        </w:rPr>
        <w:t xml:space="preserve"> предшествующем году предоставления субсидии.</w:t>
      </w:r>
    </w:p>
    <w:p w:rsidR="00113C92" w:rsidRPr="0011342B" w:rsidRDefault="004A5C7F" w:rsidP="00D96154">
      <w:pPr>
        <w:pStyle w:val="ConsPlusNormal"/>
        <w:ind w:firstLine="709"/>
        <w:jc w:val="both"/>
        <w:rPr>
          <w:rFonts w:ascii="PT Astra Serif" w:eastAsiaTheme="minorHAnsi" w:hAnsi="PT Astra Serif" w:cs="Times New Roman"/>
          <w:sz w:val="24"/>
          <w:lang w:eastAsia="en-US"/>
        </w:rPr>
      </w:pPr>
      <w:bookmarkStart w:id="35" w:name="P3227"/>
      <w:bookmarkEnd w:id="35"/>
      <w:r w:rsidRPr="00C4405C">
        <w:rPr>
          <w:rFonts w:ascii="PT Astra Serif" w:eastAsiaTheme="minorHAnsi" w:hAnsi="PT Astra Serif" w:cs="Times New Roman"/>
          <w:sz w:val="24"/>
          <w:lang w:eastAsia="en-US"/>
        </w:rPr>
        <w:t>10. </w:t>
      </w:r>
      <w:proofErr w:type="gramStart"/>
      <w:r w:rsidR="00113C92" w:rsidRPr="00C4405C">
        <w:rPr>
          <w:rFonts w:ascii="PT Astra Serif" w:eastAsiaTheme="minorHAnsi" w:hAnsi="PT Astra Serif" w:cs="Times New Roman"/>
          <w:sz w:val="24"/>
          <w:lang w:eastAsia="en-US"/>
        </w:rPr>
        <w:t xml:space="preserve">Для получения субсидии </w:t>
      </w:r>
      <w:r w:rsidR="00113C92" w:rsidRPr="0011342B">
        <w:rPr>
          <w:rFonts w:ascii="PT Astra Serif" w:eastAsiaTheme="minorHAnsi" w:hAnsi="PT Astra Serif" w:cs="Times New Roman"/>
          <w:sz w:val="24"/>
          <w:lang w:eastAsia="en-US"/>
        </w:rPr>
        <w:t xml:space="preserve">органы местного самоуправления муниципальных образований Томской области в течение 10 </w:t>
      </w:r>
      <w:r w:rsidR="0011342B" w:rsidRPr="0011342B">
        <w:rPr>
          <w:rFonts w:ascii="PT Astra Serif" w:eastAsiaTheme="minorHAnsi" w:hAnsi="PT Astra Serif" w:cs="Times New Roman"/>
          <w:sz w:val="24"/>
          <w:lang w:eastAsia="en-US"/>
        </w:rPr>
        <w:t>(д</w:t>
      </w:r>
      <w:r w:rsidR="00113C92" w:rsidRPr="0011342B">
        <w:rPr>
          <w:rFonts w:ascii="PT Astra Serif" w:eastAsiaTheme="minorHAnsi" w:hAnsi="PT Astra Serif" w:cs="Times New Roman"/>
          <w:sz w:val="24"/>
          <w:lang w:eastAsia="en-US"/>
        </w:rPr>
        <w:t xml:space="preserve">есяти) рабочих дней с даты размещения </w:t>
      </w:r>
      <w:r w:rsidRPr="0011342B">
        <w:rPr>
          <w:rFonts w:ascii="PT Astra Serif" w:eastAsiaTheme="minorHAnsi" w:hAnsi="PT Astra Serif" w:cs="Times New Roman"/>
          <w:sz w:val="24"/>
          <w:lang w:eastAsia="en-US"/>
        </w:rPr>
        <w:br/>
      </w:r>
      <w:r w:rsidR="00113C92" w:rsidRPr="0011342B">
        <w:rPr>
          <w:rFonts w:ascii="PT Astra Serif" w:eastAsiaTheme="minorHAnsi" w:hAnsi="PT Astra Serif" w:cs="Times New Roman"/>
          <w:sz w:val="24"/>
          <w:lang w:eastAsia="en-US"/>
        </w:rPr>
        <w:t xml:space="preserve">на официальном сайте Департамента в информационно-телекоммуникационной сети «Интернет» уведомления о начале приема заявок представляют в Департамент заявку </w:t>
      </w:r>
      <w:r w:rsidRPr="0011342B">
        <w:rPr>
          <w:rFonts w:ascii="PT Astra Serif" w:eastAsiaTheme="minorHAnsi" w:hAnsi="PT Astra Serif" w:cs="Times New Roman"/>
          <w:sz w:val="24"/>
          <w:lang w:eastAsia="en-US"/>
        </w:rPr>
        <w:br/>
      </w:r>
      <w:r w:rsidR="00113C92" w:rsidRPr="0011342B">
        <w:rPr>
          <w:rFonts w:ascii="PT Astra Serif" w:eastAsiaTheme="minorHAnsi" w:hAnsi="PT Astra Serif" w:cs="Times New Roman"/>
          <w:sz w:val="24"/>
          <w:lang w:eastAsia="en-US"/>
        </w:rPr>
        <w:t xml:space="preserve">на бумажном носителе, содержащую следующие документы, которые должны быть пронумерованы и подписаны руководителем органа местного самоуправления муниципального образования </w:t>
      </w:r>
      <w:r w:rsidR="00113C92" w:rsidRPr="0011342B">
        <w:rPr>
          <w:rFonts w:ascii="PT Astra Serif" w:hAnsi="PT Astra Serif"/>
        </w:rPr>
        <w:t>Томской области</w:t>
      </w:r>
      <w:r w:rsidR="00113C92" w:rsidRPr="0011342B">
        <w:rPr>
          <w:rFonts w:ascii="PT Astra Serif" w:eastAsiaTheme="minorHAnsi" w:hAnsi="PT Astra Serif" w:cs="Times New Roman"/>
          <w:sz w:val="24"/>
          <w:lang w:eastAsia="en-US"/>
        </w:rPr>
        <w:t xml:space="preserve"> (уполномоченным лицом по доверенности):</w:t>
      </w:r>
      <w:proofErr w:type="gramEnd"/>
    </w:p>
    <w:p w:rsidR="00113C92" w:rsidRPr="0011342B" w:rsidRDefault="004A5C7F" w:rsidP="00D96154">
      <w:pPr>
        <w:pStyle w:val="ConsPlusNormal"/>
        <w:ind w:firstLine="709"/>
        <w:jc w:val="both"/>
        <w:rPr>
          <w:rFonts w:ascii="PT Astra Serif" w:eastAsiaTheme="minorHAnsi" w:hAnsi="PT Astra Serif" w:cs="Times New Roman"/>
          <w:sz w:val="24"/>
          <w:lang w:eastAsia="en-US"/>
        </w:rPr>
      </w:pPr>
      <w:r w:rsidRPr="0011342B">
        <w:rPr>
          <w:rFonts w:ascii="PT Astra Serif" w:eastAsiaTheme="minorHAnsi" w:hAnsi="PT Astra Serif" w:cs="Times New Roman"/>
          <w:sz w:val="24"/>
          <w:lang w:eastAsia="en-US"/>
        </w:rPr>
        <w:t>1) </w:t>
      </w:r>
      <w:r w:rsidR="00113C92" w:rsidRPr="0011342B">
        <w:rPr>
          <w:rFonts w:ascii="PT Astra Serif" w:eastAsiaTheme="minorHAnsi" w:hAnsi="PT Astra Serif" w:cs="Times New Roman"/>
          <w:sz w:val="24"/>
          <w:lang w:eastAsia="en-US"/>
        </w:rPr>
        <w:t>заявление о предоставлении субсидии местному бюджету из областного бюджета по форме, установленной в уведомлении о начале приема заявок;</w:t>
      </w:r>
    </w:p>
    <w:p w:rsidR="00113C92" w:rsidRPr="0011342B" w:rsidRDefault="004A5C7F" w:rsidP="00D96154">
      <w:pPr>
        <w:pStyle w:val="ConsPlusNormal"/>
        <w:ind w:firstLine="709"/>
        <w:jc w:val="both"/>
        <w:rPr>
          <w:rFonts w:ascii="PT Astra Serif" w:eastAsiaTheme="minorHAnsi" w:hAnsi="PT Astra Serif" w:cs="Times New Roman"/>
          <w:sz w:val="24"/>
          <w:lang w:eastAsia="en-US"/>
        </w:rPr>
      </w:pPr>
      <w:r w:rsidRPr="0011342B">
        <w:rPr>
          <w:rFonts w:ascii="PT Astra Serif" w:eastAsiaTheme="minorHAnsi" w:hAnsi="PT Astra Serif" w:cs="Times New Roman"/>
          <w:sz w:val="24"/>
          <w:lang w:eastAsia="en-US"/>
        </w:rPr>
        <w:t>2) </w:t>
      </w:r>
      <w:r w:rsidR="00113C92" w:rsidRPr="0011342B">
        <w:rPr>
          <w:rFonts w:ascii="PT Astra Serif" w:eastAsiaTheme="minorHAnsi" w:hAnsi="PT Astra Serif" w:cs="Times New Roman"/>
          <w:sz w:val="24"/>
          <w:lang w:eastAsia="en-US"/>
        </w:rPr>
        <w:t>заверенную выписку из муниципального правового акта органа местного самоуправления муниципального образования Томской области, которым утверждена муниципальная программа (подпрограмма), направленная на развитие малого и среднего</w:t>
      </w:r>
      <w:r w:rsidR="000E6946">
        <w:rPr>
          <w:rFonts w:ascii="PT Astra Serif" w:eastAsiaTheme="minorHAnsi" w:hAnsi="PT Astra Serif" w:cs="Times New Roman"/>
          <w:sz w:val="24"/>
          <w:lang w:eastAsia="en-US"/>
        </w:rPr>
        <w:t xml:space="preserve"> предпринимательства, содержащую</w:t>
      </w:r>
      <w:r w:rsidR="00113C92" w:rsidRPr="0011342B">
        <w:rPr>
          <w:rFonts w:ascii="PT Astra Serif" w:eastAsiaTheme="minorHAnsi" w:hAnsi="PT Astra Serif" w:cs="Times New Roman"/>
          <w:sz w:val="24"/>
          <w:lang w:eastAsia="en-US"/>
        </w:rPr>
        <w:t xml:space="preserve"> наименование и цели муниципальной программы (подпрограммы), наименование мероприятия муниципальной программы (подпрограммы), на реализацию которого запрашивается субсидия, объем финансирования мероприятия на текущий финансовый год;</w:t>
      </w:r>
    </w:p>
    <w:p w:rsidR="00113C92" w:rsidRPr="0011342B" w:rsidRDefault="00113C92" w:rsidP="00D96154">
      <w:pPr>
        <w:pStyle w:val="ConsPlusNormal"/>
        <w:ind w:firstLine="709"/>
        <w:jc w:val="both"/>
        <w:rPr>
          <w:rFonts w:ascii="PT Astra Serif" w:eastAsiaTheme="minorHAnsi" w:hAnsi="PT Astra Serif" w:cs="Times New Roman"/>
          <w:sz w:val="24"/>
          <w:lang w:eastAsia="en-US"/>
        </w:rPr>
      </w:pPr>
      <w:proofErr w:type="gramStart"/>
      <w:r w:rsidRPr="0011342B">
        <w:rPr>
          <w:rFonts w:ascii="PT Astra Serif" w:eastAsiaTheme="minorHAnsi" w:hAnsi="PT Astra Serif" w:cs="Times New Roman"/>
          <w:sz w:val="24"/>
          <w:lang w:eastAsia="en-US"/>
        </w:rPr>
        <w:t>3)</w:t>
      </w:r>
      <w:r w:rsidR="004A5C7F" w:rsidRPr="0011342B">
        <w:rPr>
          <w:rFonts w:ascii="PT Astra Serif" w:eastAsiaTheme="minorHAnsi" w:hAnsi="PT Astra Serif" w:cs="Times New Roman"/>
          <w:sz w:val="24"/>
          <w:lang w:eastAsia="en-US"/>
        </w:rPr>
        <w:t> </w:t>
      </w:r>
      <w:r w:rsidRPr="0011342B">
        <w:rPr>
          <w:rFonts w:ascii="PT Astra Serif" w:eastAsiaTheme="minorHAnsi" w:hAnsi="PT Astra Serif" w:cs="Times New Roman"/>
          <w:sz w:val="24"/>
          <w:lang w:eastAsia="en-US"/>
        </w:rPr>
        <w:t xml:space="preserve">заверенную выписку из муниципального правового акта представительного органа муниципального образования Томской области о местном бюджете </w:t>
      </w:r>
      <w:r w:rsidRPr="0011342B">
        <w:rPr>
          <w:rFonts w:ascii="PT Astra Serif" w:hAnsi="PT Astra Serif"/>
          <w:sz w:val="24"/>
          <w:szCs w:val="24"/>
        </w:rPr>
        <w:t>(сводной бюджетной росписи местного бюджета)</w:t>
      </w:r>
      <w:r w:rsidR="000E6946">
        <w:rPr>
          <w:rFonts w:ascii="PT Astra Serif" w:eastAsiaTheme="minorHAnsi" w:hAnsi="PT Astra Serif" w:cs="Times New Roman"/>
          <w:sz w:val="24"/>
          <w:lang w:eastAsia="en-US"/>
        </w:rPr>
        <w:t>, подтверждающую</w:t>
      </w:r>
      <w:r w:rsidRPr="0011342B">
        <w:rPr>
          <w:rFonts w:ascii="PT Astra Serif" w:eastAsiaTheme="minorHAnsi" w:hAnsi="PT Astra Serif" w:cs="Times New Roman"/>
          <w:sz w:val="24"/>
          <w:lang w:eastAsia="en-US"/>
        </w:rPr>
        <w:t xml:space="preserve"> </w:t>
      </w:r>
      <w:r w:rsidRPr="0011342B">
        <w:rPr>
          <w:rFonts w:ascii="PT Astra Serif" w:hAnsi="PT Astra Serif" w:cs="Times New Roman"/>
          <w:sz w:val="24"/>
        </w:rPr>
        <w:t xml:space="preserve">наличие в местном бюджете </w:t>
      </w:r>
      <w:r w:rsidR="004A5C7F" w:rsidRPr="0011342B">
        <w:rPr>
          <w:rFonts w:ascii="PT Astra Serif" w:hAnsi="PT Astra Serif" w:cs="Times New Roman"/>
          <w:sz w:val="24"/>
        </w:rPr>
        <w:br/>
      </w:r>
      <w:r w:rsidRPr="0011342B">
        <w:rPr>
          <w:rFonts w:ascii="PT Astra Serif" w:hAnsi="PT Astra Serif" w:cs="Times New Roman"/>
          <w:sz w:val="24"/>
        </w:rPr>
        <w:t xml:space="preserve">на текущий финансовый год </w:t>
      </w:r>
      <w:r w:rsidRPr="0011342B">
        <w:rPr>
          <w:rFonts w:ascii="PT Astra Serif" w:hAnsi="PT Astra Serif"/>
          <w:sz w:val="24"/>
          <w:szCs w:val="24"/>
        </w:rPr>
        <w:t>бюджетных ассигнований</w:t>
      </w:r>
      <w:r w:rsidRPr="0011342B">
        <w:rPr>
          <w:rFonts w:ascii="PT Astra Serif" w:hAnsi="PT Astra Serif" w:cs="Times New Roman"/>
          <w:sz w:val="24"/>
        </w:rPr>
        <w:t xml:space="preserve"> на </w:t>
      </w:r>
      <w:r w:rsidRPr="0011342B">
        <w:rPr>
          <w:rFonts w:ascii="PT Astra Serif" w:eastAsiaTheme="minorHAnsi" w:hAnsi="PT Astra Serif" w:cs="Times New Roman"/>
          <w:sz w:val="24"/>
          <w:lang w:eastAsia="en-US"/>
        </w:rPr>
        <w:t xml:space="preserve">создание, развитие </w:t>
      </w:r>
      <w:r w:rsidR="004A5C7F" w:rsidRPr="0011342B">
        <w:rPr>
          <w:rFonts w:ascii="PT Astra Serif" w:eastAsiaTheme="minorHAnsi" w:hAnsi="PT Astra Serif" w:cs="Times New Roman"/>
          <w:sz w:val="24"/>
          <w:lang w:eastAsia="en-US"/>
        </w:rPr>
        <w:br/>
      </w:r>
      <w:r w:rsidRPr="0011342B">
        <w:rPr>
          <w:rFonts w:ascii="PT Astra Serif" w:eastAsiaTheme="minorHAnsi" w:hAnsi="PT Astra Serif" w:cs="Times New Roman"/>
          <w:sz w:val="24"/>
          <w:lang w:eastAsia="en-US"/>
        </w:rPr>
        <w:t xml:space="preserve">и обеспечение деятельности Центра, в объеме, необходимом для соблюдения уровня </w:t>
      </w:r>
      <w:proofErr w:type="spellStart"/>
      <w:r w:rsidRPr="0011342B">
        <w:rPr>
          <w:rFonts w:ascii="PT Astra Serif" w:eastAsiaTheme="minorHAnsi" w:hAnsi="PT Astra Serif" w:cs="Times New Roman"/>
          <w:sz w:val="24"/>
          <w:lang w:eastAsia="en-US"/>
        </w:rPr>
        <w:t>софинансирования</w:t>
      </w:r>
      <w:proofErr w:type="spellEnd"/>
      <w:r w:rsidRPr="0011342B">
        <w:rPr>
          <w:rFonts w:ascii="PT Astra Serif" w:eastAsiaTheme="minorHAnsi" w:hAnsi="PT Astra Serif" w:cs="Times New Roman"/>
          <w:sz w:val="24"/>
          <w:lang w:eastAsia="en-US"/>
        </w:rPr>
        <w:t>, установленного пунктом 6 настоящего Порядка.</w:t>
      </w:r>
      <w:proofErr w:type="gramEnd"/>
    </w:p>
    <w:p w:rsidR="00113C92" w:rsidRPr="0011342B" w:rsidRDefault="004A5C7F" w:rsidP="00D96154">
      <w:pPr>
        <w:pStyle w:val="ConsPlusNormal"/>
        <w:ind w:firstLine="709"/>
        <w:jc w:val="both"/>
        <w:rPr>
          <w:rFonts w:ascii="PT Astra Serif" w:eastAsiaTheme="minorHAnsi" w:hAnsi="PT Astra Serif" w:cs="Times New Roman"/>
          <w:sz w:val="24"/>
          <w:lang w:eastAsia="en-US"/>
        </w:rPr>
      </w:pPr>
      <w:r w:rsidRPr="0011342B">
        <w:rPr>
          <w:rFonts w:ascii="PT Astra Serif" w:eastAsiaTheme="minorHAnsi" w:hAnsi="PT Astra Serif" w:cs="Times New Roman"/>
          <w:sz w:val="24"/>
          <w:lang w:eastAsia="en-US"/>
        </w:rPr>
        <w:t>11. </w:t>
      </w:r>
      <w:r w:rsidR="00113C92" w:rsidRPr="0011342B">
        <w:rPr>
          <w:rFonts w:ascii="PT Astra Serif" w:eastAsiaTheme="minorHAnsi" w:hAnsi="PT Astra Serif" w:cs="Times New Roman"/>
          <w:sz w:val="24"/>
          <w:lang w:eastAsia="en-US"/>
        </w:rPr>
        <w:t>Департамент регистрирует заявки в порядке поступления заявок в журнале регистрации в день поступления заявок с указанием регистрационного порядкового номера и даты приема.</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11342B">
        <w:rPr>
          <w:rFonts w:ascii="PT Astra Serif" w:eastAsiaTheme="minorHAnsi" w:hAnsi="PT Astra Serif" w:cs="Times New Roman"/>
          <w:sz w:val="24"/>
          <w:lang w:eastAsia="en-US"/>
        </w:rPr>
        <w:t>12. </w:t>
      </w:r>
      <w:proofErr w:type="gramStart"/>
      <w:r w:rsidR="00113C92" w:rsidRPr="0011342B">
        <w:rPr>
          <w:rFonts w:ascii="PT Astra Serif" w:eastAsiaTheme="minorHAnsi" w:hAnsi="PT Astra Serif" w:cs="Times New Roman"/>
          <w:sz w:val="24"/>
          <w:lang w:eastAsia="en-US"/>
        </w:rPr>
        <w:t>Департамент в течение 10 (</w:t>
      </w:r>
      <w:r w:rsidR="0011342B" w:rsidRPr="0011342B">
        <w:rPr>
          <w:rFonts w:ascii="PT Astra Serif" w:eastAsiaTheme="minorHAnsi" w:hAnsi="PT Astra Serif" w:cs="Times New Roman"/>
          <w:sz w:val="24"/>
          <w:lang w:eastAsia="en-US"/>
        </w:rPr>
        <w:t>д</w:t>
      </w:r>
      <w:r w:rsidR="00113C92" w:rsidRPr="0011342B">
        <w:rPr>
          <w:rFonts w:ascii="PT Astra Serif" w:eastAsiaTheme="minorHAnsi" w:hAnsi="PT Astra Serif" w:cs="Times New Roman"/>
          <w:sz w:val="24"/>
          <w:lang w:eastAsia="en-US"/>
        </w:rPr>
        <w:t>есяти) рабочих дней со дня окончания срока приема заявок, указанного в уведомлении о начале</w:t>
      </w:r>
      <w:r w:rsidR="00113C92" w:rsidRPr="00C4405C">
        <w:rPr>
          <w:rFonts w:ascii="PT Astra Serif" w:eastAsiaTheme="minorHAnsi" w:hAnsi="PT Astra Serif" w:cs="Times New Roman"/>
          <w:sz w:val="24"/>
          <w:lang w:eastAsia="en-US"/>
        </w:rPr>
        <w:t xml:space="preserve"> приема заявок, размещенном </w:t>
      </w:r>
      <w:r w:rsidRPr="00C4405C">
        <w:rPr>
          <w:rFonts w:ascii="PT Astra Serif" w:eastAsiaTheme="minorHAnsi" w:hAnsi="PT Astra Serif" w:cs="Times New Roman"/>
          <w:sz w:val="24"/>
          <w:lang w:eastAsia="en-US"/>
        </w:rPr>
        <w:br/>
      </w:r>
      <w:r w:rsidR="00113C92" w:rsidRPr="00C4405C">
        <w:rPr>
          <w:rFonts w:ascii="PT Astra Serif" w:eastAsiaTheme="minorHAnsi" w:hAnsi="PT Astra Serif" w:cs="Times New Roman"/>
          <w:sz w:val="24"/>
          <w:lang w:eastAsia="en-US"/>
        </w:rPr>
        <w:t>на официальном сайте Департамента в информационно-телекоммуникационной сети «Интернет», рассматривает документы,</w:t>
      </w:r>
      <w:r w:rsidR="00113C92" w:rsidRPr="00C4405C">
        <w:rPr>
          <w:rFonts w:ascii="PT Astra Serif" w:hAnsi="PT Astra Serif" w:cs="Times New Roman"/>
          <w:sz w:val="24"/>
        </w:rPr>
        <w:t xml:space="preserve"> указанные в пункте 10 настоящего Порядка,</w:t>
      </w:r>
      <w:r w:rsidR="00113C92" w:rsidRPr="00C4405C">
        <w:rPr>
          <w:rFonts w:ascii="PT Astra Serif" w:eastAsiaTheme="minorHAnsi" w:hAnsi="PT Astra Serif" w:cs="Times New Roman"/>
          <w:sz w:val="24"/>
          <w:lang w:eastAsia="en-US"/>
        </w:rPr>
        <w:t xml:space="preserve"> </w:t>
      </w:r>
      <w:r w:rsidRPr="00C4405C">
        <w:rPr>
          <w:rFonts w:ascii="PT Astra Serif" w:eastAsiaTheme="minorHAnsi" w:hAnsi="PT Astra Serif" w:cs="Times New Roman"/>
          <w:sz w:val="24"/>
          <w:lang w:eastAsia="en-US"/>
        </w:rPr>
        <w:br/>
      </w:r>
      <w:r w:rsidR="00113C92" w:rsidRPr="00C4405C">
        <w:rPr>
          <w:rFonts w:ascii="PT Astra Serif" w:eastAsiaTheme="minorHAnsi" w:hAnsi="PT Astra Serif" w:cs="Times New Roman"/>
          <w:sz w:val="24"/>
          <w:lang w:eastAsia="en-US"/>
        </w:rPr>
        <w:t>и принимает решение о предоставлении субсидии или об отказе в предоставлении субсидии в отношении муниципального образования Томской области, подавшего заявку.</w:t>
      </w:r>
      <w:proofErr w:type="gramEnd"/>
      <w:r w:rsidR="00113C92" w:rsidRPr="00C4405C">
        <w:rPr>
          <w:rFonts w:ascii="PT Astra Serif" w:eastAsiaTheme="minorHAnsi" w:hAnsi="PT Astra Serif" w:cs="Times New Roman"/>
          <w:sz w:val="24"/>
          <w:lang w:eastAsia="en-US"/>
        </w:rPr>
        <w:t xml:space="preserve"> Решение оформляется распоряжением Департамента. </w:t>
      </w:r>
    </w:p>
    <w:p w:rsidR="00113C92" w:rsidRPr="00C4405C" w:rsidRDefault="00113C92" w:rsidP="00D96154">
      <w:pPr>
        <w:pStyle w:val="ConsPlusNormal"/>
        <w:ind w:firstLine="709"/>
        <w:jc w:val="both"/>
        <w:rPr>
          <w:rFonts w:ascii="PT Astra Serif" w:hAnsi="PT Astra Serif" w:cs="Times New Roman"/>
          <w:sz w:val="24"/>
        </w:rPr>
      </w:pPr>
      <w:r w:rsidRPr="00C4405C">
        <w:rPr>
          <w:rFonts w:ascii="PT Astra Serif" w:eastAsiaTheme="minorHAnsi" w:hAnsi="PT Astra Serif" w:cs="Times New Roman"/>
          <w:sz w:val="24"/>
          <w:lang w:eastAsia="en-US"/>
        </w:rPr>
        <w:t xml:space="preserve">Распределение субсидий бюджетам муниципальных образований Томской области, в отношении которых Департаментом принято решение о предоставлении субсидии, утверждается распоряжением Администрации Томской области </w:t>
      </w:r>
      <w:r w:rsidRPr="00C4405C">
        <w:rPr>
          <w:rFonts w:ascii="PT Astra Serif" w:hAnsi="PT Astra Serif" w:cs="Times New Roman"/>
          <w:sz w:val="24"/>
        </w:rPr>
        <w:t>о распределении субсидий местным бюджетам из областного бюджета.</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13. </w:t>
      </w:r>
      <w:proofErr w:type="gramStart"/>
      <w:r w:rsidR="00113C92" w:rsidRPr="00C4405C">
        <w:rPr>
          <w:rFonts w:ascii="PT Astra Serif" w:eastAsiaTheme="minorHAnsi" w:hAnsi="PT Astra Serif" w:cs="Times New Roman"/>
          <w:sz w:val="24"/>
          <w:lang w:eastAsia="en-US"/>
        </w:rPr>
        <w:t xml:space="preserve">В случае принятия решения о предоставлении субсидии Департамент в течение </w:t>
      </w:r>
      <w:r w:rsidR="00113C92" w:rsidRPr="0011342B">
        <w:rPr>
          <w:rFonts w:ascii="PT Astra Serif" w:eastAsiaTheme="minorHAnsi" w:hAnsi="PT Astra Serif" w:cs="Times New Roman"/>
          <w:sz w:val="24"/>
          <w:lang w:eastAsia="en-US"/>
        </w:rPr>
        <w:t xml:space="preserve">10 </w:t>
      </w:r>
      <w:r w:rsidR="0011342B" w:rsidRPr="0011342B">
        <w:rPr>
          <w:rFonts w:ascii="PT Astra Serif" w:eastAsiaTheme="minorHAnsi" w:hAnsi="PT Astra Serif" w:cs="Times New Roman"/>
          <w:sz w:val="24"/>
          <w:lang w:eastAsia="en-US"/>
        </w:rPr>
        <w:t xml:space="preserve">(десяти) </w:t>
      </w:r>
      <w:r w:rsidR="00113C92" w:rsidRPr="0011342B">
        <w:rPr>
          <w:rFonts w:ascii="PT Astra Serif" w:eastAsiaTheme="minorHAnsi" w:hAnsi="PT Astra Serif" w:cs="Times New Roman"/>
          <w:sz w:val="24"/>
          <w:lang w:eastAsia="en-US"/>
        </w:rPr>
        <w:t>рабочих дней с даты принятия распоряжения Администрации Томской</w:t>
      </w:r>
      <w:r w:rsidR="00113C92" w:rsidRPr="00C4405C">
        <w:rPr>
          <w:rFonts w:ascii="PT Astra Serif" w:eastAsiaTheme="minorHAnsi" w:hAnsi="PT Astra Serif" w:cs="Times New Roman"/>
          <w:sz w:val="24"/>
          <w:lang w:eastAsia="en-US"/>
        </w:rPr>
        <w:t xml:space="preserve"> области, указанного в пункте 12 настоящего Порядка, заключает с уполномоченным органом местного самоуправления муниципального образования Томской области </w:t>
      </w:r>
      <w:r w:rsidR="000E6946">
        <w:rPr>
          <w:rFonts w:ascii="PT Astra Serif" w:eastAsiaTheme="minorHAnsi" w:hAnsi="PT Astra Serif" w:cs="Times New Roman"/>
          <w:sz w:val="24"/>
          <w:lang w:eastAsia="en-US"/>
        </w:rPr>
        <w:br/>
      </w:r>
      <w:r w:rsidR="00113C92" w:rsidRPr="00C4405C">
        <w:rPr>
          <w:rFonts w:ascii="PT Astra Serif" w:eastAsiaTheme="minorHAnsi" w:hAnsi="PT Astra Serif" w:cs="Times New Roman"/>
          <w:sz w:val="24"/>
          <w:lang w:eastAsia="en-US"/>
        </w:rPr>
        <w:t>(далее – получатели субсидии) соглашение по типовой форме, утвержденной Департаментом финансов Томской области, с учетом требований настоящего Порядка.</w:t>
      </w:r>
      <w:proofErr w:type="gramEnd"/>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14. </w:t>
      </w:r>
      <w:r w:rsidR="00113C92" w:rsidRPr="00C4405C">
        <w:rPr>
          <w:rFonts w:ascii="PT Astra Serif" w:eastAsiaTheme="minorHAnsi" w:hAnsi="PT Astra Serif" w:cs="Times New Roman"/>
          <w:sz w:val="24"/>
          <w:lang w:eastAsia="en-US"/>
        </w:rPr>
        <w:t>Основаниями для принятия решения об отказе в предоставлении субсидии являются:</w:t>
      </w:r>
    </w:p>
    <w:p w:rsidR="00113C92" w:rsidRPr="00C4405C" w:rsidRDefault="004A5C7F" w:rsidP="00D96154">
      <w:pPr>
        <w:pStyle w:val="ConsPlusNormal"/>
        <w:ind w:firstLine="709"/>
        <w:jc w:val="both"/>
        <w:rPr>
          <w:rFonts w:ascii="PT Astra Serif" w:hAnsi="PT Astra Serif" w:cs="Times New Roman"/>
          <w:sz w:val="24"/>
        </w:rPr>
      </w:pPr>
      <w:r w:rsidRPr="00C4405C">
        <w:rPr>
          <w:rFonts w:ascii="PT Astra Serif" w:eastAsiaTheme="minorHAnsi" w:hAnsi="PT Astra Serif" w:cs="Times New Roman"/>
          <w:sz w:val="24"/>
          <w:lang w:eastAsia="en-US"/>
        </w:rPr>
        <w:t>1) </w:t>
      </w:r>
      <w:r w:rsidR="00113C92" w:rsidRPr="00C4405C">
        <w:rPr>
          <w:rFonts w:ascii="PT Astra Serif" w:hAnsi="PT Astra Serif" w:cs="Times New Roman"/>
          <w:sz w:val="24"/>
        </w:rPr>
        <w:t xml:space="preserve">несоответствие представленных участником отбора документов, указанных </w:t>
      </w:r>
      <w:r w:rsidRPr="00C4405C">
        <w:rPr>
          <w:rFonts w:ascii="PT Astra Serif" w:hAnsi="PT Astra Serif" w:cs="Times New Roman"/>
          <w:sz w:val="24"/>
        </w:rPr>
        <w:br/>
      </w:r>
      <w:r w:rsidR="00113C92" w:rsidRPr="00C4405C">
        <w:rPr>
          <w:rFonts w:ascii="PT Astra Serif" w:hAnsi="PT Astra Serif" w:cs="Times New Roman"/>
          <w:sz w:val="24"/>
        </w:rPr>
        <w:t xml:space="preserve">в пункте 10 настоящего Порядка, требованиям, определенным </w:t>
      </w:r>
      <w:hyperlink w:anchor="P49">
        <w:r w:rsidR="00113C92" w:rsidRPr="00C4405C">
          <w:rPr>
            <w:rFonts w:ascii="PT Astra Serif" w:hAnsi="PT Astra Serif" w:cs="Times New Roman"/>
            <w:sz w:val="24"/>
          </w:rPr>
          <w:t>пунктом 10</w:t>
        </w:r>
      </w:hyperlink>
      <w:r w:rsidR="00113C92" w:rsidRPr="00C4405C">
        <w:rPr>
          <w:rFonts w:ascii="PT Astra Serif" w:hAnsi="PT Astra Serif" w:cs="Times New Roman"/>
          <w:sz w:val="24"/>
        </w:rPr>
        <w:t xml:space="preserve"> настоящего Порядка, или непредставление (предоставление не в полном объеме) документов, указанных в пункте 10 настоящего Порядка;</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2) </w:t>
      </w:r>
      <w:r w:rsidR="00113C92" w:rsidRPr="00C4405C">
        <w:rPr>
          <w:rFonts w:ascii="PT Astra Serif" w:eastAsiaTheme="minorHAnsi" w:hAnsi="PT Astra Serif" w:cs="Times New Roman"/>
          <w:sz w:val="24"/>
          <w:lang w:eastAsia="en-US"/>
        </w:rPr>
        <w:t xml:space="preserve">несоответствие цели запрашиваемой субсидии цели, указанной в </w:t>
      </w:r>
      <w:hyperlink w:anchor="P3186">
        <w:r w:rsidR="00113C92" w:rsidRPr="00C4405C">
          <w:rPr>
            <w:rFonts w:ascii="PT Astra Serif" w:eastAsiaTheme="minorHAnsi" w:hAnsi="PT Astra Serif" w:cs="Times New Roman"/>
            <w:sz w:val="24"/>
            <w:lang w:eastAsia="en-US"/>
          </w:rPr>
          <w:t>пункте 2</w:t>
        </w:r>
      </w:hyperlink>
      <w:r w:rsidR="00113C92" w:rsidRPr="00C4405C">
        <w:rPr>
          <w:rFonts w:ascii="PT Astra Serif" w:eastAsiaTheme="minorHAnsi" w:hAnsi="PT Astra Serif" w:cs="Times New Roman"/>
          <w:sz w:val="24"/>
          <w:lang w:eastAsia="en-US"/>
        </w:rPr>
        <w:t xml:space="preserve"> настоящего Порядка;</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3) </w:t>
      </w:r>
      <w:r w:rsidR="00113C92" w:rsidRPr="00C4405C">
        <w:rPr>
          <w:rFonts w:ascii="PT Astra Serif" w:eastAsiaTheme="minorHAnsi" w:hAnsi="PT Astra Serif" w:cs="Times New Roman"/>
          <w:sz w:val="24"/>
          <w:lang w:eastAsia="en-US"/>
        </w:rPr>
        <w:t xml:space="preserve">представление документов позже установленного </w:t>
      </w:r>
      <w:hyperlink w:anchor="P3227">
        <w:r w:rsidR="00113C92" w:rsidRPr="00C4405C">
          <w:rPr>
            <w:rFonts w:ascii="PT Astra Serif" w:eastAsiaTheme="minorHAnsi" w:hAnsi="PT Astra Serif" w:cs="Times New Roman"/>
            <w:sz w:val="24"/>
            <w:lang w:eastAsia="en-US"/>
          </w:rPr>
          <w:t>пунктом 10</w:t>
        </w:r>
      </w:hyperlink>
      <w:r w:rsidR="00113C92" w:rsidRPr="00C4405C">
        <w:rPr>
          <w:rFonts w:ascii="PT Astra Serif" w:eastAsiaTheme="minorHAnsi" w:hAnsi="PT Astra Serif" w:cs="Times New Roman"/>
          <w:sz w:val="24"/>
          <w:lang w:eastAsia="en-US"/>
        </w:rPr>
        <w:t xml:space="preserve"> настоящего Порядка срока.</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15. </w:t>
      </w:r>
      <w:r w:rsidR="00113C92" w:rsidRPr="00C4405C">
        <w:rPr>
          <w:rFonts w:ascii="PT Astra Serif" w:eastAsiaTheme="minorHAnsi" w:hAnsi="PT Astra Serif" w:cs="Times New Roman"/>
          <w:sz w:val="24"/>
          <w:lang w:eastAsia="en-US"/>
        </w:rPr>
        <w:t xml:space="preserve">В случае принятия решения об отказе в предоставлении субсидии Департамент в течение 10 </w:t>
      </w:r>
      <w:r w:rsidR="00113C92" w:rsidRPr="0011342B">
        <w:rPr>
          <w:rFonts w:ascii="PT Astra Serif" w:eastAsiaTheme="minorHAnsi" w:hAnsi="PT Astra Serif" w:cs="Times New Roman"/>
          <w:sz w:val="24"/>
          <w:lang w:eastAsia="en-US"/>
        </w:rPr>
        <w:t>(</w:t>
      </w:r>
      <w:r w:rsidR="0011342B" w:rsidRPr="0011342B">
        <w:rPr>
          <w:rFonts w:ascii="PT Astra Serif" w:eastAsiaTheme="minorHAnsi" w:hAnsi="PT Astra Serif" w:cs="Times New Roman"/>
          <w:sz w:val="24"/>
          <w:lang w:eastAsia="en-US"/>
        </w:rPr>
        <w:t>д</w:t>
      </w:r>
      <w:r w:rsidR="00113C92" w:rsidRPr="0011342B">
        <w:rPr>
          <w:rFonts w:ascii="PT Astra Serif" w:eastAsiaTheme="minorHAnsi" w:hAnsi="PT Astra Serif" w:cs="Times New Roman"/>
          <w:sz w:val="24"/>
          <w:lang w:eastAsia="en-US"/>
        </w:rPr>
        <w:t xml:space="preserve">есяти) рабочих дней </w:t>
      </w:r>
      <w:proofErr w:type="gramStart"/>
      <w:r w:rsidR="00113C92" w:rsidRPr="0011342B">
        <w:rPr>
          <w:rFonts w:ascii="PT Astra Serif" w:eastAsiaTheme="minorHAnsi" w:hAnsi="PT Astra Serif" w:cs="Times New Roman"/>
          <w:sz w:val="24"/>
          <w:lang w:eastAsia="en-US"/>
        </w:rPr>
        <w:t>с даты принятия</w:t>
      </w:r>
      <w:proofErr w:type="gramEnd"/>
      <w:r w:rsidR="00113C92" w:rsidRPr="0011342B">
        <w:rPr>
          <w:rFonts w:ascii="PT Astra Serif" w:eastAsiaTheme="minorHAnsi" w:hAnsi="PT Astra Serif" w:cs="Times New Roman"/>
          <w:sz w:val="24"/>
          <w:lang w:eastAsia="en-US"/>
        </w:rPr>
        <w:t xml:space="preserve"> решения об отказе в предоставлении субсидии направляет в</w:t>
      </w:r>
      <w:r w:rsidR="00113C92" w:rsidRPr="00C4405C">
        <w:rPr>
          <w:rFonts w:ascii="PT Astra Serif" w:eastAsiaTheme="minorHAnsi" w:hAnsi="PT Astra Serif" w:cs="Times New Roman"/>
          <w:sz w:val="24"/>
          <w:lang w:eastAsia="en-US"/>
        </w:rPr>
        <w:t xml:space="preserve"> орган местного самоуправления муниципального образования Томской области уведомление об отказе в предоставлении субсидии с указанием оснований отказа в предоставлении субсидии.</w:t>
      </w:r>
    </w:p>
    <w:p w:rsidR="00113C92" w:rsidRPr="00C4405C" w:rsidRDefault="004A5C7F" w:rsidP="00D96154">
      <w:pPr>
        <w:autoSpaceDE w:val="0"/>
        <w:autoSpaceDN w:val="0"/>
        <w:adjustRightInd w:val="0"/>
        <w:ind w:firstLine="709"/>
        <w:jc w:val="both"/>
        <w:rPr>
          <w:rFonts w:ascii="PT Astra Serif" w:hAnsi="PT Astra Serif"/>
        </w:rPr>
      </w:pPr>
      <w:r w:rsidRPr="00C4405C">
        <w:rPr>
          <w:rFonts w:ascii="PT Astra Serif" w:hAnsi="PT Astra Serif"/>
        </w:rPr>
        <w:t>16. </w:t>
      </w:r>
      <w:proofErr w:type="gramStart"/>
      <w:r w:rsidR="00113C92" w:rsidRPr="00C4405C">
        <w:rPr>
          <w:rFonts w:ascii="PT Astra Serif" w:hAnsi="PT Astra Serif"/>
        </w:rPr>
        <w:t xml:space="preserve">При изменении исходных показателей, используемых для расчета субсидий, при условии сохранения количества, наименований и (или) значений показателей задач </w:t>
      </w:r>
      <w:r w:rsidRPr="00C4405C">
        <w:rPr>
          <w:rFonts w:ascii="PT Astra Serif" w:hAnsi="PT Astra Serif"/>
        </w:rPr>
        <w:br/>
      </w:r>
      <w:r w:rsidR="00113C92" w:rsidRPr="00C4405C">
        <w:rPr>
          <w:rFonts w:ascii="PT Astra Serif" w:hAnsi="PT Astra Serif"/>
        </w:rPr>
        <w:t xml:space="preserve">и (или) мероприятий комплекса процессных мероприятий «Поддержка муниципальных программ, направленных на развитие малого и среднего предпринимательства» подпрограммы (направления) 1 «Развитие малого и среднего предпринимательства </w:t>
      </w:r>
      <w:r w:rsidRPr="00C4405C">
        <w:rPr>
          <w:rFonts w:ascii="PT Astra Serif" w:hAnsi="PT Astra Serif"/>
        </w:rPr>
        <w:br/>
      </w:r>
      <w:r w:rsidR="00113C92" w:rsidRPr="00C4405C">
        <w:rPr>
          <w:rFonts w:ascii="PT Astra Serif" w:hAnsi="PT Astra Serif"/>
        </w:rPr>
        <w:t xml:space="preserve">в Томской области» государственной программы «Развитие предпринимательства </w:t>
      </w:r>
      <w:r w:rsidRPr="00C4405C">
        <w:rPr>
          <w:rFonts w:ascii="PT Astra Serif" w:hAnsi="PT Astra Serif"/>
        </w:rPr>
        <w:br/>
      </w:r>
      <w:r w:rsidR="00113C92" w:rsidRPr="00C4405C">
        <w:rPr>
          <w:rFonts w:ascii="PT Astra Serif" w:hAnsi="PT Astra Serif"/>
        </w:rPr>
        <w:t>и повышение эффективности государственного управления социально-экономическим развитием Томской области» Департамент вносит</w:t>
      </w:r>
      <w:proofErr w:type="gramEnd"/>
      <w:r w:rsidR="00113C92" w:rsidRPr="00C4405C">
        <w:rPr>
          <w:rFonts w:ascii="PT Astra Serif" w:hAnsi="PT Astra Serif"/>
        </w:rPr>
        <w:t xml:space="preserve"> </w:t>
      </w:r>
      <w:proofErr w:type="gramStart"/>
      <w:r w:rsidR="00113C92" w:rsidRPr="00C4405C">
        <w:rPr>
          <w:rFonts w:ascii="PT Astra Serif" w:hAnsi="PT Astra Serif"/>
        </w:rPr>
        <w:t xml:space="preserve">изменения в распределение объемов субсидий между муниципальными образованиями Томской области в пределах общего объема бюджетных ассигнований на предоставление субсидий, предусмотренного </w:t>
      </w:r>
      <w:r w:rsidRPr="00C4405C">
        <w:rPr>
          <w:rFonts w:ascii="PT Astra Serif" w:hAnsi="PT Astra Serif"/>
        </w:rPr>
        <w:br/>
      </w:r>
      <w:r w:rsidR="00113C92" w:rsidRPr="00C4405C">
        <w:rPr>
          <w:rFonts w:ascii="PT Astra Serif" w:hAnsi="PT Astra Serif"/>
        </w:rPr>
        <w:t>в областном бюджете на текущий финансовый год на предоставление субсидий, путем внесения изменения в бюджетную роспись Департамента (главного распорядителя бюджетных средств) без внесения изменений в закон Томской области об областном бюджете на текущий финансовый год и плановый период, а также</w:t>
      </w:r>
      <w:proofErr w:type="gramEnd"/>
      <w:r w:rsidR="00113C92" w:rsidRPr="00C4405C">
        <w:rPr>
          <w:rFonts w:ascii="PT Astra Serif" w:hAnsi="PT Astra Serif"/>
        </w:rPr>
        <w:t xml:space="preserve"> внесения изменений </w:t>
      </w:r>
      <w:r w:rsidRPr="00C4405C">
        <w:rPr>
          <w:rFonts w:ascii="PT Astra Serif" w:hAnsi="PT Astra Serif"/>
        </w:rPr>
        <w:br/>
      </w:r>
      <w:r w:rsidR="00113C92" w:rsidRPr="00C4405C">
        <w:rPr>
          <w:rFonts w:ascii="PT Astra Serif" w:hAnsi="PT Astra Serif"/>
        </w:rPr>
        <w:t xml:space="preserve">в распоряжение Департамента и распоряжение Администрации Томской области, указанные в пункте 12 настоящего Порядка. </w:t>
      </w:r>
    </w:p>
    <w:p w:rsidR="00113C92" w:rsidRPr="00C4405C" w:rsidRDefault="00113C92" w:rsidP="00D96154">
      <w:pPr>
        <w:autoSpaceDE w:val="0"/>
        <w:autoSpaceDN w:val="0"/>
        <w:adjustRightInd w:val="0"/>
        <w:ind w:firstLine="709"/>
        <w:jc w:val="both"/>
        <w:rPr>
          <w:rFonts w:ascii="PT Astra Serif" w:hAnsi="PT Astra Serif"/>
        </w:rPr>
      </w:pPr>
      <w:r w:rsidRPr="00FB49B1">
        <w:rPr>
          <w:rFonts w:ascii="PT Astra Serif" w:hAnsi="PT Astra Serif"/>
        </w:rPr>
        <w:t xml:space="preserve">Высвобождающиеся средства перераспределяются между муниципальными образованиями Томской области, соответствующими критериям отбора, установленным </w:t>
      </w:r>
      <w:hyperlink w:anchor="Par9" w:history="1">
        <w:r w:rsidRPr="00FB49B1">
          <w:rPr>
            <w:rFonts w:ascii="PT Astra Serif" w:hAnsi="PT Astra Serif"/>
          </w:rPr>
          <w:t xml:space="preserve">пунктом </w:t>
        </w:r>
      </w:hyperlink>
      <w:r w:rsidRPr="00FB49B1">
        <w:rPr>
          <w:rFonts w:ascii="PT Astra Serif" w:hAnsi="PT Astra Serif"/>
        </w:rPr>
        <w:t xml:space="preserve">7 настоящего Порядка, с учетом заявленной муниципальными образованиями потребности (дополнительной потребности) в субсидии, на основании поданных </w:t>
      </w:r>
      <w:r w:rsidR="00BE32A7" w:rsidRPr="00FB49B1">
        <w:rPr>
          <w:rFonts w:ascii="PT Astra Serif" w:hAnsi="PT Astra Serif"/>
        </w:rPr>
        <w:br/>
      </w:r>
      <w:r w:rsidRPr="00FB49B1">
        <w:rPr>
          <w:rFonts w:ascii="PT Astra Serif" w:hAnsi="PT Astra Serif"/>
        </w:rPr>
        <w:t xml:space="preserve">в соответствии с </w:t>
      </w:r>
      <w:hyperlink w:anchor="Par107" w:history="1">
        <w:r w:rsidRPr="00FB49B1">
          <w:rPr>
            <w:rFonts w:ascii="PT Astra Serif" w:hAnsi="PT Astra Serif"/>
          </w:rPr>
          <w:t>пунктом 1</w:t>
        </w:r>
      </w:hyperlink>
      <w:r w:rsidRPr="00FB49B1">
        <w:rPr>
          <w:rFonts w:ascii="PT Astra Serif" w:hAnsi="PT Astra Serif"/>
        </w:rPr>
        <w:t>0 настоящего Порядка заявок. Очередность перераспределения высвобождающихся сре</w:t>
      </w:r>
      <w:proofErr w:type="gramStart"/>
      <w:r w:rsidRPr="00FB49B1">
        <w:rPr>
          <w:rFonts w:ascii="PT Astra Serif" w:hAnsi="PT Astra Serif"/>
        </w:rPr>
        <w:t>дств в с</w:t>
      </w:r>
      <w:proofErr w:type="gramEnd"/>
      <w:r w:rsidRPr="00FB49B1">
        <w:rPr>
          <w:rFonts w:ascii="PT Astra Serif" w:hAnsi="PT Astra Serif"/>
        </w:rPr>
        <w:t>умме дополнительной потребности (остаток</w:t>
      </w:r>
      <w:r w:rsidRPr="00C4405C">
        <w:rPr>
          <w:rFonts w:ascii="PT Astra Serif" w:hAnsi="PT Astra Serif"/>
        </w:rPr>
        <w:t xml:space="preserve"> средств между предоставленной субсидией и заявленным в заявке размером) устанавливается исходя из даты предоставления заявки.</w:t>
      </w:r>
    </w:p>
    <w:p w:rsidR="00113C92" w:rsidRPr="00C4405C" w:rsidRDefault="00113C92"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 xml:space="preserve">После внесения изменений в распоряжение Администрации Томской области </w:t>
      </w:r>
      <w:r w:rsidR="004A5C7F" w:rsidRPr="00C4405C">
        <w:rPr>
          <w:rFonts w:ascii="PT Astra Serif" w:eastAsiaTheme="minorHAnsi" w:hAnsi="PT Astra Serif" w:cs="Times New Roman"/>
          <w:sz w:val="24"/>
          <w:lang w:eastAsia="en-US"/>
        </w:rPr>
        <w:br/>
      </w:r>
      <w:r w:rsidRPr="00C4405C">
        <w:rPr>
          <w:rFonts w:ascii="PT Astra Serif" w:eastAsiaTheme="minorHAnsi" w:hAnsi="PT Astra Serif" w:cs="Times New Roman"/>
          <w:sz w:val="24"/>
          <w:lang w:eastAsia="en-US"/>
        </w:rPr>
        <w:t>о распределении субсидий из областного бюджета местным бюджетам Департамент вносит изменения в соглашение.</w:t>
      </w:r>
    </w:p>
    <w:p w:rsidR="000E6946" w:rsidRPr="00856B7B" w:rsidRDefault="000E6946" w:rsidP="000E6946">
      <w:pPr>
        <w:autoSpaceDE w:val="0"/>
        <w:autoSpaceDN w:val="0"/>
        <w:adjustRightInd w:val="0"/>
        <w:ind w:firstLine="709"/>
        <w:jc w:val="both"/>
        <w:rPr>
          <w:rFonts w:ascii="PT Astra Serif" w:hAnsi="PT Astra Serif" w:cs="PT Astra Serif"/>
        </w:rPr>
      </w:pPr>
      <w:bookmarkStart w:id="36" w:name="P3242"/>
      <w:bookmarkStart w:id="37" w:name="_Hlk216548426"/>
      <w:bookmarkEnd w:id="36"/>
      <w:r w:rsidRPr="00856B7B">
        <w:rPr>
          <w:rFonts w:ascii="PT Astra Serif" w:hAnsi="PT Astra Serif" w:cs="PT Astra Serif"/>
        </w:rPr>
        <w:t xml:space="preserve">17. Получатель субсидии представляет в Департамент отчетность по формам, установленным соглашением. </w:t>
      </w:r>
    </w:p>
    <w:p w:rsidR="000E6946" w:rsidRPr="00856B7B" w:rsidRDefault="000E6946" w:rsidP="000E6946">
      <w:pPr>
        <w:autoSpaceDE w:val="0"/>
        <w:autoSpaceDN w:val="0"/>
        <w:adjustRightInd w:val="0"/>
        <w:ind w:firstLine="709"/>
        <w:jc w:val="both"/>
        <w:rPr>
          <w:rFonts w:ascii="PT Astra Serif" w:hAnsi="PT Astra Serif" w:cs="PT Astra Serif"/>
        </w:rPr>
      </w:pPr>
      <w:r w:rsidRPr="00856B7B">
        <w:rPr>
          <w:rFonts w:ascii="PT Astra Serif" w:hAnsi="PT Astra Serif" w:cs="PT Astra Serif"/>
        </w:rPr>
        <w:t>Порядок и сроки предоставления отчетности устанавливаются в соглашении.</w:t>
      </w:r>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18. </w:t>
      </w:r>
      <w:r w:rsidR="00113C92" w:rsidRPr="00C4405C">
        <w:rPr>
          <w:rFonts w:ascii="PT Astra Serif" w:eastAsiaTheme="minorHAnsi" w:hAnsi="PT Astra Serif" w:cs="Times New Roman"/>
          <w:sz w:val="24"/>
          <w:lang w:eastAsia="en-US"/>
        </w:rPr>
        <w:t xml:space="preserve">Оценка </w:t>
      </w:r>
      <w:r w:rsidR="00113C92" w:rsidRPr="00C4405C">
        <w:rPr>
          <w:rFonts w:ascii="PT Astra Serif" w:eastAsiaTheme="minorHAnsi" w:hAnsi="PT Astra Serif"/>
          <w:sz w:val="24"/>
          <w:szCs w:val="24"/>
          <w:lang w:eastAsia="en-US"/>
        </w:rPr>
        <w:t xml:space="preserve">эффективности использования субсидий муниципальными образованиями Томской области проводится Департаментом на основании отчетов </w:t>
      </w:r>
      <w:r w:rsidRPr="00C4405C">
        <w:rPr>
          <w:rFonts w:ascii="PT Astra Serif" w:eastAsiaTheme="minorHAnsi" w:hAnsi="PT Astra Serif"/>
          <w:sz w:val="24"/>
          <w:szCs w:val="24"/>
          <w:lang w:eastAsia="en-US"/>
        </w:rPr>
        <w:br/>
      </w:r>
      <w:r w:rsidR="00113C92" w:rsidRPr="00C4405C">
        <w:rPr>
          <w:rFonts w:ascii="PT Astra Serif" w:eastAsiaTheme="minorHAnsi" w:hAnsi="PT Astra Serif"/>
          <w:sz w:val="24"/>
          <w:szCs w:val="24"/>
          <w:lang w:eastAsia="en-US"/>
        </w:rPr>
        <w:t>о достижении значений показателей результатов использования субсидии, предусмотренных соглашением.</w:t>
      </w:r>
    </w:p>
    <w:p w:rsidR="00113C92" w:rsidRPr="00C4405C" w:rsidRDefault="00113C92" w:rsidP="00D96154">
      <w:pPr>
        <w:pStyle w:val="af2"/>
        <w:shd w:val="clear" w:color="auto" w:fill="FFFFFF"/>
        <w:spacing w:before="0" w:beforeAutospacing="0" w:after="0" w:afterAutospacing="0"/>
        <w:ind w:firstLine="709"/>
        <w:jc w:val="both"/>
        <w:rPr>
          <w:rFonts w:ascii="PT Astra Serif" w:eastAsiaTheme="minorHAnsi" w:hAnsi="PT Astra Serif" w:cs="Arial"/>
          <w:lang w:eastAsia="en-US"/>
        </w:rPr>
      </w:pPr>
      <w:r w:rsidRPr="00C4405C">
        <w:rPr>
          <w:rFonts w:ascii="PT Astra Serif" w:eastAsiaTheme="minorHAnsi" w:hAnsi="PT Astra Serif"/>
          <w:szCs w:val="22"/>
          <w:lang w:eastAsia="en-US"/>
        </w:rPr>
        <w:t xml:space="preserve">В случае </w:t>
      </w:r>
      <w:proofErr w:type="gramStart"/>
      <w:r w:rsidRPr="00C4405C">
        <w:rPr>
          <w:rFonts w:ascii="PT Astra Serif" w:eastAsiaTheme="minorHAnsi" w:hAnsi="PT Astra Serif"/>
          <w:szCs w:val="22"/>
          <w:lang w:eastAsia="en-US"/>
        </w:rPr>
        <w:t>достижения значений показателей результатов использования</w:t>
      </w:r>
      <w:proofErr w:type="gramEnd"/>
      <w:r w:rsidRPr="00C4405C">
        <w:rPr>
          <w:rFonts w:ascii="PT Astra Serif" w:eastAsiaTheme="minorHAnsi" w:hAnsi="PT Astra Serif"/>
          <w:szCs w:val="22"/>
          <w:lang w:eastAsia="en-US"/>
        </w:rPr>
        <w:t xml:space="preserve"> субсидии, установленных соглашением, использование муниципальным образованием Томской области в отчетном году субсидии считаются эффективным. </w:t>
      </w:r>
      <w:r w:rsidRPr="00C4405C">
        <w:rPr>
          <w:rFonts w:ascii="PT Astra Serif" w:eastAsiaTheme="minorHAnsi" w:hAnsi="PT Astra Serif"/>
          <w:lang w:eastAsia="en-US"/>
        </w:rPr>
        <w:t>В случае</w:t>
      </w:r>
      <w:proofErr w:type="gramStart"/>
      <w:r w:rsidR="004A5C7F" w:rsidRPr="00C4405C">
        <w:rPr>
          <w:rFonts w:ascii="PT Astra Serif" w:eastAsiaTheme="minorHAnsi" w:hAnsi="PT Astra Serif"/>
          <w:lang w:eastAsia="en-US"/>
        </w:rPr>
        <w:t>,</w:t>
      </w:r>
      <w:proofErr w:type="gramEnd"/>
      <w:r w:rsidRPr="00C4405C">
        <w:rPr>
          <w:rFonts w:ascii="PT Astra Serif" w:eastAsiaTheme="minorHAnsi" w:hAnsi="PT Astra Serif"/>
          <w:lang w:eastAsia="en-US"/>
        </w:rPr>
        <w:t xml:space="preserve"> если </w:t>
      </w:r>
      <w:r w:rsidRPr="00C4405C">
        <w:rPr>
          <w:rFonts w:ascii="PT Astra Serif" w:hAnsi="PT Astra Serif" w:cs="Arial"/>
        </w:rPr>
        <w:t xml:space="preserve">муниципальным образованием Томской области </w:t>
      </w:r>
      <w:r w:rsidRPr="00C4405C">
        <w:rPr>
          <w:rFonts w:ascii="PT Astra Serif" w:eastAsiaTheme="minorHAnsi" w:hAnsi="PT Astra Serif"/>
          <w:lang w:eastAsia="en-US"/>
        </w:rPr>
        <w:t xml:space="preserve">не достигнуты </w:t>
      </w:r>
      <w:r w:rsidRPr="00C4405C">
        <w:rPr>
          <w:rFonts w:ascii="PT Astra Serif" w:eastAsiaTheme="minorHAnsi" w:hAnsi="PT Astra Serif" w:cs="PT Astra Serif"/>
          <w:lang w:eastAsia="en-US"/>
        </w:rPr>
        <w:t>установленные соглашением значения показателей результатов использования субсидии,</w:t>
      </w:r>
      <w:r w:rsidRPr="00C4405C">
        <w:rPr>
          <w:rFonts w:ascii="PT Astra Serif" w:eastAsiaTheme="minorHAnsi" w:hAnsi="PT Astra Serif"/>
          <w:lang w:eastAsia="en-US"/>
        </w:rPr>
        <w:t xml:space="preserve"> </w:t>
      </w:r>
      <w:r w:rsidRPr="00C4405C">
        <w:rPr>
          <w:rFonts w:ascii="PT Astra Serif" w:eastAsiaTheme="minorHAnsi" w:hAnsi="PT Astra Serif" w:cs="Arial"/>
          <w:lang w:eastAsia="en-US"/>
        </w:rPr>
        <w:t xml:space="preserve">использование муниципальным образованием Томской области субсидии признается неэффективным. </w:t>
      </w:r>
    </w:p>
    <w:bookmarkEnd w:id="37"/>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19. </w:t>
      </w:r>
      <w:proofErr w:type="gramStart"/>
      <w:r w:rsidR="00113C92" w:rsidRPr="00C4405C">
        <w:rPr>
          <w:rFonts w:ascii="PT Astra Serif" w:eastAsiaTheme="minorHAnsi" w:hAnsi="PT Astra Serif" w:cs="Times New Roman"/>
          <w:sz w:val="24"/>
          <w:lang w:eastAsia="en-US"/>
        </w:rPr>
        <w:t xml:space="preserve">Не использованный по состоянию на 1 января финансового года, следующего </w:t>
      </w:r>
      <w:r w:rsidRPr="00C4405C">
        <w:rPr>
          <w:rFonts w:ascii="PT Astra Serif" w:eastAsiaTheme="minorHAnsi" w:hAnsi="PT Astra Serif" w:cs="Times New Roman"/>
          <w:sz w:val="24"/>
          <w:lang w:eastAsia="en-US"/>
        </w:rPr>
        <w:br/>
      </w:r>
      <w:r w:rsidR="00113C92" w:rsidRPr="00C4405C">
        <w:rPr>
          <w:rFonts w:ascii="PT Astra Serif" w:eastAsiaTheme="minorHAnsi" w:hAnsi="PT Astra Serif" w:cs="Times New Roman"/>
          <w:sz w:val="24"/>
          <w:lang w:eastAsia="en-US"/>
        </w:rPr>
        <w:t>за отчетным, остаток средств субсидии подлежит возврату в областной бюджет в сроки, установленные бюджетным законодательством Российской Федерации.</w:t>
      </w:r>
      <w:proofErr w:type="gramEnd"/>
    </w:p>
    <w:p w:rsidR="00113C92" w:rsidRPr="00C4405C" w:rsidRDefault="004A5C7F" w:rsidP="00D96154">
      <w:pPr>
        <w:pStyle w:val="ConsPlusNormal"/>
        <w:ind w:firstLine="709"/>
        <w:jc w:val="both"/>
        <w:rPr>
          <w:rFonts w:ascii="PT Astra Serif" w:eastAsiaTheme="minorHAnsi" w:hAnsi="PT Astra Serif" w:cs="Times New Roman"/>
          <w:sz w:val="24"/>
          <w:lang w:eastAsia="en-US"/>
        </w:rPr>
      </w:pPr>
      <w:r w:rsidRPr="00C4405C">
        <w:rPr>
          <w:rFonts w:ascii="PT Astra Serif" w:eastAsiaTheme="minorHAnsi" w:hAnsi="PT Astra Serif" w:cs="Times New Roman"/>
          <w:sz w:val="24"/>
          <w:lang w:eastAsia="en-US"/>
        </w:rPr>
        <w:t>20. </w:t>
      </w:r>
      <w:r w:rsidR="00113C92" w:rsidRPr="00C4405C">
        <w:rPr>
          <w:rFonts w:ascii="PT Astra Serif" w:eastAsiaTheme="minorHAnsi" w:hAnsi="PT Astra Serif" w:cs="Times New Roman"/>
          <w:sz w:val="24"/>
          <w:lang w:eastAsia="en-US"/>
        </w:rPr>
        <w:t xml:space="preserve">Департамент проводит проверку соблюдения получателем субсидии условий, целей и порядка, установленных при их предоставлении, в соответствии с бюджетным законодательством Российской Федерации. </w:t>
      </w:r>
    </w:p>
    <w:p w:rsidR="00113C92" w:rsidRPr="00C4405C" w:rsidRDefault="004A5C7F" w:rsidP="004A5C7F">
      <w:pPr>
        <w:pStyle w:val="ConsPlusNormal"/>
        <w:ind w:firstLine="709"/>
        <w:jc w:val="both"/>
        <w:rPr>
          <w:rFonts w:ascii="PT Astra Serif" w:eastAsiaTheme="minorHAnsi" w:hAnsi="PT Astra Serif" w:cs="Times New Roman"/>
          <w:sz w:val="24"/>
          <w:szCs w:val="24"/>
          <w:lang w:eastAsia="en-US"/>
        </w:rPr>
      </w:pPr>
      <w:r w:rsidRPr="00C4405C">
        <w:rPr>
          <w:rFonts w:ascii="PT Astra Serif" w:hAnsi="PT Astra Serif" w:cs="PT Astra Serif"/>
          <w:sz w:val="24"/>
          <w:szCs w:val="24"/>
        </w:rPr>
        <w:t>21. </w:t>
      </w:r>
      <w:r w:rsidR="00113C92" w:rsidRPr="00C4405C">
        <w:rPr>
          <w:rFonts w:ascii="PT Astra Serif" w:eastAsiaTheme="minorHAnsi" w:hAnsi="PT Astra Serif" w:cs="Times New Roman"/>
          <w:sz w:val="24"/>
          <w:szCs w:val="24"/>
          <w:lang w:eastAsia="en-US"/>
        </w:rPr>
        <w:t>В случае</w:t>
      </w:r>
      <w:proofErr w:type="gramStart"/>
      <w:r w:rsidRPr="00C4405C">
        <w:rPr>
          <w:rFonts w:ascii="PT Astra Serif" w:eastAsiaTheme="minorHAnsi" w:hAnsi="PT Astra Serif" w:cs="Times New Roman"/>
          <w:sz w:val="24"/>
          <w:szCs w:val="24"/>
          <w:lang w:eastAsia="en-US"/>
        </w:rPr>
        <w:t>,</w:t>
      </w:r>
      <w:proofErr w:type="gramEnd"/>
      <w:r w:rsidR="00113C92" w:rsidRPr="00C4405C">
        <w:rPr>
          <w:rFonts w:ascii="PT Astra Serif" w:eastAsiaTheme="minorHAnsi" w:hAnsi="PT Astra Serif" w:cs="Times New Roman"/>
          <w:sz w:val="24"/>
          <w:szCs w:val="24"/>
          <w:lang w:eastAsia="en-US"/>
        </w:rPr>
        <w:t xml:space="preserve"> если по состоянию на 31 декабря года предоставления субсидии муниципальным образованием Томской области допущены нарушения условий предоставления субсидии, установленных настоящим Порядком, объем субсидии, подлежащий возврату в областной бюджет, составляет:</w:t>
      </w:r>
    </w:p>
    <w:p w:rsidR="00113C92" w:rsidRPr="00C4405C" w:rsidRDefault="004A5C7F" w:rsidP="004A5C7F">
      <w:pPr>
        <w:pStyle w:val="ac"/>
        <w:numPr>
          <w:ilvl w:val="1"/>
          <w:numId w:val="49"/>
        </w:numPr>
        <w:pBdr>
          <w:top w:val="nil"/>
          <w:left w:val="nil"/>
          <w:bottom w:val="nil"/>
          <w:right w:val="nil"/>
          <w:between w:val="nil"/>
        </w:pBdr>
        <w:ind w:left="0" w:firstLine="709"/>
        <w:contextualSpacing w:val="0"/>
        <w:jc w:val="both"/>
        <w:rPr>
          <w:rFonts w:ascii="PT Astra Serif" w:hAnsi="PT Astra Serif"/>
        </w:rPr>
      </w:pPr>
      <w:r w:rsidRPr="00C4405C">
        <w:rPr>
          <w:rFonts w:ascii="PT Astra Serif" w:hAnsi="PT Astra Serif"/>
        </w:rPr>
        <w:t> </w:t>
      </w:r>
      <w:r w:rsidR="00113C92" w:rsidRPr="00C4405C">
        <w:rPr>
          <w:rFonts w:ascii="PT Astra Serif" w:hAnsi="PT Astra Serif"/>
        </w:rPr>
        <w:t>при нарушении условий, установлен</w:t>
      </w:r>
      <w:r w:rsidRPr="00C4405C">
        <w:rPr>
          <w:rFonts w:ascii="PT Astra Serif" w:hAnsi="PT Astra Serif"/>
        </w:rPr>
        <w:t xml:space="preserve">ных подпунктами 1) – 3), 5) – </w:t>
      </w:r>
      <w:r w:rsidR="00113C92" w:rsidRPr="00C4405C">
        <w:rPr>
          <w:rFonts w:ascii="PT Astra Serif" w:hAnsi="PT Astra Serif"/>
        </w:rPr>
        <w:t>7) пункта 4 настоящего Порядка, – в полном объеме;</w:t>
      </w:r>
    </w:p>
    <w:p w:rsidR="00113C92" w:rsidRPr="00C4405C" w:rsidRDefault="004A5C7F" w:rsidP="004A5C7F">
      <w:pPr>
        <w:pStyle w:val="ac"/>
        <w:pBdr>
          <w:top w:val="nil"/>
          <w:left w:val="nil"/>
          <w:bottom w:val="nil"/>
          <w:right w:val="nil"/>
          <w:between w:val="nil"/>
        </w:pBdr>
        <w:ind w:left="0" w:firstLine="709"/>
        <w:contextualSpacing w:val="0"/>
        <w:jc w:val="both"/>
        <w:rPr>
          <w:rFonts w:ascii="PT Astra Serif" w:hAnsi="PT Astra Serif"/>
        </w:rPr>
      </w:pPr>
      <w:r w:rsidRPr="00C4405C">
        <w:rPr>
          <w:rFonts w:ascii="PT Astra Serif" w:hAnsi="PT Astra Serif"/>
        </w:rPr>
        <w:t>2) </w:t>
      </w:r>
      <w:r w:rsidR="00113C92" w:rsidRPr="00C4405C">
        <w:rPr>
          <w:rFonts w:ascii="PT Astra Serif" w:hAnsi="PT Astra Serif"/>
        </w:rPr>
        <w:t>при нарушении условий, установленных подпунктом 4) пункта 4 настоящего Порядка, –</w:t>
      </w:r>
      <w:r w:rsidRPr="00C4405C">
        <w:rPr>
          <w:rFonts w:ascii="PT Astra Serif" w:hAnsi="PT Astra Serif"/>
        </w:rPr>
        <w:t xml:space="preserve"> </w:t>
      </w:r>
      <w:r w:rsidR="00113C92" w:rsidRPr="00C4405C">
        <w:rPr>
          <w:rFonts w:ascii="PT Astra Serif" w:hAnsi="PT Astra Serif"/>
        </w:rPr>
        <w:t>в размере нецелевого использования средств субсидии.</w:t>
      </w:r>
    </w:p>
    <w:p w:rsidR="00113C92" w:rsidRPr="00C4405C" w:rsidRDefault="004A5C7F" w:rsidP="004A5C7F">
      <w:pPr>
        <w:tabs>
          <w:tab w:val="left" w:pos="851"/>
          <w:tab w:val="left" w:pos="993"/>
        </w:tabs>
        <w:autoSpaceDE w:val="0"/>
        <w:autoSpaceDN w:val="0"/>
        <w:adjustRightInd w:val="0"/>
        <w:ind w:firstLine="709"/>
        <w:jc w:val="both"/>
        <w:rPr>
          <w:rFonts w:ascii="PT Astra Serif" w:hAnsi="PT Astra Serif" w:cs="Arial"/>
        </w:rPr>
      </w:pPr>
      <w:r w:rsidRPr="00C4405C">
        <w:rPr>
          <w:rFonts w:ascii="PT Astra Serif" w:hAnsi="PT Astra Serif"/>
        </w:rPr>
        <w:t>22. </w:t>
      </w:r>
      <w:r w:rsidR="00113C92" w:rsidRPr="00C4405C">
        <w:rPr>
          <w:rFonts w:ascii="PT Astra Serif" w:hAnsi="PT Astra Serif" w:cs="Arial"/>
        </w:rPr>
        <w:t>В случае</w:t>
      </w:r>
      <w:proofErr w:type="gramStart"/>
      <w:r w:rsidRPr="00C4405C">
        <w:rPr>
          <w:rFonts w:ascii="PT Astra Serif" w:hAnsi="PT Astra Serif" w:cs="Arial"/>
        </w:rPr>
        <w:t>,</w:t>
      </w:r>
      <w:proofErr w:type="gramEnd"/>
      <w:r w:rsidR="00113C92" w:rsidRPr="00C4405C">
        <w:rPr>
          <w:rFonts w:ascii="PT Astra Serif" w:hAnsi="PT Astra Serif" w:cs="Arial"/>
        </w:rPr>
        <w:t xml:space="preserve"> если муниципальным образованием Томской области по состоянию на 31 декабря года предоставления субсидии не достигнуты показатели результатов использования субсидии, установленные соглашением, объем средств, подлежащих возврату из местного бюджета в областной бюджет, рассчитывается Департаментом </w:t>
      </w:r>
      <w:r w:rsidRPr="00C4405C">
        <w:rPr>
          <w:rFonts w:ascii="PT Astra Serif" w:hAnsi="PT Astra Serif" w:cs="Arial"/>
        </w:rPr>
        <w:br/>
      </w:r>
      <w:r w:rsidR="00113C92" w:rsidRPr="00C4405C">
        <w:rPr>
          <w:rFonts w:ascii="PT Astra Serif" w:hAnsi="PT Astra Serif" w:cs="Arial"/>
        </w:rPr>
        <w:t>по следующей формуле:</w:t>
      </w:r>
    </w:p>
    <w:p w:rsidR="004A5C7F" w:rsidRPr="00C4405C" w:rsidRDefault="004A5C7F" w:rsidP="004A5C7F">
      <w:pPr>
        <w:tabs>
          <w:tab w:val="left" w:pos="851"/>
          <w:tab w:val="left" w:pos="993"/>
        </w:tabs>
        <w:autoSpaceDE w:val="0"/>
        <w:autoSpaceDN w:val="0"/>
        <w:adjustRightInd w:val="0"/>
        <w:ind w:firstLine="709"/>
        <w:jc w:val="both"/>
        <w:rPr>
          <w:rFonts w:ascii="PT Astra Serif" w:hAnsi="PT Astra Serif" w:cs="Arial"/>
        </w:rPr>
      </w:pPr>
    </w:p>
    <w:p w:rsidR="00113C92" w:rsidRPr="00C4405C" w:rsidRDefault="00EE63B1" w:rsidP="00D96154">
      <w:pPr>
        <w:autoSpaceDE w:val="0"/>
        <w:autoSpaceDN w:val="0"/>
        <w:adjustRightInd w:val="0"/>
        <w:jc w:val="center"/>
        <w:rPr>
          <w:rFonts w:ascii="PT Astra Serif" w:hAnsi="PT Astra Serif" w:cs="Arial"/>
        </w:rPr>
      </w:pPr>
      <w:r w:rsidRPr="00C4405C">
        <w:rPr>
          <w:rFonts w:ascii="PT Astra Serif" w:hAnsi="PT Astra Serif" w:cs="Arial"/>
        </w:rPr>
        <w:t xml:space="preserve">V возврата = (V субсидии </w:t>
      </w:r>
      <w:r w:rsidR="00113C92" w:rsidRPr="00C4405C">
        <w:rPr>
          <w:rFonts w:ascii="PT Astra Serif" w:hAnsi="PT Astra Serif" w:cs="Arial"/>
          <w:sz w:val="20"/>
          <w:szCs w:val="20"/>
        </w:rPr>
        <w:t xml:space="preserve">х </w:t>
      </w:r>
      <w:r w:rsidR="00113C92" w:rsidRPr="00C4405C">
        <w:rPr>
          <w:rFonts w:ascii="PT Astra Serif" w:hAnsi="PT Astra Serif"/>
          <w:szCs w:val="28"/>
        </w:rPr>
        <w:t xml:space="preserve"> </w:t>
      </w:r>
      <m:oMath>
        <m:f>
          <m:fPr>
            <m:ctrlPr>
              <w:rPr>
                <w:rFonts w:ascii="Cambria Math" w:hAnsi="Cambria Math"/>
                <w:i/>
                <w:sz w:val="28"/>
                <w:szCs w:val="32"/>
              </w:rPr>
            </m:ctrlPr>
          </m:fPr>
          <m:num>
            <m:r>
              <w:rPr>
                <w:rFonts w:ascii="Cambria Math" w:hAnsi="Cambria Math"/>
                <w:sz w:val="28"/>
                <w:szCs w:val="32"/>
              </w:rPr>
              <m:t>m</m:t>
            </m:r>
          </m:num>
          <m:den>
            <m:r>
              <w:rPr>
                <w:rFonts w:ascii="Cambria Math" w:hAnsi="Cambria Math"/>
                <w:sz w:val="28"/>
                <w:szCs w:val="32"/>
              </w:rPr>
              <m:t>n</m:t>
            </m:r>
          </m:den>
        </m:f>
      </m:oMath>
      <w:r w:rsidRPr="00C4405C">
        <w:rPr>
          <w:rFonts w:ascii="PT Astra Serif" w:hAnsi="PT Astra Serif" w:cs="Arial"/>
        </w:rPr>
        <w:t xml:space="preserve"> </w:t>
      </w:r>
      <w:proofErr w:type="gramStart"/>
      <w:r w:rsidR="00113C92" w:rsidRPr="00C4405C">
        <w:rPr>
          <w:rFonts w:ascii="PT Astra Serif" w:hAnsi="PT Astra Serif" w:cs="Arial"/>
          <w:sz w:val="20"/>
          <w:szCs w:val="20"/>
        </w:rPr>
        <w:t>х</w:t>
      </w:r>
      <w:proofErr w:type="gramEnd"/>
      <w:r w:rsidRPr="00C4405C">
        <w:rPr>
          <w:rFonts w:ascii="PT Astra Serif" w:hAnsi="PT Astra Serif" w:cs="Arial"/>
        </w:rPr>
        <w:t xml:space="preserve"> k) x 0,1 –</w:t>
      </w:r>
      <w:r w:rsidR="00113C92" w:rsidRPr="00C4405C">
        <w:rPr>
          <w:rFonts w:ascii="PT Astra Serif" w:hAnsi="PT Astra Serif" w:cs="Arial"/>
        </w:rPr>
        <w:t xml:space="preserve"> V остатка, где:</w:t>
      </w:r>
    </w:p>
    <w:p w:rsidR="004A5C7F" w:rsidRPr="00C4405C" w:rsidRDefault="004A5C7F" w:rsidP="00D96154">
      <w:pPr>
        <w:autoSpaceDE w:val="0"/>
        <w:autoSpaceDN w:val="0"/>
        <w:adjustRightInd w:val="0"/>
        <w:jc w:val="center"/>
        <w:rPr>
          <w:rFonts w:ascii="PT Astra Serif" w:hAnsi="PT Astra Serif" w:cs="Arial"/>
        </w:rPr>
      </w:pPr>
    </w:p>
    <w:p w:rsidR="00113C92" w:rsidRPr="00C4405C" w:rsidRDefault="00EE63B1" w:rsidP="00D96154">
      <w:pPr>
        <w:autoSpaceDE w:val="0"/>
        <w:autoSpaceDN w:val="0"/>
        <w:adjustRightInd w:val="0"/>
        <w:ind w:firstLine="709"/>
        <w:jc w:val="both"/>
        <w:rPr>
          <w:rFonts w:ascii="PT Astra Serif" w:hAnsi="PT Astra Serif" w:cs="Arial"/>
        </w:rPr>
      </w:pPr>
      <w:r w:rsidRPr="00C4405C">
        <w:rPr>
          <w:rFonts w:ascii="PT Astra Serif" w:hAnsi="PT Astra Serif" w:cs="Arial"/>
        </w:rPr>
        <w:t>V возврата –</w:t>
      </w:r>
      <w:r w:rsidR="00113C92" w:rsidRPr="00C4405C">
        <w:rPr>
          <w:rFonts w:ascii="PT Astra Serif" w:hAnsi="PT Astra Serif" w:cs="Arial"/>
        </w:rPr>
        <w:t xml:space="preserve"> объем средств, подлежащих возврату в областной бюджет. </w:t>
      </w:r>
      <w:r w:rsidR="00113C92" w:rsidRPr="00C4405C">
        <w:rPr>
          <w:rFonts w:ascii="PT Astra Serif" w:hAnsi="PT Astra Serif"/>
          <w:szCs w:val="28"/>
        </w:rPr>
        <w:t>V возврата</w:t>
      </w:r>
      <w:r w:rsidRPr="00C4405C">
        <w:rPr>
          <w:rFonts w:ascii="PT Astra Serif" w:hAnsi="PT Astra Serif"/>
          <w:szCs w:val="28"/>
        </w:rPr>
        <w:t xml:space="preserve"> </w:t>
      </w:r>
      <w:r w:rsidR="00113C92" w:rsidRPr="00C4405C">
        <w:rPr>
          <w:rFonts w:ascii="PT Astra Serif" w:hAnsi="PT Astra Serif"/>
          <w:szCs w:val="28"/>
        </w:rPr>
        <w:br/>
      </w:r>
      <w:r w:rsidR="00113C92" w:rsidRPr="00C4405C">
        <w:rPr>
          <w:rFonts w:ascii="PT Astra Serif" w:hAnsi="PT Astra Serif" w:cs="Arial"/>
        </w:rPr>
        <w:t xml:space="preserve">при отрицательных значениях принимается </w:t>
      </w:r>
      <w:proofErr w:type="gramStart"/>
      <w:r w:rsidR="00113C92" w:rsidRPr="00C4405C">
        <w:rPr>
          <w:rFonts w:ascii="PT Astra Serif" w:hAnsi="PT Astra Serif" w:cs="Arial"/>
        </w:rPr>
        <w:t>равным</w:t>
      </w:r>
      <w:proofErr w:type="gramEnd"/>
      <w:r w:rsidR="00113C92" w:rsidRPr="00C4405C">
        <w:rPr>
          <w:rFonts w:ascii="PT Astra Serif" w:hAnsi="PT Astra Serif" w:cs="Arial"/>
        </w:rPr>
        <w:t xml:space="preserve"> 0;</w:t>
      </w:r>
    </w:p>
    <w:p w:rsidR="00113C92" w:rsidRPr="00C4405C" w:rsidRDefault="00EE63B1" w:rsidP="00D96154">
      <w:pPr>
        <w:ind w:firstLine="709"/>
        <w:contextualSpacing/>
        <w:jc w:val="both"/>
        <w:rPr>
          <w:rFonts w:ascii="PT Astra Serif" w:hAnsi="PT Astra Serif"/>
          <w:szCs w:val="28"/>
        </w:rPr>
      </w:pPr>
      <w:r w:rsidRPr="00C4405C">
        <w:rPr>
          <w:rFonts w:ascii="PT Astra Serif" w:hAnsi="PT Astra Serif"/>
        </w:rPr>
        <w:t>V субсидии –</w:t>
      </w:r>
      <w:r w:rsidR="00113C92" w:rsidRPr="00C4405C">
        <w:rPr>
          <w:rFonts w:ascii="PT Astra Serif" w:hAnsi="PT Astra Serif"/>
        </w:rPr>
        <w:t xml:space="preserve"> объем субсидии, предоставленной муниципальному образованию Томской области в отчетном финансовом году;</w:t>
      </w:r>
      <w:r w:rsidR="00113C92" w:rsidRPr="00C4405C">
        <w:rPr>
          <w:rFonts w:ascii="PT Astra Serif" w:hAnsi="PT Astra Serif"/>
          <w:szCs w:val="28"/>
        </w:rPr>
        <w:t xml:space="preserve"> </w:t>
      </w:r>
    </w:p>
    <w:p w:rsidR="00113C92" w:rsidRPr="00C4405C" w:rsidRDefault="00EE63B1" w:rsidP="00D96154">
      <w:pPr>
        <w:ind w:firstLine="709"/>
        <w:contextualSpacing/>
        <w:jc w:val="both"/>
        <w:rPr>
          <w:rFonts w:ascii="PT Astra Serif" w:hAnsi="PT Astra Serif"/>
          <w:szCs w:val="28"/>
        </w:rPr>
      </w:pPr>
      <w:r w:rsidRPr="00C4405C">
        <w:rPr>
          <w:rFonts w:ascii="PT Astra Serif" w:hAnsi="PT Astra Serif"/>
          <w:szCs w:val="28"/>
        </w:rPr>
        <w:t>m –</w:t>
      </w:r>
      <w:r w:rsidR="00113C92" w:rsidRPr="00C4405C">
        <w:rPr>
          <w:rFonts w:ascii="PT Astra Serif" w:hAnsi="PT Astra Serif"/>
          <w:szCs w:val="28"/>
        </w:rPr>
        <w:t xml:space="preserve"> количество показателей результатов использования субсидии, по которым индекс, отражающий уровень </w:t>
      </w:r>
      <w:proofErr w:type="spellStart"/>
      <w:r w:rsidR="00113C92" w:rsidRPr="00C4405C">
        <w:rPr>
          <w:rFonts w:ascii="PT Astra Serif" w:hAnsi="PT Astra Serif"/>
          <w:szCs w:val="28"/>
        </w:rPr>
        <w:t>недостижения</w:t>
      </w:r>
      <w:proofErr w:type="spellEnd"/>
      <w:r w:rsidR="00113C92" w:rsidRPr="00C4405C">
        <w:rPr>
          <w:rFonts w:ascii="PT Astra Serif" w:hAnsi="PT Astra Serif"/>
          <w:szCs w:val="28"/>
        </w:rPr>
        <w:t>, имеет положительное значение;</w:t>
      </w:r>
    </w:p>
    <w:p w:rsidR="00113C92" w:rsidRPr="00C4405C" w:rsidRDefault="00EE63B1" w:rsidP="00D96154">
      <w:pPr>
        <w:ind w:firstLine="709"/>
        <w:contextualSpacing/>
        <w:jc w:val="both"/>
        <w:rPr>
          <w:rFonts w:ascii="PT Astra Serif" w:hAnsi="PT Astra Serif"/>
          <w:szCs w:val="28"/>
        </w:rPr>
      </w:pPr>
      <w:r w:rsidRPr="00C4405C">
        <w:rPr>
          <w:rFonts w:ascii="PT Astra Serif" w:hAnsi="PT Astra Serif"/>
          <w:szCs w:val="28"/>
        </w:rPr>
        <w:t>n –</w:t>
      </w:r>
      <w:r w:rsidR="00113C92" w:rsidRPr="00C4405C">
        <w:rPr>
          <w:rFonts w:ascii="PT Astra Serif" w:hAnsi="PT Astra Serif"/>
          <w:szCs w:val="28"/>
        </w:rPr>
        <w:t xml:space="preserve"> общее количество показателей результатов использования субсидии;</w:t>
      </w:r>
    </w:p>
    <w:p w:rsidR="00113C92" w:rsidRPr="00C4405C" w:rsidRDefault="00113C92" w:rsidP="00D96154">
      <w:pPr>
        <w:autoSpaceDE w:val="0"/>
        <w:autoSpaceDN w:val="0"/>
        <w:adjustRightInd w:val="0"/>
        <w:ind w:firstLine="709"/>
        <w:jc w:val="both"/>
        <w:rPr>
          <w:rFonts w:ascii="PT Astra Serif" w:eastAsiaTheme="minorEastAsia" w:hAnsi="PT Astra Serif" w:cs="Arial"/>
        </w:rPr>
      </w:pPr>
      <w:r w:rsidRPr="00C4405C">
        <w:rPr>
          <w:rFonts w:ascii="PT Astra Serif" w:hAnsi="PT Astra Serif" w:cs="Arial"/>
          <w:lang w:val="en-US"/>
        </w:rPr>
        <w:t>k</w:t>
      </w:r>
      <w:r w:rsidR="00EE63B1" w:rsidRPr="00C4405C">
        <w:rPr>
          <w:rFonts w:ascii="PT Astra Serif" w:hAnsi="PT Astra Serif" w:cs="Arial"/>
        </w:rPr>
        <w:t xml:space="preserve"> –</w:t>
      </w:r>
      <w:r w:rsidRPr="00C4405C">
        <w:rPr>
          <w:rFonts w:ascii="PT Astra Serif" w:hAnsi="PT Astra Serif" w:cs="Arial"/>
        </w:rPr>
        <w:t xml:space="preserve"> </w:t>
      </w:r>
      <w:proofErr w:type="gramStart"/>
      <w:r w:rsidRPr="00C4405C">
        <w:rPr>
          <w:rFonts w:ascii="PT Astra Serif" w:hAnsi="PT Astra Serif" w:cs="Arial"/>
        </w:rPr>
        <w:t>коэффициент</w:t>
      </w:r>
      <w:proofErr w:type="gramEnd"/>
      <w:r w:rsidRPr="00C4405C">
        <w:rPr>
          <w:rFonts w:ascii="PT Astra Serif" w:hAnsi="PT Astra Serif" w:cs="Arial"/>
        </w:rPr>
        <w:t xml:space="preserve"> возврата </w:t>
      </w:r>
      <w:r w:rsidRPr="00C4405C">
        <w:rPr>
          <w:rFonts w:ascii="PT Astra Serif" w:eastAsiaTheme="minorEastAsia" w:hAnsi="PT Astra Serif" w:cs="Arial"/>
        </w:rPr>
        <w:t>субсидии, рассчитываемый по формуле:</w:t>
      </w:r>
    </w:p>
    <w:p w:rsidR="00EE63B1" w:rsidRPr="00C4405C" w:rsidRDefault="00EE63B1" w:rsidP="00D96154">
      <w:pPr>
        <w:autoSpaceDE w:val="0"/>
        <w:autoSpaceDN w:val="0"/>
        <w:adjustRightInd w:val="0"/>
        <w:ind w:firstLine="709"/>
        <w:jc w:val="both"/>
        <w:rPr>
          <w:rFonts w:ascii="PT Astra Serif" w:eastAsiaTheme="minorEastAsia" w:hAnsi="PT Astra Serif" w:cs="Arial"/>
        </w:rPr>
      </w:pPr>
    </w:p>
    <w:p w:rsidR="00113C92" w:rsidRPr="00C4405C" w:rsidRDefault="00113C92" w:rsidP="00EE63B1">
      <w:pPr>
        <w:autoSpaceDE w:val="0"/>
        <w:autoSpaceDN w:val="0"/>
        <w:adjustRightInd w:val="0"/>
        <w:jc w:val="center"/>
        <w:rPr>
          <w:rFonts w:ascii="PT Astra Serif" w:eastAsiaTheme="minorEastAsia" w:hAnsi="PT Astra Serif" w:cs="Arial"/>
        </w:rPr>
      </w:pPr>
      <w:r w:rsidRPr="00C4405C">
        <w:rPr>
          <w:rFonts w:ascii="PT Astra Serif" w:eastAsiaTheme="minorEastAsia" w:hAnsi="PT Astra Serif" w:cs="Arial"/>
          <w:sz w:val="28"/>
          <w:lang w:val="en-US"/>
        </w:rPr>
        <w:t>k</w:t>
      </w:r>
      <w:r w:rsidRPr="00C4405C">
        <w:rPr>
          <w:rFonts w:ascii="PT Astra Serif" w:eastAsiaTheme="minorEastAsia" w:hAnsi="PT Astra Serif" w:cs="Arial"/>
        </w:rPr>
        <w:t>=</w:t>
      </w:r>
      <w:r w:rsidRPr="00C4405C">
        <w:rPr>
          <w:rFonts w:ascii="PT Astra Serif" w:eastAsiaTheme="minorEastAsia" w:hAnsi="PT Astra Serif" w:cs="Arial"/>
          <w:sz w:val="40"/>
        </w:rPr>
        <w:t>∑</w:t>
      </w:r>
      <m:oMath>
        <m:f>
          <m:fPr>
            <m:ctrlPr>
              <w:rPr>
                <w:rFonts w:ascii="Cambria Math" w:eastAsiaTheme="minorEastAsia" w:hAnsi="Cambria Math"/>
                <w:sz w:val="28"/>
              </w:rPr>
            </m:ctrlPr>
          </m:fPr>
          <m:num>
            <m:r>
              <m:rPr>
                <m:sty m:val="p"/>
              </m:rPr>
              <w:rPr>
                <w:rFonts w:ascii="Cambria Math" w:eastAsiaTheme="minorEastAsia" w:hAnsi="Cambria Math"/>
                <w:sz w:val="28"/>
                <w:lang w:val="en-US"/>
              </w:rPr>
              <m:t>Di</m:t>
            </m:r>
          </m:num>
          <m:den>
            <m:r>
              <m:rPr>
                <m:sty m:val="p"/>
              </m:rPr>
              <w:rPr>
                <w:rFonts w:ascii="Cambria Math" w:eastAsiaTheme="minorEastAsia" w:hAnsi="Cambria Math"/>
                <w:sz w:val="28"/>
              </w:rPr>
              <m:t>m</m:t>
            </m:r>
          </m:den>
        </m:f>
      </m:oMath>
      <w:r w:rsidRPr="00C4405C">
        <w:rPr>
          <w:rFonts w:ascii="PT Astra Serif" w:eastAsiaTheme="minorEastAsia" w:hAnsi="PT Astra Serif" w:cs="Arial"/>
          <w:sz w:val="28"/>
        </w:rPr>
        <w:t xml:space="preserve">, </w:t>
      </w:r>
      <w:r w:rsidRPr="00C4405C">
        <w:rPr>
          <w:rFonts w:ascii="PT Astra Serif" w:eastAsiaTheme="minorEastAsia" w:hAnsi="PT Astra Serif" w:cs="Arial"/>
        </w:rPr>
        <w:t>где:</w:t>
      </w:r>
    </w:p>
    <w:p w:rsidR="00EE63B1" w:rsidRPr="00C4405C" w:rsidRDefault="00EE63B1" w:rsidP="00D96154">
      <w:pPr>
        <w:autoSpaceDE w:val="0"/>
        <w:autoSpaceDN w:val="0"/>
        <w:adjustRightInd w:val="0"/>
        <w:ind w:firstLine="539"/>
        <w:jc w:val="center"/>
        <w:rPr>
          <w:rFonts w:ascii="PT Astra Serif" w:eastAsiaTheme="minorEastAsia" w:hAnsi="PT Astra Serif" w:cs="Arial"/>
        </w:rPr>
      </w:pPr>
    </w:p>
    <w:p w:rsidR="00113C92" w:rsidRPr="00C4405C" w:rsidRDefault="00EE63B1" w:rsidP="00D96154">
      <w:pPr>
        <w:ind w:firstLine="709"/>
        <w:jc w:val="both"/>
        <w:rPr>
          <w:rFonts w:ascii="PT Astra Serif" w:hAnsi="PT Astra Serif" w:cs="Arial"/>
        </w:rPr>
      </w:pPr>
      <w:proofErr w:type="spellStart"/>
      <w:r w:rsidRPr="00C4405C">
        <w:rPr>
          <w:rFonts w:ascii="PT Astra Serif" w:hAnsi="PT Astra Serif"/>
          <w:szCs w:val="28"/>
        </w:rPr>
        <w:t>Di</w:t>
      </w:r>
      <w:proofErr w:type="spellEnd"/>
      <w:r w:rsidRPr="00C4405C">
        <w:rPr>
          <w:rFonts w:ascii="PT Astra Serif" w:hAnsi="PT Astra Serif"/>
          <w:szCs w:val="28"/>
        </w:rPr>
        <w:t xml:space="preserve"> –</w:t>
      </w:r>
      <w:r w:rsidR="00113C92" w:rsidRPr="00C4405C">
        <w:rPr>
          <w:rFonts w:ascii="PT Astra Serif" w:hAnsi="PT Astra Serif"/>
          <w:szCs w:val="28"/>
        </w:rPr>
        <w:t xml:space="preserve"> </w:t>
      </w:r>
      <w:r w:rsidR="00113C92" w:rsidRPr="00C4405C">
        <w:rPr>
          <w:rFonts w:ascii="PT Astra Serif" w:hAnsi="PT Astra Serif" w:cs="Arial"/>
        </w:rPr>
        <w:t>индекс, отр</w:t>
      </w:r>
      <w:r w:rsidRPr="00C4405C">
        <w:rPr>
          <w:rFonts w:ascii="PT Astra Serif" w:hAnsi="PT Astra Serif" w:cs="Arial"/>
        </w:rPr>
        <w:t xml:space="preserve">ажающий уровень </w:t>
      </w:r>
      <w:proofErr w:type="spellStart"/>
      <w:r w:rsidRPr="00C4405C">
        <w:rPr>
          <w:rFonts w:ascii="PT Astra Serif" w:hAnsi="PT Astra Serif" w:cs="Arial"/>
        </w:rPr>
        <w:t>недостижения</w:t>
      </w:r>
      <w:proofErr w:type="spellEnd"/>
      <w:r w:rsidRPr="00C4405C">
        <w:rPr>
          <w:rFonts w:ascii="PT Astra Serif" w:hAnsi="PT Astra Serif" w:cs="Arial"/>
        </w:rPr>
        <w:t xml:space="preserve"> i-</w:t>
      </w:r>
      <w:proofErr w:type="spellStart"/>
      <w:r w:rsidR="00113C92" w:rsidRPr="00C4405C">
        <w:rPr>
          <w:rFonts w:ascii="PT Astra Serif" w:hAnsi="PT Astra Serif" w:cs="Arial"/>
        </w:rPr>
        <w:t>го</w:t>
      </w:r>
      <w:proofErr w:type="spellEnd"/>
      <w:r w:rsidR="00113C92" w:rsidRPr="00C4405C">
        <w:rPr>
          <w:rFonts w:ascii="PT Astra Serif" w:hAnsi="PT Astra Serif" w:cs="Arial"/>
        </w:rPr>
        <w:t xml:space="preserve"> результата использования субсидии, рассчитываемый по формуле: </w:t>
      </w:r>
    </w:p>
    <w:p w:rsidR="00EE63B1" w:rsidRPr="00C4405C" w:rsidRDefault="00EE63B1" w:rsidP="00D96154">
      <w:pPr>
        <w:ind w:firstLine="709"/>
        <w:jc w:val="both"/>
        <w:rPr>
          <w:rFonts w:ascii="PT Astra Serif" w:hAnsi="PT Astra Serif" w:cs="Arial"/>
        </w:rPr>
      </w:pPr>
    </w:p>
    <w:p w:rsidR="00113C92" w:rsidRPr="00C4405C" w:rsidRDefault="00EE63B1" w:rsidP="00EE63B1">
      <w:pPr>
        <w:jc w:val="center"/>
        <w:rPr>
          <w:rFonts w:ascii="PT Astra Serif" w:hAnsi="PT Astra Serif" w:cs="Arial"/>
        </w:rPr>
      </w:pPr>
      <w:proofErr w:type="spellStart"/>
      <w:r w:rsidRPr="00C4405C">
        <w:rPr>
          <w:rFonts w:ascii="PT Astra Serif" w:hAnsi="PT Astra Serif" w:cs="Arial"/>
        </w:rPr>
        <w:t>Di</w:t>
      </w:r>
      <w:proofErr w:type="spellEnd"/>
      <w:r w:rsidRPr="00C4405C">
        <w:rPr>
          <w:rFonts w:ascii="PT Astra Serif" w:hAnsi="PT Astra Serif" w:cs="Arial"/>
        </w:rPr>
        <w:t xml:space="preserve"> = 1 –</w:t>
      </w:r>
      <w:r w:rsidR="00113C92" w:rsidRPr="00C4405C">
        <w:rPr>
          <w:rFonts w:ascii="PT Astra Serif" w:hAnsi="PT Astra Serif" w:cs="Arial"/>
        </w:rPr>
        <w:t xml:space="preserve"> </w:t>
      </w:r>
      <w:proofErr w:type="spellStart"/>
      <w:r w:rsidR="00113C92" w:rsidRPr="00C4405C">
        <w:rPr>
          <w:rFonts w:ascii="PT Astra Serif" w:hAnsi="PT Astra Serif" w:cs="Arial"/>
        </w:rPr>
        <w:t>Ti</w:t>
      </w:r>
      <w:proofErr w:type="spellEnd"/>
      <w:r w:rsidR="00113C92" w:rsidRPr="00C4405C">
        <w:rPr>
          <w:rFonts w:ascii="PT Astra Serif" w:hAnsi="PT Astra Serif" w:cs="Arial"/>
        </w:rPr>
        <w:t xml:space="preserve"> / </w:t>
      </w:r>
      <w:proofErr w:type="spellStart"/>
      <w:r w:rsidR="00113C92" w:rsidRPr="00C4405C">
        <w:rPr>
          <w:rFonts w:ascii="PT Astra Serif" w:hAnsi="PT Astra Serif" w:cs="Arial"/>
        </w:rPr>
        <w:t>Si</w:t>
      </w:r>
      <w:proofErr w:type="spellEnd"/>
      <w:r w:rsidR="00113C92" w:rsidRPr="00C4405C">
        <w:rPr>
          <w:rFonts w:ascii="PT Astra Serif" w:hAnsi="PT Astra Serif" w:cs="Arial"/>
        </w:rPr>
        <w:t>, где:</w:t>
      </w:r>
    </w:p>
    <w:p w:rsidR="00EE63B1" w:rsidRPr="00C4405C" w:rsidRDefault="00EE63B1" w:rsidP="00D96154">
      <w:pPr>
        <w:ind w:firstLine="709"/>
        <w:jc w:val="center"/>
        <w:rPr>
          <w:rFonts w:ascii="PT Astra Serif" w:hAnsi="PT Astra Serif" w:cs="Arial"/>
        </w:rPr>
      </w:pPr>
    </w:p>
    <w:p w:rsidR="00113C92" w:rsidRPr="00C4405C" w:rsidRDefault="00EE63B1" w:rsidP="00D96154">
      <w:pPr>
        <w:autoSpaceDE w:val="0"/>
        <w:autoSpaceDN w:val="0"/>
        <w:adjustRightInd w:val="0"/>
        <w:ind w:firstLine="709"/>
        <w:jc w:val="both"/>
        <w:rPr>
          <w:rFonts w:ascii="PT Astra Serif" w:hAnsi="PT Astra Serif" w:cs="Arial"/>
        </w:rPr>
      </w:pPr>
      <w:proofErr w:type="spellStart"/>
      <w:r w:rsidRPr="00C4405C">
        <w:rPr>
          <w:rFonts w:ascii="PT Astra Serif" w:hAnsi="PT Astra Serif" w:cs="Arial"/>
        </w:rPr>
        <w:t>Ti</w:t>
      </w:r>
      <w:proofErr w:type="spellEnd"/>
      <w:r w:rsidRPr="00C4405C">
        <w:rPr>
          <w:rFonts w:ascii="PT Astra Serif" w:hAnsi="PT Astra Serif" w:cs="Arial"/>
        </w:rPr>
        <w:t xml:space="preserve"> –</w:t>
      </w:r>
      <w:r w:rsidR="00113C92" w:rsidRPr="00C4405C">
        <w:rPr>
          <w:rFonts w:ascii="PT Astra Serif" w:hAnsi="PT Astra Serif" w:cs="Arial"/>
        </w:rPr>
        <w:t xml:space="preserve"> фактически достигнутое муниципальным образованием Томской</w:t>
      </w:r>
      <w:r w:rsidRPr="00C4405C">
        <w:rPr>
          <w:rFonts w:ascii="PT Astra Serif" w:hAnsi="PT Astra Serif" w:cs="Arial"/>
        </w:rPr>
        <w:t xml:space="preserve"> области значение показателя i-</w:t>
      </w:r>
      <w:proofErr w:type="spellStart"/>
      <w:r w:rsidR="00113C92" w:rsidRPr="00C4405C">
        <w:rPr>
          <w:rFonts w:ascii="PT Astra Serif" w:hAnsi="PT Astra Serif" w:cs="Arial"/>
        </w:rPr>
        <w:t>го</w:t>
      </w:r>
      <w:proofErr w:type="spellEnd"/>
      <w:r w:rsidR="00113C92" w:rsidRPr="00C4405C">
        <w:rPr>
          <w:rFonts w:ascii="PT Astra Serif" w:hAnsi="PT Astra Serif" w:cs="Arial"/>
        </w:rPr>
        <w:t xml:space="preserve"> результата;</w:t>
      </w:r>
    </w:p>
    <w:p w:rsidR="00113C92" w:rsidRPr="00C4405C" w:rsidRDefault="00EE63B1" w:rsidP="00D96154">
      <w:pPr>
        <w:ind w:firstLine="709"/>
        <w:jc w:val="both"/>
        <w:rPr>
          <w:rFonts w:ascii="PT Astra Serif" w:hAnsi="PT Astra Serif" w:cs="Arial"/>
        </w:rPr>
      </w:pPr>
      <w:proofErr w:type="spellStart"/>
      <w:r w:rsidRPr="00C4405C">
        <w:rPr>
          <w:rFonts w:ascii="PT Astra Serif" w:hAnsi="PT Astra Serif" w:cs="Arial"/>
        </w:rPr>
        <w:t>Si</w:t>
      </w:r>
      <w:proofErr w:type="spellEnd"/>
      <w:r w:rsidRPr="00C4405C">
        <w:rPr>
          <w:rFonts w:ascii="PT Astra Serif" w:hAnsi="PT Astra Serif" w:cs="Arial"/>
        </w:rPr>
        <w:t xml:space="preserve"> –</w:t>
      </w:r>
      <w:r w:rsidR="00113C92" w:rsidRPr="00C4405C">
        <w:rPr>
          <w:rFonts w:ascii="PT Astra Serif" w:hAnsi="PT Astra Serif" w:cs="Arial"/>
        </w:rPr>
        <w:t xml:space="preserve"> </w:t>
      </w:r>
      <w:r w:rsidRPr="00C4405C">
        <w:rPr>
          <w:rFonts w:ascii="PT Astra Serif" w:hAnsi="PT Astra Serif" w:cs="Arial"/>
        </w:rPr>
        <w:t>плановое значение показателя i-</w:t>
      </w:r>
      <w:proofErr w:type="spellStart"/>
      <w:r w:rsidR="00113C92" w:rsidRPr="00C4405C">
        <w:rPr>
          <w:rFonts w:ascii="PT Astra Serif" w:hAnsi="PT Astra Serif" w:cs="Arial"/>
        </w:rPr>
        <w:t>го</w:t>
      </w:r>
      <w:proofErr w:type="spellEnd"/>
      <w:r w:rsidR="00113C92" w:rsidRPr="00C4405C">
        <w:rPr>
          <w:rFonts w:ascii="PT Astra Serif" w:hAnsi="PT Astra Serif" w:cs="Arial"/>
        </w:rPr>
        <w:t xml:space="preserve"> результата использования субсидии, установленное соглашением.</w:t>
      </w:r>
    </w:p>
    <w:p w:rsidR="00113C92" w:rsidRPr="00C4405C" w:rsidRDefault="00113C92" w:rsidP="00D96154">
      <w:pPr>
        <w:ind w:firstLine="709"/>
        <w:contextualSpacing/>
        <w:jc w:val="both"/>
        <w:rPr>
          <w:rFonts w:ascii="PT Astra Serif" w:hAnsi="PT Astra Serif"/>
          <w:szCs w:val="28"/>
        </w:rPr>
      </w:pPr>
      <w:r w:rsidRPr="00C4405C">
        <w:rPr>
          <w:rFonts w:ascii="PT Astra Serif" w:hAnsi="PT Astra Serif"/>
          <w:szCs w:val="28"/>
        </w:rPr>
        <w:t xml:space="preserve">При расчете коэффициента возврата субсидии используются только положительные значения индекса, отражающего уровень </w:t>
      </w:r>
      <w:proofErr w:type="spellStart"/>
      <w:r w:rsidRPr="00C4405C">
        <w:rPr>
          <w:rFonts w:ascii="PT Astra Serif" w:hAnsi="PT Astra Serif"/>
          <w:szCs w:val="28"/>
        </w:rPr>
        <w:t>недостижения</w:t>
      </w:r>
      <w:proofErr w:type="spellEnd"/>
      <w:r w:rsidRPr="00C4405C">
        <w:rPr>
          <w:rFonts w:ascii="PT Astra Serif" w:hAnsi="PT Astra Serif"/>
          <w:szCs w:val="28"/>
        </w:rPr>
        <w:t xml:space="preserve"> i-</w:t>
      </w:r>
      <w:proofErr w:type="spellStart"/>
      <w:r w:rsidRPr="00C4405C">
        <w:rPr>
          <w:rFonts w:ascii="PT Astra Serif" w:hAnsi="PT Astra Serif"/>
          <w:szCs w:val="28"/>
        </w:rPr>
        <w:t>го</w:t>
      </w:r>
      <w:proofErr w:type="spellEnd"/>
      <w:r w:rsidRPr="00C4405C">
        <w:rPr>
          <w:rFonts w:ascii="PT Astra Serif" w:hAnsi="PT Astra Serif" w:cs="Arial"/>
        </w:rPr>
        <w:t xml:space="preserve"> результата использования субсидии</w:t>
      </w:r>
      <w:r w:rsidRPr="00C4405C">
        <w:rPr>
          <w:rFonts w:ascii="PT Astra Serif" w:hAnsi="PT Astra Serif"/>
          <w:szCs w:val="28"/>
        </w:rPr>
        <w:t>.</w:t>
      </w:r>
    </w:p>
    <w:p w:rsidR="00113C92" w:rsidRPr="00C4405C" w:rsidRDefault="00EE63B1" w:rsidP="00D96154">
      <w:pPr>
        <w:autoSpaceDE w:val="0"/>
        <w:autoSpaceDN w:val="0"/>
        <w:adjustRightInd w:val="0"/>
        <w:ind w:firstLine="709"/>
        <w:jc w:val="both"/>
        <w:rPr>
          <w:rFonts w:ascii="PT Astra Serif" w:hAnsi="PT Astra Serif" w:cs="Arial"/>
        </w:rPr>
      </w:pPr>
      <w:r w:rsidRPr="00C4405C">
        <w:rPr>
          <w:rFonts w:ascii="PT Astra Serif" w:hAnsi="PT Astra Serif" w:cs="Arial"/>
        </w:rPr>
        <w:t>V остатка –</w:t>
      </w:r>
      <w:r w:rsidR="00113C92" w:rsidRPr="00C4405C">
        <w:rPr>
          <w:rFonts w:ascii="PT Astra Serif" w:hAnsi="PT Astra Serif" w:cs="Arial"/>
        </w:rPr>
        <w:t xml:space="preserve"> неиспользованная часть субсидии на дату окончания срока использования субсидии.</w:t>
      </w:r>
    </w:p>
    <w:p w:rsidR="00113C92" w:rsidRPr="0011342B" w:rsidRDefault="00EE63B1" w:rsidP="00D96154">
      <w:pPr>
        <w:autoSpaceDE w:val="0"/>
        <w:autoSpaceDN w:val="0"/>
        <w:adjustRightInd w:val="0"/>
        <w:ind w:firstLine="709"/>
        <w:jc w:val="both"/>
        <w:rPr>
          <w:rFonts w:ascii="PT Astra Serif" w:hAnsi="PT Astra Serif" w:cs="PT Astra Serif"/>
        </w:rPr>
      </w:pPr>
      <w:r w:rsidRPr="00C4405C">
        <w:rPr>
          <w:rFonts w:ascii="PT Astra Serif" w:hAnsi="PT Astra Serif"/>
          <w:szCs w:val="28"/>
        </w:rPr>
        <w:t>23. </w:t>
      </w:r>
      <w:proofErr w:type="gramStart"/>
      <w:r w:rsidR="00113C92" w:rsidRPr="00C4405C">
        <w:rPr>
          <w:rFonts w:ascii="PT Astra Serif" w:hAnsi="PT Astra Serif" w:cs="PT Astra Serif"/>
        </w:rPr>
        <w:t xml:space="preserve">Департамент в срок не позднее </w:t>
      </w:r>
      <w:r w:rsidR="00113C92" w:rsidRPr="0011342B">
        <w:rPr>
          <w:rFonts w:ascii="PT Astra Serif" w:hAnsi="PT Astra Serif" w:cs="PT Astra Serif"/>
        </w:rPr>
        <w:t>30 (</w:t>
      </w:r>
      <w:r w:rsidR="0011342B" w:rsidRPr="0011342B">
        <w:rPr>
          <w:rFonts w:ascii="PT Astra Serif" w:hAnsi="PT Astra Serif" w:cs="PT Astra Serif"/>
        </w:rPr>
        <w:t>т</w:t>
      </w:r>
      <w:r w:rsidR="00113C92" w:rsidRPr="0011342B">
        <w:rPr>
          <w:rFonts w:ascii="PT Astra Serif" w:hAnsi="PT Astra Serif" w:cs="PT Astra Serif"/>
        </w:rPr>
        <w:t xml:space="preserve">ридцати) рабочих дней со дня выявления нарушений, в том числе по фактам проверок, проведенных Департаментом, являющихся основаниями для возврата средств субсидии, установленных </w:t>
      </w:r>
      <w:hyperlink w:anchor="Par69" w:history="1">
        <w:r w:rsidR="00113C92" w:rsidRPr="0011342B">
          <w:rPr>
            <w:rFonts w:ascii="PT Astra Serif" w:hAnsi="PT Astra Serif" w:cs="PT Astra Serif"/>
          </w:rPr>
          <w:t>пунктами</w:t>
        </w:r>
      </w:hyperlink>
      <w:r w:rsidR="00113C92" w:rsidRPr="0011342B">
        <w:rPr>
          <w:rFonts w:ascii="PT Astra Serif" w:hAnsi="PT Astra Serif" w:cs="PT Astra Serif"/>
        </w:rPr>
        <w:t xml:space="preserve"> 21 или 22 настоящего Порядка, направляет в орган местного самоуправления муниципального образования Томской области письменное требование с указанием причины возврата </w:t>
      </w:r>
      <w:r w:rsidRPr="0011342B">
        <w:rPr>
          <w:rFonts w:ascii="PT Astra Serif" w:hAnsi="PT Astra Serif" w:cs="PT Astra Serif"/>
        </w:rPr>
        <w:br/>
      </w:r>
      <w:r w:rsidR="00113C92" w:rsidRPr="0011342B">
        <w:rPr>
          <w:rFonts w:ascii="PT Astra Serif" w:hAnsi="PT Astra Serif" w:cs="PT Astra Serif"/>
        </w:rPr>
        <w:t>и подлежащей к возврату суммы.</w:t>
      </w:r>
      <w:proofErr w:type="gramEnd"/>
    </w:p>
    <w:p w:rsidR="00113C92" w:rsidRPr="00C4405C" w:rsidRDefault="00113C92" w:rsidP="00D96154">
      <w:pPr>
        <w:pStyle w:val="ConsPlusNormal"/>
        <w:ind w:firstLine="709"/>
        <w:jc w:val="both"/>
        <w:rPr>
          <w:rFonts w:ascii="PT Astra Serif" w:hAnsi="PT Astra Serif" w:cs="Times New Roman"/>
          <w:sz w:val="24"/>
        </w:rPr>
      </w:pPr>
      <w:r w:rsidRPr="0011342B">
        <w:rPr>
          <w:rFonts w:ascii="PT Astra Serif" w:hAnsi="PT Astra Serif" w:cs="Times New Roman"/>
          <w:sz w:val="24"/>
        </w:rPr>
        <w:t>Муниципальное образование Томской области в течение 30 (</w:t>
      </w:r>
      <w:r w:rsidR="0011342B" w:rsidRPr="0011342B">
        <w:rPr>
          <w:rFonts w:ascii="PT Astra Serif" w:hAnsi="PT Astra Serif" w:cs="Times New Roman"/>
          <w:sz w:val="24"/>
        </w:rPr>
        <w:t>т</w:t>
      </w:r>
      <w:r w:rsidRPr="0011342B">
        <w:rPr>
          <w:rFonts w:ascii="PT Astra Serif" w:hAnsi="PT Astra Serif" w:cs="Times New Roman"/>
          <w:sz w:val="24"/>
        </w:rPr>
        <w:t xml:space="preserve">ридцати) рабочих дней со дня получения письменного требования осуществляет возврат субсидии </w:t>
      </w:r>
      <w:r w:rsidR="00EE63B1" w:rsidRPr="0011342B">
        <w:rPr>
          <w:rFonts w:ascii="PT Astra Serif" w:hAnsi="PT Astra Serif" w:cs="Times New Roman"/>
          <w:sz w:val="24"/>
        </w:rPr>
        <w:br/>
      </w:r>
      <w:r w:rsidRPr="0011342B">
        <w:rPr>
          <w:rFonts w:ascii="PT Astra Serif" w:hAnsi="PT Astra Serif" w:cs="Times New Roman"/>
          <w:sz w:val="24"/>
        </w:rPr>
        <w:t>в областной бюджет по платежным реквизитам, указанным в письменном требовании</w:t>
      </w:r>
      <w:r w:rsidRPr="00C4405C">
        <w:rPr>
          <w:rFonts w:ascii="PT Astra Serif" w:hAnsi="PT Astra Serif" w:cs="Times New Roman"/>
          <w:sz w:val="24"/>
        </w:rPr>
        <w:t xml:space="preserve">, </w:t>
      </w:r>
      <w:r w:rsidR="00EE63B1" w:rsidRPr="00C4405C">
        <w:rPr>
          <w:rFonts w:ascii="PT Astra Serif" w:hAnsi="PT Astra Serif" w:cs="Times New Roman"/>
          <w:sz w:val="24"/>
        </w:rPr>
        <w:br/>
      </w:r>
      <w:r w:rsidRPr="00C4405C">
        <w:rPr>
          <w:rFonts w:ascii="PT Astra Serif" w:hAnsi="PT Astra Serif" w:cs="Times New Roman"/>
          <w:sz w:val="24"/>
        </w:rPr>
        <w:t>или направляет в адрес Департамента ответ с мотивированным отказом от возврата субсидии.</w:t>
      </w:r>
    </w:p>
    <w:p w:rsidR="00113C92" w:rsidRPr="00C4405C" w:rsidRDefault="00113C92" w:rsidP="00D96154">
      <w:pPr>
        <w:pStyle w:val="ConsPlusNormal"/>
        <w:ind w:firstLine="709"/>
        <w:jc w:val="both"/>
        <w:rPr>
          <w:rFonts w:ascii="PT Astra Serif" w:eastAsiaTheme="minorHAnsi" w:hAnsi="PT Astra Serif" w:cstheme="minorBidi"/>
          <w:sz w:val="24"/>
          <w:szCs w:val="28"/>
          <w:lang w:eastAsia="en-US"/>
        </w:rPr>
      </w:pPr>
      <w:r w:rsidRPr="00C4405C">
        <w:rPr>
          <w:rFonts w:ascii="PT Astra Serif" w:eastAsiaTheme="minorHAnsi" w:hAnsi="PT Astra Serif" w:cstheme="minorBidi"/>
          <w:sz w:val="24"/>
          <w:szCs w:val="28"/>
          <w:lang w:eastAsia="en-US"/>
        </w:rPr>
        <w:t>В случае отказа муниципального образования Томской области от добровольного возврата субсидии Департамент в трехмесячный срок со дня истечения срока, указанного в абзаце втором настоящего пункта, принимает меры к взысканию субсидии в судебном порядке.</w:t>
      </w:r>
    </w:p>
    <w:p w:rsidR="00113C92" w:rsidRPr="0011342B" w:rsidRDefault="0011342B" w:rsidP="00D96154">
      <w:pPr>
        <w:pStyle w:val="ConsPlusNormal"/>
        <w:ind w:firstLine="709"/>
        <w:jc w:val="both"/>
        <w:rPr>
          <w:rFonts w:ascii="PT Astra Serif" w:eastAsiaTheme="minorHAnsi" w:hAnsi="PT Astra Serif" w:cstheme="minorBidi"/>
          <w:sz w:val="24"/>
          <w:szCs w:val="28"/>
          <w:lang w:eastAsia="en-US"/>
        </w:rPr>
      </w:pPr>
      <w:r w:rsidRPr="0011342B">
        <w:rPr>
          <w:rFonts w:ascii="PT Astra Serif" w:eastAsiaTheme="minorHAnsi" w:hAnsi="PT Astra Serif" w:cstheme="minorBidi"/>
          <w:sz w:val="24"/>
          <w:szCs w:val="28"/>
          <w:lang w:eastAsia="en-US"/>
        </w:rPr>
        <w:t>24</w:t>
      </w:r>
      <w:r w:rsidR="00113C92" w:rsidRPr="0011342B">
        <w:rPr>
          <w:rFonts w:ascii="PT Astra Serif" w:eastAsiaTheme="minorHAnsi" w:hAnsi="PT Astra Serif" w:cstheme="minorBidi"/>
          <w:sz w:val="24"/>
          <w:szCs w:val="28"/>
          <w:lang w:eastAsia="en-US"/>
        </w:rPr>
        <w:t xml:space="preserve">. Дополнительное соглашение о внесении изменений в соглашение заключается </w:t>
      </w:r>
      <w:r w:rsidR="00EE63B1" w:rsidRPr="0011342B">
        <w:rPr>
          <w:rFonts w:ascii="PT Astra Serif" w:eastAsiaTheme="minorHAnsi" w:hAnsi="PT Astra Serif" w:cstheme="minorBidi"/>
          <w:sz w:val="24"/>
          <w:szCs w:val="28"/>
          <w:lang w:eastAsia="en-US"/>
        </w:rPr>
        <w:br/>
      </w:r>
      <w:r w:rsidR="00113C92" w:rsidRPr="0011342B">
        <w:rPr>
          <w:rFonts w:ascii="PT Astra Serif" w:eastAsiaTheme="minorHAnsi" w:hAnsi="PT Astra Serif" w:cstheme="minorBidi"/>
          <w:sz w:val="24"/>
          <w:szCs w:val="28"/>
          <w:lang w:eastAsia="en-US"/>
        </w:rPr>
        <w:t>в случае:</w:t>
      </w:r>
    </w:p>
    <w:p w:rsidR="00113C92" w:rsidRPr="00C4405C" w:rsidRDefault="00EE63B1" w:rsidP="00D96154">
      <w:pPr>
        <w:pStyle w:val="ConsPlusNormal"/>
        <w:ind w:firstLine="709"/>
        <w:jc w:val="both"/>
        <w:rPr>
          <w:rFonts w:ascii="PT Astra Serif" w:eastAsiaTheme="minorHAnsi" w:hAnsi="PT Astra Serif" w:cstheme="minorBidi"/>
          <w:sz w:val="24"/>
          <w:szCs w:val="28"/>
          <w:lang w:eastAsia="en-US"/>
        </w:rPr>
      </w:pPr>
      <w:r w:rsidRPr="0011342B">
        <w:rPr>
          <w:rFonts w:ascii="PT Astra Serif" w:eastAsiaTheme="minorHAnsi" w:hAnsi="PT Astra Serif" w:cstheme="minorBidi"/>
          <w:sz w:val="24"/>
          <w:szCs w:val="28"/>
          <w:lang w:eastAsia="en-US"/>
        </w:rPr>
        <w:t>1) </w:t>
      </w:r>
      <w:r w:rsidR="00113C92" w:rsidRPr="0011342B">
        <w:rPr>
          <w:rFonts w:ascii="PT Astra Serif" w:eastAsiaTheme="minorHAnsi" w:hAnsi="PT Astra Serif" w:cstheme="minorBidi"/>
          <w:sz w:val="24"/>
          <w:szCs w:val="28"/>
          <w:lang w:eastAsia="en-US"/>
        </w:rPr>
        <w:t>изменения</w:t>
      </w:r>
      <w:r w:rsidR="00113C92" w:rsidRPr="00C4405C">
        <w:rPr>
          <w:rFonts w:ascii="PT Astra Serif" w:eastAsiaTheme="minorHAnsi" w:hAnsi="PT Astra Serif" w:cstheme="minorBidi"/>
          <w:sz w:val="24"/>
          <w:szCs w:val="28"/>
          <w:lang w:eastAsia="en-US"/>
        </w:rPr>
        <w:t xml:space="preserve"> платежных реквизитов, наименования любой из сторон, технической ошибки;</w:t>
      </w:r>
    </w:p>
    <w:p w:rsidR="00113C92" w:rsidRPr="00C4405C" w:rsidRDefault="00EE63B1" w:rsidP="00D96154">
      <w:pPr>
        <w:pStyle w:val="ConsPlusNormal"/>
        <w:ind w:firstLine="709"/>
        <w:jc w:val="both"/>
        <w:rPr>
          <w:rFonts w:ascii="PT Astra Serif" w:eastAsiaTheme="minorHAnsi" w:hAnsi="PT Astra Serif" w:cstheme="minorBidi"/>
          <w:sz w:val="24"/>
          <w:szCs w:val="28"/>
          <w:lang w:eastAsia="en-US"/>
        </w:rPr>
      </w:pPr>
      <w:r w:rsidRPr="00C4405C">
        <w:rPr>
          <w:rFonts w:ascii="PT Astra Serif" w:eastAsiaTheme="minorHAnsi" w:hAnsi="PT Astra Serif" w:cstheme="minorBidi"/>
          <w:sz w:val="24"/>
          <w:szCs w:val="28"/>
          <w:lang w:eastAsia="en-US"/>
        </w:rPr>
        <w:t>2) </w:t>
      </w:r>
      <w:r w:rsidR="00113C92" w:rsidRPr="00C4405C">
        <w:rPr>
          <w:rFonts w:ascii="PT Astra Serif" w:eastAsiaTheme="minorHAnsi" w:hAnsi="PT Astra Serif" w:cstheme="minorBidi"/>
          <w:sz w:val="24"/>
          <w:szCs w:val="28"/>
          <w:lang w:eastAsia="en-US"/>
        </w:rPr>
        <w:t>внесения изменений, предусматривающих уточнение в текущем финансовом году объемов бюджетных ассигнований на предоставление субсидии, в областной бюджет на текущий финансовый год и плановый период и (или) распоряжение Администрации Томской области о распределении субсидий из областного бюджета местным бюджетам;</w:t>
      </w:r>
    </w:p>
    <w:p w:rsidR="00113C92" w:rsidRPr="00C4405C" w:rsidRDefault="00EE63B1" w:rsidP="00D96154">
      <w:pPr>
        <w:pStyle w:val="ConsPlusNormal"/>
        <w:ind w:firstLine="709"/>
        <w:jc w:val="both"/>
        <w:rPr>
          <w:rFonts w:ascii="PT Astra Serif" w:hAnsi="PT Astra Serif" w:cs="Times New Roman"/>
          <w:sz w:val="24"/>
        </w:rPr>
      </w:pPr>
      <w:r w:rsidRPr="00C4405C">
        <w:rPr>
          <w:rFonts w:ascii="PT Astra Serif" w:eastAsiaTheme="minorHAnsi" w:hAnsi="PT Astra Serif" w:cstheme="minorBidi"/>
          <w:sz w:val="24"/>
          <w:szCs w:val="28"/>
          <w:lang w:eastAsia="en-US"/>
        </w:rPr>
        <w:t>3) </w:t>
      </w:r>
      <w:r w:rsidR="00113C92" w:rsidRPr="00C4405C">
        <w:rPr>
          <w:rFonts w:ascii="PT Astra Serif" w:hAnsi="PT Astra Serif" w:cs="Times New Roman"/>
          <w:sz w:val="24"/>
        </w:rPr>
        <w:t xml:space="preserve">реорганизации получателя субсидии и (или) Департамента в форме слияния, присоединения или преобразования (в части перемены лица в обязательстве с указанием </w:t>
      </w:r>
      <w:r w:rsidRPr="00C4405C">
        <w:rPr>
          <w:rFonts w:ascii="PT Astra Serif" w:hAnsi="PT Astra Serif" w:cs="Times New Roman"/>
          <w:sz w:val="24"/>
        </w:rPr>
        <w:br/>
      </w:r>
      <w:r w:rsidR="00113C92" w:rsidRPr="00C4405C">
        <w:rPr>
          <w:rFonts w:ascii="PT Astra Serif" w:hAnsi="PT Astra Serif" w:cs="Times New Roman"/>
          <w:sz w:val="24"/>
        </w:rPr>
        <w:t>в соглашении правопреемника).</w:t>
      </w:r>
    </w:p>
    <w:p w:rsidR="0010516A" w:rsidRPr="00C4405C" w:rsidRDefault="00113C92" w:rsidP="00D96154">
      <w:pPr>
        <w:pStyle w:val="ConsPlusNormal"/>
        <w:ind w:firstLine="709"/>
        <w:jc w:val="both"/>
        <w:rPr>
          <w:rFonts w:ascii="PT Astra Serif" w:hAnsi="PT Astra Serif" w:cs="Times New Roman"/>
          <w:sz w:val="24"/>
        </w:rPr>
      </w:pPr>
      <w:proofErr w:type="gramStart"/>
      <w:r w:rsidRPr="00C4405C">
        <w:rPr>
          <w:rFonts w:ascii="PT Astra Serif" w:hAnsi="PT Astra Serif" w:cs="Times New Roman"/>
          <w:sz w:val="24"/>
        </w:rPr>
        <w:t>Д</w:t>
      </w:r>
      <w:r w:rsidRPr="00C4405C">
        <w:rPr>
          <w:rFonts w:ascii="PT Astra Serif" w:eastAsiaTheme="minorHAnsi" w:hAnsi="PT Astra Serif" w:cstheme="minorBidi"/>
          <w:sz w:val="24"/>
          <w:szCs w:val="28"/>
          <w:lang w:eastAsia="en-US"/>
        </w:rPr>
        <w:t xml:space="preserve">ополнительное соглашение о внесении изменений в соглашение заключается </w:t>
      </w:r>
      <w:r w:rsidR="00EE63B1" w:rsidRPr="00C4405C">
        <w:rPr>
          <w:rFonts w:ascii="PT Astra Serif" w:eastAsiaTheme="minorHAnsi" w:hAnsi="PT Astra Serif" w:cstheme="minorBidi"/>
          <w:sz w:val="24"/>
          <w:szCs w:val="28"/>
          <w:lang w:eastAsia="en-US"/>
        </w:rPr>
        <w:br/>
      </w:r>
      <w:r w:rsidRPr="00C4405C">
        <w:rPr>
          <w:rFonts w:ascii="PT Astra Serif" w:eastAsiaTheme="minorHAnsi" w:hAnsi="PT Astra Serif" w:cstheme="minorBidi"/>
          <w:sz w:val="24"/>
          <w:szCs w:val="28"/>
          <w:lang w:eastAsia="en-US"/>
        </w:rPr>
        <w:t xml:space="preserve">в соответствии с типовой формой, утвержденной Департаментом финансов Томской области, в течение </w:t>
      </w:r>
      <w:r w:rsidRPr="0011342B">
        <w:rPr>
          <w:rFonts w:ascii="PT Astra Serif" w:eastAsiaTheme="minorHAnsi" w:hAnsi="PT Astra Serif" w:cstheme="minorBidi"/>
          <w:sz w:val="24"/>
          <w:szCs w:val="28"/>
          <w:lang w:eastAsia="en-US"/>
        </w:rPr>
        <w:t xml:space="preserve">10 </w:t>
      </w:r>
      <w:r w:rsidR="0011342B" w:rsidRPr="0011342B">
        <w:rPr>
          <w:rFonts w:ascii="PT Astra Serif" w:eastAsiaTheme="minorHAnsi" w:hAnsi="PT Astra Serif" w:cstheme="minorBidi"/>
          <w:sz w:val="24"/>
          <w:szCs w:val="28"/>
          <w:lang w:eastAsia="en-US"/>
        </w:rPr>
        <w:t>(д</w:t>
      </w:r>
      <w:r w:rsidRPr="0011342B">
        <w:rPr>
          <w:rFonts w:ascii="PT Astra Serif" w:eastAsiaTheme="minorHAnsi" w:hAnsi="PT Astra Serif" w:cstheme="minorBidi"/>
          <w:sz w:val="24"/>
          <w:szCs w:val="28"/>
          <w:lang w:eastAsia="en-US"/>
        </w:rPr>
        <w:t>есяти) рабочих дней со дня получения письменного уведомления одной из сторон соглашения, если изменения в распределение субсидий из областного бюджета местным бюджетам не вносятся, либо в течение 10 (</w:t>
      </w:r>
      <w:r w:rsidR="0011342B" w:rsidRPr="0011342B">
        <w:rPr>
          <w:rFonts w:ascii="PT Astra Serif" w:eastAsiaTheme="minorHAnsi" w:hAnsi="PT Astra Serif" w:cstheme="minorBidi"/>
          <w:sz w:val="24"/>
          <w:szCs w:val="28"/>
          <w:lang w:eastAsia="en-US"/>
        </w:rPr>
        <w:t>д</w:t>
      </w:r>
      <w:r w:rsidRPr="0011342B">
        <w:rPr>
          <w:rFonts w:ascii="PT Astra Serif" w:eastAsiaTheme="minorHAnsi" w:hAnsi="PT Astra Serif" w:cstheme="minorBidi"/>
          <w:sz w:val="24"/>
          <w:szCs w:val="28"/>
          <w:lang w:eastAsia="en-US"/>
        </w:rPr>
        <w:t>есяти) рабочих дней со дня издания распоряжения Администрации Томской области о</w:t>
      </w:r>
      <w:proofErr w:type="gramEnd"/>
      <w:r w:rsidRPr="0011342B">
        <w:rPr>
          <w:rFonts w:ascii="PT Astra Serif" w:eastAsiaTheme="minorHAnsi" w:hAnsi="PT Astra Serif" w:cstheme="minorBidi"/>
          <w:sz w:val="24"/>
          <w:szCs w:val="28"/>
          <w:lang w:eastAsia="en-US"/>
        </w:rPr>
        <w:t xml:space="preserve"> </w:t>
      </w:r>
      <w:proofErr w:type="gramStart"/>
      <w:r w:rsidRPr="0011342B">
        <w:rPr>
          <w:rFonts w:ascii="PT Astra Serif" w:eastAsiaTheme="minorHAnsi" w:hAnsi="PT Astra Serif" w:cstheme="minorBidi"/>
          <w:sz w:val="24"/>
          <w:szCs w:val="28"/>
          <w:lang w:eastAsia="en-US"/>
        </w:rPr>
        <w:t>распределении</w:t>
      </w:r>
      <w:proofErr w:type="gramEnd"/>
      <w:r w:rsidRPr="0011342B">
        <w:rPr>
          <w:rFonts w:ascii="PT Astra Serif" w:eastAsiaTheme="minorHAnsi" w:hAnsi="PT Astra Serif" w:cstheme="minorBidi"/>
          <w:sz w:val="24"/>
          <w:szCs w:val="28"/>
          <w:lang w:eastAsia="en-US"/>
        </w:rPr>
        <w:t xml:space="preserve"> субсидий </w:t>
      </w:r>
      <w:r w:rsidR="00EE63B1" w:rsidRPr="0011342B">
        <w:rPr>
          <w:rFonts w:ascii="PT Astra Serif" w:eastAsiaTheme="minorHAnsi" w:hAnsi="PT Astra Serif" w:cstheme="minorBidi"/>
          <w:sz w:val="24"/>
          <w:szCs w:val="28"/>
          <w:lang w:eastAsia="en-US"/>
        </w:rPr>
        <w:br/>
      </w:r>
      <w:r w:rsidRPr="0011342B">
        <w:rPr>
          <w:rFonts w:ascii="PT Astra Serif" w:eastAsiaTheme="minorHAnsi" w:hAnsi="PT Astra Serif" w:cstheme="minorBidi"/>
          <w:sz w:val="24"/>
          <w:szCs w:val="28"/>
          <w:lang w:eastAsia="en-US"/>
        </w:rPr>
        <w:t>из областного бюджета местным бюджетам, если предусмотрено принятие распоряжения</w:t>
      </w:r>
      <w:r w:rsidRPr="00C4405C">
        <w:rPr>
          <w:rFonts w:ascii="PT Astra Serif" w:eastAsiaTheme="minorHAnsi" w:hAnsi="PT Astra Serif" w:cstheme="minorBidi"/>
          <w:sz w:val="24"/>
          <w:szCs w:val="28"/>
          <w:lang w:eastAsia="en-US"/>
        </w:rPr>
        <w:t xml:space="preserve"> Администрации Томской области.</w:t>
      </w:r>
    </w:p>
    <w:p w:rsidR="00A57840" w:rsidRPr="00C4405C" w:rsidRDefault="00A57840" w:rsidP="00D73D7A">
      <w:pPr>
        <w:tabs>
          <w:tab w:val="left" w:pos="8704"/>
          <w:tab w:val="left" w:pos="11907"/>
        </w:tabs>
        <w:autoSpaceDE w:val="0"/>
        <w:autoSpaceDN w:val="0"/>
        <w:adjustRightInd w:val="0"/>
        <w:ind w:left="11340" w:hanging="7"/>
        <w:jc w:val="both"/>
        <w:rPr>
          <w:rFonts w:ascii="PT Astra Serif" w:hAnsi="PT Astra Serif"/>
        </w:rPr>
        <w:sectPr w:rsidR="00A57840" w:rsidRPr="00C4405C" w:rsidSect="00D96154">
          <w:pgSz w:w="11906" w:h="16838"/>
          <w:pgMar w:top="851" w:right="849" w:bottom="851" w:left="1701" w:header="709" w:footer="709" w:gutter="0"/>
          <w:pgNumType w:start="1"/>
          <w:cols w:space="708"/>
          <w:titlePg/>
          <w:docGrid w:linePitch="360"/>
        </w:sectPr>
      </w:pPr>
    </w:p>
    <w:p w:rsidR="005838BA" w:rsidRPr="00C4405C" w:rsidRDefault="005838BA" w:rsidP="00D73D7A">
      <w:pPr>
        <w:tabs>
          <w:tab w:val="left" w:pos="8704"/>
          <w:tab w:val="left" w:pos="11907"/>
        </w:tabs>
        <w:autoSpaceDE w:val="0"/>
        <w:autoSpaceDN w:val="0"/>
        <w:adjustRightInd w:val="0"/>
        <w:ind w:left="11340" w:hanging="7"/>
        <w:jc w:val="both"/>
        <w:rPr>
          <w:rFonts w:ascii="PT Astra Serif" w:hAnsi="PT Astra Serif"/>
        </w:rPr>
        <w:sectPr w:rsidR="005838BA" w:rsidRPr="00C4405C" w:rsidSect="00A57840">
          <w:type w:val="continuous"/>
          <w:pgSz w:w="11906" w:h="16838"/>
          <w:pgMar w:top="851" w:right="794" w:bottom="851" w:left="709" w:header="709" w:footer="709" w:gutter="0"/>
          <w:pgNumType w:start="1"/>
          <w:cols w:space="708"/>
          <w:titlePg/>
          <w:docGrid w:linePitch="360"/>
        </w:sectPr>
      </w:pPr>
    </w:p>
    <w:p w:rsidR="00FB7278" w:rsidRPr="00C4405C" w:rsidRDefault="00FB7278" w:rsidP="00EE63B1">
      <w:pPr>
        <w:tabs>
          <w:tab w:val="left" w:pos="8704"/>
          <w:tab w:val="left" w:pos="11624"/>
          <w:tab w:val="left" w:pos="11907"/>
        </w:tabs>
        <w:autoSpaceDE w:val="0"/>
        <w:autoSpaceDN w:val="0"/>
        <w:adjustRightInd w:val="0"/>
        <w:ind w:left="11482" w:hanging="7"/>
        <w:jc w:val="both"/>
        <w:rPr>
          <w:rFonts w:ascii="PT Astra Serif" w:hAnsi="PT Astra Serif"/>
        </w:rPr>
      </w:pPr>
      <w:r w:rsidRPr="00C4405C">
        <w:rPr>
          <w:rFonts w:ascii="PT Astra Serif" w:hAnsi="PT Astra Serif"/>
        </w:rPr>
        <w:t>Приложение №</w:t>
      </w:r>
      <w:r w:rsidR="00C6014C">
        <w:rPr>
          <w:rFonts w:ascii="PT Astra Serif" w:hAnsi="PT Astra Serif"/>
        </w:rPr>
        <w:t xml:space="preserve"> </w:t>
      </w:r>
      <w:r w:rsidR="001005F9" w:rsidRPr="00C4405C">
        <w:rPr>
          <w:rFonts w:ascii="PT Astra Serif" w:hAnsi="PT Astra Serif"/>
        </w:rPr>
        <w:t>10</w:t>
      </w:r>
    </w:p>
    <w:p w:rsidR="00FB7278" w:rsidRPr="00C4405C" w:rsidRDefault="00FB7278" w:rsidP="00EE63B1">
      <w:pPr>
        <w:tabs>
          <w:tab w:val="left" w:pos="11624"/>
          <w:tab w:val="left" w:pos="11907"/>
        </w:tabs>
        <w:autoSpaceDE w:val="0"/>
        <w:autoSpaceDN w:val="0"/>
        <w:adjustRightInd w:val="0"/>
        <w:ind w:left="11482" w:hanging="7"/>
        <w:jc w:val="both"/>
        <w:rPr>
          <w:rFonts w:ascii="PT Astra Serif" w:hAnsi="PT Astra Serif"/>
        </w:rPr>
      </w:pPr>
      <w:r w:rsidRPr="00C4405C">
        <w:rPr>
          <w:rFonts w:ascii="PT Astra Serif" w:hAnsi="PT Astra Serif"/>
        </w:rPr>
        <w:t>к постановлению Администрации Томской области</w:t>
      </w:r>
    </w:p>
    <w:p w:rsidR="00D809EC" w:rsidRPr="00C4405C" w:rsidRDefault="00EE63B1" w:rsidP="00EE63B1">
      <w:pPr>
        <w:tabs>
          <w:tab w:val="left" w:pos="11624"/>
        </w:tabs>
        <w:autoSpaceDE w:val="0"/>
        <w:autoSpaceDN w:val="0"/>
        <w:adjustRightInd w:val="0"/>
        <w:ind w:left="11482"/>
        <w:jc w:val="both"/>
        <w:rPr>
          <w:rFonts w:ascii="PT Astra Serif" w:hAnsi="PT Astra Serif"/>
          <w:i/>
        </w:rPr>
      </w:pPr>
      <w:r w:rsidRPr="00C4405C">
        <w:rPr>
          <w:rFonts w:ascii="PT Astra Serif" w:hAnsi="PT Astra Serif"/>
        </w:rPr>
        <w:t xml:space="preserve">от </w:t>
      </w:r>
      <w:r w:rsidR="00B634B6">
        <w:rPr>
          <w:rFonts w:ascii="PT Astra Serif" w:hAnsi="PT Astra Serif"/>
        </w:rPr>
        <w:t xml:space="preserve">12.02.2026 № </w:t>
      </w:r>
      <w:proofErr w:type="spellStart"/>
      <w:r w:rsidR="00B634B6">
        <w:rPr>
          <w:rFonts w:ascii="PT Astra Serif" w:hAnsi="PT Astra Serif"/>
        </w:rPr>
        <w:t>49а</w:t>
      </w:r>
      <w:proofErr w:type="spellEnd"/>
    </w:p>
    <w:p w:rsidR="00EC692C" w:rsidRPr="00C4405C" w:rsidRDefault="00EC692C" w:rsidP="00D73D7A">
      <w:pPr>
        <w:autoSpaceDE w:val="0"/>
        <w:autoSpaceDN w:val="0"/>
        <w:adjustRightInd w:val="0"/>
        <w:jc w:val="both"/>
        <w:rPr>
          <w:rFonts w:ascii="PT Astra Serif" w:hAnsi="PT Astra Serif"/>
        </w:rPr>
      </w:pPr>
    </w:p>
    <w:p w:rsidR="00EE63B1" w:rsidRPr="00C4405C" w:rsidRDefault="00EE63B1" w:rsidP="00D73D7A">
      <w:pPr>
        <w:autoSpaceDE w:val="0"/>
        <w:autoSpaceDN w:val="0"/>
        <w:adjustRightInd w:val="0"/>
        <w:jc w:val="both"/>
        <w:rPr>
          <w:rFonts w:ascii="PT Astra Serif" w:hAnsi="PT Astra Serif"/>
        </w:rPr>
      </w:pPr>
    </w:p>
    <w:p w:rsidR="00EE63B1" w:rsidRPr="00C4405C" w:rsidRDefault="00320302" w:rsidP="00EE63B1">
      <w:pPr>
        <w:pStyle w:val="11"/>
        <w:ind w:left="0"/>
        <w:jc w:val="center"/>
        <w:rPr>
          <w:rFonts w:ascii="PT Astra Serif" w:hAnsi="PT Astra Serif"/>
        </w:rPr>
      </w:pPr>
      <w:r w:rsidRPr="00C4405C">
        <w:rPr>
          <w:rFonts w:ascii="PT Astra Serif" w:hAnsi="PT Astra Serif"/>
        </w:rPr>
        <w:t xml:space="preserve">Перечень </w:t>
      </w:r>
    </w:p>
    <w:p w:rsidR="00EC692C" w:rsidRPr="00C4405C" w:rsidRDefault="00320302" w:rsidP="00EE63B1">
      <w:pPr>
        <w:pStyle w:val="11"/>
        <w:ind w:left="0"/>
        <w:jc w:val="center"/>
        <w:rPr>
          <w:rFonts w:ascii="PT Astra Serif" w:hAnsi="PT Astra Serif"/>
        </w:rPr>
      </w:pPr>
      <w:r w:rsidRPr="00C4405C">
        <w:rPr>
          <w:rFonts w:ascii="PT Astra Serif" w:hAnsi="PT Astra Serif"/>
        </w:rPr>
        <w:t>комплексов процессных мероприятий, ведомственных проектов и ресурсное обеспечение их реализации</w:t>
      </w:r>
    </w:p>
    <w:p w:rsidR="00EC692C" w:rsidRPr="00C4405C" w:rsidRDefault="00EC692C" w:rsidP="00D73D7A">
      <w:pPr>
        <w:autoSpaceDE w:val="0"/>
        <w:autoSpaceDN w:val="0"/>
        <w:adjustRightInd w:val="0"/>
        <w:jc w:val="both"/>
        <w:rPr>
          <w:rFonts w:ascii="PT Astra Serif" w:hAnsi="PT Astra Serif"/>
          <w:sz w:val="20"/>
          <w:szCs w:val="20"/>
        </w:rPr>
      </w:pPr>
    </w:p>
    <w:tbl>
      <w:tblPr>
        <w:tblW w:w="156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1985"/>
        <w:gridCol w:w="1190"/>
        <w:gridCol w:w="1073"/>
        <w:gridCol w:w="1114"/>
        <w:gridCol w:w="1172"/>
        <w:gridCol w:w="1121"/>
        <w:gridCol w:w="1134"/>
        <w:gridCol w:w="1843"/>
        <w:gridCol w:w="3402"/>
        <w:gridCol w:w="996"/>
      </w:tblGrid>
      <w:tr w:rsidR="007A4F33" w:rsidRPr="00C4405C" w:rsidTr="00EE63B1">
        <w:trPr>
          <w:trHeight w:val="300"/>
          <w:tblHeader/>
        </w:trPr>
        <w:tc>
          <w:tcPr>
            <w:tcW w:w="582" w:type="dxa"/>
            <w:vMerge w:val="restart"/>
            <w:shd w:val="clear" w:color="auto" w:fill="auto"/>
            <w:vAlign w:val="center"/>
            <w:hideMark/>
          </w:tcPr>
          <w:p w:rsidR="007A4F33" w:rsidRPr="00C4405C" w:rsidRDefault="007A4F33" w:rsidP="00D73D7A">
            <w:pPr>
              <w:jc w:val="center"/>
              <w:rPr>
                <w:rFonts w:ascii="PT Astra Serif" w:hAnsi="PT Astra Serif"/>
                <w:sz w:val="20"/>
                <w:szCs w:val="20"/>
              </w:rPr>
            </w:pPr>
            <w:r w:rsidRPr="00C4405C">
              <w:rPr>
                <w:rFonts w:ascii="PT Astra Serif" w:hAnsi="PT Astra Serif"/>
                <w:sz w:val="20"/>
                <w:szCs w:val="20"/>
              </w:rPr>
              <w:t xml:space="preserve">№ </w:t>
            </w:r>
            <w:proofErr w:type="gramStart"/>
            <w:r w:rsidRPr="00C4405C">
              <w:rPr>
                <w:rFonts w:ascii="PT Astra Serif" w:hAnsi="PT Astra Serif"/>
                <w:sz w:val="20"/>
                <w:szCs w:val="20"/>
              </w:rPr>
              <w:t>п</w:t>
            </w:r>
            <w:proofErr w:type="gramEnd"/>
            <w:r w:rsidRPr="00C4405C">
              <w:rPr>
                <w:rFonts w:ascii="PT Astra Serif" w:hAnsi="PT Astra Serif"/>
                <w:sz w:val="20"/>
                <w:szCs w:val="20"/>
              </w:rPr>
              <w:t>/п</w:t>
            </w:r>
          </w:p>
        </w:tc>
        <w:tc>
          <w:tcPr>
            <w:tcW w:w="1985" w:type="dxa"/>
            <w:vMerge w:val="restart"/>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Наименование подпрограммы (направления), задачи комплексов</w:t>
            </w:r>
            <w:r w:rsidR="00EE63B1" w:rsidRPr="00C4405C">
              <w:rPr>
                <w:rFonts w:ascii="PT Astra Serif" w:hAnsi="PT Astra Serif"/>
                <w:sz w:val="20"/>
                <w:szCs w:val="20"/>
              </w:rPr>
              <w:t xml:space="preserve"> </w:t>
            </w:r>
            <w:r w:rsidR="0086785C" w:rsidRPr="00C4405C">
              <w:rPr>
                <w:rFonts w:ascii="PT Astra Serif" w:hAnsi="PT Astra Serif"/>
                <w:sz w:val="20"/>
                <w:szCs w:val="20"/>
              </w:rPr>
              <w:br/>
            </w:r>
            <w:r w:rsidRPr="00C4405C">
              <w:rPr>
                <w:rFonts w:ascii="PT Astra Serif" w:hAnsi="PT Astra Serif"/>
                <w:sz w:val="20"/>
                <w:szCs w:val="20"/>
              </w:rPr>
              <w:t>процессных мероприятий, ведомственных проектов государственной программы</w:t>
            </w:r>
          </w:p>
        </w:tc>
        <w:tc>
          <w:tcPr>
            <w:tcW w:w="1190" w:type="dxa"/>
            <w:vMerge w:val="restart"/>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Срок реализации</w:t>
            </w:r>
          </w:p>
        </w:tc>
        <w:tc>
          <w:tcPr>
            <w:tcW w:w="1073" w:type="dxa"/>
            <w:vMerge w:val="restart"/>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 xml:space="preserve">Объем </w:t>
            </w:r>
            <w:proofErr w:type="spellStart"/>
            <w:proofErr w:type="gramStart"/>
            <w:r w:rsidRPr="00C4405C">
              <w:rPr>
                <w:rFonts w:ascii="PT Astra Serif" w:hAnsi="PT Astra Serif"/>
                <w:sz w:val="20"/>
                <w:szCs w:val="20"/>
              </w:rPr>
              <w:t>финанси-рования</w:t>
            </w:r>
            <w:proofErr w:type="spellEnd"/>
            <w:proofErr w:type="gramEnd"/>
            <w:r w:rsidRPr="00C4405C">
              <w:rPr>
                <w:rFonts w:ascii="PT Astra Serif" w:hAnsi="PT Astra Serif"/>
                <w:sz w:val="20"/>
                <w:szCs w:val="20"/>
              </w:rPr>
              <w:t xml:space="preserve"> (тыс. рублей)</w:t>
            </w:r>
          </w:p>
        </w:tc>
        <w:tc>
          <w:tcPr>
            <w:tcW w:w="4541" w:type="dxa"/>
            <w:gridSpan w:val="4"/>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В том числе за счет средств:</w:t>
            </w:r>
          </w:p>
        </w:tc>
        <w:tc>
          <w:tcPr>
            <w:tcW w:w="1843" w:type="dxa"/>
            <w:vMerge w:val="restart"/>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Участник/</w:t>
            </w:r>
            <w:r w:rsidR="00213608" w:rsidRPr="00C4405C">
              <w:rPr>
                <w:rFonts w:ascii="PT Astra Serif" w:hAnsi="PT Astra Serif"/>
                <w:sz w:val="20"/>
                <w:szCs w:val="20"/>
              </w:rPr>
              <w:t xml:space="preserve"> </w:t>
            </w:r>
            <w:r w:rsidRPr="00C4405C">
              <w:rPr>
                <w:rFonts w:ascii="PT Astra Serif" w:hAnsi="PT Astra Serif"/>
                <w:sz w:val="20"/>
                <w:szCs w:val="20"/>
              </w:rPr>
              <w:t>участник</w:t>
            </w:r>
            <w:r w:rsidR="00213608" w:rsidRPr="00C4405C">
              <w:rPr>
                <w:rFonts w:ascii="PT Astra Serif" w:hAnsi="PT Astra Serif"/>
                <w:sz w:val="20"/>
                <w:szCs w:val="20"/>
              </w:rPr>
              <w:t>и</w:t>
            </w:r>
            <w:r w:rsidRPr="00C4405C">
              <w:rPr>
                <w:rFonts w:ascii="PT Astra Serif" w:hAnsi="PT Astra Serif"/>
                <w:sz w:val="20"/>
                <w:szCs w:val="20"/>
              </w:rPr>
              <w:t xml:space="preserve"> мероприятия</w:t>
            </w:r>
          </w:p>
        </w:tc>
        <w:tc>
          <w:tcPr>
            <w:tcW w:w="4398" w:type="dxa"/>
            <w:gridSpan w:val="2"/>
            <w:vMerge w:val="restart"/>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Показатели комплексов процессных мероприятий, ведомственных проектов</w:t>
            </w:r>
          </w:p>
        </w:tc>
      </w:tr>
      <w:tr w:rsidR="007A4F33" w:rsidRPr="00C4405C" w:rsidTr="00EE63B1">
        <w:trPr>
          <w:trHeight w:val="300"/>
          <w:tblHeader/>
        </w:trPr>
        <w:tc>
          <w:tcPr>
            <w:tcW w:w="582" w:type="dxa"/>
            <w:vMerge/>
            <w:vAlign w:val="center"/>
            <w:hideMark/>
          </w:tcPr>
          <w:p w:rsidR="007A4F33" w:rsidRPr="00C4405C" w:rsidRDefault="007A4F33" w:rsidP="00D73D7A">
            <w:pPr>
              <w:rPr>
                <w:rFonts w:ascii="PT Astra Serif" w:hAnsi="PT Astra Serif"/>
                <w:sz w:val="20"/>
                <w:szCs w:val="20"/>
              </w:rPr>
            </w:pPr>
          </w:p>
        </w:tc>
        <w:tc>
          <w:tcPr>
            <w:tcW w:w="1985" w:type="dxa"/>
            <w:vMerge/>
            <w:vAlign w:val="center"/>
            <w:hideMark/>
          </w:tcPr>
          <w:p w:rsidR="007A4F33" w:rsidRPr="00C4405C" w:rsidRDefault="007A4F33" w:rsidP="00EE63B1">
            <w:pPr>
              <w:jc w:val="center"/>
              <w:rPr>
                <w:rFonts w:ascii="PT Astra Serif" w:hAnsi="PT Astra Serif"/>
                <w:sz w:val="20"/>
                <w:szCs w:val="20"/>
              </w:rPr>
            </w:pPr>
          </w:p>
        </w:tc>
        <w:tc>
          <w:tcPr>
            <w:tcW w:w="1190" w:type="dxa"/>
            <w:vMerge/>
            <w:vAlign w:val="center"/>
            <w:hideMark/>
          </w:tcPr>
          <w:p w:rsidR="007A4F33" w:rsidRPr="00C4405C" w:rsidRDefault="007A4F33" w:rsidP="00EE63B1">
            <w:pPr>
              <w:jc w:val="center"/>
              <w:rPr>
                <w:rFonts w:ascii="PT Astra Serif" w:hAnsi="PT Astra Serif"/>
                <w:sz w:val="20"/>
                <w:szCs w:val="20"/>
              </w:rPr>
            </w:pPr>
          </w:p>
        </w:tc>
        <w:tc>
          <w:tcPr>
            <w:tcW w:w="1073" w:type="dxa"/>
            <w:vMerge/>
            <w:vAlign w:val="center"/>
            <w:hideMark/>
          </w:tcPr>
          <w:p w:rsidR="007A4F33" w:rsidRPr="00C4405C" w:rsidRDefault="007A4F33" w:rsidP="00EE63B1">
            <w:pPr>
              <w:jc w:val="center"/>
              <w:rPr>
                <w:rFonts w:ascii="PT Astra Serif" w:hAnsi="PT Astra Serif"/>
                <w:sz w:val="20"/>
                <w:szCs w:val="20"/>
              </w:rPr>
            </w:pPr>
          </w:p>
        </w:tc>
        <w:tc>
          <w:tcPr>
            <w:tcW w:w="1114" w:type="dxa"/>
            <w:vMerge w:val="restart"/>
            <w:shd w:val="clear" w:color="auto" w:fill="auto"/>
            <w:vAlign w:val="center"/>
            <w:hideMark/>
          </w:tcPr>
          <w:p w:rsidR="007A4F33" w:rsidRPr="00C4405C" w:rsidRDefault="007A4F33" w:rsidP="00EE63B1">
            <w:pPr>
              <w:jc w:val="center"/>
              <w:rPr>
                <w:rFonts w:ascii="PT Astra Serif" w:hAnsi="PT Astra Serif"/>
                <w:sz w:val="20"/>
                <w:szCs w:val="20"/>
              </w:rPr>
            </w:pPr>
            <w:proofErr w:type="spellStart"/>
            <w:proofErr w:type="gramStart"/>
            <w:r w:rsidRPr="00C4405C">
              <w:rPr>
                <w:rFonts w:ascii="PT Astra Serif" w:hAnsi="PT Astra Serif"/>
                <w:sz w:val="20"/>
                <w:szCs w:val="20"/>
              </w:rPr>
              <w:t>федераль-ного</w:t>
            </w:r>
            <w:proofErr w:type="spellEnd"/>
            <w:proofErr w:type="gramEnd"/>
            <w:r w:rsidRPr="00C4405C">
              <w:rPr>
                <w:rFonts w:ascii="PT Astra Serif" w:hAnsi="PT Astra Serif"/>
                <w:sz w:val="20"/>
                <w:szCs w:val="20"/>
              </w:rPr>
              <w:t xml:space="preserve"> бюджета (по </w:t>
            </w:r>
            <w:proofErr w:type="spellStart"/>
            <w:r w:rsidRPr="00C4405C">
              <w:rPr>
                <w:rFonts w:ascii="PT Astra Serif" w:hAnsi="PT Astra Serif"/>
                <w:sz w:val="20"/>
                <w:szCs w:val="20"/>
              </w:rPr>
              <w:t>согласова-нию</w:t>
            </w:r>
            <w:proofErr w:type="spellEnd"/>
            <w:r w:rsidRPr="00C4405C">
              <w:rPr>
                <w:rFonts w:ascii="PT Astra Serif" w:hAnsi="PT Astra Serif"/>
                <w:sz w:val="20"/>
                <w:szCs w:val="20"/>
              </w:rPr>
              <w:t>) (прогноз)</w:t>
            </w:r>
          </w:p>
        </w:tc>
        <w:tc>
          <w:tcPr>
            <w:tcW w:w="1172" w:type="dxa"/>
            <w:vMerge w:val="restart"/>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областного бюджета</w:t>
            </w:r>
          </w:p>
        </w:tc>
        <w:tc>
          <w:tcPr>
            <w:tcW w:w="1121" w:type="dxa"/>
            <w:vMerge w:val="restart"/>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 xml:space="preserve">местных бюджетов (по </w:t>
            </w:r>
            <w:proofErr w:type="spellStart"/>
            <w:proofErr w:type="gramStart"/>
            <w:r w:rsidRPr="00C4405C">
              <w:rPr>
                <w:rFonts w:ascii="PT Astra Serif" w:hAnsi="PT Astra Serif"/>
                <w:sz w:val="20"/>
                <w:szCs w:val="20"/>
              </w:rPr>
              <w:t>согласов</w:t>
            </w:r>
            <w:r w:rsidR="00FD739B" w:rsidRPr="00C4405C">
              <w:rPr>
                <w:rFonts w:ascii="PT Astra Serif" w:hAnsi="PT Astra Serif"/>
                <w:sz w:val="20"/>
                <w:szCs w:val="20"/>
              </w:rPr>
              <w:t>а-</w:t>
            </w:r>
            <w:r w:rsidRPr="00C4405C">
              <w:rPr>
                <w:rFonts w:ascii="PT Astra Serif" w:hAnsi="PT Astra Serif"/>
                <w:sz w:val="20"/>
                <w:szCs w:val="20"/>
              </w:rPr>
              <w:t>нию</w:t>
            </w:r>
            <w:proofErr w:type="spellEnd"/>
            <w:proofErr w:type="gramEnd"/>
            <w:r w:rsidRPr="00C4405C">
              <w:rPr>
                <w:rFonts w:ascii="PT Astra Serif" w:hAnsi="PT Astra Serif"/>
                <w:sz w:val="20"/>
                <w:szCs w:val="20"/>
              </w:rPr>
              <w:t>) (прогноз)</w:t>
            </w:r>
          </w:p>
        </w:tc>
        <w:tc>
          <w:tcPr>
            <w:tcW w:w="1134" w:type="dxa"/>
            <w:vMerge w:val="restart"/>
            <w:shd w:val="clear" w:color="auto" w:fill="auto"/>
            <w:vAlign w:val="center"/>
            <w:hideMark/>
          </w:tcPr>
          <w:p w:rsidR="007A4F33" w:rsidRPr="00C4405C" w:rsidRDefault="00FD739B" w:rsidP="00EE63B1">
            <w:pPr>
              <w:jc w:val="center"/>
              <w:rPr>
                <w:rFonts w:ascii="PT Astra Serif" w:hAnsi="PT Astra Serif"/>
                <w:sz w:val="20"/>
                <w:szCs w:val="20"/>
              </w:rPr>
            </w:pPr>
            <w:proofErr w:type="spellStart"/>
            <w:proofErr w:type="gramStart"/>
            <w:r w:rsidRPr="00C4405C">
              <w:rPr>
                <w:rFonts w:ascii="PT Astra Serif" w:hAnsi="PT Astra Serif"/>
                <w:sz w:val="20"/>
                <w:szCs w:val="20"/>
              </w:rPr>
              <w:t>в</w:t>
            </w:r>
            <w:r w:rsidR="007A4F33" w:rsidRPr="00C4405C">
              <w:rPr>
                <w:rFonts w:ascii="PT Astra Serif" w:hAnsi="PT Astra Serif"/>
                <w:sz w:val="20"/>
                <w:szCs w:val="20"/>
              </w:rPr>
              <w:t>небюд</w:t>
            </w:r>
            <w:r w:rsidRPr="00C4405C">
              <w:rPr>
                <w:rFonts w:ascii="PT Astra Serif" w:hAnsi="PT Astra Serif"/>
                <w:sz w:val="20"/>
                <w:szCs w:val="20"/>
              </w:rPr>
              <w:t>-</w:t>
            </w:r>
            <w:r w:rsidR="007A4F33" w:rsidRPr="00C4405C">
              <w:rPr>
                <w:rFonts w:ascii="PT Astra Serif" w:hAnsi="PT Astra Serif"/>
                <w:sz w:val="20"/>
                <w:szCs w:val="20"/>
              </w:rPr>
              <w:t>жетных</w:t>
            </w:r>
            <w:proofErr w:type="spellEnd"/>
            <w:proofErr w:type="gramEnd"/>
            <w:r w:rsidR="007A4F33" w:rsidRPr="00C4405C">
              <w:rPr>
                <w:rFonts w:ascii="PT Astra Serif" w:hAnsi="PT Astra Serif"/>
                <w:sz w:val="20"/>
                <w:szCs w:val="20"/>
              </w:rPr>
              <w:t xml:space="preserve"> </w:t>
            </w:r>
            <w:proofErr w:type="spellStart"/>
            <w:r w:rsidR="007A4F33" w:rsidRPr="00C4405C">
              <w:rPr>
                <w:rFonts w:ascii="PT Astra Serif" w:hAnsi="PT Astra Serif"/>
                <w:sz w:val="20"/>
                <w:szCs w:val="20"/>
              </w:rPr>
              <w:t>источни</w:t>
            </w:r>
            <w:proofErr w:type="spellEnd"/>
            <w:r w:rsidRPr="00C4405C">
              <w:rPr>
                <w:rFonts w:ascii="PT Astra Serif" w:hAnsi="PT Astra Serif"/>
                <w:sz w:val="20"/>
                <w:szCs w:val="20"/>
              </w:rPr>
              <w:t>-</w:t>
            </w:r>
            <w:r w:rsidR="007A4F33" w:rsidRPr="00C4405C">
              <w:rPr>
                <w:rFonts w:ascii="PT Astra Serif" w:hAnsi="PT Astra Serif"/>
                <w:sz w:val="20"/>
                <w:szCs w:val="20"/>
              </w:rPr>
              <w:t xml:space="preserve">ков (по </w:t>
            </w:r>
            <w:proofErr w:type="spellStart"/>
            <w:r w:rsidR="007A4F33" w:rsidRPr="00C4405C">
              <w:rPr>
                <w:rFonts w:ascii="PT Astra Serif" w:hAnsi="PT Astra Serif"/>
                <w:sz w:val="20"/>
                <w:szCs w:val="20"/>
              </w:rPr>
              <w:t>согласова</w:t>
            </w:r>
            <w:r w:rsidRPr="00C4405C">
              <w:rPr>
                <w:rFonts w:ascii="PT Astra Serif" w:hAnsi="PT Astra Serif"/>
                <w:sz w:val="20"/>
                <w:szCs w:val="20"/>
              </w:rPr>
              <w:t>-</w:t>
            </w:r>
            <w:r w:rsidR="007A4F33" w:rsidRPr="00C4405C">
              <w:rPr>
                <w:rFonts w:ascii="PT Astra Serif" w:hAnsi="PT Astra Serif"/>
                <w:sz w:val="20"/>
                <w:szCs w:val="20"/>
              </w:rPr>
              <w:t>нию</w:t>
            </w:r>
            <w:proofErr w:type="spellEnd"/>
            <w:r w:rsidR="007A4F33" w:rsidRPr="00C4405C">
              <w:rPr>
                <w:rFonts w:ascii="PT Astra Serif" w:hAnsi="PT Astra Serif"/>
                <w:sz w:val="20"/>
                <w:szCs w:val="20"/>
              </w:rPr>
              <w:t>) (прогноз)</w:t>
            </w:r>
          </w:p>
        </w:tc>
        <w:tc>
          <w:tcPr>
            <w:tcW w:w="1843" w:type="dxa"/>
            <w:vMerge/>
            <w:vAlign w:val="center"/>
            <w:hideMark/>
          </w:tcPr>
          <w:p w:rsidR="007A4F33" w:rsidRPr="00C4405C" w:rsidRDefault="007A4F33" w:rsidP="00EE63B1">
            <w:pPr>
              <w:jc w:val="center"/>
              <w:rPr>
                <w:rFonts w:ascii="PT Astra Serif" w:hAnsi="PT Astra Serif"/>
                <w:sz w:val="20"/>
                <w:szCs w:val="20"/>
              </w:rPr>
            </w:pPr>
          </w:p>
        </w:tc>
        <w:tc>
          <w:tcPr>
            <w:tcW w:w="4398" w:type="dxa"/>
            <w:gridSpan w:val="2"/>
            <w:vMerge/>
            <w:vAlign w:val="center"/>
            <w:hideMark/>
          </w:tcPr>
          <w:p w:rsidR="007A4F33" w:rsidRPr="00C4405C" w:rsidRDefault="007A4F33" w:rsidP="00EE63B1">
            <w:pPr>
              <w:jc w:val="center"/>
              <w:rPr>
                <w:rFonts w:ascii="PT Astra Serif" w:hAnsi="PT Astra Serif"/>
                <w:sz w:val="20"/>
                <w:szCs w:val="20"/>
              </w:rPr>
            </w:pPr>
          </w:p>
        </w:tc>
      </w:tr>
      <w:tr w:rsidR="007A4F33" w:rsidRPr="00C4405C" w:rsidTr="00EE63B1">
        <w:trPr>
          <w:trHeight w:val="1711"/>
          <w:tblHeader/>
        </w:trPr>
        <w:tc>
          <w:tcPr>
            <w:tcW w:w="582" w:type="dxa"/>
            <w:vMerge/>
            <w:vAlign w:val="center"/>
            <w:hideMark/>
          </w:tcPr>
          <w:p w:rsidR="007A4F33" w:rsidRPr="00C4405C" w:rsidRDefault="007A4F33" w:rsidP="00D73D7A">
            <w:pPr>
              <w:rPr>
                <w:rFonts w:ascii="PT Astra Serif" w:hAnsi="PT Astra Serif"/>
                <w:sz w:val="20"/>
                <w:szCs w:val="20"/>
              </w:rPr>
            </w:pPr>
          </w:p>
        </w:tc>
        <w:tc>
          <w:tcPr>
            <w:tcW w:w="1985" w:type="dxa"/>
            <w:vMerge/>
            <w:vAlign w:val="center"/>
            <w:hideMark/>
          </w:tcPr>
          <w:p w:rsidR="007A4F33" w:rsidRPr="00C4405C" w:rsidRDefault="007A4F33" w:rsidP="00EE63B1">
            <w:pPr>
              <w:jc w:val="center"/>
              <w:rPr>
                <w:rFonts w:ascii="PT Astra Serif" w:hAnsi="PT Astra Serif"/>
                <w:sz w:val="20"/>
                <w:szCs w:val="20"/>
              </w:rPr>
            </w:pPr>
          </w:p>
        </w:tc>
        <w:tc>
          <w:tcPr>
            <w:tcW w:w="1190" w:type="dxa"/>
            <w:vMerge/>
            <w:vAlign w:val="center"/>
            <w:hideMark/>
          </w:tcPr>
          <w:p w:rsidR="007A4F33" w:rsidRPr="00C4405C" w:rsidRDefault="007A4F33" w:rsidP="00EE63B1">
            <w:pPr>
              <w:jc w:val="center"/>
              <w:rPr>
                <w:rFonts w:ascii="PT Astra Serif" w:hAnsi="PT Astra Serif"/>
                <w:sz w:val="20"/>
                <w:szCs w:val="20"/>
              </w:rPr>
            </w:pPr>
          </w:p>
        </w:tc>
        <w:tc>
          <w:tcPr>
            <w:tcW w:w="1073" w:type="dxa"/>
            <w:vMerge/>
            <w:vAlign w:val="center"/>
            <w:hideMark/>
          </w:tcPr>
          <w:p w:rsidR="007A4F33" w:rsidRPr="00C4405C" w:rsidRDefault="007A4F33" w:rsidP="00EE63B1">
            <w:pPr>
              <w:jc w:val="center"/>
              <w:rPr>
                <w:rFonts w:ascii="PT Astra Serif" w:hAnsi="PT Astra Serif"/>
                <w:sz w:val="20"/>
                <w:szCs w:val="20"/>
              </w:rPr>
            </w:pPr>
          </w:p>
        </w:tc>
        <w:tc>
          <w:tcPr>
            <w:tcW w:w="1114" w:type="dxa"/>
            <w:vMerge/>
            <w:vAlign w:val="center"/>
            <w:hideMark/>
          </w:tcPr>
          <w:p w:rsidR="007A4F33" w:rsidRPr="00C4405C" w:rsidRDefault="007A4F33" w:rsidP="00EE63B1">
            <w:pPr>
              <w:jc w:val="center"/>
              <w:rPr>
                <w:rFonts w:ascii="PT Astra Serif" w:hAnsi="PT Astra Serif"/>
                <w:sz w:val="20"/>
                <w:szCs w:val="20"/>
              </w:rPr>
            </w:pPr>
          </w:p>
        </w:tc>
        <w:tc>
          <w:tcPr>
            <w:tcW w:w="1172" w:type="dxa"/>
            <w:vMerge/>
            <w:vAlign w:val="center"/>
            <w:hideMark/>
          </w:tcPr>
          <w:p w:rsidR="007A4F33" w:rsidRPr="00C4405C" w:rsidRDefault="007A4F33" w:rsidP="00EE63B1">
            <w:pPr>
              <w:jc w:val="center"/>
              <w:rPr>
                <w:rFonts w:ascii="PT Astra Serif" w:hAnsi="PT Astra Serif"/>
                <w:sz w:val="20"/>
                <w:szCs w:val="20"/>
              </w:rPr>
            </w:pPr>
          </w:p>
        </w:tc>
        <w:tc>
          <w:tcPr>
            <w:tcW w:w="1121" w:type="dxa"/>
            <w:vMerge/>
            <w:vAlign w:val="center"/>
            <w:hideMark/>
          </w:tcPr>
          <w:p w:rsidR="007A4F33" w:rsidRPr="00C4405C" w:rsidRDefault="007A4F33" w:rsidP="00EE63B1">
            <w:pPr>
              <w:jc w:val="center"/>
              <w:rPr>
                <w:rFonts w:ascii="PT Astra Serif" w:hAnsi="PT Astra Serif"/>
                <w:sz w:val="20"/>
                <w:szCs w:val="20"/>
              </w:rPr>
            </w:pPr>
          </w:p>
        </w:tc>
        <w:tc>
          <w:tcPr>
            <w:tcW w:w="1134" w:type="dxa"/>
            <w:vMerge/>
            <w:vAlign w:val="center"/>
            <w:hideMark/>
          </w:tcPr>
          <w:p w:rsidR="007A4F33" w:rsidRPr="00C4405C" w:rsidRDefault="007A4F33" w:rsidP="00EE63B1">
            <w:pPr>
              <w:jc w:val="center"/>
              <w:rPr>
                <w:rFonts w:ascii="PT Astra Serif" w:hAnsi="PT Astra Serif"/>
                <w:sz w:val="20"/>
                <w:szCs w:val="20"/>
              </w:rPr>
            </w:pPr>
          </w:p>
        </w:tc>
        <w:tc>
          <w:tcPr>
            <w:tcW w:w="1843" w:type="dxa"/>
            <w:vMerge/>
            <w:vAlign w:val="center"/>
            <w:hideMark/>
          </w:tcPr>
          <w:p w:rsidR="007A4F33" w:rsidRPr="00C4405C" w:rsidRDefault="007A4F33" w:rsidP="00EE63B1">
            <w:pPr>
              <w:jc w:val="center"/>
              <w:rPr>
                <w:rFonts w:ascii="PT Astra Serif" w:hAnsi="PT Astra Serif"/>
                <w:sz w:val="20"/>
                <w:szCs w:val="20"/>
              </w:rPr>
            </w:pPr>
          </w:p>
        </w:tc>
        <w:tc>
          <w:tcPr>
            <w:tcW w:w="3402" w:type="dxa"/>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наименование и единица измерения</w:t>
            </w:r>
          </w:p>
        </w:tc>
        <w:tc>
          <w:tcPr>
            <w:tcW w:w="996" w:type="dxa"/>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 xml:space="preserve">значения по годам </w:t>
            </w:r>
            <w:proofErr w:type="spellStart"/>
            <w:proofErr w:type="gramStart"/>
            <w:r w:rsidRPr="00C4405C">
              <w:rPr>
                <w:rFonts w:ascii="PT Astra Serif" w:hAnsi="PT Astra Serif"/>
                <w:sz w:val="20"/>
                <w:szCs w:val="20"/>
              </w:rPr>
              <w:t>реализа</w:t>
            </w:r>
            <w:r w:rsidR="00EE63B1" w:rsidRPr="00C4405C">
              <w:rPr>
                <w:rFonts w:ascii="PT Astra Serif" w:hAnsi="PT Astra Serif"/>
                <w:sz w:val="20"/>
                <w:szCs w:val="20"/>
              </w:rPr>
              <w:t>-</w:t>
            </w:r>
            <w:r w:rsidRPr="00C4405C">
              <w:rPr>
                <w:rFonts w:ascii="PT Astra Serif" w:hAnsi="PT Astra Serif"/>
                <w:sz w:val="20"/>
                <w:szCs w:val="20"/>
              </w:rPr>
              <w:t>ции</w:t>
            </w:r>
            <w:proofErr w:type="spellEnd"/>
            <w:proofErr w:type="gramEnd"/>
          </w:p>
        </w:tc>
      </w:tr>
      <w:tr w:rsidR="007A4F33" w:rsidRPr="00C4405C" w:rsidTr="00EE63B1">
        <w:trPr>
          <w:trHeight w:val="300"/>
          <w:tblHeader/>
        </w:trPr>
        <w:tc>
          <w:tcPr>
            <w:tcW w:w="582" w:type="dxa"/>
            <w:shd w:val="clear" w:color="auto" w:fill="auto"/>
            <w:vAlign w:val="center"/>
            <w:hideMark/>
          </w:tcPr>
          <w:p w:rsidR="007A4F33" w:rsidRPr="00C4405C" w:rsidRDefault="007A4F33" w:rsidP="00D73D7A">
            <w:pPr>
              <w:jc w:val="center"/>
              <w:rPr>
                <w:rFonts w:ascii="PT Astra Serif" w:hAnsi="PT Astra Serif"/>
                <w:sz w:val="20"/>
                <w:szCs w:val="20"/>
              </w:rPr>
            </w:pPr>
            <w:r w:rsidRPr="00C4405C">
              <w:rPr>
                <w:rFonts w:ascii="PT Astra Serif" w:hAnsi="PT Astra Serif"/>
                <w:sz w:val="20"/>
                <w:szCs w:val="20"/>
              </w:rPr>
              <w:t>1</w:t>
            </w:r>
          </w:p>
        </w:tc>
        <w:tc>
          <w:tcPr>
            <w:tcW w:w="1985" w:type="dxa"/>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2</w:t>
            </w:r>
          </w:p>
        </w:tc>
        <w:tc>
          <w:tcPr>
            <w:tcW w:w="1190" w:type="dxa"/>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3</w:t>
            </w:r>
          </w:p>
        </w:tc>
        <w:tc>
          <w:tcPr>
            <w:tcW w:w="1073" w:type="dxa"/>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4</w:t>
            </w:r>
          </w:p>
        </w:tc>
        <w:tc>
          <w:tcPr>
            <w:tcW w:w="1114" w:type="dxa"/>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5</w:t>
            </w:r>
          </w:p>
        </w:tc>
        <w:tc>
          <w:tcPr>
            <w:tcW w:w="1172" w:type="dxa"/>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6</w:t>
            </w:r>
          </w:p>
        </w:tc>
        <w:tc>
          <w:tcPr>
            <w:tcW w:w="1121" w:type="dxa"/>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7</w:t>
            </w:r>
          </w:p>
        </w:tc>
        <w:tc>
          <w:tcPr>
            <w:tcW w:w="1134" w:type="dxa"/>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8</w:t>
            </w:r>
          </w:p>
        </w:tc>
        <w:tc>
          <w:tcPr>
            <w:tcW w:w="1843" w:type="dxa"/>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9</w:t>
            </w:r>
          </w:p>
        </w:tc>
        <w:tc>
          <w:tcPr>
            <w:tcW w:w="3402" w:type="dxa"/>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10</w:t>
            </w:r>
          </w:p>
        </w:tc>
        <w:tc>
          <w:tcPr>
            <w:tcW w:w="996" w:type="dxa"/>
            <w:shd w:val="clear" w:color="auto" w:fill="auto"/>
            <w:vAlign w:val="center"/>
            <w:hideMark/>
          </w:tcPr>
          <w:p w:rsidR="007A4F33" w:rsidRPr="00C4405C" w:rsidRDefault="007A4F33" w:rsidP="00EE63B1">
            <w:pPr>
              <w:jc w:val="center"/>
              <w:rPr>
                <w:rFonts w:ascii="PT Astra Serif" w:hAnsi="PT Astra Serif"/>
                <w:sz w:val="20"/>
                <w:szCs w:val="20"/>
              </w:rPr>
            </w:pPr>
            <w:r w:rsidRPr="00C4405C">
              <w:rPr>
                <w:rFonts w:ascii="PT Astra Serif" w:hAnsi="PT Astra Serif"/>
                <w:sz w:val="20"/>
                <w:szCs w:val="20"/>
              </w:rPr>
              <w:t>11</w:t>
            </w:r>
          </w:p>
        </w:tc>
      </w:tr>
      <w:tr w:rsidR="007A4F33" w:rsidRPr="00C4405C" w:rsidTr="00EE63B1">
        <w:trPr>
          <w:trHeight w:val="300"/>
        </w:trPr>
        <w:tc>
          <w:tcPr>
            <w:tcW w:w="582" w:type="dxa"/>
            <w:shd w:val="clear" w:color="auto" w:fill="auto"/>
            <w:vAlign w:val="center"/>
            <w:hideMark/>
          </w:tcPr>
          <w:p w:rsidR="007A4F33" w:rsidRPr="00C4405C" w:rsidRDefault="007A4F33" w:rsidP="00D73D7A">
            <w:pPr>
              <w:jc w:val="center"/>
              <w:rPr>
                <w:rFonts w:ascii="PT Astra Serif" w:hAnsi="PT Astra Serif"/>
                <w:sz w:val="20"/>
                <w:szCs w:val="20"/>
              </w:rPr>
            </w:pPr>
            <w:r w:rsidRPr="00C4405C">
              <w:rPr>
                <w:rFonts w:ascii="PT Astra Serif" w:hAnsi="PT Astra Serif"/>
                <w:sz w:val="20"/>
                <w:szCs w:val="20"/>
              </w:rPr>
              <w:t> </w:t>
            </w:r>
          </w:p>
        </w:tc>
        <w:tc>
          <w:tcPr>
            <w:tcW w:w="15030" w:type="dxa"/>
            <w:gridSpan w:val="10"/>
            <w:shd w:val="clear" w:color="auto" w:fill="auto"/>
            <w:vAlign w:val="center"/>
            <w:hideMark/>
          </w:tcPr>
          <w:p w:rsidR="007A4F33" w:rsidRPr="00C4405C" w:rsidRDefault="007A4F33" w:rsidP="00D73D7A">
            <w:pPr>
              <w:rPr>
                <w:rFonts w:ascii="PT Astra Serif" w:hAnsi="PT Astra Serif"/>
                <w:sz w:val="20"/>
                <w:szCs w:val="20"/>
              </w:rPr>
            </w:pPr>
            <w:r w:rsidRPr="00C4405C">
              <w:rPr>
                <w:rFonts w:ascii="PT Astra Serif" w:hAnsi="PT Astra Serif"/>
                <w:sz w:val="20"/>
                <w:szCs w:val="20"/>
              </w:rPr>
              <w:t>Подпрограмма (направление) 2 «Развитие промышленности в Томской области»</w:t>
            </w:r>
          </w:p>
        </w:tc>
      </w:tr>
      <w:tr w:rsidR="007D2DF4" w:rsidRPr="00C4405C" w:rsidTr="00EE63B1">
        <w:trPr>
          <w:trHeight w:val="300"/>
        </w:trPr>
        <w:tc>
          <w:tcPr>
            <w:tcW w:w="582"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w:t>
            </w:r>
          </w:p>
        </w:tc>
        <w:tc>
          <w:tcPr>
            <w:tcW w:w="1985" w:type="dxa"/>
            <w:vMerge w:val="restart"/>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 xml:space="preserve">КПМ 1 «Создание </w:t>
            </w:r>
            <w:r w:rsidR="00EE63B1" w:rsidRPr="00C4405C">
              <w:rPr>
                <w:rFonts w:ascii="PT Astra Serif" w:hAnsi="PT Astra Serif"/>
                <w:sz w:val="20"/>
                <w:szCs w:val="20"/>
              </w:rPr>
              <w:br/>
            </w:r>
            <w:r w:rsidRPr="00C4405C">
              <w:rPr>
                <w:rFonts w:ascii="PT Astra Serif" w:hAnsi="PT Astra Serif"/>
                <w:sz w:val="20"/>
                <w:szCs w:val="20"/>
              </w:rPr>
              <w:t>и обеспечение механизма</w:t>
            </w:r>
            <w:r w:rsidR="00EE63B1" w:rsidRPr="00C4405C">
              <w:rPr>
                <w:rFonts w:ascii="PT Astra Serif" w:hAnsi="PT Astra Serif"/>
                <w:sz w:val="20"/>
                <w:szCs w:val="20"/>
              </w:rPr>
              <w:t xml:space="preserve"> </w:t>
            </w:r>
            <w:r w:rsidR="00FD739B" w:rsidRPr="00C4405C">
              <w:rPr>
                <w:rFonts w:ascii="PT Astra Serif" w:hAnsi="PT Astra Serif"/>
                <w:sz w:val="20"/>
                <w:szCs w:val="20"/>
              </w:rPr>
              <w:br/>
            </w:r>
            <w:r w:rsidRPr="00C4405C">
              <w:rPr>
                <w:rFonts w:ascii="PT Astra Serif" w:hAnsi="PT Astra Serif"/>
                <w:sz w:val="20"/>
                <w:szCs w:val="20"/>
              </w:rPr>
              <w:t>финансовой поддержки развития</w:t>
            </w:r>
            <w:r w:rsidR="00FD739B" w:rsidRPr="00C4405C">
              <w:rPr>
                <w:rFonts w:ascii="PT Astra Serif" w:hAnsi="PT Astra Serif"/>
                <w:sz w:val="20"/>
                <w:szCs w:val="20"/>
              </w:rPr>
              <w:br/>
            </w:r>
            <w:r w:rsidRPr="00C4405C">
              <w:rPr>
                <w:rFonts w:ascii="PT Astra Serif" w:hAnsi="PT Astra Serif"/>
                <w:sz w:val="20"/>
                <w:szCs w:val="20"/>
              </w:rPr>
              <w:t>промышленности»</w:t>
            </w:r>
          </w:p>
        </w:tc>
        <w:tc>
          <w:tcPr>
            <w:tcW w:w="1190"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всего</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68 576,2</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68 576,2</w:t>
            </w:r>
          </w:p>
        </w:tc>
        <w:tc>
          <w:tcPr>
            <w:tcW w:w="1121"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 xml:space="preserve">Департамент инвестиционной </w:t>
            </w:r>
            <w:r w:rsidR="00EE63B1" w:rsidRPr="00C4405C">
              <w:rPr>
                <w:rFonts w:ascii="PT Astra Serif" w:hAnsi="PT Astra Serif"/>
                <w:sz w:val="20"/>
                <w:szCs w:val="20"/>
              </w:rPr>
              <w:br/>
            </w:r>
            <w:r w:rsidRPr="00C4405C">
              <w:rPr>
                <w:rFonts w:ascii="PT Astra Serif" w:hAnsi="PT Astra Serif"/>
                <w:sz w:val="20"/>
                <w:szCs w:val="20"/>
              </w:rPr>
              <w:t xml:space="preserve">и промышленной политики Томской области; </w:t>
            </w:r>
            <w:r w:rsidR="00FD739B" w:rsidRPr="00C4405C">
              <w:rPr>
                <w:rFonts w:ascii="PT Astra Serif" w:hAnsi="PT Astra Serif"/>
                <w:sz w:val="20"/>
                <w:szCs w:val="20"/>
              </w:rPr>
              <w:br/>
            </w:r>
            <w:r w:rsidRPr="00C4405C">
              <w:rPr>
                <w:rFonts w:ascii="PT Astra Serif" w:hAnsi="PT Astra Serif"/>
                <w:sz w:val="20"/>
                <w:szCs w:val="20"/>
              </w:rPr>
              <w:t xml:space="preserve">некоммерческая организация «Фонд </w:t>
            </w:r>
            <w:r w:rsidR="00FD739B" w:rsidRPr="00C4405C">
              <w:rPr>
                <w:rFonts w:ascii="PT Astra Serif" w:hAnsi="PT Astra Serif"/>
                <w:sz w:val="20"/>
                <w:szCs w:val="20"/>
              </w:rPr>
              <w:br/>
            </w:r>
            <w:r w:rsidRPr="00C4405C">
              <w:rPr>
                <w:rFonts w:ascii="PT Astra Serif" w:hAnsi="PT Astra Serif"/>
                <w:sz w:val="20"/>
                <w:szCs w:val="20"/>
              </w:rPr>
              <w:t>развития промышленности Томской области» (по согласованию)</w:t>
            </w:r>
          </w:p>
        </w:tc>
        <w:tc>
          <w:tcPr>
            <w:tcW w:w="340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X</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X</w:t>
            </w:r>
          </w:p>
        </w:tc>
      </w:tr>
      <w:tr w:rsidR="007D2DF4" w:rsidRPr="00C4405C" w:rsidTr="00EE63B1">
        <w:trPr>
          <w:trHeight w:val="765"/>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2024 год</w:t>
            </w:r>
          </w:p>
        </w:tc>
        <w:tc>
          <w:tcPr>
            <w:tcW w:w="1073"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10 794,0</w:t>
            </w:r>
          </w:p>
        </w:tc>
        <w:tc>
          <w:tcPr>
            <w:tcW w:w="1114"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10 794,0</w:t>
            </w:r>
          </w:p>
        </w:tc>
        <w:tc>
          <w:tcPr>
            <w:tcW w:w="1121"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Количество оказанных мер поддержки, предоставленных субъектам промышленности, ед.</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w:t>
            </w:r>
          </w:p>
        </w:tc>
      </w:tr>
      <w:tr w:rsidR="007D2DF4" w:rsidRPr="00C4405C" w:rsidTr="00EE63B1">
        <w:trPr>
          <w:trHeight w:val="510"/>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vMerge/>
            <w:vAlign w:val="center"/>
            <w:hideMark/>
          </w:tcPr>
          <w:p w:rsidR="007D2DF4" w:rsidRPr="00C4405C" w:rsidRDefault="007D2DF4" w:rsidP="00D73D7A">
            <w:pPr>
              <w:rPr>
                <w:rFonts w:ascii="PT Astra Serif" w:hAnsi="PT Astra Serif"/>
                <w:sz w:val="20"/>
                <w:szCs w:val="20"/>
              </w:rPr>
            </w:pPr>
          </w:p>
        </w:tc>
        <w:tc>
          <w:tcPr>
            <w:tcW w:w="1073"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14"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72"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21"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34"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Количество организаций, включенных</w:t>
            </w:r>
            <w:r w:rsidR="00EE63B1" w:rsidRPr="00C4405C">
              <w:rPr>
                <w:rFonts w:ascii="PT Astra Serif" w:hAnsi="PT Astra Serif"/>
                <w:sz w:val="20"/>
                <w:szCs w:val="20"/>
              </w:rPr>
              <w:t xml:space="preserve"> </w:t>
            </w:r>
            <w:r w:rsidRPr="00C4405C">
              <w:rPr>
                <w:rFonts w:ascii="PT Astra Serif" w:hAnsi="PT Astra Serif"/>
                <w:sz w:val="20"/>
                <w:szCs w:val="20"/>
              </w:rPr>
              <w:t>в реестр участников промышленного кластера, ед.</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5</w:t>
            </w:r>
          </w:p>
        </w:tc>
      </w:tr>
      <w:tr w:rsidR="007D2DF4" w:rsidRPr="00C4405C" w:rsidTr="00EE63B1">
        <w:trPr>
          <w:trHeight w:val="765"/>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2025 год</w:t>
            </w:r>
          </w:p>
        </w:tc>
        <w:tc>
          <w:tcPr>
            <w:tcW w:w="1073"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17 778,1</w:t>
            </w:r>
          </w:p>
        </w:tc>
        <w:tc>
          <w:tcPr>
            <w:tcW w:w="1114"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17 778,1</w:t>
            </w:r>
          </w:p>
        </w:tc>
        <w:tc>
          <w:tcPr>
            <w:tcW w:w="1121"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Количество оказанных мер поддержки, предоставленных субъектам промышленности, ед.</w:t>
            </w:r>
          </w:p>
        </w:tc>
        <w:tc>
          <w:tcPr>
            <w:tcW w:w="996" w:type="dxa"/>
            <w:shd w:val="clear" w:color="auto" w:fill="auto"/>
            <w:vAlign w:val="center"/>
            <w:hideMark/>
          </w:tcPr>
          <w:p w:rsidR="007D2DF4" w:rsidRPr="00C4405C" w:rsidRDefault="00F611C6" w:rsidP="00D73D7A">
            <w:pPr>
              <w:jc w:val="center"/>
              <w:rPr>
                <w:rFonts w:ascii="PT Astra Serif" w:hAnsi="PT Astra Serif"/>
                <w:sz w:val="20"/>
                <w:szCs w:val="20"/>
              </w:rPr>
            </w:pPr>
            <w:r w:rsidRPr="00C4405C">
              <w:rPr>
                <w:rFonts w:ascii="PT Astra Serif" w:hAnsi="PT Astra Serif"/>
                <w:sz w:val="20"/>
                <w:szCs w:val="20"/>
              </w:rPr>
              <w:t>5</w:t>
            </w:r>
          </w:p>
        </w:tc>
      </w:tr>
      <w:tr w:rsidR="007D2DF4" w:rsidRPr="00C4405C" w:rsidTr="00EE63B1">
        <w:trPr>
          <w:trHeight w:val="765"/>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vMerge/>
            <w:vAlign w:val="center"/>
            <w:hideMark/>
          </w:tcPr>
          <w:p w:rsidR="007D2DF4" w:rsidRPr="00C4405C" w:rsidRDefault="007D2DF4" w:rsidP="00D73D7A">
            <w:pPr>
              <w:rPr>
                <w:rFonts w:ascii="PT Astra Serif" w:hAnsi="PT Astra Serif"/>
                <w:sz w:val="20"/>
                <w:szCs w:val="20"/>
              </w:rPr>
            </w:pPr>
          </w:p>
        </w:tc>
        <w:tc>
          <w:tcPr>
            <w:tcW w:w="1073"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14"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72"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21"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34"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 xml:space="preserve">Количество промышленных кластеров, </w:t>
            </w:r>
            <w:proofErr w:type="spellStart"/>
            <w:r w:rsidRPr="00C4405C">
              <w:rPr>
                <w:rFonts w:ascii="PT Astra Serif" w:hAnsi="PT Astra Serif"/>
                <w:sz w:val="20"/>
                <w:szCs w:val="20"/>
              </w:rPr>
              <w:t>включенных</w:t>
            </w:r>
            <w:proofErr w:type="spellEnd"/>
            <w:r w:rsidRPr="00C4405C">
              <w:rPr>
                <w:rFonts w:ascii="PT Astra Serif" w:hAnsi="PT Astra Serif"/>
                <w:sz w:val="20"/>
                <w:szCs w:val="20"/>
              </w:rPr>
              <w:t xml:space="preserve"> в реестр </w:t>
            </w:r>
            <w:proofErr w:type="spellStart"/>
            <w:r w:rsidRPr="00C4405C">
              <w:rPr>
                <w:rFonts w:ascii="PT Astra Serif" w:hAnsi="PT Astra Serif"/>
                <w:sz w:val="20"/>
                <w:szCs w:val="20"/>
              </w:rPr>
              <w:t>Минпромторга</w:t>
            </w:r>
            <w:proofErr w:type="spellEnd"/>
            <w:r w:rsidRPr="00C4405C">
              <w:rPr>
                <w:rFonts w:ascii="PT Astra Serif" w:hAnsi="PT Astra Serif"/>
                <w:sz w:val="20"/>
                <w:szCs w:val="20"/>
              </w:rPr>
              <w:t xml:space="preserve"> России, ед.</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w:t>
            </w:r>
          </w:p>
        </w:tc>
      </w:tr>
      <w:tr w:rsidR="007D2DF4" w:rsidRPr="00C4405C" w:rsidTr="00EE63B1">
        <w:trPr>
          <w:trHeight w:val="765"/>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2026 год</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13 334,7</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13 334,7</w:t>
            </w:r>
          </w:p>
        </w:tc>
        <w:tc>
          <w:tcPr>
            <w:tcW w:w="1121"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 xml:space="preserve">Доля собственных средств инвестора в общем объеме затрат </w:t>
            </w:r>
            <w:r w:rsidR="00EE63B1" w:rsidRPr="00C4405C">
              <w:rPr>
                <w:rFonts w:ascii="PT Astra Serif" w:hAnsi="PT Astra Serif"/>
                <w:sz w:val="20"/>
                <w:szCs w:val="20"/>
              </w:rPr>
              <w:br/>
            </w:r>
            <w:r w:rsidRPr="00C4405C">
              <w:rPr>
                <w:rFonts w:ascii="PT Astra Serif" w:hAnsi="PT Astra Serif"/>
                <w:sz w:val="20"/>
                <w:szCs w:val="20"/>
              </w:rPr>
              <w:t>на реализацию инвестиционного проекта, %</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w:t>
            </w:r>
          </w:p>
        </w:tc>
      </w:tr>
      <w:tr w:rsidR="007D2DF4" w:rsidRPr="00C4405C" w:rsidTr="00EE63B1">
        <w:trPr>
          <w:trHeight w:val="765"/>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2027 год</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13 334,7</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13 334,7</w:t>
            </w:r>
          </w:p>
        </w:tc>
        <w:tc>
          <w:tcPr>
            <w:tcW w:w="1121"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 xml:space="preserve">Доля собственных средств инвестора в общем объеме затрат </w:t>
            </w:r>
            <w:r w:rsidR="00EE63B1" w:rsidRPr="00C4405C">
              <w:rPr>
                <w:rFonts w:ascii="PT Astra Serif" w:hAnsi="PT Astra Serif"/>
                <w:sz w:val="20"/>
                <w:szCs w:val="20"/>
              </w:rPr>
              <w:br/>
            </w:r>
            <w:r w:rsidRPr="00C4405C">
              <w:rPr>
                <w:rFonts w:ascii="PT Astra Serif" w:hAnsi="PT Astra Serif"/>
                <w:sz w:val="20"/>
                <w:szCs w:val="20"/>
              </w:rPr>
              <w:t>на реализацию инвестиционного проекта, %</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w:t>
            </w:r>
          </w:p>
        </w:tc>
      </w:tr>
      <w:tr w:rsidR="007D2DF4" w:rsidRPr="00C4405C" w:rsidTr="00EE63B1">
        <w:trPr>
          <w:trHeight w:val="765"/>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2028 год</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13 334,7</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13 334,7</w:t>
            </w:r>
          </w:p>
        </w:tc>
        <w:tc>
          <w:tcPr>
            <w:tcW w:w="1121"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Доля собственных средств инвестора</w:t>
            </w:r>
            <w:r w:rsidR="00EE63B1" w:rsidRPr="00C4405C">
              <w:rPr>
                <w:rFonts w:ascii="PT Astra Serif" w:hAnsi="PT Astra Serif"/>
                <w:sz w:val="20"/>
                <w:szCs w:val="20"/>
              </w:rPr>
              <w:t xml:space="preserve"> </w:t>
            </w:r>
            <w:r w:rsidRPr="00C4405C">
              <w:rPr>
                <w:rFonts w:ascii="PT Astra Serif" w:hAnsi="PT Astra Serif"/>
                <w:sz w:val="20"/>
                <w:szCs w:val="20"/>
              </w:rPr>
              <w:t xml:space="preserve">в общем объеме затрат </w:t>
            </w:r>
            <w:r w:rsidR="00EE63B1" w:rsidRPr="00C4405C">
              <w:rPr>
                <w:rFonts w:ascii="PT Astra Serif" w:hAnsi="PT Astra Serif"/>
                <w:sz w:val="20"/>
                <w:szCs w:val="20"/>
              </w:rPr>
              <w:br/>
            </w:r>
            <w:r w:rsidRPr="00C4405C">
              <w:rPr>
                <w:rFonts w:ascii="PT Astra Serif" w:hAnsi="PT Astra Serif"/>
                <w:sz w:val="20"/>
                <w:szCs w:val="20"/>
              </w:rPr>
              <w:t>на реализацию инвестиционного проекта, %</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w:t>
            </w:r>
          </w:p>
        </w:tc>
      </w:tr>
      <w:tr w:rsidR="007D2DF4" w:rsidRPr="00C4405C" w:rsidTr="00EE63B1">
        <w:trPr>
          <w:trHeight w:val="300"/>
        </w:trPr>
        <w:tc>
          <w:tcPr>
            <w:tcW w:w="582"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w:t>
            </w:r>
          </w:p>
        </w:tc>
        <w:tc>
          <w:tcPr>
            <w:tcW w:w="1985" w:type="dxa"/>
            <w:vMerge w:val="restart"/>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 xml:space="preserve">ВП 1 «Развитие промышленности </w:t>
            </w:r>
            <w:r w:rsidR="00EE63B1" w:rsidRPr="00C4405C">
              <w:rPr>
                <w:rFonts w:ascii="PT Astra Serif" w:hAnsi="PT Astra Serif"/>
                <w:sz w:val="20"/>
                <w:szCs w:val="20"/>
              </w:rPr>
              <w:br/>
            </w:r>
            <w:r w:rsidRPr="00C4405C">
              <w:rPr>
                <w:rFonts w:ascii="PT Astra Serif" w:hAnsi="PT Astra Serif"/>
                <w:sz w:val="20"/>
                <w:szCs w:val="20"/>
              </w:rPr>
              <w:t xml:space="preserve">в Томской области за счет участия </w:t>
            </w:r>
            <w:r w:rsidR="00EE63B1" w:rsidRPr="00C4405C">
              <w:rPr>
                <w:rFonts w:ascii="PT Astra Serif" w:hAnsi="PT Astra Serif"/>
                <w:sz w:val="20"/>
                <w:szCs w:val="20"/>
              </w:rPr>
              <w:br/>
            </w:r>
            <w:r w:rsidRPr="00C4405C">
              <w:rPr>
                <w:rFonts w:ascii="PT Astra Serif" w:hAnsi="PT Astra Serif"/>
                <w:sz w:val="20"/>
                <w:szCs w:val="20"/>
              </w:rPr>
              <w:t xml:space="preserve">в конкурсном отборе Министерства промышленности </w:t>
            </w:r>
            <w:r w:rsidR="00EE63B1" w:rsidRPr="00C4405C">
              <w:rPr>
                <w:rFonts w:ascii="PT Astra Serif" w:hAnsi="PT Astra Serif"/>
                <w:sz w:val="20"/>
                <w:szCs w:val="20"/>
              </w:rPr>
              <w:br/>
            </w:r>
            <w:r w:rsidRPr="00C4405C">
              <w:rPr>
                <w:rFonts w:ascii="PT Astra Serif" w:hAnsi="PT Astra Serif"/>
                <w:sz w:val="20"/>
                <w:szCs w:val="20"/>
              </w:rPr>
              <w:t xml:space="preserve">и торговли Российской Федерации </w:t>
            </w:r>
            <w:r w:rsidR="00EE63B1" w:rsidRPr="00C4405C">
              <w:rPr>
                <w:rFonts w:ascii="PT Astra Serif" w:hAnsi="PT Astra Serif"/>
                <w:sz w:val="20"/>
                <w:szCs w:val="20"/>
              </w:rPr>
              <w:br/>
            </w:r>
            <w:r w:rsidRPr="00C4405C">
              <w:rPr>
                <w:rFonts w:ascii="PT Astra Serif" w:hAnsi="PT Astra Serif"/>
                <w:sz w:val="20"/>
                <w:szCs w:val="20"/>
              </w:rPr>
              <w:t>на предоставление единой региональной субсидии»</w:t>
            </w:r>
          </w:p>
        </w:tc>
        <w:tc>
          <w:tcPr>
            <w:tcW w:w="1190"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всего</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255 745,5</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75 845,5</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179 900,0</w:t>
            </w:r>
          </w:p>
        </w:tc>
        <w:tc>
          <w:tcPr>
            <w:tcW w:w="1121"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Департамент инвестиционной и промышленной политики Томской области;</w:t>
            </w:r>
            <w:r w:rsidRPr="00C4405C">
              <w:rPr>
                <w:rFonts w:ascii="PT Astra Serif" w:hAnsi="PT Astra Serif"/>
                <w:sz w:val="20"/>
                <w:szCs w:val="20"/>
              </w:rPr>
              <w:br/>
              <w:t xml:space="preserve">Департамент лесного хозяйства Томской области; </w:t>
            </w:r>
            <w:r w:rsidRPr="00C4405C">
              <w:rPr>
                <w:rFonts w:ascii="PT Astra Serif" w:hAnsi="PT Astra Serif"/>
                <w:sz w:val="20"/>
                <w:szCs w:val="20"/>
              </w:rPr>
              <w:br/>
              <w:t xml:space="preserve">Департамент потребительского рынка Администрации Томской области; </w:t>
            </w:r>
            <w:r w:rsidRPr="00C4405C">
              <w:rPr>
                <w:rFonts w:ascii="PT Astra Serif" w:hAnsi="PT Astra Serif"/>
                <w:sz w:val="20"/>
                <w:szCs w:val="20"/>
              </w:rPr>
              <w:br/>
              <w:t>некоммерческая организация «Фонд развития промышленности Томской области» (по согласованию)</w:t>
            </w:r>
          </w:p>
        </w:tc>
        <w:tc>
          <w:tcPr>
            <w:tcW w:w="340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X</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X</w:t>
            </w:r>
          </w:p>
        </w:tc>
      </w:tr>
      <w:tr w:rsidR="007D2DF4" w:rsidRPr="00C4405C" w:rsidTr="00EE63B1">
        <w:trPr>
          <w:trHeight w:val="765"/>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2024 год</w:t>
            </w:r>
          </w:p>
        </w:tc>
        <w:tc>
          <w:tcPr>
            <w:tcW w:w="1073"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53 650,1</w:t>
            </w:r>
          </w:p>
        </w:tc>
        <w:tc>
          <w:tcPr>
            <w:tcW w:w="1114"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23 750,1</w:t>
            </w:r>
          </w:p>
        </w:tc>
        <w:tc>
          <w:tcPr>
            <w:tcW w:w="1172"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29 900,0</w:t>
            </w:r>
          </w:p>
        </w:tc>
        <w:tc>
          <w:tcPr>
            <w:tcW w:w="1121"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Количество предприятий промышленности, получивших финансовую поддержку (накопленным итогом), ед.</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7</w:t>
            </w:r>
          </w:p>
        </w:tc>
      </w:tr>
      <w:tr w:rsidR="007D2DF4" w:rsidRPr="00C4405C" w:rsidTr="00EE63B1">
        <w:trPr>
          <w:trHeight w:val="510"/>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vMerge/>
            <w:vAlign w:val="center"/>
            <w:hideMark/>
          </w:tcPr>
          <w:p w:rsidR="007D2DF4" w:rsidRPr="00C4405C" w:rsidRDefault="007D2DF4" w:rsidP="00D73D7A">
            <w:pPr>
              <w:rPr>
                <w:rFonts w:ascii="PT Astra Serif" w:hAnsi="PT Astra Serif"/>
                <w:sz w:val="20"/>
                <w:szCs w:val="20"/>
              </w:rPr>
            </w:pPr>
          </w:p>
        </w:tc>
        <w:tc>
          <w:tcPr>
            <w:tcW w:w="1073"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14"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72"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21"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34"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Уровень обеспеченности финансовой поддержкой предприятий промышленности, %</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89</w:t>
            </w:r>
          </w:p>
        </w:tc>
      </w:tr>
      <w:tr w:rsidR="007D2DF4" w:rsidRPr="00C4405C" w:rsidTr="00EE63B1">
        <w:trPr>
          <w:trHeight w:val="765"/>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2025 год</w:t>
            </w:r>
          </w:p>
        </w:tc>
        <w:tc>
          <w:tcPr>
            <w:tcW w:w="1073"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14"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21"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Количество предприятий промышленности, получивших финансовую поддержку (накопленным итогом), ед.</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w:t>
            </w:r>
          </w:p>
        </w:tc>
      </w:tr>
      <w:tr w:rsidR="007D2DF4" w:rsidRPr="00C4405C" w:rsidTr="00EE63B1">
        <w:trPr>
          <w:trHeight w:val="510"/>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vMerge/>
            <w:vAlign w:val="center"/>
            <w:hideMark/>
          </w:tcPr>
          <w:p w:rsidR="007D2DF4" w:rsidRPr="00C4405C" w:rsidRDefault="007D2DF4" w:rsidP="00D73D7A">
            <w:pPr>
              <w:rPr>
                <w:rFonts w:ascii="PT Astra Serif" w:hAnsi="PT Astra Serif"/>
                <w:sz w:val="20"/>
                <w:szCs w:val="20"/>
              </w:rPr>
            </w:pPr>
          </w:p>
        </w:tc>
        <w:tc>
          <w:tcPr>
            <w:tcW w:w="1073"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14"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72"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21"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34"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Уровень обеспеченности финансовой поддержкой предприятий промышленности, %</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w:t>
            </w:r>
          </w:p>
        </w:tc>
      </w:tr>
      <w:tr w:rsidR="00F611C6" w:rsidRPr="00C4405C" w:rsidTr="00EE63B1">
        <w:trPr>
          <w:trHeight w:val="765"/>
        </w:trPr>
        <w:tc>
          <w:tcPr>
            <w:tcW w:w="582" w:type="dxa"/>
            <w:vMerge/>
            <w:vAlign w:val="center"/>
            <w:hideMark/>
          </w:tcPr>
          <w:p w:rsidR="00F611C6" w:rsidRPr="00C4405C" w:rsidRDefault="00F611C6" w:rsidP="00D73D7A">
            <w:pPr>
              <w:rPr>
                <w:rFonts w:ascii="PT Astra Serif" w:hAnsi="PT Astra Serif"/>
                <w:sz w:val="20"/>
                <w:szCs w:val="20"/>
              </w:rPr>
            </w:pPr>
          </w:p>
        </w:tc>
        <w:tc>
          <w:tcPr>
            <w:tcW w:w="1985" w:type="dxa"/>
            <w:vMerge/>
            <w:vAlign w:val="center"/>
            <w:hideMark/>
          </w:tcPr>
          <w:p w:rsidR="00F611C6" w:rsidRPr="00C4405C" w:rsidRDefault="00F611C6" w:rsidP="00D73D7A">
            <w:pPr>
              <w:rPr>
                <w:rFonts w:ascii="PT Astra Serif" w:hAnsi="PT Astra Serif"/>
                <w:sz w:val="20"/>
                <w:szCs w:val="20"/>
              </w:rPr>
            </w:pPr>
          </w:p>
        </w:tc>
        <w:tc>
          <w:tcPr>
            <w:tcW w:w="1190" w:type="dxa"/>
            <w:vMerge w:val="restart"/>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2026 год</w:t>
            </w:r>
          </w:p>
        </w:tc>
        <w:tc>
          <w:tcPr>
            <w:tcW w:w="1073" w:type="dxa"/>
            <w:vMerge w:val="restart"/>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202 095,4</w:t>
            </w:r>
          </w:p>
        </w:tc>
        <w:tc>
          <w:tcPr>
            <w:tcW w:w="1114" w:type="dxa"/>
            <w:vMerge w:val="restart"/>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52 095,4</w:t>
            </w:r>
          </w:p>
        </w:tc>
        <w:tc>
          <w:tcPr>
            <w:tcW w:w="1172" w:type="dxa"/>
            <w:vMerge w:val="restart"/>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150 000,0</w:t>
            </w:r>
          </w:p>
        </w:tc>
        <w:tc>
          <w:tcPr>
            <w:tcW w:w="1121" w:type="dxa"/>
            <w:vMerge w:val="restart"/>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0,0</w:t>
            </w:r>
          </w:p>
        </w:tc>
        <w:tc>
          <w:tcPr>
            <w:tcW w:w="1134" w:type="dxa"/>
            <w:vMerge w:val="restart"/>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F611C6" w:rsidRPr="00C4405C" w:rsidRDefault="00F611C6" w:rsidP="00D73D7A">
            <w:pPr>
              <w:rPr>
                <w:rFonts w:ascii="PT Astra Serif" w:hAnsi="PT Astra Serif"/>
                <w:sz w:val="20"/>
                <w:szCs w:val="20"/>
              </w:rPr>
            </w:pPr>
          </w:p>
        </w:tc>
        <w:tc>
          <w:tcPr>
            <w:tcW w:w="3402" w:type="dxa"/>
            <w:shd w:val="clear" w:color="auto" w:fill="auto"/>
            <w:vAlign w:val="center"/>
            <w:hideMark/>
          </w:tcPr>
          <w:p w:rsidR="00F611C6" w:rsidRPr="00C4405C" w:rsidRDefault="00F611C6" w:rsidP="00D73D7A">
            <w:pPr>
              <w:rPr>
                <w:rFonts w:ascii="PT Astra Serif" w:hAnsi="PT Astra Serif"/>
                <w:sz w:val="20"/>
                <w:szCs w:val="20"/>
              </w:rPr>
            </w:pPr>
            <w:r w:rsidRPr="00C4405C">
              <w:rPr>
                <w:rFonts w:ascii="PT Astra Serif" w:hAnsi="PT Astra Serif"/>
                <w:sz w:val="20"/>
                <w:szCs w:val="20"/>
              </w:rPr>
              <w:t>Количество предприятий промышленности, получивших финансовую поддержку (накопленным итогом), ед.</w:t>
            </w:r>
          </w:p>
        </w:tc>
        <w:tc>
          <w:tcPr>
            <w:tcW w:w="996" w:type="dxa"/>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11</w:t>
            </w:r>
          </w:p>
        </w:tc>
      </w:tr>
      <w:tr w:rsidR="00F611C6" w:rsidRPr="00C4405C" w:rsidTr="00EE63B1">
        <w:trPr>
          <w:trHeight w:val="510"/>
        </w:trPr>
        <w:tc>
          <w:tcPr>
            <w:tcW w:w="582" w:type="dxa"/>
            <w:vMerge/>
            <w:vAlign w:val="center"/>
            <w:hideMark/>
          </w:tcPr>
          <w:p w:rsidR="00F611C6" w:rsidRPr="00C4405C" w:rsidRDefault="00F611C6" w:rsidP="00D73D7A">
            <w:pPr>
              <w:rPr>
                <w:rFonts w:ascii="PT Astra Serif" w:hAnsi="PT Astra Serif"/>
                <w:sz w:val="20"/>
                <w:szCs w:val="20"/>
              </w:rPr>
            </w:pPr>
          </w:p>
        </w:tc>
        <w:tc>
          <w:tcPr>
            <w:tcW w:w="1985" w:type="dxa"/>
            <w:vMerge/>
            <w:vAlign w:val="center"/>
            <w:hideMark/>
          </w:tcPr>
          <w:p w:rsidR="00F611C6" w:rsidRPr="00C4405C" w:rsidRDefault="00F611C6" w:rsidP="00D73D7A">
            <w:pPr>
              <w:rPr>
                <w:rFonts w:ascii="PT Astra Serif" w:hAnsi="PT Astra Serif"/>
                <w:sz w:val="20"/>
                <w:szCs w:val="20"/>
              </w:rPr>
            </w:pPr>
          </w:p>
        </w:tc>
        <w:tc>
          <w:tcPr>
            <w:tcW w:w="1190" w:type="dxa"/>
            <w:vMerge/>
            <w:vAlign w:val="center"/>
            <w:hideMark/>
          </w:tcPr>
          <w:p w:rsidR="00F611C6" w:rsidRPr="00C4405C" w:rsidRDefault="00F611C6" w:rsidP="00D73D7A">
            <w:pPr>
              <w:rPr>
                <w:rFonts w:ascii="PT Astra Serif" w:hAnsi="PT Astra Serif"/>
                <w:sz w:val="20"/>
                <w:szCs w:val="20"/>
              </w:rPr>
            </w:pPr>
          </w:p>
        </w:tc>
        <w:tc>
          <w:tcPr>
            <w:tcW w:w="1073" w:type="dxa"/>
            <w:vMerge/>
            <w:shd w:val="clear" w:color="auto" w:fill="auto"/>
            <w:vAlign w:val="center"/>
            <w:hideMark/>
          </w:tcPr>
          <w:p w:rsidR="00F611C6" w:rsidRPr="00C4405C" w:rsidRDefault="00F611C6" w:rsidP="00D73D7A">
            <w:pPr>
              <w:rPr>
                <w:rFonts w:ascii="PT Astra Serif" w:hAnsi="PT Astra Serif"/>
                <w:sz w:val="20"/>
                <w:szCs w:val="20"/>
                <w:highlight w:val="yellow"/>
              </w:rPr>
            </w:pPr>
          </w:p>
        </w:tc>
        <w:tc>
          <w:tcPr>
            <w:tcW w:w="1114" w:type="dxa"/>
            <w:vMerge/>
            <w:shd w:val="clear" w:color="auto" w:fill="auto"/>
            <w:vAlign w:val="center"/>
            <w:hideMark/>
          </w:tcPr>
          <w:p w:rsidR="00F611C6" w:rsidRPr="00C4405C" w:rsidRDefault="00F611C6" w:rsidP="00D73D7A">
            <w:pPr>
              <w:rPr>
                <w:rFonts w:ascii="PT Astra Serif" w:hAnsi="PT Astra Serif"/>
                <w:sz w:val="20"/>
                <w:szCs w:val="20"/>
                <w:highlight w:val="yellow"/>
              </w:rPr>
            </w:pPr>
          </w:p>
        </w:tc>
        <w:tc>
          <w:tcPr>
            <w:tcW w:w="1172" w:type="dxa"/>
            <w:vMerge/>
            <w:shd w:val="clear" w:color="auto" w:fill="auto"/>
            <w:vAlign w:val="center"/>
            <w:hideMark/>
          </w:tcPr>
          <w:p w:rsidR="00F611C6" w:rsidRPr="00C4405C" w:rsidRDefault="00F611C6" w:rsidP="00D73D7A">
            <w:pPr>
              <w:rPr>
                <w:rFonts w:ascii="PT Astra Serif" w:hAnsi="PT Astra Serif"/>
                <w:sz w:val="20"/>
                <w:szCs w:val="20"/>
                <w:highlight w:val="yellow"/>
              </w:rPr>
            </w:pPr>
          </w:p>
        </w:tc>
        <w:tc>
          <w:tcPr>
            <w:tcW w:w="1121" w:type="dxa"/>
            <w:vMerge/>
            <w:shd w:val="clear" w:color="auto" w:fill="auto"/>
            <w:vAlign w:val="center"/>
            <w:hideMark/>
          </w:tcPr>
          <w:p w:rsidR="00F611C6" w:rsidRPr="00C4405C" w:rsidRDefault="00F611C6" w:rsidP="00D73D7A">
            <w:pPr>
              <w:rPr>
                <w:rFonts w:ascii="PT Astra Serif" w:hAnsi="PT Astra Serif"/>
                <w:sz w:val="20"/>
                <w:szCs w:val="20"/>
                <w:highlight w:val="yellow"/>
              </w:rPr>
            </w:pPr>
          </w:p>
        </w:tc>
        <w:tc>
          <w:tcPr>
            <w:tcW w:w="1134" w:type="dxa"/>
            <w:vMerge/>
            <w:shd w:val="clear" w:color="auto" w:fill="auto"/>
            <w:vAlign w:val="center"/>
            <w:hideMark/>
          </w:tcPr>
          <w:p w:rsidR="00F611C6" w:rsidRPr="00C4405C" w:rsidRDefault="00F611C6" w:rsidP="00D73D7A">
            <w:pPr>
              <w:rPr>
                <w:rFonts w:ascii="PT Astra Serif" w:hAnsi="PT Astra Serif"/>
                <w:sz w:val="20"/>
                <w:szCs w:val="20"/>
                <w:highlight w:val="yellow"/>
              </w:rPr>
            </w:pPr>
          </w:p>
        </w:tc>
        <w:tc>
          <w:tcPr>
            <w:tcW w:w="1843" w:type="dxa"/>
            <w:vMerge/>
            <w:vAlign w:val="center"/>
            <w:hideMark/>
          </w:tcPr>
          <w:p w:rsidR="00F611C6" w:rsidRPr="00C4405C" w:rsidRDefault="00F611C6" w:rsidP="00D73D7A">
            <w:pPr>
              <w:rPr>
                <w:rFonts w:ascii="PT Astra Serif" w:hAnsi="PT Astra Serif"/>
                <w:sz w:val="20"/>
                <w:szCs w:val="20"/>
              </w:rPr>
            </w:pPr>
          </w:p>
        </w:tc>
        <w:tc>
          <w:tcPr>
            <w:tcW w:w="3402" w:type="dxa"/>
            <w:shd w:val="clear" w:color="auto" w:fill="auto"/>
            <w:vAlign w:val="center"/>
            <w:hideMark/>
          </w:tcPr>
          <w:p w:rsidR="00F611C6" w:rsidRPr="00C4405C" w:rsidRDefault="00F611C6" w:rsidP="00D73D7A">
            <w:pPr>
              <w:rPr>
                <w:rFonts w:ascii="PT Astra Serif" w:hAnsi="PT Astra Serif"/>
                <w:sz w:val="20"/>
                <w:szCs w:val="20"/>
              </w:rPr>
            </w:pPr>
            <w:r w:rsidRPr="00C4405C">
              <w:rPr>
                <w:rFonts w:ascii="PT Astra Serif" w:hAnsi="PT Astra Serif"/>
                <w:sz w:val="20"/>
                <w:szCs w:val="20"/>
              </w:rPr>
              <w:t>Уровень обеспеченности финансовой поддержкой предприятий промышленности, %</w:t>
            </w:r>
          </w:p>
        </w:tc>
        <w:tc>
          <w:tcPr>
            <w:tcW w:w="996" w:type="dxa"/>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89</w:t>
            </w:r>
          </w:p>
        </w:tc>
      </w:tr>
      <w:tr w:rsidR="007D2DF4" w:rsidRPr="00C4405C" w:rsidTr="00EE63B1">
        <w:trPr>
          <w:trHeight w:val="765"/>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2027 год</w:t>
            </w:r>
          </w:p>
        </w:tc>
        <w:tc>
          <w:tcPr>
            <w:tcW w:w="1073"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14"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21"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Количество предприятий промышленности, получивших финансовую поддержку (накопленным итогом), ед.</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w:t>
            </w:r>
          </w:p>
        </w:tc>
      </w:tr>
      <w:tr w:rsidR="007D2DF4" w:rsidRPr="00C4405C" w:rsidTr="00EE63B1">
        <w:trPr>
          <w:trHeight w:val="333"/>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vMerge/>
            <w:vAlign w:val="center"/>
            <w:hideMark/>
          </w:tcPr>
          <w:p w:rsidR="007D2DF4" w:rsidRPr="00C4405C" w:rsidRDefault="007D2DF4" w:rsidP="00D73D7A">
            <w:pPr>
              <w:rPr>
                <w:rFonts w:ascii="PT Astra Serif" w:hAnsi="PT Astra Serif"/>
                <w:sz w:val="20"/>
                <w:szCs w:val="20"/>
              </w:rPr>
            </w:pPr>
          </w:p>
        </w:tc>
        <w:tc>
          <w:tcPr>
            <w:tcW w:w="1073"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14"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72"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21"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34"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Уровень обеспеченности финансовой поддержкой предприятий промышленности, %</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w:t>
            </w:r>
          </w:p>
        </w:tc>
      </w:tr>
      <w:tr w:rsidR="007D2DF4" w:rsidRPr="00C4405C" w:rsidTr="00EE63B1">
        <w:trPr>
          <w:trHeight w:val="765"/>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2028 год</w:t>
            </w:r>
          </w:p>
        </w:tc>
        <w:tc>
          <w:tcPr>
            <w:tcW w:w="1073"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14"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21"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Количество предприятий промышленности, получивших финансовую поддержку (накопленным итогом), ед.</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w:t>
            </w:r>
          </w:p>
        </w:tc>
      </w:tr>
      <w:tr w:rsidR="007D2DF4" w:rsidRPr="00C4405C" w:rsidTr="00EE63B1">
        <w:trPr>
          <w:trHeight w:val="510"/>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vMerge/>
            <w:vAlign w:val="center"/>
            <w:hideMark/>
          </w:tcPr>
          <w:p w:rsidR="007D2DF4" w:rsidRPr="00C4405C" w:rsidRDefault="007D2DF4" w:rsidP="00D73D7A">
            <w:pPr>
              <w:rPr>
                <w:rFonts w:ascii="PT Astra Serif" w:hAnsi="PT Astra Serif"/>
                <w:sz w:val="20"/>
                <w:szCs w:val="20"/>
              </w:rPr>
            </w:pPr>
          </w:p>
        </w:tc>
        <w:tc>
          <w:tcPr>
            <w:tcW w:w="1073"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14"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72"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21"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134" w:type="dxa"/>
            <w:vMerge/>
            <w:shd w:val="clear" w:color="auto" w:fill="auto"/>
            <w:vAlign w:val="center"/>
            <w:hideMark/>
          </w:tcPr>
          <w:p w:rsidR="007D2DF4" w:rsidRPr="00C4405C" w:rsidRDefault="007D2DF4" w:rsidP="00D73D7A">
            <w:pPr>
              <w:rPr>
                <w:rFonts w:ascii="PT Astra Serif" w:hAnsi="PT Astra Serif"/>
                <w:sz w:val="20"/>
                <w:szCs w:val="20"/>
                <w:highlight w:val="yellow"/>
              </w:rPr>
            </w:pP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Уровень обеспеченности финансовой поддержкой предприятий промышленности, %</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w:t>
            </w:r>
          </w:p>
        </w:tc>
      </w:tr>
      <w:tr w:rsidR="007D2DF4" w:rsidRPr="00C4405C" w:rsidTr="00EE63B1">
        <w:trPr>
          <w:trHeight w:val="300"/>
        </w:trPr>
        <w:tc>
          <w:tcPr>
            <w:tcW w:w="582"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p>
        </w:tc>
        <w:tc>
          <w:tcPr>
            <w:tcW w:w="1985" w:type="dxa"/>
            <w:vMerge w:val="restart"/>
            <w:shd w:val="clear" w:color="auto" w:fill="auto"/>
            <w:vAlign w:val="center"/>
            <w:hideMark/>
          </w:tcPr>
          <w:p w:rsidR="007D2DF4" w:rsidRPr="00C4405C" w:rsidRDefault="007D2DF4" w:rsidP="00D73D7A">
            <w:pPr>
              <w:rPr>
                <w:rFonts w:ascii="PT Astra Serif" w:hAnsi="PT Astra Serif"/>
                <w:sz w:val="20"/>
                <w:szCs w:val="20"/>
              </w:rPr>
            </w:pPr>
            <w:r w:rsidRPr="00C4405C">
              <w:rPr>
                <w:rFonts w:ascii="PT Astra Serif" w:hAnsi="PT Astra Serif"/>
                <w:sz w:val="20"/>
                <w:szCs w:val="20"/>
              </w:rPr>
              <w:t>ВП 2 «Обеспечение развития субъектов промышленного комплекса»</w:t>
            </w:r>
          </w:p>
        </w:tc>
        <w:tc>
          <w:tcPr>
            <w:tcW w:w="1190"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всего</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146 179,8</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50 000,0</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76 179,8</w:t>
            </w:r>
          </w:p>
        </w:tc>
        <w:tc>
          <w:tcPr>
            <w:tcW w:w="1121" w:type="dxa"/>
            <w:shd w:val="clear" w:color="auto" w:fill="auto"/>
            <w:vAlign w:val="center"/>
            <w:hideMark/>
          </w:tcPr>
          <w:p w:rsidR="007D2DF4" w:rsidRPr="00C4405C" w:rsidRDefault="00897C0E"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897C0E" w:rsidP="00D73D7A">
            <w:pPr>
              <w:jc w:val="center"/>
              <w:rPr>
                <w:rFonts w:ascii="PT Astra Serif" w:hAnsi="PT Astra Serif"/>
                <w:sz w:val="20"/>
                <w:szCs w:val="20"/>
              </w:rPr>
            </w:pPr>
            <w:r w:rsidRPr="00C4405C">
              <w:rPr>
                <w:rFonts w:ascii="PT Astra Serif" w:hAnsi="PT Astra Serif"/>
                <w:sz w:val="20"/>
                <w:szCs w:val="20"/>
              </w:rPr>
              <w:t>20 000,0</w:t>
            </w:r>
          </w:p>
        </w:tc>
        <w:tc>
          <w:tcPr>
            <w:tcW w:w="1843"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 xml:space="preserve">Департамент инвестиционной </w:t>
            </w:r>
            <w:r w:rsidR="00EE63B1" w:rsidRPr="00C4405C">
              <w:rPr>
                <w:rFonts w:ascii="PT Astra Serif" w:hAnsi="PT Astra Serif"/>
                <w:sz w:val="20"/>
                <w:szCs w:val="20"/>
              </w:rPr>
              <w:br/>
            </w:r>
            <w:r w:rsidRPr="00C4405C">
              <w:rPr>
                <w:rFonts w:ascii="PT Astra Serif" w:hAnsi="PT Astra Serif"/>
                <w:sz w:val="20"/>
                <w:szCs w:val="20"/>
              </w:rPr>
              <w:t xml:space="preserve">и промышленной политики Томской области; </w:t>
            </w:r>
            <w:r w:rsidR="00FD739B" w:rsidRPr="00C4405C">
              <w:rPr>
                <w:rFonts w:ascii="PT Astra Serif" w:hAnsi="PT Astra Serif"/>
                <w:sz w:val="20"/>
                <w:szCs w:val="20"/>
              </w:rPr>
              <w:br/>
            </w:r>
            <w:r w:rsidRPr="00C4405C">
              <w:rPr>
                <w:rFonts w:ascii="PT Astra Serif" w:hAnsi="PT Astra Serif"/>
                <w:sz w:val="20"/>
                <w:szCs w:val="20"/>
              </w:rPr>
              <w:t>некоммерческая организация «Фонд</w:t>
            </w:r>
            <w:r w:rsidR="00FD739B" w:rsidRPr="00C4405C">
              <w:rPr>
                <w:rFonts w:ascii="PT Astra Serif" w:hAnsi="PT Astra Serif"/>
                <w:sz w:val="20"/>
                <w:szCs w:val="20"/>
              </w:rPr>
              <w:br/>
            </w:r>
            <w:r w:rsidRPr="00C4405C">
              <w:rPr>
                <w:rFonts w:ascii="PT Astra Serif" w:hAnsi="PT Astra Serif"/>
                <w:sz w:val="20"/>
                <w:szCs w:val="20"/>
              </w:rPr>
              <w:t>развития промышленности Томской области» (по согласованию)</w:t>
            </w:r>
          </w:p>
        </w:tc>
        <w:tc>
          <w:tcPr>
            <w:tcW w:w="340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X</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X</w:t>
            </w:r>
          </w:p>
        </w:tc>
      </w:tr>
      <w:tr w:rsidR="007D2DF4" w:rsidRPr="00C4405C" w:rsidTr="00EE63B1">
        <w:trPr>
          <w:trHeight w:val="300"/>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2024 год</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21"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w:t>
            </w:r>
          </w:p>
        </w:tc>
      </w:tr>
      <w:tr w:rsidR="00F611C6" w:rsidRPr="00C4405C" w:rsidTr="00EE63B1">
        <w:trPr>
          <w:trHeight w:val="1014"/>
        </w:trPr>
        <w:tc>
          <w:tcPr>
            <w:tcW w:w="582" w:type="dxa"/>
            <w:vMerge/>
            <w:vAlign w:val="center"/>
            <w:hideMark/>
          </w:tcPr>
          <w:p w:rsidR="00F611C6" w:rsidRPr="00C4405C" w:rsidRDefault="00F611C6" w:rsidP="00D73D7A">
            <w:pPr>
              <w:rPr>
                <w:rFonts w:ascii="PT Astra Serif" w:hAnsi="PT Astra Serif"/>
                <w:sz w:val="20"/>
                <w:szCs w:val="20"/>
              </w:rPr>
            </w:pPr>
          </w:p>
        </w:tc>
        <w:tc>
          <w:tcPr>
            <w:tcW w:w="1985" w:type="dxa"/>
            <w:vMerge/>
            <w:vAlign w:val="center"/>
            <w:hideMark/>
          </w:tcPr>
          <w:p w:rsidR="00F611C6" w:rsidRPr="00C4405C" w:rsidRDefault="00F611C6" w:rsidP="00D73D7A">
            <w:pPr>
              <w:rPr>
                <w:rFonts w:ascii="PT Astra Serif" w:hAnsi="PT Astra Serif"/>
                <w:sz w:val="20"/>
                <w:szCs w:val="20"/>
              </w:rPr>
            </w:pPr>
          </w:p>
        </w:tc>
        <w:tc>
          <w:tcPr>
            <w:tcW w:w="1190" w:type="dxa"/>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2025 год</w:t>
            </w:r>
          </w:p>
        </w:tc>
        <w:tc>
          <w:tcPr>
            <w:tcW w:w="1073" w:type="dxa"/>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146 179,8</w:t>
            </w:r>
          </w:p>
        </w:tc>
        <w:tc>
          <w:tcPr>
            <w:tcW w:w="1114" w:type="dxa"/>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50 000,0</w:t>
            </w:r>
          </w:p>
        </w:tc>
        <w:tc>
          <w:tcPr>
            <w:tcW w:w="1172" w:type="dxa"/>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76 179,8</w:t>
            </w:r>
          </w:p>
        </w:tc>
        <w:tc>
          <w:tcPr>
            <w:tcW w:w="1121" w:type="dxa"/>
            <w:shd w:val="clear" w:color="auto" w:fill="auto"/>
            <w:vAlign w:val="center"/>
            <w:hideMark/>
          </w:tcPr>
          <w:p w:rsidR="00F611C6" w:rsidRPr="00C4405C" w:rsidRDefault="00897C0E"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F611C6" w:rsidRPr="00C4405C" w:rsidRDefault="00897C0E" w:rsidP="00D73D7A">
            <w:pPr>
              <w:jc w:val="center"/>
              <w:rPr>
                <w:rFonts w:ascii="PT Astra Serif" w:hAnsi="PT Astra Serif"/>
                <w:sz w:val="20"/>
                <w:szCs w:val="20"/>
              </w:rPr>
            </w:pPr>
            <w:r w:rsidRPr="00C4405C">
              <w:rPr>
                <w:rFonts w:ascii="PT Astra Serif" w:hAnsi="PT Astra Serif"/>
                <w:sz w:val="20"/>
                <w:szCs w:val="20"/>
              </w:rPr>
              <w:t>20 000,0</w:t>
            </w:r>
          </w:p>
        </w:tc>
        <w:tc>
          <w:tcPr>
            <w:tcW w:w="1843" w:type="dxa"/>
            <w:vMerge/>
            <w:vAlign w:val="center"/>
            <w:hideMark/>
          </w:tcPr>
          <w:p w:rsidR="00F611C6" w:rsidRPr="00C4405C" w:rsidRDefault="00F611C6" w:rsidP="00D73D7A">
            <w:pPr>
              <w:rPr>
                <w:rFonts w:ascii="PT Astra Serif" w:hAnsi="PT Astra Serif"/>
                <w:sz w:val="20"/>
                <w:szCs w:val="20"/>
              </w:rPr>
            </w:pPr>
          </w:p>
        </w:tc>
        <w:tc>
          <w:tcPr>
            <w:tcW w:w="3402" w:type="dxa"/>
            <w:shd w:val="clear" w:color="auto" w:fill="auto"/>
            <w:vAlign w:val="center"/>
            <w:hideMark/>
          </w:tcPr>
          <w:p w:rsidR="00F611C6" w:rsidRPr="00C4405C" w:rsidRDefault="00F611C6" w:rsidP="00D73D7A">
            <w:pPr>
              <w:rPr>
                <w:rFonts w:ascii="PT Astra Serif" w:hAnsi="PT Astra Serif"/>
                <w:sz w:val="20"/>
                <w:szCs w:val="20"/>
              </w:rPr>
            </w:pPr>
            <w:r w:rsidRPr="00C4405C">
              <w:rPr>
                <w:rFonts w:ascii="PT Astra Serif" w:hAnsi="PT Astra Serif"/>
                <w:sz w:val="20"/>
                <w:szCs w:val="20"/>
              </w:rPr>
              <w:t xml:space="preserve">Доля собственных средств инвестора </w:t>
            </w:r>
            <w:r w:rsidR="00EE63B1" w:rsidRPr="00C4405C">
              <w:rPr>
                <w:rFonts w:ascii="PT Astra Serif" w:hAnsi="PT Astra Serif"/>
                <w:sz w:val="20"/>
                <w:szCs w:val="20"/>
              </w:rPr>
              <w:t>в общем объе</w:t>
            </w:r>
            <w:r w:rsidRPr="00C4405C">
              <w:rPr>
                <w:rFonts w:ascii="PT Astra Serif" w:hAnsi="PT Astra Serif"/>
                <w:sz w:val="20"/>
                <w:szCs w:val="20"/>
              </w:rPr>
              <w:t>ме финансирования инвестиционного проекта,%</w:t>
            </w:r>
          </w:p>
        </w:tc>
        <w:tc>
          <w:tcPr>
            <w:tcW w:w="996" w:type="dxa"/>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16</w:t>
            </w:r>
          </w:p>
        </w:tc>
      </w:tr>
      <w:tr w:rsidR="007D2DF4" w:rsidRPr="00C4405C" w:rsidTr="00EE63B1">
        <w:trPr>
          <w:trHeight w:val="300"/>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2026 год</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21"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w:t>
            </w:r>
          </w:p>
        </w:tc>
      </w:tr>
      <w:tr w:rsidR="007D2DF4" w:rsidRPr="00C4405C" w:rsidTr="00EE63B1">
        <w:trPr>
          <w:trHeight w:val="300"/>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2027 год</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21"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w:t>
            </w:r>
          </w:p>
        </w:tc>
      </w:tr>
      <w:tr w:rsidR="007D2DF4" w:rsidRPr="00C4405C" w:rsidTr="00EE63B1">
        <w:trPr>
          <w:trHeight w:val="300"/>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sz w:val="20"/>
                <w:szCs w:val="20"/>
              </w:rPr>
            </w:pPr>
          </w:p>
        </w:tc>
        <w:tc>
          <w:tcPr>
            <w:tcW w:w="1190" w:type="dxa"/>
            <w:shd w:val="clear" w:color="000000" w:fill="FFFFFF"/>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2028 год</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21"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sz w:val="20"/>
                <w:szCs w:val="20"/>
              </w:rPr>
            </w:pPr>
          </w:p>
        </w:tc>
        <w:tc>
          <w:tcPr>
            <w:tcW w:w="3402" w:type="dxa"/>
            <w:shd w:val="clear" w:color="auto" w:fill="auto"/>
            <w:vAlign w:val="center"/>
            <w:hideMark/>
          </w:tcPr>
          <w:p w:rsidR="007D2DF4" w:rsidRPr="00C4405C" w:rsidRDefault="00EE63B1" w:rsidP="00D73D7A">
            <w:pPr>
              <w:jc w:val="center"/>
              <w:rPr>
                <w:rFonts w:ascii="PT Astra Serif" w:hAnsi="PT Astra Serif"/>
                <w:sz w:val="20"/>
                <w:szCs w:val="20"/>
              </w:rPr>
            </w:pPr>
            <w:r w:rsidRPr="00C4405C">
              <w:rPr>
                <w:rFonts w:ascii="PT Astra Serif" w:hAnsi="PT Astra Serif"/>
                <w:sz w:val="20"/>
                <w:szCs w:val="20"/>
              </w:rPr>
              <w:t>-</w:t>
            </w:r>
          </w:p>
        </w:tc>
        <w:tc>
          <w:tcPr>
            <w:tcW w:w="996"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w:t>
            </w:r>
          </w:p>
        </w:tc>
      </w:tr>
      <w:tr w:rsidR="007D2DF4" w:rsidRPr="00C4405C" w:rsidTr="00EE63B1">
        <w:trPr>
          <w:trHeight w:val="300"/>
        </w:trPr>
        <w:tc>
          <w:tcPr>
            <w:tcW w:w="582" w:type="dxa"/>
            <w:vMerge w:val="restart"/>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 </w:t>
            </w:r>
          </w:p>
        </w:tc>
        <w:tc>
          <w:tcPr>
            <w:tcW w:w="1985" w:type="dxa"/>
            <w:shd w:val="clear" w:color="auto" w:fill="auto"/>
            <w:vAlign w:val="center"/>
            <w:hideMark/>
          </w:tcPr>
          <w:p w:rsidR="007D2DF4" w:rsidRPr="00C4405C" w:rsidRDefault="007D2DF4" w:rsidP="00D73D7A">
            <w:pPr>
              <w:rPr>
                <w:rFonts w:ascii="PT Astra Serif" w:hAnsi="PT Astra Serif"/>
                <w:bCs/>
                <w:sz w:val="20"/>
                <w:szCs w:val="20"/>
              </w:rPr>
            </w:pPr>
            <w:r w:rsidRPr="00C4405C">
              <w:rPr>
                <w:rFonts w:ascii="PT Astra Serif" w:hAnsi="PT Astra Serif"/>
                <w:bCs/>
                <w:sz w:val="20"/>
                <w:szCs w:val="20"/>
              </w:rPr>
              <w:t>Итого</w:t>
            </w:r>
          </w:p>
        </w:tc>
        <w:tc>
          <w:tcPr>
            <w:tcW w:w="1190" w:type="dxa"/>
            <w:shd w:val="clear" w:color="auto" w:fill="auto"/>
            <w:vAlign w:val="center"/>
            <w:hideMark/>
          </w:tcPr>
          <w:p w:rsidR="007D2DF4" w:rsidRPr="00C4405C" w:rsidRDefault="007D2DF4"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470 501,5</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125 845,5</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324 656,0</w:t>
            </w:r>
          </w:p>
        </w:tc>
        <w:tc>
          <w:tcPr>
            <w:tcW w:w="1121" w:type="dxa"/>
            <w:shd w:val="clear" w:color="auto" w:fill="auto"/>
            <w:vAlign w:val="center"/>
            <w:hideMark/>
          </w:tcPr>
          <w:p w:rsidR="007D2DF4" w:rsidRPr="00C4405C" w:rsidRDefault="00330F8B"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330F8B" w:rsidP="00D73D7A">
            <w:pPr>
              <w:jc w:val="center"/>
              <w:rPr>
                <w:rFonts w:ascii="PT Astra Serif" w:hAnsi="PT Astra Serif"/>
                <w:sz w:val="20"/>
                <w:szCs w:val="20"/>
              </w:rPr>
            </w:pPr>
            <w:r w:rsidRPr="00C4405C">
              <w:rPr>
                <w:rFonts w:ascii="PT Astra Serif" w:hAnsi="PT Astra Serif"/>
                <w:sz w:val="20"/>
                <w:szCs w:val="20"/>
              </w:rPr>
              <w:t>20 000,0</w:t>
            </w:r>
          </w:p>
        </w:tc>
        <w:tc>
          <w:tcPr>
            <w:tcW w:w="1843" w:type="dxa"/>
            <w:vMerge w:val="restart"/>
            <w:shd w:val="clear" w:color="auto" w:fill="auto"/>
            <w:vAlign w:val="center"/>
            <w:hideMark/>
          </w:tcPr>
          <w:p w:rsidR="007D2DF4" w:rsidRPr="00C4405C" w:rsidRDefault="007D2DF4" w:rsidP="00D73D7A">
            <w:pPr>
              <w:jc w:val="center"/>
              <w:rPr>
                <w:rFonts w:ascii="PT Astra Serif" w:hAnsi="PT Astra Serif"/>
                <w:bCs/>
                <w:sz w:val="20"/>
                <w:szCs w:val="20"/>
              </w:rPr>
            </w:pPr>
            <w:r w:rsidRPr="00C4405C">
              <w:rPr>
                <w:rFonts w:ascii="PT Astra Serif" w:hAnsi="PT Astra Serif"/>
                <w:bCs/>
                <w:sz w:val="20"/>
                <w:szCs w:val="20"/>
              </w:rPr>
              <w:t>Х</w:t>
            </w:r>
          </w:p>
        </w:tc>
        <w:tc>
          <w:tcPr>
            <w:tcW w:w="3402" w:type="dxa"/>
            <w:vMerge w:val="restart"/>
            <w:shd w:val="clear" w:color="auto" w:fill="auto"/>
            <w:vAlign w:val="center"/>
            <w:hideMark/>
          </w:tcPr>
          <w:p w:rsidR="007D2DF4" w:rsidRPr="00C4405C" w:rsidRDefault="007D2DF4" w:rsidP="00D73D7A">
            <w:pPr>
              <w:jc w:val="center"/>
              <w:rPr>
                <w:rFonts w:ascii="PT Astra Serif" w:hAnsi="PT Astra Serif"/>
                <w:bCs/>
                <w:sz w:val="20"/>
                <w:szCs w:val="20"/>
              </w:rPr>
            </w:pPr>
            <w:r w:rsidRPr="00C4405C">
              <w:rPr>
                <w:rFonts w:ascii="PT Astra Serif" w:hAnsi="PT Astra Serif"/>
                <w:bCs/>
                <w:sz w:val="20"/>
                <w:szCs w:val="20"/>
              </w:rPr>
              <w:t>X</w:t>
            </w:r>
          </w:p>
        </w:tc>
        <w:tc>
          <w:tcPr>
            <w:tcW w:w="996" w:type="dxa"/>
            <w:vMerge w:val="restart"/>
            <w:shd w:val="clear" w:color="auto" w:fill="auto"/>
            <w:vAlign w:val="center"/>
            <w:hideMark/>
          </w:tcPr>
          <w:p w:rsidR="007D2DF4" w:rsidRPr="00C4405C" w:rsidRDefault="007D2DF4" w:rsidP="00D73D7A">
            <w:pPr>
              <w:jc w:val="center"/>
              <w:rPr>
                <w:rFonts w:ascii="PT Astra Serif" w:hAnsi="PT Astra Serif"/>
                <w:bCs/>
                <w:sz w:val="20"/>
                <w:szCs w:val="20"/>
              </w:rPr>
            </w:pPr>
            <w:r w:rsidRPr="00C4405C">
              <w:rPr>
                <w:rFonts w:ascii="PT Astra Serif" w:hAnsi="PT Astra Serif"/>
                <w:bCs/>
                <w:sz w:val="20"/>
                <w:szCs w:val="20"/>
              </w:rPr>
              <w:t>X</w:t>
            </w:r>
          </w:p>
        </w:tc>
      </w:tr>
      <w:tr w:rsidR="007D2DF4" w:rsidRPr="00C4405C" w:rsidTr="00EE63B1">
        <w:trPr>
          <w:trHeight w:val="525"/>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restart"/>
            <w:shd w:val="clear" w:color="000000" w:fill="FFFFFF"/>
            <w:vAlign w:val="center"/>
            <w:hideMark/>
          </w:tcPr>
          <w:p w:rsidR="007D2DF4" w:rsidRPr="00C4405C" w:rsidRDefault="007D2DF4" w:rsidP="00D73D7A">
            <w:pPr>
              <w:rPr>
                <w:rFonts w:ascii="PT Astra Serif" w:hAnsi="PT Astra Serif"/>
                <w:bCs/>
                <w:sz w:val="20"/>
                <w:szCs w:val="20"/>
              </w:rPr>
            </w:pPr>
            <w:r w:rsidRPr="00C4405C">
              <w:rPr>
                <w:rFonts w:ascii="PT Astra Serif" w:hAnsi="PT Astra Serif"/>
                <w:bCs/>
                <w:sz w:val="20"/>
                <w:szCs w:val="20"/>
              </w:rPr>
              <w:t xml:space="preserve">по подпрограмме (направлению) 2 «Развитие промышленности </w:t>
            </w:r>
            <w:r w:rsidR="00EE63B1" w:rsidRPr="00C4405C">
              <w:rPr>
                <w:rFonts w:ascii="PT Astra Serif" w:hAnsi="PT Astra Serif"/>
                <w:bCs/>
                <w:sz w:val="20"/>
                <w:szCs w:val="20"/>
              </w:rPr>
              <w:br/>
            </w:r>
            <w:r w:rsidRPr="00C4405C">
              <w:rPr>
                <w:rFonts w:ascii="PT Astra Serif" w:hAnsi="PT Astra Serif"/>
                <w:bCs/>
                <w:sz w:val="20"/>
                <w:szCs w:val="20"/>
              </w:rPr>
              <w:t>в Томской области»</w:t>
            </w:r>
          </w:p>
        </w:tc>
        <w:tc>
          <w:tcPr>
            <w:tcW w:w="1190" w:type="dxa"/>
            <w:shd w:val="clear" w:color="auto" w:fill="auto"/>
            <w:vAlign w:val="center"/>
            <w:hideMark/>
          </w:tcPr>
          <w:p w:rsidR="007D2DF4" w:rsidRPr="00C4405C" w:rsidRDefault="007D2DF4" w:rsidP="00D73D7A">
            <w:pPr>
              <w:jc w:val="center"/>
              <w:rPr>
                <w:rFonts w:ascii="PT Astra Serif" w:hAnsi="PT Astra Serif"/>
                <w:bCs/>
                <w:sz w:val="20"/>
                <w:szCs w:val="20"/>
              </w:rPr>
            </w:pPr>
            <w:r w:rsidRPr="00C4405C">
              <w:rPr>
                <w:rFonts w:ascii="PT Astra Serif" w:hAnsi="PT Astra Serif"/>
                <w:bCs/>
                <w:sz w:val="20"/>
                <w:szCs w:val="20"/>
              </w:rPr>
              <w:t>2024 год</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64 444,1</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23 750,1</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40 694,0</w:t>
            </w:r>
          </w:p>
        </w:tc>
        <w:tc>
          <w:tcPr>
            <w:tcW w:w="1121"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bCs/>
                <w:sz w:val="20"/>
                <w:szCs w:val="20"/>
              </w:rPr>
            </w:pPr>
          </w:p>
        </w:tc>
        <w:tc>
          <w:tcPr>
            <w:tcW w:w="3402" w:type="dxa"/>
            <w:vMerge/>
            <w:vAlign w:val="center"/>
            <w:hideMark/>
          </w:tcPr>
          <w:p w:rsidR="007D2DF4" w:rsidRPr="00C4405C" w:rsidRDefault="007D2DF4" w:rsidP="00D73D7A">
            <w:pPr>
              <w:rPr>
                <w:rFonts w:ascii="PT Astra Serif" w:hAnsi="PT Astra Serif"/>
                <w:bCs/>
                <w:sz w:val="20"/>
                <w:szCs w:val="20"/>
              </w:rPr>
            </w:pPr>
          </w:p>
        </w:tc>
        <w:tc>
          <w:tcPr>
            <w:tcW w:w="996" w:type="dxa"/>
            <w:vMerge/>
            <w:vAlign w:val="center"/>
            <w:hideMark/>
          </w:tcPr>
          <w:p w:rsidR="007D2DF4" w:rsidRPr="00C4405C" w:rsidRDefault="007D2DF4" w:rsidP="00D73D7A">
            <w:pPr>
              <w:rPr>
                <w:rFonts w:ascii="PT Astra Serif" w:hAnsi="PT Astra Serif"/>
                <w:bCs/>
                <w:sz w:val="20"/>
                <w:szCs w:val="20"/>
              </w:rPr>
            </w:pPr>
          </w:p>
        </w:tc>
      </w:tr>
      <w:tr w:rsidR="007D2DF4" w:rsidRPr="00C4405C" w:rsidTr="00EE63B1">
        <w:trPr>
          <w:trHeight w:val="300"/>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bCs/>
                <w:sz w:val="20"/>
                <w:szCs w:val="20"/>
              </w:rPr>
            </w:pPr>
          </w:p>
        </w:tc>
        <w:tc>
          <w:tcPr>
            <w:tcW w:w="1190" w:type="dxa"/>
            <w:shd w:val="clear" w:color="auto" w:fill="auto"/>
            <w:vAlign w:val="center"/>
            <w:hideMark/>
          </w:tcPr>
          <w:p w:rsidR="007D2DF4" w:rsidRPr="00C4405C" w:rsidRDefault="007D2DF4" w:rsidP="00D73D7A">
            <w:pPr>
              <w:jc w:val="center"/>
              <w:rPr>
                <w:rFonts w:ascii="PT Astra Serif" w:hAnsi="PT Astra Serif"/>
                <w:bCs/>
                <w:sz w:val="20"/>
                <w:szCs w:val="20"/>
              </w:rPr>
            </w:pPr>
            <w:r w:rsidRPr="00C4405C">
              <w:rPr>
                <w:rFonts w:ascii="PT Astra Serif" w:hAnsi="PT Astra Serif"/>
                <w:bCs/>
                <w:sz w:val="20"/>
                <w:szCs w:val="20"/>
              </w:rPr>
              <w:t>2025 год</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163 957,9</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50 000,0</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93 957,9</w:t>
            </w:r>
          </w:p>
        </w:tc>
        <w:tc>
          <w:tcPr>
            <w:tcW w:w="1121" w:type="dxa"/>
            <w:shd w:val="clear" w:color="auto" w:fill="auto"/>
            <w:vAlign w:val="center"/>
            <w:hideMark/>
          </w:tcPr>
          <w:p w:rsidR="007D2DF4" w:rsidRPr="00C4405C" w:rsidRDefault="00330F8B"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330F8B" w:rsidP="00D73D7A">
            <w:pPr>
              <w:jc w:val="center"/>
              <w:rPr>
                <w:rFonts w:ascii="PT Astra Serif" w:hAnsi="PT Astra Serif"/>
                <w:sz w:val="20"/>
                <w:szCs w:val="20"/>
              </w:rPr>
            </w:pPr>
            <w:r w:rsidRPr="00C4405C">
              <w:rPr>
                <w:rFonts w:ascii="PT Astra Serif" w:hAnsi="PT Astra Serif"/>
                <w:sz w:val="20"/>
                <w:szCs w:val="20"/>
              </w:rPr>
              <w:t>20 000,0</w:t>
            </w:r>
          </w:p>
        </w:tc>
        <w:tc>
          <w:tcPr>
            <w:tcW w:w="1843" w:type="dxa"/>
            <w:vMerge/>
            <w:vAlign w:val="center"/>
            <w:hideMark/>
          </w:tcPr>
          <w:p w:rsidR="007D2DF4" w:rsidRPr="00C4405C" w:rsidRDefault="007D2DF4" w:rsidP="00D73D7A">
            <w:pPr>
              <w:rPr>
                <w:rFonts w:ascii="PT Astra Serif" w:hAnsi="PT Astra Serif"/>
                <w:bCs/>
                <w:sz w:val="20"/>
                <w:szCs w:val="20"/>
              </w:rPr>
            </w:pPr>
          </w:p>
        </w:tc>
        <w:tc>
          <w:tcPr>
            <w:tcW w:w="3402" w:type="dxa"/>
            <w:vMerge/>
            <w:vAlign w:val="center"/>
            <w:hideMark/>
          </w:tcPr>
          <w:p w:rsidR="007D2DF4" w:rsidRPr="00C4405C" w:rsidRDefault="007D2DF4" w:rsidP="00D73D7A">
            <w:pPr>
              <w:rPr>
                <w:rFonts w:ascii="PT Astra Serif" w:hAnsi="PT Astra Serif"/>
                <w:bCs/>
                <w:sz w:val="20"/>
                <w:szCs w:val="20"/>
              </w:rPr>
            </w:pPr>
          </w:p>
        </w:tc>
        <w:tc>
          <w:tcPr>
            <w:tcW w:w="996" w:type="dxa"/>
            <w:vMerge/>
            <w:vAlign w:val="center"/>
            <w:hideMark/>
          </w:tcPr>
          <w:p w:rsidR="007D2DF4" w:rsidRPr="00C4405C" w:rsidRDefault="007D2DF4" w:rsidP="00D73D7A">
            <w:pPr>
              <w:rPr>
                <w:rFonts w:ascii="PT Astra Serif" w:hAnsi="PT Astra Serif"/>
                <w:bCs/>
                <w:sz w:val="20"/>
                <w:szCs w:val="20"/>
              </w:rPr>
            </w:pPr>
          </w:p>
        </w:tc>
      </w:tr>
      <w:tr w:rsidR="007D2DF4" w:rsidRPr="00C4405C" w:rsidTr="00EE63B1">
        <w:trPr>
          <w:trHeight w:val="300"/>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bCs/>
                <w:sz w:val="20"/>
                <w:szCs w:val="20"/>
              </w:rPr>
            </w:pPr>
          </w:p>
        </w:tc>
        <w:tc>
          <w:tcPr>
            <w:tcW w:w="1190" w:type="dxa"/>
            <w:shd w:val="clear" w:color="auto" w:fill="auto"/>
            <w:vAlign w:val="center"/>
            <w:hideMark/>
          </w:tcPr>
          <w:p w:rsidR="007D2DF4" w:rsidRPr="00C4405C" w:rsidRDefault="007D2DF4" w:rsidP="00D73D7A">
            <w:pPr>
              <w:jc w:val="center"/>
              <w:rPr>
                <w:rFonts w:ascii="PT Astra Serif" w:hAnsi="PT Astra Serif"/>
                <w:bCs/>
                <w:sz w:val="20"/>
                <w:szCs w:val="20"/>
              </w:rPr>
            </w:pPr>
            <w:r w:rsidRPr="00C4405C">
              <w:rPr>
                <w:rFonts w:ascii="PT Astra Serif" w:hAnsi="PT Astra Serif"/>
                <w:bCs/>
                <w:sz w:val="20"/>
                <w:szCs w:val="20"/>
              </w:rPr>
              <w:t>2026 год</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215 430,1</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52 095,4</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163 334,7</w:t>
            </w:r>
          </w:p>
        </w:tc>
        <w:tc>
          <w:tcPr>
            <w:tcW w:w="1121"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bCs/>
                <w:sz w:val="20"/>
                <w:szCs w:val="20"/>
              </w:rPr>
            </w:pPr>
          </w:p>
        </w:tc>
        <w:tc>
          <w:tcPr>
            <w:tcW w:w="3402" w:type="dxa"/>
            <w:vMerge/>
            <w:vAlign w:val="center"/>
            <w:hideMark/>
          </w:tcPr>
          <w:p w:rsidR="007D2DF4" w:rsidRPr="00C4405C" w:rsidRDefault="007D2DF4" w:rsidP="00D73D7A">
            <w:pPr>
              <w:rPr>
                <w:rFonts w:ascii="PT Astra Serif" w:hAnsi="PT Astra Serif"/>
                <w:bCs/>
                <w:sz w:val="20"/>
                <w:szCs w:val="20"/>
              </w:rPr>
            </w:pPr>
          </w:p>
        </w:tc>
        <w:tc>
          <w:tcPr>
            <w:tcW w:w="996" w:type="dxa"/>
            <w:vMerge/>
            <w:vAlign w:val="center"/>
            <w:hideMark/>
          </w:tcPr>
          <w:p w:rsidR="007D2DF4" w:rsidRPr="00C4405C" w:rsidRDefault="007D2DF4" w:rsidP="00D73D7A">
            <w:pPr>
              <w:rPr>
                <w:rFonts w:ascii="PT Astra Serif" w:hAnsi="PT Astra Serif"/>
                <w:bCs/>
                <w:sz w:val="20"/>
                <w:szCs w:val="20"/>
              </w:rPr>
            </w:pPr>
          </w:p>
        </w:tc>
      </w:tr>
      <w:tr w:rsidR="007D2DF4" w:rsidRPr="00C4405C" w:rsidTr="00EE63B1">
        <w:trPr>
          <w:trHeight w:val="300"/>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bCs/>
                <w:sz w:val="20"/>
                <w:szCs w:val="20"/>
              </w:rPr>
            </w:pPr>
          </w:p>
        </w:tc>
        <w:tc>
          <w:tcPr>
            <w:tcW w:w="1190" w:type="dxa"/>
            <w:shd w:val="clear" w:color="auto" w:fill="auto"/>
            <w:vAlign w:val="center"/>
            <w:hideMark/>
          </w:tcPr>
          <w:p w:rsidR="007D2DF4" w:rsidRPr="00C4405C" w:rsidRDefault="007D2DF4" w:rsidP="00D73D7A">
            <w:pPr>
              <w:jc w:val="center"/>
              <w:rPr>
                <w:rFonts w:ascii="PT Astra Serif" w:hAnsi="PT Astra Serif"/>
                <w:bCs/>
                <w:sz w:val="20"/>
                <w:szCs w:val="20"/>
              </w:rPr>
            </w:pPr>
            <w:r w:rsidRPr="00C4405C">
              <w:rPr>
                <w:rFonts w:ascii="PT Astra Serif" w:hAnsi="PT Astra Serif"/>
                <w:bCs/>
                <w:sz w:val="20"/>
                <w:szCs w:val="20"/>
              </w:rPr>
              <w:t>2027 год</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13 334,7</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13 334,7</w:t>
            </w:r>
          </w:p>
        </w:tc>
        <w:tc>
          <w:tcPr>
            <w:tcW w:w="1121"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bCs/>
                <w:sz w:val="20"/>
                <w:szCs w:val="20"/>
              </w:rPr>
            </w:pPr>
          </w:p>
        </w:tc>
        <w:tc>
          <w:tcPr>
            <w:tcW w:w="3402" w:type="dxa"/>
            <w:vMerge/>
            <w:vAlign w:val="center"/>
            <w:hideMark/>
          </w:tcPr>
          <w:p w:rsidR="007D2DF4" w:rsidRPr="00C4405C" w:rsidRDefault="007D2DF4" w:rsidP="00D73D7A">
            <w:pPr>
              <w:rPr>
                <w:rFonts w:ascii="PT Astra Serif" w:hAnsi="PT Astra Serif"/>
                <w:bCs/>
                <w:sz w:val="20"/>
                <w:szCs w:val="20"/>
              </w:rPr>
            </w:pPr>
          </w:p>
        </w:tc>
        <w:tc>
          <w:tcPr>
            <w:tcW w:w="996" w:type="dxa"/>
            <w:vMerge/>
            <w:vAlign w:val="center"/>
            <w:hideMark/>
          </w:tcPr>
          <w:p w:rsidR="007D2DF4" w:rsidRPr="00C4405C" w:rsidRDefault="007D2DF4" w:rsidP="00D73D7A">
            <w:pPr>
              <w:rPr>
                <w:rFonts w:ascii="PT Astra Serif" w:hAnsi="PT Astra Serif"/>
                <w:bCs/>
                <w:sz w:val="20"/>
                <w:szCs w:val="20"/>
              </w:rPr>
            </w:pPr>
          </w:p>
        </w:tc>
      </w:tr>
      <w:tr w:rsidR="007D2DF4" w:rsidRPr="00C4405C" w:rsidTr="00EE63B1">
        <w:trPr>
          <w:trHeight w:val="300"/>
        </w:trPr>
        <w:tc>
          <w:tcPr>
            <w:tcW w:w="582" w:type="dxa"/>
            <w:vMerge/>
            <w:vAlign w:val="center"/>
            <w:hideMark/>
          </w:tcPr>
          <w:p w:rsidR="007D2DF4" w:rsidRPr="00C4405C" w:rsidRDefault="007D2DF4" w:rsidP="00D73D7A">
            <w:pPr>
              <w:rPr>
                <w:rFonts w:ascii="PT Astra Serif" w:hAnsi="PT Astra Serif"/>
                <w:sz w:val="20"/>
                <w:szCs w:val="20"/>
              </w:rPr>
            </w:pPr>
          </w:p>
        </w:tc>
        <w:tc>
          <w:tcPr>
            <w:tcW w:w="1985" w:type="dxa"/>
            <w:vMerge/>
            <w:vAlign w:val="center"/>
            <w:hideMark/>
          </w:tcPr>
          <w:p w:rsidR="007D2DF4" w:rsidRPr="00C4405C" w:rsidRDefault="007D2DF4" w:rsidP="00D73D7A">
            <w:pPr>
              <w:rPr>
                <w:rFonts w:ascii="PT Astra Serif" w:hAnsi="PT Astra Serif"/>
                <w:bCs/>
                <w:sz w:val="20"/>
                <w:szCs w:val="20"/>
              </w:rPr>
            </w:pPr>
          </w:p>
        </w:tc>
        <w:tc>
          <w:tcPr>
            <w:tcW w:w="1190" w:type="dxa"/>
            <w:shd w:val="clear" w:color="auto" w:fill="auto"/>
            <w:vAlign w:val="center"/>
            <w:hideMark/>
          </w:tcPr>
          <w:p w:rsidR="007D2DF4" w:rsidRPr="00C4405C" w:rsidRDefault="007D2DF4" w:rsidP="00D73D7A">
            <w:pPr>
              <w:jc w:val="center"/>
              <w:rPr>
                <w:rFonts w:ascii="PT Astra Serif" w:hAnsi="PT Astra Serif"/>
                <w:bCs/>
                <w:sz w:val="20"/>
                <w:szCs w:val="20"/>
              </w:rPr>
            </w:pPr>
            <w:r w:rsidRPr="00C4405C">
              <w:rPr>
                <w:rFonts w:ascii="PT Astra Serif" w:hAnsi="PT Astra Serif"/>
                <w:bCs/>
                <w:sz w:val="20"/>
                <w:szCs w:val="20"/>
              </w:rPr>
              <w:t>2028 год</w:t>
            </w:r>
          </w:p>
        </w:tc>
        <w:tc>
          <w:tcPr>
            <w:tcW w:w="1073"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13 334,7</w:t>
            </w:r>
          </w:p>
        </w:tc>
        <w:tc>
          <w:tcPr>
            <w:tcW w:w="111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72"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13 334,7</w:t>
            </w:r>
          </w:p>
        </w:tc>
        <w:tc>
          <w:tcPr>
            <w:tcW w:w="1121"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134" w:type="dxa"/>
            <w:shd w:val="clear" w:color="auto" w:fill="auto"/>
            <w:vAlign w:val="center"/>
            <w:hideMark/>
          </w:tcPr>
          <w:p w:rsidR="007D2DF4" w:rsidRPr="00C4405C" w:rsidRDefault="007D2DF4" w:rsidP="00D73D7A">
            <w:pPr>
              <w:jc w:val="center"/>
              <w:rPr>
                <w:rFonts w:ascii="PT Astra Serif" w:hAnsi="PT Astra Serif"/>
                <w:sz w:val="20"/>
                <w:szCs w:val="20"/>
              </w:rPr>
            </w:pPr>
            <w:r w:rsidRPr="00C4405C">
              <w:rPr>
                <w:rFonts w:ascii="PT Astra Serif" w:hAnsi="PT Astra Serif"/>
                <w:sz w:val="20"/>
                <w:szCs w:val="20"/>
              </w:rPr>
              <w:t>0,0</w:t>
            </w:r>
          </w:p>
        </w:tc>
        <w:tc>
          <w:tcPr>
            <w:tcW w:w="1843" w:type="dxa"/>
            <w:vMerge/>
            <w:vAlign w:val="center"/>
            <w:hideMark/>
          </w:tcPr>
          <w:p w:rsidR="007D2DF4" w:rsidRPr="00C4405C" w:rsidRDefault="007D2DF4" w:rsidP="00D73D7A">
            <w:pPr>
              <w:rPr>
                <w:rFonts w:ascii="PT Astra Serif" w:hAnsi="PT Astra Serif"/>
                <w:bCs/>
                <w:sz w:val="20"/>
                <w:szCs w:val="20"/>
              </w:rPr>
            </w:pPr>
          </w:p>
        </w:tc>
        <w:tc>
          <w:tcPr>
            <w:tcW w:w="3402" w:type="dxa"/>
            <w:vMerge/>
            <w:vAlign w:val="center"/>
            <w:hideMark/>
          </w:tcPr>
          <w:p w:rsidR="007D2DF4" w:rsidRPr="00C4405C" w:rsidRDefault="007D2DF4" w:rsidP="00D73D7A">
            <w:pPr>
              <w:rPr>
                <w:rFonts w:ascii="PT Astra Serif" w:hAnsi="PT Astra Serif"/>
                <w:bCs/>
                <w:sz w:val="20"/>
                <w:szCs w:val="20"/>
              </w:rPr>
            </w:pPr>
          </w:p>
        </w:tc>
        <w:tc>
          <w:tcPr>
            <w:tcW w:w="996" w:type="dxa"/>
            <w:vMerge/>
            <w:vAlign w:val="center"/>
            <w:hideMark/>
          </w:tcPr>
          <w:p w:rsidR="007D2DF4" w:rsidRPr="00C4405C" w:rsidRDefault="007D2DF4" w:rsidP="00D73D7A">
            <w:pPr>
              <w:rPr>
                <w:rFonts w:ascii="PT Astra Serif" w:hAnsi="PT Astra Serif"/>
                <w:bCs/>
                <w:sz w:val="20"/>
                <w:szCs w:val="20"/>
              </w:rPr>
            </w:pPr>
          </w:p>
        </w:tc>
      </w:tr>
    </w:tbl>
    <w:p w:rsidR="00EC692C" w:rsidRPr="00C4405C" w:rsidRDefault="00EC692C" w:rsidP="00D73D7A">
      <w:pPr>
        <w:autoSpaceDE w:val="0"/>
        <w:autoSpaceDN w:val="0"/>
        <w:adjustRightInd w:val="0"/>
        <w:jc w:val="both"/>
        <w:rPr>
          <w:rFonts w:ascii="PT Astra Serif" w:hAnsi="PT Astra Serif"/>
        </w:rPr>
      </w:pPr>
    </w:p>
    <w:p w:rsidR="00A57840" w:rsidRPr="00C4405C" w:rsidRDefault="00320302" w:rsidP="00D73D7A">
      <w:pPr>
        <w:spacing w:after="200"/>
        <w:rPr>
          <w:rFonts w:ascii="PT Astra Serif" w:hAnsi="PT Astra Serif"/>
        </w:rPr>
        <w:sectPr w:rsidR="00A57840" w:rsidRPr="00C4405C" w:rsidSect="00A57840">
          <w:pgSz w:w="16838" w:h="11906" w:orient="landscape"/>
          <w:pgMar w:top="709" w:right="851" w:bottom="794" w:left="851" w:header="709" w:footer="709" w:gutter="0"/>
          <w:pgNumType w:start="1"/>
          <w:cols w:space="708"/>
          <w:titlePg/>
          <w:docGrid w:linePitch="360"/>
        </w:sectPr>
      </w:pPr>
      <w:r w:rsidRPr="00C4405C">
        <w:rPr>
          <w:rFonts w:ascii="PT Astra Serif" w:hAnsi="PT Astra Serif"/>
        </w:rPr>
        <w:br w:type="page"/>
      </w:r>
    </w:p>
    <w:p w:rsidR="00FB7278" w:rsidRPr="00C4405C" w:rsidRDefault="00FB7278" w:rsidP="00EE63B1">
      <w:pPr>
        <w:tabs>
          <w:tab w:val="left" w:pos="8704"/>
          <w:tab w:val="left" w:pos="11907"/>
        </w:tabs>
        <w:autoSpaceDE w:val="0"/>
        <w:autoSpaceDN w:val="0"/>
        <w:adjustRightInd w:val="0"/>
        <w:ind w:left="11624" w:hanging="7"/>
        <w:jc w:val="both"/>
        <w:rPr>
          <w:rFonts w:ascii="PT Astra Serif" w:hAnsi="PT Astra Serif"/>
        </w:rPr>
      </w:pPr>
      <w:r w:rsidRPr="00C4405C">
        <w:rPr>
          <w:rFonts w:ascii="PT Astra Serif" w:hAnsi="PT Astra Serif"/>
        </w:rPr>
        <w:t xml:space="preserve">Приложение № </w:t>
      </w:r>
      <w:r w:rsidR="001005F9" w:rsidRPr="00C4405C">
        <w:rPr>
          <w:rFonts w:ascii="PT Astra Serif" w:hAnsi="PT Astra Serif"/>
        </w:rPr>
        <w:t>11</w:t>
      </w:r>
    </w:p>
    <w:p w:rsidR="00FB7278" w:rsidRPr="00C4405C" w:rsidRDefault="00FB7278" w:rsidP="00EE63B1">
      <w:pPr>
        <w:tabs>
          <w:tab w:val="left" w:pos="11907"/>
        </w:tabs>
        <w:autoSpaceDE w:val="0"/>
        <w:autoSpaceDN w:val="0"/>
        <w:adjustRightInd w:val="0"/>
        <w:ind w:left="11624" w:hanging="7"/>
        <w:jc w:val="both"/>
        <w:rPr>
          <w:rFonts w:ascii="PT Astra Serif" w:hAnsi="PT Astra Serif"/>
        </w:rPr>
      </w:pPr>
      <w:r w:rsidRPr="00C4405C">
        <w:rPr>
          <w:rFonts w:ascii="PT Astra Serif" w:hAnsi="PT Astra Serif"/>
        </w:rPr>
        <w:t>к постановлению Администрации Томской области</w:t>
      </w:r>
    </w:p>
    <w:p w:rsidR="00FB7278" w:rsidRPr="00C4405C" w:rsidRDefault="00EE63B1" w:rsidP="00EE63B1">
      <w:pPr>
        <w:autoSpaceDE w:val="0"/>
        <w:autoSpaceDN w:val="0"/>
        <w:adjustRightInd w:val="0"/>
        <w:ind w:left="11624"/>
        <w:jc w:val="both"/>
        <w:rPr>
          <w:rFonts w:ascii="PT Astra Serif" w:hAnsi="PT Astra Serif"/>
        </w:rPr>
      </w:pPr>
      <w:r w:rsidRPr="00C4405C">
        <w:rPr>
          <w:rFonts w:ascii="PT Astra Serif" w:hAnsi="PT Astra Serif"/>
        </w:rPr>
        <w:t xml:space="preserve">от </w:t>
      </w:r>
      <w:r w:rsidR="00B634B6">
        <w:rPr>
          <w:rFonts w:ascii="PT Astra Serif" w:hAnsi="PT Astra Serif"/>
        </w:rPr>
        <w:t xml:space="preserve">12.02.2026 № </w:t>
      </w:r>
      <w:proofErr w:type="spellStart"/>
      <w:r w:rsidR="00B634B6">
        <w:rPr>
          <w:rFonts w:ascii="PT Astra Serif" w:hAnsi="PT Astra Serif"/>
        </w:rPr>
        <w:t>49а</w:t>
      </w:r>
      <w:proofErr w:type="spellEnd"/>
    </w:p>
    <w:p w:rsidR="00FB7278" w:rsidRPr="00C4405C" w:rsidRDefault="00FB7278" w:rsidP="00D73D7A">
      <w:pPr>
        <w:autoSpaceDE w:val="0"/>
        <w:autoSpaceDN w:val="0"/>
        <w:adjustRightInd w:val="0"/>
        <w:jc w:val="both"/>
        <w:rPr>
          <w:rFonts w:ascii="PT Astra Serif" w:hAnsi="PT Astra Serif"/>
        </w:rPr>
      </w:pPr>
    </w:p>
    <w:p w:rsidR="00EE63B1" w:rsidRPr="00C4405C" w:rsidRDefault="00EE63B1" w:rsidP="00D73D7A">
      <w:pPr>
        <w:autoSpaceDE w:val="0"/>
        <w:autoSpaceDN w:val="0"/>
        <w:adjustRightInd w:val="0"/>
        <w:jc w:val="both"/>
        <w:rPr>
          <w:rFonts w:ascii="PT Astra Serif" w:hAnsi="PT Astra Serif"/>
        </w:rPr>
      </w:pPr>
    </w:p>
    <w:p w:rsidR="00EE63B1" w:rsidRPr="00C4405C" w:rsidRDefault="00FB7278" w:rsidP="00D73D7A">
      <w:pPr>
        <w:autoSpaceDE w:val="0"/>
        <w:autoSpaceDN w:val="0"/>
        <w:adjustRightInd w:val="0"/>
        <w:jc w:val="center"/>
        <w:rPr>
          <w:rFonts w:ascii="PT Astra Serif" w:hAnsi="PT Astra Serif"/>
          <w:kern w:val="1"/>
        </w:rPr>
      </w:pPr>
      <w:r w:rsidRPr="00C4405C">
        <w:rPr>
          <w:rFonts w:ascii="PT Astra Serif" w:hAnsi="PT Astra Serif"/>
          <w:kern w:val="1"/>
        </w:rPr>
        <w:t xml:space="preserve">Перечень </w:t>
      </w:r>
    </w:p>
    <w:p w:rsidR="00FB7278" w:rsidRPr="00C4405C" w:rsidRDefault="00FB7278" w:rsidP="00EE63B1">
      <w:pPr>
        <w:autoSpaceDE w:val="0"/>
        <w:autoSpaceDN w:val="0"/>
        <w:adjustRightInd w:val="0"/>
        <w:jc w:val="center"/>
        <w:rPr>
          <w:rFonts w:ascii="PT Astra Serif" w:hAnsi="PT Astra Serif"/>
        </w:rPr>
      </w:pPr>
      <w:r w:rsidRPr="00C4405C">
        <w:rPr>
          <w:rFonts w:ascii="PT Astra Serif" w:hAnsi="PT Astra Serif"/>
          <w:kern w:val="1"/>
        </w:rPr>
        <w:t xml:space="preserve">показателей задач комплексов процессных мероприятий, ведомственных проектов, сведения о порядке сбора информации </w:t>
      </w:r>
      <w:r w:rsidR="00EE63B1" w:rsidRPr="00C4405C">
        <w:rPr>
          <w:rFonts w:ascii="PT Astra Serif" w:hAnsi="PT Astra Serif"/>
          <w:kern w:val="1"/>
        </w:rPr>
        <w:br/>
      </w:r>
      <w:r w:rsidRPr="00C4405C">
        <w:rPr>
          <w:rFonts w:ascii="PT Astra Serif" w:hAnsi="PT Astra Serif"/>
          <w:kern w:val="1"/>
        </w:rPr>
        <w:t>по показателям и методике их расчета</w:t>
      </w:r>
    </w:p>
    <w:p w:rsidR="00EE63B1" w:rsidRPr="00C4405C" w:rsidRDefault="00EE63B1" w:rsidP="00EE63B1">
      <w:pPr>
        <w:autoSpaceDE w:val="0"/>
        <w:autoSpaceDN w:val="0"/>
        <w:adjustRightInd w:val="0"/>
        <w:jc w:val="center"/>
        <w:rPr>
          <w:rFonts w:ascii="PT Astra Serif" w:hAnsi="PT Astra Serif"/>
          <w:sz w:val="20"/>
          <w:szCs w:val="20"/>
        </w:rPr>
      </w:pPr>
    </w:p>
    <w:tbl>
      <w:tblPr>
        <w:tblW w:w="15324" w:type="dxa"/>
        <w:tblInd w:w="93" w:type="dxa"/>
        <w:tblLayout w:type="fixed"/>
        <w:tblLook w:val="04A0" w:firstRow="1" w:lastRow="0" w:firstColumn="1" w:lastColumn="0" w:noHBand="0" w:noVBand="1"/>
      </w:tblPr>
      <w:tblGrid>
        <w:gridCol w:w="501"/>
        <w:gridCol w:w="2418"/>
        <w:gridCol w:w="1035"/>
        <w:gridCol w:w="1100"/>
        <w:gridCol w:w="1133"/>
        <w:gridCol w:w="1230"/>
        <w:gridCol w:w="2096"/>
        <w:gridCol w:w="1521"/>
        <w:gridCol w:w="2731"/>
        <w:gridCol w:w="1559"/>
      </w:tblGrid>
      <w:tr w:rsidR="00F611C6" w:rsidRPr="00C4405C" w:rsidTr="0086785C">
        <w:trPr>
          <w:trHeight w:val="1530"/>
          <w:tblHeader/>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 </w:t>
            </w:r>
            <w:proofErr w:type="gramStart"/>
            <w:r w:rsidRPr="00C4405C">
              <w:rPr>
                <w:rFonts w:ascii="PT Astra Serif" w:hAnsi="PT Astra Serif"/>
                <w:sz w:val="20"/>
                <w:szCs w:val="20"/>
              </w:rPr>
              <w:t>п</w:t>
            </w:r>
            <w:proofErr w:type="gramEnd"/>
            <w:r w:rsidRPr="00C4405C">
              <w:rPr>
                <w:rFonts w:ascii="PT Astra Serif" w:hAnsi="PT Astra Serif"/>
                <w:sz w:val="20"/>
                <w:szCs w:val="20"/>
              </w:rPr>
              <w:t>/п</w:t>
            </w:r>
          </w:p>
        </w:tc>
        <w:tc>
          <w:tcPr>
            <w:tcW w:w="2418"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Наименование показателя</w:t>
            </w:r>
          </w:p>
        </w:tc>
        <w:tc>
          <w:tcPr>
            <w:tcW w:w="1035"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Единица </w:t>
            </w:r>
            <w:proofErr w:type="spellStart"/>
            <w:proofErr w:type="gramStart"/>
            <w:r w:rsidRPr="00C4405C">
              <w:rPr>
                <w:rFonts w:ascii="PT Astra Serif" w:hAnsi="PT Astra Serif"/>
                <w:sz w:val="20"/>
                <w:szCs w:val="20"/>
              </w:rPr>
              <w:t>измере-ния</w:t>
            </w:r>
            <w:proofErr w:type="spellEnd"/>
            <w:proofErr w:type="gramEnd"/>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Пункт </w:t>
            </w:r>
            <w:proofErr w:type="spellStart"/>
            <w:proofErr w:type="gramStart"/>
            <w:r w:rsidRPr="00C4405C">
              <w:rPr>
                <w:rFonts w:ascii="PT Astra Serif" w:hAnsi="PT Astra Serif"/>
                <w:sz w:val="20"/>
                <w:szCs w:val="20"/>
              </w:rPr>
              <w:t>Федераль-ного</w:t>
            </w:r>
            <w:proofErr w:type="spellEnd"/>
            <w:proofErr w:type="gramEnd"/>
            <w:r w:rsidRPr="00C4405C">
              <w:rPr>
                <w:rFonts w:ascii="PT Astra Serif" w:hAnsi="PT Astra Serif"/>
                <w:sz w:val="20"/>
                <w:szCs w:val="20"/>
              </w:rPr>
              <w:t xml:space="preserve"> плана </w:t>
            </w:r>
            <w:proofErr w:type="spellStart"/>
            <w:r w:rsidRPr="00C4405C">
              <w:rPr>
                <w:rFonts w:ascii="PT Astra Serif" w:hAnsi="PT Astra Serif"/>
                <w:sz w:val="20"/>
                <w:szCs w:val="20"/>
              </w:rPr>
              <w:t>статисти-ческих</w:t>
            </w:r>
            <w:proofErr w:type="spellEnd"/>
            <w:r w:rsidRPr="00C4405C">
              <w:rPr>
                <w:rFonts w:ascii="PT Astra Serif" w:hAnsi="PT Astra Serif"/>
                <w:sz w:val="20"/>
                <w:szCs w:val="20"/>
              </w:rPr>
              <w:t xml:space="preserve"> работ </w:t>
            </w:r>
          </w:p>
        </w:tc>
        <w:tc>
          <w:tcPr>
            <w:tcW w:w="1133"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EE63B1"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Перио-дич</w:t>
            </w:r>
            <w:r w:rsidR="00F611C6" w:rsidRPr="00C4405C">
              <w:rPr>
                <w:rFonts w:ascii="PT Astra Serif" w:hAnsi="PT Astra Serif"/>
                <w:sz w:val="20"/>
                <w:szCs w:val="20"/>
              </w:rPr>
              <w:t>ность</w:t>
            </w:r>
            <w:proofErr w:type="spellEnd"/>
            <w:proofErr w:type="gramEnd"/>
            <w:r w:rsidR="00F611C6" w:rsidRPr="00C4405C">
              <w:rPr>
                <w:rFonts w:ascii="PT Astra Serif" w:hAnsi="PT Astra Serif"/>
                <w:sz w:val="20"/>
                <w:szCs w:val="20"/>
              </w:rPr>
              <w:t xml:space="preserve"> сбора данных </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proofErr w:type="gramStart"/>
            <w:r w:rsidRPr="00C4405C">
              <w:rPr>
                <w:rFonts w:ascii="PT Astra Serif" w:hAnsi="PT Astra Serif"/>
                <w:sz w:val="20"/>
                <w:szCs w:val="20"/>
              </w:rPr>
              <w:t>Временные</w:t>
            </w:r>
            <w:proofErr w:type="gramEnd"/>
            <w:r w:rsidRPr="00C4405C">
              <w:rPr>
                <w:rFonts w:ascii="PT Astra Serif" w:hAnsi="PT Astra Serif"/>
                <w:sz w:val="20"/>
                <w:szCs w:val="20"/>
              </w:rPr>
              <w:t xml:space="preserve"> </w:t>
            </w:r>
            <w:proofErr w:type="spellStart"/>
            <w:r w:rsidRPr="00C4405C">
              <w:rPr>
                <w:rFonts w:ascii="PT Astra Serif" w:hAnsi="PT Astra Serif"/>
                <w:sz w:val="20"/>
                <w:szCs w:val="20"/>
              </w:rPr>
              <w:t>характерис</w:t>
            </w:r>
            <w:proofErr w:type="spellEnd"/>
            <w:r w:rsidRPr="00C4405C">
              <w:rPr>
                <w:rFonts w:ascii="PT Astra Serif" w:hAnsi="PT Astra Serif"/>
                <w:sz w:val="20"/>
                <w:szCs w:val="20"/>
              </w:rPr>
              <w:t xml:space="preserve">-тики показателя </w:t>
            </w:r>
          </w:p>
        </w:tc>
        <w:tc>
          <w:tcPr>
            <w:tcW w:w="2096"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Алгоритм формирования (формула) расчета показателя </w:t>
            </w:r>
          </w:p>
        </w:tc>
        <w:tc>
          <w:tcPr>
            <w:tcW w:w="1521"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Метод сбора информации </w:t>
            </w:r>
          </w:p>
        </w:tc>
        <w:tc>
          <w:tcPr>
            <w:tcW w:w="2731"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proofErr w:type="gramStart"/>
            <w:r w:rsidRPr="00C4405C">
              <w:rPr>
                <w:rFonts w:ascii="PT Astra Serif" w:hAnsi="PT Astra Serif"/>
                <w:sz w:val="20"/>
                <w:szCs w:val="20"/>
              </w:rPr>
              <w:t xml:space="preserve">Ответственный за сбор данных по показателю </w:t>
            </w:r>
            <w:proofErr w:type="gramEnd"/>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Дата получения фактического значения показателя </w:t>
            </w:r>
          </w:p>
        </w:tc>
      </w:tr>
      <w:tr w:rsidR="00F611C6" w:rsidRPr="00C4405C" w:rsidTr="0086785C">
        <w:trPr>
          <w:trHeight w:val="300"/>
          <w:tblHeader/>
        </w:trPr>
        <w:tc>
          <w:tcPr>
            <w:tcW w:w="501" w:type="dxa"/>
            <w:tcBorders>
              <w:top w:val="nil"/>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1</w:t>
            </w:r>
          </w:p>
        </w:tc>
        <w:tc>
          <w:tcPr>
            <w:tcW w:w="2418"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2</w:t>
            </w:r>
          </w:p>
        </w:tc>
        <w:tc>
          <w:tcPr>
            <w:tcW w:w="1035"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3</w:t>
            </w:r>
          </w:p>
        </w:tc>
        <w:tc>
          <w:tcPr>
            <w:tcW w:w="1100"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4</w:t>
            </w:r>
          </w:p>
        </w:tc>
        <w:tc>
          <w:tcPr>
            <w:tcW w:w="1133"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5</w:t>
            </w:r>
          </w:p>
        </w:tc>
        <w:tc>
          <w:tcPr>
            <w:tcW w:w="1230"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6</w:t>
            </w:r>
          </w:p>
        </w:tc>
        <w:tc>
          <w:tcPr>
            <w:tcW w:w="2096"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7</w:t>
            </w:r>
          </w:p>
        </w:tc>
        <w:tc>
          <w:tcPr>
            <w:tcW w:w="1521"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8</w:t>
            </w:r>
          </w:p>
        </w:tc>
        <w:tc>
          <w:tcPr>
            <w:tcW w:w="2731"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9</w:t>
            </w:r>
          </w:p>
        </w:tc>
        <w:tc>
          <w:tcPr>
            <w:tcW w:w="1559"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10</w:t>
            </w:r>
          </w:p>
        </w:tc>
      </w:tr>
      <w:tr w:rsidR="00F611C6" w:rsidRPr="00C4405C" w:rsidTr="0086785C">
        <w:trPr>
          <w:trHeight w:val="300"/>
        </w:trPr>
        <w:tc>
          <w:tcPr>
            <w:tcW w:w="153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both"/>
              <w:rPr>
                <w:rFonts w:ascii="PT Astra Serif" w:hAnsi="PT Astra Serif"/>
                <w:sz w:val="20"/>
                <w:szCs w:val="20"/>
              </w:rPr>
            </w:pPr>
            <w:r w:rsidRPr="00C4405C">
              <w:rPr>
                <w:rFonts w:ascii="PT Astra Serif" w:hAnsi="PT Astra Serif"/>
                <w:sz w:val="20"/>
                <w:szCs w:val="20"/>
              </w:rPr>
              <w:t>Показатели структурного элемента КПМ 1 «Создание и обеспечение механизма финансовой поддержки развития промышленности»</w:t>
            </w:r>
          </w:p>
        </w:tc>
      </w:tr>
      <w:tr w:rsidR="00F611C6" w:rsidRPr="00C4405C" w:rsidTr="0086785C">
        <w:trPr>
          <w:trHeight w:val="2366"/>
        </w:trPr>
        <w:tc>
          <w:tcPr>
            <w:tcW w:w="501" w:type="dxa"/>
            <w:tcBorders>
              <w:top w:val="nil"/>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1.</w:t>
            </w:r>
          </w:p>
        </w:tc>
        <w:tc>
          <w:tcPr>
            <w:tcW w:w="2418"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rPr>
                <w:rFonts w:ascii="PT Astra Serif" w:hAnsi="PT Astra Serif"/>
                <w:sz w:val="20"/>
                <w:szCs w:val="20"/>
              </w:rPr>
            </w:pPr>
            <w:r w:rsidRPr="00C4405C">
              <w:rPr>
                <w:rFonts w:ascii="PT Astra Serif" w:hAnsi="PT Astra Serif"/>
                <w:sz w:val="20"/>
                <w:szCs w:val="20"/>
              </w:rPr>
              <w:t xml:space="preserve">Показатель 1. Количество оказанных мер поддержки, предоставленных субъектам промышленности </w:t>
            </w:r>
          </w:p>
        </w:tc>
        <w:tc>
          <w:tcPr>
            <w:tcW w:w="1035"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единиц </w:t>
            </w:r>
          </w:p>
        </w:tc>
        <w:tc>
          <w:tcPr>
            <w:tcW w:w="1100"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нет </w:t>
            </w:r>
          </w:p>
        </w:tc>
        <w:tc>
          <w:tcPr>
            <w:tcW w:w="1133"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год </w:t>
            </w:r>
          </w:p>
        </w:tc>
        <w:tc>
          <w:tcPr>
            <w:tcW w:w="1230"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За отчетный период </w:t>
            </w:r>
          </w:p>
        </w:tc>
        <w:tc>
          <w:tcPr>
            <w:tcW w:w="2096"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Ведомственная статистика на основе данных, предоставленных некоммерческой организацией </w:t>
            </w:r>
            <w:r w:rsidR="00EE63B1" w:rsidRPr="00C4405C">
              <w:rPr>
                <w:rFonts w:ascii="PT Astra Serif" w:hAnsi="PT Astra Serif"/>
                <w:sz w:val="20"/>
                <w:szCs w:val="20"/>
              </w:rPr>
              <w:br/>
            </w:r>
            <w:r w:rsidRPr="00C4405C">
              <w:rPr>
                <w:rFonts w:ascii="PT Astra Serif" w:hAnsi="PT Astra Serif"/>
                <w:sz w:val="20"/>
                <w:szCs w:val="20"/>
              </w:rPr>
              <w:t xml:space="preserve">«Фонд развития промышленности Томской области» </w:t>
            </w:r>
          </w:p>
        </w:tc>
        <w:tc>
          <w:tcPr>
            <w:tcW w:w="1521"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Ведомствен-ная</w:t>
            </w:r>
            <w:proofErr w:type="spellEnd"/>
            <w:proofErr w:type="gramEnd"/>
            <w:r w:rsidRPr="00C4405C">
              <w:rPr>
                <w:rFonts w:ascii="PT Astra Serif" w:hAnsi="PT Astra Serif"/>
                <w:sz w:val="20"/>
                <w:szCs w:val="20"/>
              </w:rPr>
              <w:t xml:space="preserve"> статистика </w:t>
            </w:r>
          </w:p>
        </w:tc>
        <w:tc>
          <w:tcPr>
            <w:tcW w:w="2731"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Некоммерческая организация «Фонд развития промышленности Томской области» (по согласованию), Департамент инвестиционной </w:t>
            </w:r>
            <w:r w:rsidR="008669E6" w:rsidRPr="00C4405C">
              <w:rPr>
                <w:rFonts w:ascii="PT Astra Serif" w:hAnsi="PT Astra Serif"/>
                <w:sz w:val="20"/>
                <w:szCs w:val="20"/>
              </w:rPr>
              <w:br/>
            </w:r>
            <w:r w:rsidRPr="00C4405C">
              <w:rPr>
                <w:rFonts w:ascii="PT Astra Serif" w:hAnsi="PT Astra Serif"/>
                <w:sz w:val="20"/>
                <w:szCs w:val="20"/>
              </w:rPr>
              <w:t xml:space="preserve">и промышленной политики Томской области </w:t>
            </w:r>
          </w:p>
        </w:tc>
        <w:tc>
          <w:tcPr>
            <w:tcW w:w="1559"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февраль очередного года, следующего </w:t>
            </w:r>
            <w:r w:rsidR="0086785C" w:rsidRPr="00C4405C">
              <w:rPr>
                <w:rFonts w:ascii="PT Astra Serif" w:hAnsi="PT Astra Serif"/>
                <w:sz w:val="20"/>
                <w:szCs w:val="20"/>
              </w:rPr>
              <w:br/>
            </w:r>
            <w:r w:rsidRPr="00C4405C">
              <w:rPr>
                <w:rFonts w:ascii="PT Astra Serif" w:hAnsi="PT Astra Serif"/>
                <w:sz w:val="20"/>
                <w:szCs w:val="20"/>
              </w:rPr>
              <w:t xml:space="preserve">за </w:t>
            </w:r>
            <w:proofErr w:type="gramStart"/>
            <w:r w:rsidRPr="00C4405C">
              <w:rPr>
                <w:rFonts w:ascii="PT Astra Serif" w:hAnsi="PT Astra Serif"/>
                <w:sz w:val="20"/>
                <w:szCs w:val="20"/>
              </w:rPr>
              <w:t>отчетным</w:t>
            </w:r>
            <w:proofErr w:type="gramEnd"/>
            <w:r w:rsidRPr="00C4405C">
              <w:rPr>
                <w:rFonts w:ascii="PT Astra Serif" w:hAnsi="PT Astra Serif"/>
                <w:sz w:val="20"/>
                <w:szCs w:val="20"/>
              </w:rPr>
              <w:t xml:space="preserve"> </w:t>
            </w:r>
          </w:p>
        </w:tc>
      </w:tr>
      <w:tr w:rsidR="00F611C6" w:rsidRPr="00C4405C" w:rsidTr="0086785C">
        <w:trPr>
          <w:trHeight w:val="2267"/>
        </w:trPr>
        <w:tc>
          <w:tcPr>
            <w:tcW w:w="501" w:type="dxa"/>
            <w:tcBorders>
              <w:top w:val="nil"/>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2.</w:t>
            </w:r>
          </w:p>
        </w:tc>
        <w:tc>
          <w:tcPr>
            <w:tcW w:w="2418"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rPr>
                <w:rFonts w:ascii="PT Astra Serif" w:hAnsi="PT Astra Serif"/>
                <w:sz w:val="20"/>
                <w:szCs w:val="20"/>
              </w:rPr>
            </w:pPr>
            <w:r w:rsidRPr="00C4405C">
              <w:rPr>
                <w:rFonts w:ascii="PT Astra Serif" w:hAnsi="PT Astra Serif"/>
                <w:sz w:val="20"/>
                <w:szCs w:val="20"/>
              </w:rPr>
              <w:t>Показатель 2. Количество организаций, включенных в реестр участников промышленного кластера, ед.</w:t>
            </w:r>
          </w:p>
        </w:tc>
        <w:tc>
          <w:tcPr>
            <w:tcW w:w="1035"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единиц</w:t>
            </w:r>
          </w:p>
        </w:tc>
        <w:tc>
          <w:tcPr>
            <w:tcW w:w="1100"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нет</w:t>
            </w:r>
          </w:p>
        </w:tc>
        <w:tc>
          <w:tcPr>
            <w:tcW w:w="1133"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год</w:t>
            </w:r>
          </w:p>
        </w:tc>
        <w:tc>
          <w:tcPr>
            <w:tcW w:w="1230"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За отчетный период</w:t>
            </w:r>
          </w:p>
        </w:tc>
        <w:tc>
          <w:tcPr>
            <w:tcW w:w="2096"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Ведомственная статистика на основе данных, предоставленных некоммерческой организацией </w:t>
            </w:r>
            <w:r w:rsidR="008669E6" w:rsidRPr="00C4405C">
              <w:rPr>
                <w:rFonts w:ascii="PT Astra Serif" w:hAnsi="PT Astra Serif"/>
                <w:sz w:val="20"/>
                <w:szCs w:val="20"/>
              </w:rPr>
              <w:br/>
            </w:r>
            <w:r w:rsidRPr="00C4405C">
              <w:rPr>
                <w:rFonts w:ascii="PT Astra Serif" w:hAnsi="PT Astra Serif"/>
                <w:sz w:val="20"/>
                <w:szCs w:val="20"/>
              </w:rPr>
              <w:t>«Фонд развития промышленности Томской области»</w:t>
            </w:r>
          </w:p>
        </w:tc>
        <w:tc>
          <w:tcPr>
            <w:tcW w:w="1521"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Ведомствен-ная</w:t>
            </w:r>
            <w:proofErr w:type="spellEnd"/>
            <w:proofErr w:type="gramEnd"/>
            <w:r w:rsidRPr="00C4405C">
              <w:rPr>
                <w:rFonts w:ascii="PT Astra Serif" w:hAnsi="PT Astra Serif"/>
                <w:sz w:val="20"/>
                <w:szCs w:val="20"/>
              </w:rPr>
              <w:t xml:space="preserve"> статистика</w:t>
            </w:r>
          </w:p>
        </w:tc>
        <w:tc>
          <w:tcPr>
            <w:tcW w:w="2731"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Некоммерческая организация «Фонд развития промышленности Томской области» (по согласованию), Департамент инвестиционной </w:t>
            </w:r>
            <w:r w:rsidR="008669E6" w:rsidRPr="00C4405C">
              <w:rPr>
                <w:rFonts w:ascii="PT Astra Serif" w:hAnsi="PT Astra Serif"/>
                <w:sz w:val="20"/>
                <w:szCs w:val="20"/>
              </w:rPr>
              <w:br/>
            </w:r>
            <w:r w:rsidRPr="00C4405C">
              <w:rPr>
                <w:rFonts w:ascii="PT Astra Serif" w:hAnsi="PT Astra Serif"/>
                <w:sz w:val="20"/>
                <w:szCs w:val="20"/>
              </w:rPr>
              <w:t>и промышленной политики Томской области</w:t>
            </w:r>
          </w:p>
        </w:tc>
        <w:tc>
          <w:tcPr>
            <w:tcW w:w="1559"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февраль очередного года, следующего </w:t>
            </w:r>
            <w:r w:rsidR="0086785C" w:rsidRPr="00C4405C">
              <w:rPr>
                <w:rFonts w:ascii="PT Astra Serif" w:hAnsi="PT Astra Serif"/>
                <w:sz w:val="20"/>
                <w:szCs w:val="20"/>
              </w:rPr>
              <w:br/>
            </w:r>
            <w:r w:rsidRPr="00C4405C">
              <w:rPr>
                <w:rFonts w:ascii="PT Astra Serif" w:hAnsi="PT Astra Serif"/>
                <w:sz w:val="20"/>
                <w:szCs w:val="20"/>
              </w:rPr>
              <w:t xml:space="preserve">за </w:t>
            </w:r>
            <w:proofErr w:type="gramStart"/>
            <w:r w:rsidRPr="00C4405C">
              <w:rPr>
                <w:rFonts w:ascii="PT Astra Serif" w:hAnsi="PT Astra Serif"/>
                <w:sz w:val="20"/>
                <w:szCs w:val="20"/>
              </w:rPr>
              <w:t>отчетным</w:t>
            </w:r>
            <w:proofErr w:type="gramEnd"/>
          </w:p>
        </w:tc>
      </w:tr>
      <w:tr w:rsidR="00F611C6" w:rsidRPr="00C4405C" w:rsidTr="0086785C">
        <w:trPr>
          <w:trHeight w:val="226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3.</w:t>
            </w:r>
          </w:p>
        </w:tc>
        <w:tc>
          <w:tcPr>
            <w:tcW w:w="2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rPr>
                <w:rFonts w:ascii="PT Astra Serif" w:hAnsi="PT Astra Serif"/>
                <w:sz w:val="20"/>
                <w:szCs w:val="20"/>
              </w:rPr>
            </w:pPr>
            <w:r w:rsidRPr="00C4405C">
              <w:rPr>
                <w:rFonts w:ascii="PT Astra Serif" w:hAnsi="PT Astra Serif"/>
                <w:sz w:val="20"/>
                <w:szCs w:val="20"/>
              </w:rPr>
              <w:t xml:space="preserve">Показатель 3. Количество промышленных кластеров, включенных </w:t>
            </w:r>
            <w:r w:rsidR="008669E6" w:rsidRPr="00C4405C">
              <w:rPr>
                <w:rFonts w:ascii="PT Astra Serif" w:hAnsi="PT Astra Serif"/>
                <w:sz w:val="20"/>
                <w:szCs w:val="20"/>
              </w:rPr>
              <w:br/>
            </w:r>
            <w:r w:rsidRPr="00C4405C">
              <w:rPr>
                <w:rFonts w:ascii="PT Astra Serif" w:hAnsi="PT Astra Serif"/>
                <w:sz w:val="20"/>
                <w:szCs w:val="20"/>
              </w:rPr>
              <w:t xml:space="preserve">в реестр </w:t>
            </w:r>
            <w:proofErr w:type="spellStart"/>
            <w:r w:rsidRPr="00C4405C">
              <w:rPr>
                <w:rFonts w:ascii="PT Astra Serif" w:hAnsi="PT Astra Serif"/>
                <w:sz w:val="20"/>
                <w:szCs w:val="20"/>
              </w:rPr>
              <w:t>Минпромторга</w:t>
            </w:r>
            <w:proofErr w:type="spellEnd"/>
            <w:r w:rsidRPr="00C4405C">
              <w:rPr>
                <w:rFonts w:ascii="PT Astra Serif" w:hAnsi="PT Astra Serif"/>
                <w:sz w:val="20"/>
                <w:szCs w:val="20"/>
              </w:rPr>
              <w:t xml:space="preserve"> России, ед.</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единиц</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нет</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год</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За отчетный период</w:t>
            </w:r>
          </w:p>
        </w:tc>
        <w:tc>
          <w:tcPr>
            <w:tcW w:w="20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Ведомственная статистика на основе данных, предоставленных некоммерческой организацией </w:t>
            </w:r>
            <w:r w:rsidR="008669E6" w:rsidRPr="00C4405C">
              <w:rPr>
                <w:rFonts w:ascii="PT Astra Serif" w:hAnsi="PT Astra Serif"/>
                <w:sz w:val="20"/>
                <w:szCs w:val="20"/>
              </w:rPr>
              <w:br/>
            </w:r>
            <w:r w:rsidRPr="00C4405C">
              <w:rPr>
                <w:rFonts w:ascii="PT Astra Serif" w:hAnsi="PT Astra Serif"/>
                <w:sz w:val="20"/>
                <w:szCs w:val="20"/>
              </w:rPr>
              <w:t>«Фонд развития промышленности Томской области»</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Ведомствен-ная</w:t>
            </w:r>
            <w:proofErr w:type="spellEnd"/>
            <w:proofErr w:type="gramEnd"/>
            <w:r w:rsidRPr="00C4405C">
              <w:rPr>
                <w:rFonts w:ascii="PT Astra Serif" w:hAnsi="PT Astra Serif"/>
                <w:sz w:val="20"/>
                <w:szCs w:val="20"/>
              </w:rPr>
              <w:t xml:space="preserve"> статистика</w:t>
            </w:r>
          </w:p>
        </w:tc>
        <w:tc>
          <w:tcPr>
            <w:tcW w:w="27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Некоммерческая организация «Фонд развития промышленности Томской области» (по согласовани</w:t>
            </w:r>
            <w:r w:rsidR="008669E6" w:rsidRPr="00C4405C">
              <w:rPr>
                <w:rFonts w:ascii="PT Astra Serif" w:hAnsi="PT Astra Serif"/>
                <w:sz w:val="20"/>
                <w:szCs w:val="20"/>
              </w:rPr>
              <w:t xml:space="preserve">ю), Департамент инвестиционной </w:t>
            </w:r>
            <w:r w:rsidR="008669E6" w:rsidRPr="00C4405C">
              <w:rPr>
                <w:rFonts w:ascii="PT Astra Serif" w:hAnsi="PT Astra Serif"/>
                <w:sz w:val="20"/>
                <w:szCs w:val="20"/>
              </w:rPr>
              <w:br/>
            </w:r>
            <w:r w:rsidRPr="00C4405C">
              <w:rPr>
                <w:rFonts w:ascii="PT Astra Serif" w:hAnsi="PT Astra Serif"/>
                <w:sz w:val="20"/>
                <w:szCs w:val="20"/>
              </w:rPr>
              <w:t>и промышленной политики Томской области</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февраль очередного года, следующего </w:t>
            </w:r>
            <w:r w:rsidR="0086785C" w:rsidRPr="00C4405C">
              <w:rPr>
                <w:rFonts w:ascii="PT Astra Serif" w:hAnsi="PT Astra Serif"/>
                <w:sz w:val="20"/>
                <w:szCs w:val="20"/>
              </w:rPr>
              <w:br/>
            </w:r>
            <w:r w:rsidRPr="00C4405C">
              <w:rPr>
                <w:rFonts w:ascii="PT Astra Serif" w:hAnsi="PT Astra Serif"/>
                <w:sz w:val="20"/>
                <w:szCs w:val="20"/>
              </w:rPr>
              <w:t xml:space="preserve">за </w:t>
            </w:r>
            <w:proofErr w:type="gramStart"/>
            <w:r w:rsidRPr="00C4405C">
              <w:rPr>
                <w:rFonts w:ascii="PT Astra Serif" w:hAnsi="PT Astra Serif"/>
                <w:sz w:val="20"/>
                <w:szCs w:val="20"/>
              </w:rPr>
              <w:t>отчетным</w:t>
            </w:r>
            <w:proofErr w:type="gramEnd"/>
          </w:p>
        </w:tc>
      </w:tr>
      <w:tr w:rsidR="00F611C6" w:rsidRPr="00C4405C" w:rsidTr="0086785C">
        <w:trPr>
          <w:trHeight w:val="2128"/>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4.</w:t>
            </w:r>
          </w:p>
        </w:tc>
        <w:tc>
          <w:tcPr>
            <w:tcW w:w="2418"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rPr>
                <w:rFonts w:ascii="PT Astra Serif" w:hAnsi="PT Astra Serif"/>
                <w:sz w:val="20"/>
                <w:szCs w:val="20"/>
              </w:rPr>
            </w:pPr>
            <w:r w:rsidRPr="00C4405C">
              <w:rPr>
                <w:rFonts w:ascii="PT Astra Serif" w:hAnsi="PT Astra Serif"/>
                <w:sz w:val="20"/>
                <w:szCs w:val="20"/>
              </w:rPr>
              <w:t xml:space="preserve">Показатель 4. Доля собственных средств инвестора в общем объеме затрат </w:t>
            </w:r>
            <w:r w:rsidR="008669E6" w:rsidRPr="00C4405C">
              <w:rPr>
                <w:rFonts w:ascii="PT Astra Serif" w:hAnsi="PT Astra Serif"/>
                <w:sz w:val="20"/>
                <w:szCs w:val="20"/>
              </w:rPr>
              <w:br/>
            </w:r>
            <w:r w:rsidRPr="00C4405C">
              <w:rPr>
                <w:rFonts w:ascii="PT Astra Serif" w:hAnsi="PT Astra Serif"/>
                <w:sz w:val="20"/>
                <w:szCs w:val="20"/>
              </w:rPr>
              <w:t>на реализацию инвестиционного проекта, %</w:t>
            </w:r>
          </w:p>
        </w:tc>
        <w:tc>
          <w:tcPr>
            <w:tcW w:w="1035"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нет</w:t>
            </w:r>
          </w:p>
        </w:tc>
        <w:tc>
          <w:tcPr>
            <w:tcW w:w="1133"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год</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За отчетный период</w:t>
            </w:r>
          </w:p>
        </w:tc>
        <w:tc>
          <w:tcPr>
            <w:tcW w:w="2096"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Ведомственная статистика на основе данных, предоставленных некоммерческой организацией </w:t>
            </w:r>
            <w:r w:rsidR="008669E6" w:rsidRPr="00C4405C">
              <w:rPr>
                <w:rFonts w:ascii="PT Astra Serif" w:hAnsi="PT Astra Serif"/>
                <w:sz w:val="20"/>
                <w:szCs w:val="20"/>
              </w:rPr>
              <w:br/>
            </w:r>
            <w:r w:rsidRPr="00C4405C">
              <w:rPr>
                <w:rFonts w:ascii="PT Astra Serif" w:hAnsi="PT Astra Serif"/>
                <w:sz w:val="20"/>
                <w:szCs w:val="20"/>
              </w:rPr>
              <w:t>«Фонд развития промышленности Томской области»</w:t>
            </w:r>
          </w:p>
        </w:tc>
        <w:tc>
          <w:tcPr>
            <w:tcW w:w="1521"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Ведомственная статистика</w:t>
            </w:r>
          </w:p>
        </w:tc>
        <w:tc>
          <w:tcPr>
            <w:tcW w:w="2731"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Некоммерческая организация «Фонд развития промышленности Томской области» (по согласованию), Департамент инвестиционной </w:t>
            </w:r>
            <w:r w:rsidR="008669E6" w:rsidRPr="00C4405C">
              <w:rPr>
                <w:rFonts w:ascii="PT Astra Serif" w:hAnsi="PT Astra Serif"/>
                <w:sz w:val="20"/>
                <w:szCs w:val="20"/>
              </w:rPr>
              <w:br/>
            </w:r>
            <w:r w:rsidRPr="00C4405C">
              <w:rPr>
                <w:rFonts w:ascii="PT Astra Serif" w:hAnsi="PT Astra Serif"/>
                <w:sz w:val="20"/>
                <w:szCs w:val="20"/>
              </w:rPr>
              <w:t>и промышленной политики Томской области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январь очередного года, следующего </w:t>
            </w:r>
            <w:r w:rsidR="0086785C" w:rsidRPr="00C4405C">
              <w:rPr>
                <w:rFonts w:ascii="PT Astra Serif" w:hAnsi="PT Astra Serif"/>
                <w:sz w:val="20"/>
                <w:szCs w:val="20"/>
              </w:rPr>
              <w:br/>
            </w:r>
            <w:r w:rsidRPr="00C4405C">
              <w:rPr>
                <w:rFonts w:ascii="PT Astra Serif" w:hAnsi="PT Astra Serif"/>
                <w:sz w:val="20"/>
                <w:szCs w:val="20"/>
              </w:rPr>
              <w:t xml:space="preserve">за </w:t>
            </w:r>
            <w:proofErr w:type="gramStart"/>
            <w:r w:rsidRPr="00C4405C">
              <w:rPr>
                <w:rFonts w:ascii="PT Astra Serif" w:hAnsi="PT Astra Serif"/>
                <w:sz w:val="20"/>
                <w:szCs w:val="20"/>
              </w:rPr>
              <w:t>отчетным</w:t>
            </w:r>
            <w:proofErr w:type="gramEnd"/>
          </w:p>
        </w:tc>
      </w:tr>
      <w:tr w:rsidR="00F611C6" w:rsidRPr="00C4405C" w:rsidTr="0086785C">
        <w:trPr>
          <w:trHeight w:val="510"/>
        </w:trPr>
        <w:tc>
          <w:tcPr>
            <w:tcW w:w="153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rPr>
                <w:rFonts w:ascii="PT Astra Serif" w:hAnsi="PT Astra Serif"/>
                <w:sz w:val="20"/>
                <w:szCs w:val="20"/>
              </w:rPr>
            </w:pPr>
            <w:r w:rsidRPr="00C4405C">
              <w:rPr>
                <w:rFonts w:ascii="PT Astra Serif" w:hAnsi="PT Astra Serif"/>
                <w:sz w:val="20"/>
                <w:szCs w:val="20"/>
              </w:rPr>
              <w:t>Показатели структурного элемента ВП 1 «Развитие промышленности в Томской области за счет участия в конкурсном отборе Министерства промышленности и торговли Российской Федерации на предоставление единой региональной субсидии»</w:t>
            </w:r>
          </w:p>
        </w:tc>
      </w:tr>
      <w:tr w:rsidR="00F611C6" w:rsidRPr="00C4405C" w:rsidTr="0086785C">
        <w:trPr>
          <w:trHeight w:val="2577"/>
        </w:trPr>
        <w:tc>
          <w:tcPr>
            <w:tcW w:w="501" w:type="dxa"/>
            <w:tcBorders>
              <w:top w:val="nil"/>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5.</w:t>
            </w:r>
          </w:p>
        </w:tc>
        <w:tc>
          <w:tcPr>
            <w:tcW w:w="2418"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rPr>
                <w:rFonts w:ascii="PT Astra Serif" w:hAnsi="PT Astra Serif"/>
                <w:sz w:val="20"/>
                <w:szCs w:val="20"/>
              </w:rPr>
            </w:pPr>
            <w:r w:rsidRPr="00C4405C">
              <w:rPr>
                <w:rFonts w:ascii="PT Astra Serif" w:hAnsi="PT Astra Serif"/>
                <w:sz w:val="20"/>
                <w:szCs w:val="20"/>
              </w:rPr>
              <w:t>Показатель 5. Количество предприятий промышленности, получивших финансовую поддержку (накопленным итогом)</w:t>
            </w:r>
          </w:p>
        </w:tc>
        <w:tc>
          <w:tcPr>
            <w:tcW w:w="1035"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Единиц</w:t>
            </w:r>
          </w:p>
        </w:tc>
        <w:tc>
          <w:tcPr>
            <w:tcW w:w="1100"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нет </w:t>
            </w:r>
          </w:p>
        </w:tc>
        <w:tc>
          <w:tcPr>
            <w:tcW w:w="1133"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год </w:t>
            </w:r>
          </w:p>
        </w:tc>
        <w:tc>
          <w:tcPr>
            <w:tcW w:w="1230"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За отчетный период </w:t>
            </w:r>
          </w:p>
        </w:tc>
        <w:tc>
          <w:tcPr>
            <w:tcW w:w="2096"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Суммарное количество предприятий, получивших финансовую поддержку в форме субсидий и займов, </w:t>
            </w:r>
            <w:r w:rsidR="008669E6" w:rsidRPr="00C4405C">
              <w:rPr>
                <w:rFonts w:ascii="PT Astra Serif" w:hAnsi="PT Astra Serif"/>
                <w:sz w:val="20"/>
                <w:szCs w:val="20"/>
              </w:rPr>
              <w:br/>
            </w:r>
            <w:r w:rsidRPr="00C4405C">
              <w:rPr>
                <w:rFonts w:ascii="PT Astra Serif" w:hAnsi="PT Astra Serif"/>
                <w:sz w:val="20"/>
                <w:szCs w:val="20"/>
              </w:rPr>
              <w:t xml:space="preserve">в том числе </w:t>
            </w:r>
            <w:r w:rsidR="008669E6" w:rsidRPr="00C4405C">
              <w:rPr>
                <w:rFonts w:ascii="PT Astra Serif" w:hAnsi="PT Astra Serif"/>
                <w:sz w:val="20"/>
                <w:szCs w:val="20"/>
              </w:rPr>
              <w:br/>
            </w:r>
            <w:r w:rsidRPr="00C4405C">
              <w:rPr>
                <w:rFonts w:ascii="PT Astra Serif" w:hAnsi="PT Astra Serif"/>
                <w:sz w:val="20"/>
                <w:szCs w:val="20"/>
              </w:rPr>
              <w:t xml:space="preserve">из средств «единой региональной субсидии» </w:t>
            </w:r>
          </w:p>
        </w:tc>
        <w:tc>
          <w:tcPr>
            <w:tcW w:w="1521"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Ведомствен-ная</w:t>
            </w:r>
            <w:proofErr w:type="spellEnd"/>
            <w:proofErr w:type="gramEnd"/>
            <w:r w:rsidRPr="00C4405C">
              <w:rPr>
                <w:rFonts w:ascii="PT Astra Serif" w:hAnsi="PT Astra Serif"/>
                <w:sz w:val="20"/>
                <w:szCs w:val="20"/>
              </w:rPr>
              <w:t xml:space="preserve"> статистика </w:t>
            </w:r>
          </w:p>
        </w:tc>
        <w:tc>
          <w:tcPr>
            <w:tcW w:w="2731"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Департамент инвестиционной </w:t>
            </w:r>
            <w:r w:rsidR="008669E6" w:rsidRPr="00C4405C">
              <w:rPr>
                <w:rFonts w:ascii="PT Astra Serif" w:hAnsi="PT Astra Serif"/>
                <w:sz w:val="20"/>
                <w:szCs w:val="20"/>
              </w:rPr>
              <w:br/>
            </w:r>
            <w:r w:rsidRPr="00C4405C">
              <w:rPr>
                <w:rFonts w:ascii="PT Astra Serif" w:hAnsi="PT Astra Serif"/>
                <w:sz w:val="20"/>
                <w:szCs w:val="20"/>
              </w:rPr>
              <w:t xml:space="preserve">и промышленной политики Томской области </w:t>
            </w:r>
          </w:p>
        </w:tc>
        <w:tc>
          <w:tcPr>
            <w:tcW w:w="1559" w:type="dxa"/>
            <w:tcBorders>
              <w:top w:val="nil"/>
              <w:left w:val="nil"/>
              <w:bottom w:val="single" w:sz="4" w:space="0" w:color="auto"/>
              <w:right w:val="single" w:sz="4" w:space="0" w:color="auto"/>
            </w:tcBorders>
            <w:shd w:val="clear" w:color="auto" w:fill="auto"/>
            <w:vAlign w:val="center"/>
            <w:hideMark/>
          </w:tcPr>
          <w:p w:rsidR="00F611C6" w:rsidRPr="00C4405C" w:rsidRDefault="008669E6" w:rsidP="00D73D7A">
            <w:pPr>
              <w:jc w:val="center"/>
              <w:rPr>
                <w:rFonts w:ascii="PT Astra Serif" w:hAnsi="PT Astra Serif"/>
                <w:sz w:val="20"/>
                <w:szCs w:val="20"/>
              </w:rPr>
            </w:pPr>
            <w:r w:rsidRPr="00C4405C">
              <w:rPr>
                <w:rFonts w:ascii="PT Astra Serif" w:hAnsi="PT Astra Serif"/>
                <w:sz w:val="20"/>
                <w:szCs w:val="20"/>
              </w:rPr>
              <w:t xml:space="preserve">январь </w:t>
            </w:r>
            <w:r w:rsidR="00F611C6" w:rsidRPr="00C4405C">
              <w:rPr>
                <w:rFonts w:ascii="PT Astra Serif" w:hAnsi="PT Astra Serif"/>
                <w:sz w:val="20"/>
                <w:szCs w:val="20"/>
              </w:rPr>
              <w:t xml:space="preserve">очередного года, следующего </w:t>
            </w:r>
            <w:r w:rsidR="0086785C" w:rsidRPr="00C4405C">
              <w:rPr>
                <w:rFonts w:ascii="PT Astra Serif" w:hAnsi="PT Astra Serif"/>
                <w:sz w:val="20"/>
                <w:szCs w:val="20"/>
              </w:rPr>
              <w:br/>
            </w:r>
            <w:r w:rsidR="00F611C6" w:rsidRPr="00C4405C">
              <w:rPr>
                <w:rFonts w:ascii="PT Astra Serif" w:hAnsi="PT Astra Serif"/>
                <w:sz w:val="20"/>
                <w:szCs w:val="20"/>
              </w:rPr>
              <w:t xml:space="preserve">за </w:t>
            </w:r>
            <w:proofErr w:type="gramStart"/>
            <w:r w:rsidR="00F611C6" w:rsidRPr="00C4405C">
              <w:rPr>
                <w:rFonts w:ascii="PT Astra Serif" w:hAnsi="PT Astra Serif"/>
                <w:sz w:val="20"/>
                <w:szCs w:val="20"/>
              </w:rPr>
              <w:t>отчетным</w:t>
            </w:r>
            <w:proofErr w:type="gramEnd"/>
            <w:r w:rsidR="00F611C6" w:rsidRPr="00C4405C">
              <w:rPr>
                <w:rFonts w:ascii="PT Astra Serif" w:hAnsi="PT Astra Serif"/>
                <w:sz w:val="20"/>
                <w:szCs w:val="20"/>
              </w:rPr>
              <w:t xml:space="preserve"> </w:t>
            </w:r>
          </w:p>
        </w:tc>
      </w:tr>
      <w:tr w:rsidR="00F611C6" w:rsidRPr="00C4405C" w:rsidTr="0086785C">
        <w:trPr>
          <w:trHeight w:val="2409"/>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6.</w:t>
            </w:r>
          </w:p>
        </w:tc>
        <w:tc>
          <w:tcPr>
            <w:tcW w:w="2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rPr>
                <w:rFonts w:ascii="PT Astra Serif" w:hAnsi="PT Astra Serif"/>
                <w:sz w:val="20"/>
                <w:szCs w:val="20"/>
              </w:rPr>
            </w:pPr>
            <w:r w:rsidRPr="00C4405C">
              <w:rPr>
                <w:rFonts w:ascii="PT Astra Serif" w:hAnsi="PT Astra Serif"/>
                <w:sz w:val="20"/>
                <w:szCs w:val="20"/>
              </w:rPr>
              <w:t>Показатель 6.</w:t>
            </w:r>
          </w:p>
          <w:p w:rsidR="00F611C6" w:rsidRPr="00C4405C" w:rsidRDefault="00F611C6" w:rsidP="00D73D7A">
            <w:pPr>
              <w:rPr>
                <w:rFonts w:ascii="PT Astra Serif" w:hAnsi="PT Astra Serif"/>
                <w:sz w:val="20"/>
                <w:szCs w:val="20"/>
              </w:rPr>
            </w:pPr>
            <w:r w:rsidRPr="00C4405C">
              <w:rPr>
                <w:rFonts w:ascii="PT Astra Serif" w:hAnsi="PT Astra Serif"/>
                <w:sz w:val="20"/>
                <w:szCs w:val="20"/>
              </w:rPr>
              <w:t xml:space="preserve">Уровень обеспеченности финансовой поддержкой предприятий промышленности </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 </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нет </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год </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За отчетный период </w:t>
            </w:r>
          </w:p>
        </w:tc>
        <w:tc>
          <w:tcPr>
            <w:tcW w:w="20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Рассчитывается как отношение объема финансовой поддержки, предоставленной промышленным предприятиям, </w:t>
            </w:r>
            <w:r w:rsidR="008669E6" w:rsidRPr="00C4405C">
              <w:rPr>
                <w:rFonts w:ascii="PT Astra Serif" w:hAnsi="PT Astra Serif"/>
                <w:sz w:val="20"/>
                <w:szCs w:val="20"/>
              </w:rPr>
              <w:br/>
            </w:r>
            <w:r w:rsidRPr="00C4405C">
              <w:rPr>
                <w:rFonts w:ascii="PT Astra Serif" w:hAnsi="PT Astra Serif"/>
                <w:sz w:val="20"/>
                <w:szCs w:val="20"/>
              </w:rPr>
              <w:t xml:space="preserve">к общему объему финансовой поддержки </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Ведомствен-ная</w:t>
            </w:r>
            <w:proofErr w:type="spellEnd"/>
            <w:proofErr w:type="gramEnd"/>
            <w:r w:rsidRPr="00C4405C">
              <w:rPr>
                <w:rFonts w:ascii="PT Astra Serif" w:hAnsi="PT Astra Serif"/>
                <w:sz w:val="20"/>
                <w:szCs w:val="20"/>
              </w:rPr>
              <w:t xml:space="preserve"> статистика </w:t>
            </w:r>
          </w:p>
        </w:tc>
        <w:tc>
          <w:tcPr>
            <w:tcW w:w="27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Департамент инвестиционной </w:t>
            </w:r>
            <w:r w:rsidR="008669E6" w:rsidRPr="00C4405C">
              <w:rPr>
                <w:rFonts w:ascii="PT Astra Serif" w:hAnsi="PT Astra Serif"/>
                <w:sz w:val="20"/>
                <w:szCs w:val="20"/>
              </w:rPr>
              <w:br/>
            </w:r>
            <w:r w:rsidRPr="00C4405C">
              <w:rPr>
                <w:rFonts w:ascii="PT Astra Serif" w:hAnsi="PT Astra Serif"/>
                <w:sz w:val="20"/>
                <w:szCs w:val="20"/>
              </w:rPr>
              <w:t xml:space="preserve">и промышленной политики Томской области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 xml:space="preserve">январь очередного года, следующего </w:t>
            </w:r>
            <w:r w:rsidR="0086785C" w:rsidRPr="00C4405C">
              <w:rPr>
                <w:rFonts w:ascii="PT Astra Serif" w:hAnsi="PT Astra Serif"/>
                <w:sz w:val="20"/>
                <w:szCs w:val="20"/>
              </w:rPr>
              <w:br/>
            </w:r>
            <w:r w:rsidRPr="00C4405C">
              <w:rPr>
                <w:rFonts w:ascii="PT Astra Serif" w:hAnsi="PT Astra Serif"/>
                <w:sz w:val="20"/>
                <w:szCs w:val="20"/>
              </w:rPr>
              <w:t xml:space="preserve">за </w:t>
            </w:r>
            <w:proofErr w:type="gramStart"/>
            <w:r w:rsidRPr="00C4405C">
              <w:rPr>
                <w:rFonts w:ascii="PT Astra Serif" w:hAnsi="PT Astra Serif"/>
                <w:sz w:val="20"/>
                <w:szCs w:val="20"/>
              </w:rPr>
              <w:t>отчетным</w:t>
            </w:r>
            <w:proofErr w:type="gramEnd"/>
            <w:r w:rsidRPr="00C4405C">
              <w:rPr>
                <w:rFonts w:ascii="PT Astra Serif" w:hAnsi="PT Astra Serif"/>
                <w:sz w:val="20"/>
                <w:szCs w:val="20"/>
              </w:rPr>
              <w:t xml:space="preserve"> </w:t>
            </w:r>
          </w:p>
        </w:tc>
      </w:tr>
      <w:tr w:rsidR="00F611C6" w:rsidRPr="00C4405C" w:rsidTr="0086785C">
        <w:trPr>
          <w:trHeight w:val="300"/>
        </w:trPr>
        <w:tc>
          <w:tcPr>
            <w:tcW w:w="153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rPr>
                <w:rFonts w:ascii="PT Astra Serif" w:hAnsi="PT Astra Serif"/>
                <w:sz w:val="20"/>
                <w:szCs w:val="20"/>
              </w:rPr>
            </w:pPr>
            <w:r w:rsidRPr="00C4405C">
              <w:rPr>
                <w:rFonts w:ascii="PT Astra Serif" w:hAnsi="PT Astra Serif"/>
                <w:sz w:val="20"/>
                <w:szCs w:val="20"/>
              </w:rPr>
              <w:t>Показатели структурного элемента ВП 2 «Обеспечение развития субъектов промышленного комплекса»</w:t>
            </w:r>
          </w:p>
        </w:tc>
      </w:tr>
      <w:tr w:rsidR="00F611C6" w:rsidRPr="00C4405C" w:rsidTr="0086785C">
        <w:trPr>
          <w:trHeight w:val="2715"/>
        </w:trPr>
        <w:tc>
          <w:tcPr>
            <w:tcW w:w="501" w:type="dxa"/>
            <w:tcBorders>
              <w:top w:val="nil"/>
              <w:left w:val="single" w:sz="4" w:space="0" w:color="auto"/>
              <w:bottom w:val="single" w:sz="4" w:space="0" w:color="auto"/>
              <w:right w:val="single" w:sz="4" w:space="0" w:color="auto"/>
            </w:tcBorders>
            <w:shd w:val="clear" w:color="auto" w:fill="auto"/>
            <w:vAlign w:val="center"/>
            <w:hideMark/>
          </w:tcPr>
          <w:p w:rsidR="00F611C6" w:rsidRPr="00C4405C" w:rsidRDefault="00F611C6" w:rsidP="00D73D7A">
            <w:pPr>
              <w:jc w:val="center"/>
              <w:rPr>
                <w:rFonts w:ascii="PT Astra Serif" w:hAnsi="PT Astra Serif"/>
                <w:sz w:val="20"/>
                <w:szCs w:val="20"/>
              </w:rPr>
            </w:pPr>
            <w:r w:rsidRPr="00C4405C">
              <w:rPr>
                <w:rFonts w:ascii="PT Astra Serif" w:hAnsi="PT Astra Serif"/>
                <w:sz w:val="20"/>
                <w:szCs w:val="20"/>
              </w:rPr>
              <w:t>7.</w:t>
            </w:r>
          </w:p>
        </w:tc>
        <w:tc>
          <w:tcPr>
            <w:tcW w:w="2418"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autoSpaceDE w:val="0"/>
              <w:autoSpaceDN w:val="0"/>
              <w:adjustRightInd w:val="0"/>
              <w:rPr>
                <w:rFonts w:ascii="PT Astra Serif" w:eastAsiaTheme="minorHAnsi" w:hAnsi="PT Astra Serif" w:cs="PT Astra Serif"/>
                <w:bCs/>
                <w:sz w:val="20"/>
                <w:szCs w:val="20"/>
                <w:lang w:eastAsia="en-US"/>
              </w:rPr>
            </w:pPr>
            <w:r w:rsidRPr="00C4405C">
              <w:rPr>
                <w:rFonts w:ascii="PT Astra Serif" w:eastAsiaTheme="minorHAnsi" w:hAnsi="PT Astra Serif" w:cs="PT Astra Serif"/>
                <w:bCs/>
                <w:sz w:val="20"/>
                <w:szCs w:val="20"/>
                <w:lang w:eastAsia="en-US"/>
              </w:rPr>
              <w:t>Показатель 7.</w:t>
            </w:r>
          </w:p>
          <w:p w:rsidR="00F611C6" w:rsidRPr="00C4405C" w:rsidRDefault="00F611C6" w:rsidP="00D73D7A">
            <w:pPr>
              <w:autoSpaceDE w:val="0"/>
              <w:autoSpaceDN w:val="0"/>
              <w:adjustRightInd w:val="0"/>
              <w:rPr>
                <w:rFonts w:ascii="PT Astra Serif" w:eastAsiaTheme="minorHAnsi" w:hAnsi="PT Astra Serif" w:cs="PT Astra Serif"/>
                <w:bCs/>
                <w:sz w:val="20"/>
                <w:szCs w:val="20"/>
                <w:lang w:eastAsia="en-US"/>
              </w:rPr>
            </w:pPr>
            <w:r w:rsidRPr="00C4405C">
              <w:rPr>
                <w:rFonts w:ascii="PT Astra Serif" w:eastAsiaTheme="minorHAnsi" w:hAnsi="PT Astra Serif" w:cs="PT Astra Serif"/>
                <w:sz w:val="20"/>
                <w:szCs w:val="20"/>
                <w:lang w:eastAsia="en-US"/>
              </w:rPr>
              <w:t xml:space="preserve">Доля собственных средств инвестора </w:t>
            </w:r>
            <w:r w:rsidR="008669E6" w:rsidRPr="00C4405C">
              <w:rPr>
                <w:rFonts w:ascii="PT Astra Serif" w:eastAsiaTheme="minorHAnsi" w:hAnsi="PT Astra Serif" w:cs="PT Astra Serif"/>
                <w:sz w:val="20"/>
                <w:szCs w:val="20"/>
                <w:lang w:eastAsia="en-US"/>
              </w:rPr>
              <w:br/>
              <w:t>в общем объе</w:t>
            </w:r>
            <w:r w:rsidRPr="00C4405C">
              <w:rPr>
                <w:rFonts w:ascii="PT Astra Serif" w:eastAsiaTheme="minorHAnsi" w:hAnsi="PT Astra Serif" w:cs="PT Astra Serif"/>
                <w:sz w:val="20"/>
                <w:szCs w:val="20"/>
                <w:lang w:eastAsia="en-US"/>
              </w:rPr>
              <w:t>ме финансир</w:t>
            </w:r>
            <w:r w:rsidR="003F68AD" w:rsidRPr="00C4405C">
              <w:rPr>
                <w:rFonts w:ascii="PT Astra Serif" w:eastAsiaTheme="minorHAnsi" w:hAnsi="PT Astra Serif" w:cs="PT Astra Serif"/>
                <w:sz w:val="20"/>
                <w:szCs w:val="20"/>
                <w:lang w:eastAsia="en-US"/>
              </w:rPr>
              <w:t>ования инвестиционного проекта</w:t>
            </w:r>
          </w:p>
        </w:tc>
        <w:tc>
          <w:tcPr>
            <w:tcW w:w="1035"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autoSpaceDE w:val="0"/>
              <w:autoSpaceDN w:val="0"/>
              <w:adjustRightInd w:val="0"/>
              <w:jc w:val="center"/>
              <w:rPr>
                <w:rFonts w:ascii="PT Astra Serif" w:eastAsiaTheme="minorHAnsi" w:hAnsi="PT Astra Serif" w:cs="PT Astra Serif"/>
                <w:bCs/>
                <w:sz w:val="20"/>
                <w:szCs w:val="20"/>
                <w:lang w:eastAsia="en-US"/>
              </w:rPr>
            </w:pPr>
            <w:r w:rsidRPr="00C4405C">
              <w:rPr>
                <w:rFonts w:ascii="PT Astra Serif" w:eastAsiaTheme="minorHAnsi" w:hAnsi="PT Astra Serif" w:cs="PT Astra Serif"/>
                <w:bCs/>
                <w:sz w:val="20"/>
                <w:szCs w:val="20"/>
                <w:lang w:eastAsia="en-US"/>
              </w:rPr>
              <w:t>%</w:t>
            </w:r>
          </w:p>
        </w:tc>
        <w:tc>
          <w:tcPr>
            <w:tcW w:w="1100"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autoSpaceDE w:val="0"/>
              <w:autoSpaceDN w:val="0"/>
              <w:adjustRightInd w:val="0"/>
              <w:jc w:val="center"/>
              <w:rPr>
                <w:rFonts w:ascii="PT Astra Serif" w:eastAsiaTheme="minorHAnsi" w:hAnsi="PT Astra Serif" w:cs="PT Astra Serif"/>
                <w:bCs/>
                <w:sz w:val="20"/>
                <w:szCs w:val="20"/>
                <w:lang w:eastAsia="en-US"/>
              </w:rPr>
            </w:pPr>
            <w:r w:rsidRPr="00C4405C">
              <w:rPr>
                <w:rFonts w:ascii="PT Astra Serif" w:eastAsiaTheme="minorHAnsi" w:hAnsi="PT Astra Serif" w:cs="PT Astra Serif"/>
                <w:bCs/>
                <w:sz w:val="20"/>
                <w:szCs w:val="20"/>
                <w:lang w:eastAsia="en-US"/>
              </w:rPr>
              <w:t>нет</w:t>
            </w:r>
          </w:p>
        </w:tc>
        <w:tc>
          <w:tcPr>
            <w:tcW w:w="1133"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autoSpaceDE w:val="0"/>
              <w:autoSpaceDN w:val="0"/>
              <w:adjustRightInd w:val="0"/>
              <w:jc w:val="center"/>
              <w:rPr>
                <w:rFonts w:ascii="PT Astra Serif" w:eastAsiaTheme="minorHAnsi" w:hAnsi="PT Astra Serif" w:cs="PT Astra Serif"/>
                <w:bCs/>
                <w:sz w:val="20"/>
                <w:szCs w:val="20"/>
                <w:lang w:eastAsia="en-US"/>
              </w:rPr>
            </w:pPr>
            <w:r w:rsidRPr="00C4405C">
              <w:rPr>
                <w:rFonts w:ascii="PT Astra Serif" w:eastAsiaTheme="minorHAnsi" w:hAnsi="PT Astra Serif" w:cs="PT Astra Serif"/>
                <w:bCs/>
                <w:sz w:val="20"/>
                <w:szCs w:val="20"/>
                <w:lang w:eastAsia="en-US"/>
              </w:rPr>
              <w:t>год</w:t>
            </w:r>
          </w:p>
        </w:tc>
        <w:tc>
          <w:tcPr>
            <w:tcW w:w="1230"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autoSpaceDE w:val="0"/>
              <w:autoSpaceDN w:val="0"/>
              <w:adjustRightInd w:val="0"/>
              <w:jc w:val="center"/>
              <w:rPr>
                <w:rFonts w:ascii="PT Astra Serif" w:eastAsiaTheme="minorHAnsi" w:hAnsi="PT Astra Serif" w:cs="PT Astra Serif"/>
                <w:bCs/>
                <w:sz w:val="20"/>
                <w:szCs w:val="20"/>
                <w:lang w:eastAsia="en-US"/>
              </w:rPr>
            </w:pPr>
            <w:r w:rsidRPr="00C4405C">
              <w:rPr>
                <w:rFonts w:ascii="PT Astra Serif" w:eastAsiaTheme="minorHAnsi" w:hAnsi="PT Astra Serif" w:cs="PT Astra Serif"/>
                <w:bCs/>
                <w:sz w:val="20"/>
                <w:szCs w:val="20"/>
                <w:lang w:eastAsia="en-US"/>
              </w:rPr>
              <w:t>За отчетный период</w:t>
            </w:r>
          </w:p>
        </w:tc>
        <w:tc>
          <w:tcPr>
            <w:tcW w:w="2096"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autoSpaceDE w:val="0"/>
              <w:autoSpaceDN w:val="0"/>
              <w:adjustRightInd w:val="0"/>
              <w:jc w:val="center"/>
              <w:rPr>
                <w:rFonts w:ascii="PT Astra Serif" w:eastAsiaTheme="minorHAnsi" w:hAnsi="PT Astra Serif" w:cs="PT Astra Serif"/>
                <w:bCs/>
                <w:sz w:val="20"/>
                <w:szCs w:val="20"/>
                <w:lang w:eastAsia="en-US"/>
              </w:rPr>
            </w:pPr>
            <w:r w:rsidRPr="00C4405C">
              <w:rPr>
                <w:rFonts w:ascii="PT Astra Serif" w:eastAsiaTheme="minorHAnsi" w:hAnsi="PT Astra Serif" w:cs="PT Astra Serif"/>
                <w:bCs/>
                <w:sz w:val="20"/>
                <w:szCs w:val="20"/>
                <w:lang w:eastAsia="en-US"/>
              </w:rPr>
              <w:t xml:space="preserve">Ведомственная статистика на основе данных, предоставленных некоммерческой организацией </w:t>
            </w:r>
            <w:r w:rsidR="008669E6" w:rsidRPr="00C4405C">
              <w:rPr>
                <w:rFonts w:ascii="PT Astra Serif" w:eastAsiaTheme="minorHAnsi" w:hAnsi="PT Astra Serif" w:cs="PT Astra Serif"/>
                <w:bCs/>
                <w:sz w:val="20"/>
                <w:szCs w:val="20"/>
                <w:lang w:eastAsia="en-US"/>
              </w:rPr>
              <w:br/>
            </w:r>
            <w:r w:rsidRPr="00C4405C">
              <w:rPr>
                <w:rFonts w:ascii="PT Astra Serif" w:eastAsiaTheme="minorHAnsi" w:hAnsi="PT Astra Serif" w:cs="PT Astra Serif"/>
                <w:bCs/>
                <w:sz w:val="20"/>
                <w:szCs w:val="20"/>
                <w:lang w:eastAsia="en-US"/>
              </w:rPr>
              <w:t>«Фонд развития промышленности Томской области»</w:t>
            </w:r>
          </w:p>
        </w:tc>
        <w:tc>
          <w:tcPr>
            <w:tcW w:w="1521"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autoSpaceDE w:val="0"/>
              <w:autoSpaceDN w:val="0"/>
              <w:adjustRightInd w:val="0"/>
              <w:jc w:val="center"/>
              <w:rPr>
                <w:rFonts w:ascii="PT Astra Serif" w:eastAsiaTheme="minorHAnsi" w:hAnsi="PT Astra Serif" w:cs="PT Astra Serif"/>
                <w:bCs/>
                <w:sz w:val="20"/>
                <w:szCs w:val="20"/>
                <w:lang w:eastAsia="en-US"/>
              </w:rPr>
            </w:pPr>
            <w:r w:rsidRPr="00C4405C">
              <w:rPr>
                <w:rFonts w:ascii="PT Astra Serif" w:eastAsiaTheme="minorHAnsi" w:hAnsi="PT Astra Serif" w:cs="PT Astra Serif"/>
                <w:bCs/>
                <w:sz w:val="20"/>
                <w:szCs w:val="20"/>
                <w:lang w:eastAsia="en-US"/>
              </w:rPr>
              <w:t>Ведомственная статистика</w:t>
            </w:r>
          </w:p>
        </w:tc>
        <w:tc>
          <w:tcPr>
            <w:tcW w:w="2731"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autoSpaceDE w:val="0"/>
              <w:autoSpaceDN w:val="0"/>
              <w:adjustRightInd w:val="0"/>
              <w:jc w:val="center"/>
              <w:rPr>
                <w:rFonts w:ascii="PT Astra Serif" w:eastAsiaTheme="minorHAnsi" w:hAnsi="PT Astra Serif" w:cs="PT Astra Serif"/>
                <w:bCs/>
                <w:sz w:val="20"/>
                <w:szCs w:val="20"/>
                <w:lang w:eastAsia="en-US"/>
              </w:rPr>
            </w:pPr>
            <w:r w:rsidRPr="00C4405C">
              <w:rPr>
                <w:rFonts w:ascii="PT Astra Serif" w:eastAsiaTheme="minorHAnsi" w:hAnsi="PT Astra Serif" w:cs="PT Astra Serif"/>
                <w:bCs/>
                <w:sz w:val="20"/>
                <w:szCs w:val="20"/>
                <w:lang w:eastAsia="en-US"/>
              </w:rPr>
              <w:t xml:space="preserve">Некоммерческая организация «Фонд развития промышленности Томской области» (по согласованию), Департамент инвестиционной </w:t>
            </w:r>
            <w:r w:rsidR="008669E6" w:rsidRPr="00C4405C">
              <w:rPr>
                <w:rFonts w:ascii="PT Astra Serif" w:eastAsiaTheme="minorHAnsi" w:hAnsi="PT Astra Serif" w:cs="PT Astra Serif"/>
                <w:bCs/>
                <w:sz w:val="20"/>
                <w:szCs w:val="20"/>
                <w:lang w:eastAsia="en-US"/>
              </w:rPr>
              <w:br/>
            </w:r>
            <w:r w:rsidRPr="00C4405C">
              <w:rPr>
                <w:rFonts w:ascii="PT Astra Serif" w:eastAsiaTheme="minorHAnsi" w:hAnsi="PT Astra Serif" w:cs="PT Astra Serif"/>
                <w:bCs/>
                <w:sz w:val="20"/>
                <w:szCs w:val="20"/>
                <w:lang w:eastAsia="en-US"/>
              </w:rPr>
              <w:t>и промышленной политики Томской области</w:t>
            </w:r>
          </w:p>
        </w:tc>
        <w:tc>
          <w:tcPr>
            <w:tcW w:w="1559" w:type="dxa"/>
            <w:tcBorders>
              <w:top w:val="nil"/>
              <w:left w:val="nil"/>
              <w:bottom w:val="single" w:sz="4" w:space="0" w:color="auto"/>
              <w:right w:val="single" w:sz="4" w:space="0" w:color="auto"/>
            </w:tcBorders>
            <w:shd w:val="clear" w:color="auto" w:fill="auto"/>
            <w:vAlign w:val="center"/>
            <w:hideMark/>
          </w:tcPr>
          <w:p w:rsidR="00F611C6" w:rsidRPr="00C4405C" w:rsidRDefault="00F611C6" w:rsidP="00D73D7A">
            <w:pPr>
              <w:autoSpaceDE w:val="0"/>
              <w:autoSpaceDN w:val="0"/>
              <w:adjustRightInd w:val="0"/>
              <w:jc w:val="center"/>
              <w:rPr>
                <w:rFonts w:ascii="PT Astra Serif" w:eastAsiaTheme="minorHAnsi" w:hAnsi="PT Astra Serif" w:cs="PT Astra Serif"/>
                <w:bCs/>
                <w:sz w:val="20"/>
                <w:szCs w:val="20"/>
                <w:lang w:eastAsia="en-US"/>
              </w:rPr>
            </w:pPr>
            <w:r w:rsidRPr="00C4405C">
              <w:rPr>
                <w:rFonts w:ascii="PT Astra Serif" w:eastAsiaTheme="minorHAnsi" w:hAnsi="PT Astra Serif" w:cs="PT Astra Serif"/>
                <w:bCs/>
                <w:sz w:val="20"/>
                <w:szCs w:val="20"/>
                <w:lang w:eastAsia="en-US"/>
              </w:rPr>
              <w:t xml:space="preserve">февраль очередного года, следующего </w:t>
            </w:r>
            <w:r w:rsidR="0086785C" w:rsidRPr="00C4405C">
              <w:rPr>
                <w:rFonts w:ascii="PT Astra Serif" w:eastAsiaTheme="minorHAnsi" w:hAnsi="PT Astra Serif" w:cs="PT Astra Serif"/>
                <w:bCs/>
                <w:sz w:val="20"/>
                <w:szCs w:val="20"/>
                <w:lang w:eastAsia="en-US"/>
              </w:rPr>
              <w:br/>
            </w:r>
            <w:r w:rsidRPr="00C4405C">
              <w:rPr>
                <w:rFonts w:ascii="PT Astra Serif" w:eastAsiaTheme="minorHAnsi" w:hAnsi="PT Astra Serif" w:cs="PT Astra Serif"/>
                <w:bCs/>
                <w:sz w:val="20"/>
                <w:szCs w:val="20"/>
                <w:lang w:eastAsia="en-US"/>
              </w:rPr>
              <w:t xml:space="preserve">за </w:t>
            </w:r>
            <w:proofErr w:type="gramStart"/>
            <w:r w:rsidRPr="00C4405C">
              <w:rPr>
                <w:rFonts w:ascii="PT Astra Serif" w:eastAsiaTheme="minorHAnsi" w:hAnsi="PT Astra Serif" w:cs="PT Astra Serif"/>
                <w:bCs/>
                <w:sz w:val="20"/>
                <w:szCs w:val="20"/>
                <w:lang w:eastAsia="en-US"/>
              </w:rPr>
              <w:t>отчетным</w:t>
            </w:r>
            <w:proofErr w:type="gramEnd"/>
          </w:p>
        </w:tc>
      </w:tr>
    </w:tbl>
    <w:p w:rsidR="00FB7278" w:rsidRPr="00C4405C" w:rsidRDefault="00FB7278" w:rsidP="00D73D7A">
      <w:pPr>
        <w:autoSpaceDE w:val="0"/>
        <w:autoSpaceDN w:val="0"/>
        <w:adjustRightInd w:val="0"/>
        <w:jc w:val="both"/>
        <w:rPr>
          <w:rFonts w:ascii="PT Astra Serif" w:hAnsi="PT Astra Serif"/>
        </w:rPr>
      </w:pPr>
    </w:p>
    <w:p w:rsidR="00A57840" w:rsidRPr="00C4405C" w:rsidRDefault="00320302" w:rsidP="00D73D7A">
      <w:pPr>
        <w:spacing w:after="200"/>
        <w:rPr>
          <w:rFonts w:ascii="PT Astra Serif" w:hAnsi="PT Astra Serif"/>
        </w:rPr>
        <w:sectPr w:rsidR="00A57840" w:rsidRPr="00C4405C" w:rsidSect="00A57840">
          <w:type w:val="continuous"/>
          <w:pgSz w:w="16838" w:h="11906" w:orient="landscape"/>
          <w:pgMar w:top="709" w:right="851" w:bottom="794" w:left="851" w:header="709" w:footer="709" w:gutter="0"/>
          <w:pgNumType w:start="1"/>
          <w:cols w:space="708"/>
          <w:titlePg/>
          <w:docGrid w:linePitch="360"/>
        </w:sectPr>
      </w:pPr>
      <w:r w:rsidRPr="00C4405C">
        <w:rPr>
          <w:rFonts w:ascii="PT Astra Serif" w:hAnsi="PT Astra Serif"/>
        </w:rPr>
        <w:br w:type="page"/>
      </w:r>
    </w:p>
    <w:p w:rsidR="00D26C13" w:rsidRPr="00C4405C" w:rsidRDefault="00D26C13" w:rsidP="008669E6">
      <w:pPr>
        <w:tabs>
          <w:tab w:val="left" w:pos="8704"/>
          <w:tab w:val="left" w:pos="11907"/>
        </w:tabs>
        <w:autoSpaceDE w:val="0"/>
        <w:autoSpaceDN w:val="0"/>
        <w:adjustRightInd w:val="0"/>
        <w:ind w:left="11624" w:hanging="7"/>
        <w:jc w:val="both"/>
        <w:rPr>
          <w:rFonts w:ascii="PT Astra Serif" w:hAnsi="PT Astra Serif"/>
        </w:rPr>
      </w:pPr>
      <w:r w:rsidRPr="00C4405C">
        <w:rPr>
          <w:rFonts w:ascii="PT Astra Serif" w:hAnsi="PT Astra Serif"/>
        </w:rPr>
        <w:t xml:space="preserve">Приложение № </w:t>
      </w:r>
      <w:r w:rsidR="001005F9" w:rsidRPr="00C4405C">
        <w:rPr>
          <w:rFonts w:ascii="PT Astra Serif" w:hAnsi="PT Astra Serif"/>
        </w:rPr>
        <w:t>12</w:t>
      </w:r>
    </w:p>
    <w:p w:rsidR="00D26C13" w:rsidRPr="00C4405C" w:rsidRDefault="00D26C13" w:rsidP="008669E6">
      <w:pPr>
        <w:tabs>
          <w:tab w:val="left" w:pos="11907"/>
        </w:tabs>
        <w:autoSpaceDE w:val="0"/>
        <w:autoSpaceDN w:val="0"/>
        <w:adjustRightInd w:val="0"/>
        <w:ind w:left="11624" w:hanging="7"/>
        <w:jc w:val="both"/>
        <w:rPr>
          <w:rFonts w:ascii="PT Astra Serif" w:hAnsi="PT Astra Serif"/>
        </w:rPr>
      </w:pPr>
      <w:r w:rsidRPr="00C4405C">
        <w:rPr>
          <w:rFonts w:ascii="PT Astra Serif" w:hAnsi="PT Astra Serif"/>
        </w:rPr>
        <w:t>к постановлению Администрации Томской области</w:t>
      </w:r>
    </w:p>
    <w:p w:rsidR="00EC692C" w:rsidRPr="00C4405C" w:rsidRDefault="008669E6" w:rsidP="008669E6">
      <w:pPr>
        <w:autoSpaceDE w:val="0"/>
        <w:autoSpaceDN w:val="0"/>
        <w:adjustRightInd w:val="0"/>
        <w:ind w:left="11624" w:hanging="7"/>
        <w:jc w:val="both"/>
        <w:rPr>
          <w:rFonts w:ascii="PT Astra Serif" w:hAnsi="PT Astra Serif"/>
        </w:rPr>
      </w:pPr>
      <w:r w:rsidRPr="00C4405C">
        <w:rPr>
          <w:rFonts w:ascii="PT Astra Serif" w:hAnsi="PT Astra Serif"/>
        </w:rPr>
        <w:t xml:space="preserve">от </w:t>
      </w:r>
      <w:r w:rsidR="00B634B6">
        <w:rPr>
          <w:rFonts w:ascii="PT Astra Serif" w:hAnsi="PT Astra Serif"/>
        </w:rPr>
        <w:t xml:space="preserve">12.02.2026 № </w:t>
      </w:r>
      <w:proofErr w:type="spellStart"/>
      <w:r w:rsidR="00B634B6">
        <w:rPr>
          <w:rFonts w:ascii="PT Astra Serif" w:hAnsi="PT Astra Serif"/>
        </w:rPr>
        <w:t>49а</w:t>
      </w:r>
      <w:proofErr w:type="spellEnd"/>
    </w:p>
    <w:p w:rsidR="00D26C13" w:rsidRPr="00C4405C" w:rsidRDefault="00D26C13" w:rsidP="00D73D7A">
      <w:pPr>
        <w:autoSpaceDE w:val="0"/>
        <w:autoSpaceDN w:val="0"/>
        <w:adjustRightInd w:val="0"/>
        <w:jc w:val="both"/>
        <w:rPr>
          <w:rFonts w:ascii="PT Astra Serif" w:hAnsi="PT Astra Serif"/>
        </w:rPr>
      </w:pPr>
    </w:p>
    <w:p w:rsidR="008669E6" w:rsidRPr="00C4405C" w:rsidRDefault="008669E6" w:rsidP="00D73D7A">
      <w:pPr>
        <w:autoSpaceDE w:val="0"/>
        <w:autoSpaceDN w:val="0"/>
        <w:adjustRightInd w:val="0"/>
        <w:jc w:val="both"/>
        <w:rPr>
          <w:rFonts w:ascii="PT Astra Serif" w:hAnsi="PT Astra Serif"/>
        </w:rPr>
      </w:pPr>
    </w:p>
    <w:p w:rsidR="008669E6" w:rsidRPr="00C4405C" w:rsidRDefault="00D26C13" w:rsidP="008669E6">
      <w:pPr>
        <w:pStyle w:val="11"/>
        <w:ind w:left="0"/>
        <w:jc w:val="center"/>
        <w:rPr>
          <w:rFonts w:ascii="PT Astra Serif" w:hAnsi="PT Astra Serif"/>
        </w:rPr>
      </w:pPr>
      <w:r w:rsidRPr="00C4405C">
        <w:rPr>
          <w:rFonts w:ascii="PT Astra Serif" w:hAnsi="PT Astra Serif"/>
        </w:rPr>
        <w:t xml:space="preserve">Перечень </w:t>
      </w:r>
    </w:p>
    <w:p w:rsidR="00D26C13" w:rsidRPr="00C4405C" w:rsidRDefault="00D26C13" w:rsidP="008669E6">
      <w:pPr>
        <w:pStyle w:val="11"/>
        <w:ind w:left="0"/>
        <w:jc w:val="center"/>
        <w:rPr>
          <w:rFonts w:ascii="PT Astra Serif" w:hAnsi="PT Astra Serif"/>
        </w:rPr>
      </w:pPr>
      <w:r w:rsidRPr="00C4405C">
        <w:rPr>
          <w:rFonts w:ascii="PT Astra Serif" w:hAnsi="PT Astra Serif"/>
        </w:rPr>
        <w:t>комплексов процессных мероприятий, ведомственных проектов и ресурсное обеспечение их реализации</w:t>
      </w:r>
    </w:p>
    <w:p w:rsidR="00D26C13" w:rsidRPr="00C4405C" w:rsidRDefault="00D26C13" w:rsidP="00D73D7A">
      <w:pPr>
        <w:autoSpaceDE w:val="0"/>
        <w:autoSpaceDN w:val="0"/>
        <w:adjustRightInd w:val="0"/>
        <w:jc w:val="both"/>
        <w:rPr>
          <w:rFonts w:ascii="PT Astra Serif" w:hAnsi="PT Astra Serif"/>
          <w:sz w:val="20"/>
          <w:szCs w:val="20"/>
        </w:rPr>
      </w:pPr>
    </w:p>
    <w:tbl>
      <w:tblPr>
        <w:tblW w:w="1552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656"/>
        <w:gridCol w:w="992"/>
        <w:gridCol w:w="1276"/>
        <w:gridCol w:w="1193"/>
        <w:gridCol w:w="1172"/>
        <w:gridCol w:w="1207"/>
        <w:gridCol w:w="1247"/>
        <w:gridCol w:w="1674"/>
        <w:gridCol w:w="3855"/>
        <w:gridCol w:w="769"/>
      </w:tblGrid>
      <w:tr w:rsidR="00BF0AA0" w:rsidRPr="00C4405C" w:rsidTr="0086785C">
        <w:trPr>
          <w:trHeight w:val="300"/>
          <w:tblHeader/>
        </w:trPr>
        <w:tc>
          <w:tcPr>
            <w:tcW w:w="486" w:type="dxa"/>
            <w:vMerge w:val="restart"/>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 xml:space="preserve">№ </w:t>
            </w:r>
            <w:proofErr w:type="gramStart"/>
            <w:r w:rsidRPr="00C4405C">
              <w:rPr>
                <w:rFonts w:ascii="PT Astra Serif" w:hAnsi="PT Astra Serif"/>
                <w:sz w:val="20"/>
                <w:szCs w:val="20"/>
              </w:rPr>
              <w:t>п</w:t>
            </w:r>
            <w:proofErr w:type="gramEnd"/>
            <w:r w:rsidRPr="00C4405C">
              <w:rPr>
                <w:rFonts w:ascii="PT Astra Serif" w:hAnsi="PT Astra Serif"/>
                <w:sz w:val="20"/>
                <w:szCs w:val="20"/>
              </w:rPr>
              <w:t>/п</w:t>
            </w:r>
          </w:p>
        </w:tc>
        <w:tc>
          <w:tcPr>
            <w:tcW w:w="1656" w:type="dxa"/>
            <w:vMerge w:val="restart"/>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 xml:space="preserve">Наименование подпрограммы (направления), задачи, подпрограммы (направления), комплексов процессных мероприятий, ведомственных проектов </w:t>
            </w:r>
            <w:proofErr w:type="spellStart"/>
            <w:proofErr w:type="gramStart"/>
            <w:r w:rsidRPr="00C4405C">
              <w:rPr>
                <w:rFonts w:ascii="PT Astra Serif" w:hAnsi="PT Astra Serif"/>
                <w:sz w:val="20"/>
                <w:szCs w:val="20"/>
              </w:rPr>
              <w:t>государствен</w:t>
            </w:r>
            <w:proofErr w:type="spellEnd"/>
            <w:r w:rsidR="0086785C" w:rsidRPr="00C4405C">
              <w:rPr>
                <w:rFonts w:ascii="PT Astra Serif" w:hAnsi="PT Astra Serif"/>
                <w:sz w:val="20"/>
                <w:szCs w:val="20"/>
              </w:rPr>
              <w:t>-</w:t>
            </w:r>
            <w:r w:rsidRPr="00C4405C">
              <w:rPr>
                <w:rFonts w:ascii="PT Astra Serif" w:hAnsi="PT Astra Serif"/>
                <w:sz w:val="20"/>
                <w:szCs w:val="20"/>
              </w:rPr>
              <w:t>ной</w:t>
            </w:r>
            <w:proofErr w:type="gramEnd"/>
            <w:r w:rsidRPr="00C4405C">
              <w:rPr>
                <w:rFonts w:ascii="PT Astra Serif" w:hAnsi="PT Astra Serif"/>
                <w:sz w:val="20"/>
                <w:szCs w:val="20"/>
              </w:rPr>
              <w:t xml:space="preserve"> программы</w:t>
            </w:r>
          </w:p>
        </w:tc>
        <w:tc>
          <w:tcPr>
            <w:tcW w:w="992" w:type="dxa"/>
            <w:vMerge w:val="restart"/>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 xml:space="preserve">Срок </w:t>
            </w:r>
            <w:proofErr w:type="spellStart"/>
            <w:proofErr w:type="gramStart"/>
            <w:r w:rsidRPr="00C4405C">
              <w:rPr>
                <w:rFonts w:ascii="PT Astra Serif" w:hAnsi="PT Astra Serif"/>
                <w:sz w:val="20"/>
                <w:szCs w:val="20"/>
              </w:rPr>
              <w:t>реали</w:t>
            </w:r>
            <w:r w:rsidR="00607207" w:rsidRPr="00C4405C">
              <w:rPr>
                <w:rFonts w:ascii="PT Astra Serif" w:hAnsi="PT Astra Serif"/>
                <w:sz w:val="20"/>
                <w:szCs w:val="20"/>
              </w:rPr>
              <w:t>-за</w:t>
            </w:r>
            <w:r w:rsidRPr="00C4405C">
              <w:rPr>
                <w:rFonts w:ascii="PT Astra Serif" w:hAnsi="PT Astra Serif"/>
                <w:sz w:val="20"/>
                <w:szCs w:val="20"/>
              </w:rPr>
              <w:t>ции</w:t>
            </w:r>
            <w:proofErr w:type="spellEnd"/>
            <w:proofErr w:type="gramEnd"/>
          </w:p>
        </w:tc>
        <w:tc>
          <w:tcPr>
            <w:tcW w:w="1276" w:type="dxa"/>
            <w:vMerge w:val="restart"/>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 xml:space="preserve">Объем </w:t>
            </w:r>
            <w:proofErr w:type="spellStart"/>
            <w:proofErr w:type="gramStart"/>
            <w:r w:rsidRPr="00C4405C">
              <w:rPr>
                <w:rFonts w:ascii="PT Astra Serif" w:hAnsi="PT Astra Serif"/>
                <w:sz w:val="20"/>
                <w:szCs w:val="20"/>
              </w:rPr>
              <w:t>финанси-рования</w:t>
            </w:r>
            <w:proofErr w:type="spellEnd"/>
            <w:proofErr w:type="gramEnd"/>
            <w:r w:rsidRPr="00C4405C">
              <w:rPr>
                <w:rFonts w:ascii="PT Astra Serif" w:hAnsi="PT Astra Serif"/>
                <w:sz w:val="20"/>
                <w:szCs w:val="20"/>
              </w:rPr>
              <w:t xml:space="preserve"> (тыс. рублей)</w:t>
            </w:r>
          </w:p>
        </w:tc>
        <w:tc>
          <w:tcPr>
            <w:tcW w:w="4819" w:type="dxa"/>
            <w:gridSpan w:val="4"/>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В том числе за счет средств:</w:t>
            </w:r>
          </w:p>
        </w:tc>
        <w:tc>
          <w:tcPr>
            <w:tcW w:w="1674" w:type="dxa"/>
            <w:vMerge w:val="restart"/>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Участник/ участник</w:t>
            </w:r>
            <w:r w:rsidR="00213608" w:rsidRPr="00C4405C">
              <w:rPr>
                <w:rFonts w:ascii="PT Astra Serif" w:hAnsi="PT Astra Serif"/>
                <w:sz w:val="20"/>
                <w:szCs w:val="20"/>
              </w:rPr>
              <w:t>и</w:t>
            </w:r>
            <w:r w:rsidRPr="00C4405C">
              <w:rPr>
                <w:rFonts w:ascii="PT Astra Serif" w:hAnsi="PT Astra Serif"/>
                <w:sz w:val="20"/>
                <w:szCs w:val="20"/>
              </w:rPr>
              <w:t xml:space="preserve"> мероприятия</w:t>
            </w:r>
          </w:p>
        </w:tc>
        <w:tc>
          <w:tcPr>
            <w:tcW w:w="4624" w:type="dxa"/>
            <w:gridSpan w:val="2"/>
            <w:vMerge w:val="restart"/>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Показатели комплексов процессных мероприятий, ведомственных проектов</w:t>
            </w:r>
          </w:p>
        </w:tc>
      </w:tr>
      <w:tr w:rsidR="00BF0AA0" w:rsidRPr="00C4405C" w:rsidTr="0086785C">
        <w:trPr>
          <w:trHeight w:val="1035"/>
          <w:tblHeader/>
        </w:trPr>
        <w:tc>
          <w:tcPr>
            <w:tcW w:w="486" w:type="dxa"/>
            <w:vMerge/>
            <w:vAlign w:val="center"/>
            <w:hideMark/>
          </w:tcPr>
          <w:p w:rsidR="00BF0AA0" w:rsidRPr="00C4405C" w:rsidRDefault="00BF0AA0" w:rsidP="00D73D7A">
            <w:pPr>
              <w:rPr>
                <w:rFonts w:ascii="PT Astra Serif" w:hAnsi="PT Astra Serif"/>
                <w:sz w:val="20"/>
                <w:szCs w:val="20"/>
              </w:rPr>
            </w:pPr>
          </w:p>
        </w:tc>
        <w:tc>
          <w:tcPr>
            <w:tcW w:w="1656" w:type="dxa"/>
            <w:vMerge/>
            <w:vAlign w:val="center"/>
            <w:hideMark/>
          </w:tcPr>
          <w:p w:rsidR="00BF0AA0" w:rsidRPr="00C4405C" w:rsidRDefault="00BF0AA0" w:rsidP="00D73D7A">
            <w:pPr>
              <w:rPr>
                <w:rFonts w:ascii="PT Astra Serif" w:hAnsi="PT Astra Serif"/>
                <w:sz w:val="20"/>
                <w:szCs w:val="20"/>
              </w:rPr>
            </w:pPr>
          </w:p>
        </w:tc>
        <w:tc>
          <w:tcPr>
            <w:tcW w:w="992" w:type="dxa"/>
            <w:vMerge/>
            <w:vAlign w:val="center"/>
            <w:hideMark/>
          </w:tcPr>
          <w:p w:rsidR="00BF0AA0" w:rsidRPr="00C4405C" w:rsidRDefault="00BF0AA0" w:rsidP="00D73D7A">
            <w:pPr>
              <w:rPr>
                <w:rFonts w:ascii="PT Astra Serif" w:hAnsi="PT Astra Serif"/>
                <w:sz w:val="20"/>
                <w:szCs w:val="20"/>
              </w:rPr>
            </w:pPr>
          </w:p>
        </w:tc>
        <w:tc>
          <w:tcPr>
            <w:tcW w:w="1276" w:type="dxa"/>
            <w:vMerge/>
            <w:vAlign w:val="center"/>
            <w:hideMark/>
          </w:tcPr>
          <w:p w:rsidR="00BF0AA0" w:rsidRPr="00C4405C" w:rsidRDefault="00BF0AA0" w:rsidP="00D73D7A">
            <w:pPr>
              <w:rPr>
                <w:rFonts w:ascii="PT Astra Serif" w:hAnsi="PT Astra Serif"/>
                <w:sz w:val="20"/>
                <w:szCs w:val="20"/>
              </w:rPr>
            </w:pPr>
          </w:p>
        </w:tc>
        <w:tc>
          <w:tcPr>
            <w:tcW w:w="1193" w:type="dxa"/>
            <w:vMerge w:val="restart"/>
            <w:shd w:val="clear" w:color="auto" w:fill="auto"/>
            <w:vAlign w:val="center"/>
            <w:hideMark/>
          </w:tcPr>
          <w:p w:rsidR="00BF0AA0" w:rsidRPr="00C4405C" w:rsidRDefault="008669E6"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ф</w:t>
            </w:r>
            <w:r w:rsidR="00BF0AA0" w:rsidRPr="00C4405C">
              <w:rPr>
                <w:rFonts w:ascii="PT Astra Serif" w:hAnsi="PT Astra Serif"/>
                <w:sz w:val="20"/>
                <w:szCs w:val="20"/>
              </w:rPr>
              <w:t>едераль</w:t>
            </w:r>
            <w:r w:rsidRPr="00C4405C">
              <w:rPr>
                <w:rFonts w:ascii="PT Astra Serif" w:hAnsi="PT Astra Serif"/>
                <w:sz w:val="20"/>
                <w:szCs w:val="20"/>
              </w:rPr>
              <w:t>-</w:t>
            </w:r>
            <w:r w:rsidR="00BF0AA0" w:rsidRPr="00C4405C">
              <w:rPr>
                <w:rFonts w:ascii="PT Astra Serif" w:hAnsi="PT Astra Serif"/>
                <w:sz w:val="20"/>
                <w:szCs w:val="20"/>
              </w:rPr>
              <w:t>ного</w:t>
            </w:r>
            <w:proofErr w:type="spellEnd"/>
            <w:proofErr w:type="gramEnd"/>
            <w:r w:rsidR="00BF0AA0" w:rsidRPr="00C4405C">
              <w:rPr>
                <w:rFonts w:ascii="PT Astra Serif" w:hAnsi="PT Astra Serif"/>
                <w:sz w:val="20"/>
                <w:szCs w:val="20"/>
              </w:rPr>
              <w:t xml:space="preserve"> бюджета (по </w:t>
            </w:r>
            <w:proofErr w:type="spellStart"/>
            <w:r w:rsidR="00BF0AA0" w:rsidRPr="00C4405C">
              <w:rPr>
                <w:rFonts w:ascii="PT Astra Serif" w:hAnsi="PT Astra Serif"/>
                <w:sz w:val="20"/>
                <w:szCs w:val="20"/>
              </w:rPr>
              <w:t>согласова</w:t>
            </w:r>
            <w:r w:rsidR="00B27BC1" w:rsidRPr="00C4405C">
              <w:rPr>
                <w:rFonts w:ascii="PT Astra Serif" w:hAnsi="PT Astra Serif"/>
                <w:sz w:val="20"/>
                <w:szCs w:val="20"/>
              </w:rPr>
              <w:t>-</w:t>
            </w:r>
            <w:r w:rsidR="00BF0AA0" w:rsidRPr="00C4405C">
              <w:rPr>
                <w:rFonts w:ascii="PT Astra Serif" w:hAnsi="PT Astra Serif"/>
                <w:sz w:val="20"/>
                <w:szCs w:val="20"/>
              </w:rPr>
              <w:t>нию</w:t>
            </w:r>
            <w:proofErr w:type="spellEnd"/>
            <w:r w:rsidR="00BF0AA0" w:rsidRPr="00C4405C">
              <w:rPr>
                <w:rFonts w:ascii="PT Astra Serif" w:hAnsi="PT Astra Serif"/>
                <w:sz w:val="20"/>
                <w:szCs w:val="20"/>
              </w:rPr>
              <w:t>) (прогноз)</w:t>
            </w:r>
          </w:p>
        </w:tc>
        <w:tc>
          <w:tcPr>
            <w:tcW w:w="1172" w:type="dxa"/>
            <w:vMerge w:val="restart"/>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областного бюджета</w:t>
            </w:r>
          </w:p>
        </w:tc>
        <w:tc>
          <w:tcPr>
            <w:tcW w:w="1207" w:type="dxa"/>
            <w:vMerge w:val="restart"/>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 xml:space="preserve">местных бюджетов (по </w:t>
            </w:r>
            <w:proofErr w:type="spellStart"/>
            <w:proofErr w:type="gramStart"/>
            <w:r w:rsidRPr="00C4405C">
              <w:rPr>
                <w:rFonts w:ascii="PT Astra Serif" w:hAnsi="PT Astra Serif"/>
                <w:sz w:val="20"/>
                <w:szCs w:val="20"/>
              </w:rPr>
              <w:t>согласова-нию</w:t>
            </w:r>
            <w:proofErr w:type="spellEnd"/>
            <w:proofErr w:type="gramEnd"/>
            <w:r w:rsidRPr="00C4405C">
              <w:rPr>
                <w:rFonts w:ascii="PT Astra Serif" w:hAnsi="PT Astra Serif"/>
                <w:sz w:val="20"/>
                <w:szCs w:val="20"/>
              </w:rPr>
              <w:t>) (прогноз)</w:t>
            </w:r>
          </w:p>
        </w:tc>
        <w:tc>
          <w:tcPr>
            <w:tcW w:w="1247" w:type="dxa"/>
            <w:vMerge w:val="restart"/>
            <w:shd w:val="clear" w:color="auto" w:fill="auto"/>
            <w:vAlign w:val="center"/>
            <w:hideMark/>
          </w:tcPr>
          <w:p w:rsidR="00BF0AA0" w:rsidRPr="00C4405C" w:rsidRDefault="00BF0AA0"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внебюд-жетных</w:t>
            </w:r>
            <w:proofErr w:type="spellEnd"/>
            <w:proofErr w:type="gramEnd"/>
            <w:r w:rsidRPr="00C4405C">
              <w:rPr>
                <w:rFonts w:ascii="PT Astra Serif" w:hAnsi="PT Astra Serif"/>
                <w:sz w:val="20"/>
                <w:szCs w:val="20"/>
              </w:rPr>
              <w:t xml:space="preserve"> источников (по </w:t>
            </w:r>
            <w:proofErr w:type="spellStart"/>
            <w:r w:rsidRPr="00C4405C">
              <w:rPr>
                <w:rFonts w:ascii="PT Astra Serif" w:hAnsi="PT Astra Serif"/>
                <w:sz w:val="20"/>
                <w:szCs w:val="20"/>
              </w:rPr>
              <w:t>согласова-нию</w:t>
            </w:r>
            <w:proofErr w:type="spellEnd"/>
            <w:r w:rsidRPr="00C4405C">
              <w:rPr>
                <w:rFonts w:ascii="PT Astra Serif" w:hAnsi="PT Astra Serif"/>
                <w:sz w:val="20"/>
                <w:szCs w:val="20"/>
              </w:rPr>
              <w:t>) (прогноз)</w:t>
            </w:r>
          </w:p>
        </w:tc>
        <w:tc>
          <w:tcPr>
            <w:tcW w:w="1674" w:type="dxa"/>
            <w:vMerge/>
            <w:vAlign w:val="center"/>
            <w:hideMark/>
          </w:tcPr>
          <w:p w:rsidR="00BF0AA0" w:rsidRPr="00C4405C" w:rsidRDefault="00BF0AA0" w:rsidP="00D73D7A">
            <w:pPr>
              <w:rPr>
                <w:rFonts w:ascii="PT Astra Serif" w:hAnsi="PT Astra Serif"/>
                <w:sz w:val="20"/>
                <w:szCs w:val="20"/>
              </w:rPr>
            </w:pPr>
          </w:p>
        </w:tc>
        <w:tc>
          <w:tcPr>
            <w:tcW w:w="4624" w:type="dxa"/>
            <w:gridSpan w:val="2"/>
            <w:vMerge/>
            <w:vAlign w:val="center"/>
            <w:hideMark/>
          </w:tcPr>
          <w:p w:rsidR="00BF0AA0" w:rsidRPr="00C4405C" w:rsidRDefault="00BF0AA0" w:rsidP="00D73D7A">
            <w:pPr>
              <w:rPr>
                <w:rFonts w:ascii="PT Astra Serif" w:hAnsi="PT Astra Serif"/>
                <w:sz w:val="20"/>
                <w:szCs w:val="20"/>
              </w:rPr>
            </w:pPr>
          </w:p>
        </w:tc>
      </w:tr>
      <w:tr w:rsidR="00BF0AA0" w:rsidRPr="00C4405C" w:rsidTr="0086785C">
        <w:trPr>
          <w:trHeight w:val="765"/>
          <w:tblHeader/>
        </w:trPr>
        <w:tc>
          <w:tcPr>
            <w:tcW w:w="486" w:type="dxa"/>
            <w:vMerge/>
            <w:vAlign w:val="center"/>
            <w:hideMark/>
          </w:tcPr>
          <w:p w:rsidR="00BF0AA0" w:rsidRPr="00C4405C" w:rsidRDefault="00BF0AA0" w:rsidP="00D73D7A">
            <w:pPr>
              <w:rPr>
                <w:rFonts w:ascii="PT Astra Serif" w:hAnsi="PT Astra Serif"/>
                <w:sz w:val="20"/>
                <w:szCs w:val="20"/>
              </w:rPr>
            </w:pPr>
          </w:p>
        </w:tc>
        <w:tc>
          <w:tcPr>
            <w:tcW w:w="1656" w:type="dxa"/>
            <w:vMerge/>
            <w:vAlign w:val="center"/>
            <w:hideMark/>
          </w:tcPr>
          <w:p w:rsidR="00BF0AA0" w:rsidRPr="00C4405C" w:rsidRDefault="00BF0AA0" w:rsidP="00D73D7A">
            <w:pPr>
              <w:rPr>
                <w:rFonts w:ascii="PT Astra Serif" w:hAnsi="PT Astra Serif"/>
                <w:sz w:val="20"/>
                <w:szCs w:val="20"/>
              </w:rPr>
            </w:pPr>
          </w:p>
        </w:tc>
        <w:tc>
          <w:tcPr>
            <w:tcW w:w="992" w:type="dxa"/>
            <w:vMerge/>
            <w:vAlign w:val="center"/>
            <w:hideMark/>
          </w:tcPr>
          <w:p w:rsidR="00BF0AA0" w:rsidRPr="00C4405C" w:rsidRDefault="00BF0AA0" w:rsidP="00D73D7A">
            <w:pPr>
              <w:rPr>
                <w:rFonts w:ascii="PT Astra Serif" w:hAnsi="PT Astra Serif"/>
                <w:sz w:val="20"/>
                <w:szCs w:val="20"/>
              </w:rPr>
            </w:pPr>
          </w:p>
        </w:tc>
        <w:tc>
          <w:tcPr>
            <w:tcW w:w="1276" w:type="dxa"/>
            <w:vMerge/>
            <w:vAlign w:val="center"/>
            <w:hideMark/>
          </w:tcPr>
          <w:p w:rsidR="00BF0AA0" w:rsidRPr="00C4405C" w:rsidRDefault="00BF0AA0" w:rsidP="00D73D7A">
            <w:pPr>
              <w:rPr>
                <w:rFonts w:ascii="PT Astra Serif" w:hAnsi="PT Astra Serif"/>
                <w:sz w:val="20"/>
                <w:szCs w:val="20"/>
              </w:rPr>
            </w:pPr>
          </w:p>
        </w:tc>
        <w:tc>
          <w:tcPr>
            <w:tcW w:w="1193" w:type="dxa"/>
            <w:vMerge/>
            <w:vAlign w:val="center"/>
            <w:hideMark/>
          </w:tcPr>
          <w:p w:rsidR="00BF0AA0" w:rsidRPr="00C4405C" w:rsidRDefault="00BF0AA0" w:rsidP="00D73D7A">
            <w:pPr>
              <w:rPr>
                <w:rFonts w:ascii="PT Astra Serif" w:hAnsi="PT Astra Serif"/>
                <w:sz w:val="20"/>
                <w:szCs w:val="20"/>
              </w:rPr>
            </w:pPr>
          </w:p>
        </w:tc>
        <w:tc>
          <w:tcPr>
            <w:tcW w:w="1172" w:type="dxa"/>
            <w:vMerge/>
            <w:vAlign w:val="center"/>
            <w:hideMark/>
          </w:tcPr>
          <w:p w:rsidR="00BF0AA0" w:rsidRPr="00C4405C" w:rsidRDefault="00BF0AA0" w:rsidP="00D73D7A">
            <w:pPr>
              <w:rPr>
                <w:rFonts w:ascii="PT Astra Serif" w:hAnsi="PT Astra Serif"/>
                <w:sz w:val="20"/>
                <w:szCs w:val="20"/>
              </w:rPr>
            </w:pPr>
          </w:p>
        </w:tc>
        <w:tc>
          <w:tcPr>
            <w:tcW w:w="1207" w:type="dxa"/>
            <w:vMerge/>
            <w:vAlign w:val="center"/>
            <w:hideMark/>
          </w:tcPr>
          <w:p w:rsidR="00BF0AA0" w:rsidRPr="00C4405C" w:rsidRDefault="00BF0AA0" w:rsidP="00D73D7A">
            <w:pPr>
              <w:rPr>
                <w:rFonts w:ascii="PT Astra Serif" w:hAnsi="PT Astra Serif"/>
                <w:sz w:val="20"/>
                <w:szCs w:val="20"/>
              </w:rPr>
            </w:pPr>
          </w:p>
        </w:tc>
        <w:tc>
          <w:tcPr>
            <w:tcW w:w="1247" w:type="dxa"/>
            <w:vMerge/>
            <w:vAlign w:val="center"/>
            <w:hideMark/>
          </w:tcPr>
          <w:p w:rsidR="00BF0AA0" w:rsidRPr="00C4405C" w:rsidRDefault="00BF0AA0" w:rsidP="00D73D7A">
            <w:pPr>
              <w:rPr>
                <w:rFonts w:ascii="PT Astra Serif" w:hAnsi="PT Astra Serif"/>
                <w:sz w:val="20"/>
                <w:szCs w:val="20"/>
              </w:rPr>
            </w:pPr>
          </w:p>
        </w:tc>
        <w:tc>
          <w:tcPr>
            <w:tcW w:w="1674" w:type="dxa"/>
            <w:vMerge/>
            <w:vAlign w:val="center"/>
            <w:hideMark/>
          </w:tcPr>
          <w:p w:rsidR="00BF0AA0" w:rsidRPr="00C4405C" w:rsidRDefault="00BF0AA0" w:rsidP="00D73D7A">
            <w:pPr>
              <w:rPr>
                <w:rFonts w:ascii="PT Astra Serif" w:hAnsi="PT Astra Serif"/>
                <w:sz w:val="20"/>
                <w:szCs w:val="20"/>
              </w:rPr>
            </w:pPr>
          </w:p>
        </w:tc>
        <w:tc>
          <w:tcPr>
            <w:tcW w:w="3855" w:type="dxa"/>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наименование и единица измерения</w:t>
            </w:r>
          </w:p>
        </w:tc>
        <w:tc>
          <w:tcPr>
            <w:tcW w:w="769" w:type="dxa"/>
            <w:shd w:val="clear" w:color="auto" w:fill="auto"/>
            <w:vAlign w:val="center"/>
            <w:hideMark/>
          </w:tcPr>
          <w:p w:rsidR="00BF0AA0" w:rsidRPr="00C4405C" w:rsidRDefault="00B27BC1"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з</w:t>
            </w:r>
            <w:r w:rsidR="00BF0AA0" w:rsidRPr="00C4405C">
              <w:rPr>
                <w:rFonts w:ascii="PT Astra Serif" w:hAnsi="PT Astra Serif"/>
                <w:sz w:val="20"/>
                <w:szCs w:val="20"/>
              </w:rPr>
              <w:t>наче</w:t>
            </w:r>
            <w:r w:rsidRPr="00C4405C">
              <w:rPr>
                <w:rFonts w:ascii="PT Astra Serif" w:hAnsi="PT Astra Serif"/>
                <w:sz w:val="20"/>
                <w:szCs w:val="20"/>
              </w:rPr>
              <w:t>-</w:t>
            </w:r>
            <w:r w:rsidR="00BF0AA0" w:rsidRPr="00C4405C">
              <w:rPr>
                <w:rFonts w:ascii="PT Astra Serif" w:hAnsi="PT Astra Serif"/>
                <w:sz w:val="20"/>
                <w:szCs w:val="20"/>
              </w:rPr>
              <w:t>ния</w:t>
            </w:r>
            <w:proofErr w:type="spellEnd"/>
            <w:proofErr w:type="gramEnd"/>
            <w:r w:rsidR="00BF0AA0" w:rsidRPr="00C4405C">
              <w:rPr>
                <w:rFonts w:ascii="PT Astra Serif" w:hAnsi="PT Astra Serif"/>
                <w:sz w:val="20"/>
                <w:szCs w:val="20"/>
              </w:rPr>
              <w:t xml:space="preserve"> по годам </w:t>
            </w:r>
            <w:proofErr w:type="spellStart"/>
            <w:r w:rsidR="00BF0AA0" w:rsidRPr="00C4405C">
              <w:rPr>
                <w:rFonts w:ascii="PT Astra Serif" w:hAnsi="PT Astra Serif"/>
                <w:sz w:val="20"/>
                <w:szCs w:val="20"/>
              </w:rPr>
              <w:t>реали</w:t>
            </w:r>
            <w:r w:rsidRPr="00C4405C">
              <w:rPr>
                <w:rFonts w:ascii="PT Astra Serif" w:hAnsi="PT Astra Serif"/>
                <w:sz w:val="20"/>
                <w:szCs w:val="20"/>
              </w:rPr>
              <w:t>-</w:t>
            </w:r>
            <w:r w:rsidR="00BF0AA0" w:rsidRPr="00C4405C">
              <w:rPr>
                <w:rFonts w:ascii="PT Astra Serif" w:hAnsi="PT Astra Serif"/>
                <w:sz w:val="20"/>
                <w:szCs w:val="20"/>
              </w:rPr>
              <w:t>зации</w:t>
            </w:r>
            <w:proofErr w:type="spellEnd"/>
          </w:p>
        </w:tc>
      </w:tr>
      <w:tr w:rsidR="00BF0AA0" w:rsidRPr="00C4405C" w:rsidTr="0086785C">
        <w:trPr>
          <w:trHeight w:val="300"/>
          <w:tblHeader/>
        </w:trPr>
        <w:tc>
          <w:tcPr>
            <w:tcW w:w="486" w:type="dxa"/>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1</w:t>
            </w:r>
          </w:p>
        </w:tc>
        <w:tc>
          <w:tcPr>
            <w:tcW w:w="1656" w:type="dxa"/>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2</w:t>
            </w:r>
          </w:p>
        </w:tc>
        <w:tc>
          <w:tcPr>
            <w:tcW w:w="992" w:type="dxa"/>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3</w:t>
            </w:r>
          </w:p>
        </w:tc>
        <w:tc>
          <w:tcPr>
            <w:tcW w:w="1276" w:type="dxa"/>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4</w:t>
            </w:r>
          </w:p>
        </w:tc>
        <w:tc>
          <w:tcPr>
            <w:tcW w:w="1193" w:type="dxa"/>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5</w:t>
            </w:r>
          </w:p>
        </w:tc>
        <w:tc>
          <w:tcPr>
            <w:tcW w:w="1172" w:type="dxa"/>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6</w:t>
            </w:r>
          </w:p>
        </w:tc>
        <w:tc>
          <w:tcPr>
            <w:tcW w:w="1207" w:type="dxa"/>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7</w:t>
            </w:r>
          </w:p>
        </w:tc>
        <w:tc>
          <w:tcPr>
            <w:tcW w:w="1247" w:type="dxa"/>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8</w:t>
            </w:r>
          </w:p>
        </w:tc>
        <w:tc>
          <w:tcPr>
            <w:tcW w:w="1674" w:type="dxa"/>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9</w:t>
            </w:r>
          </w:p>
        </w:tc>
        <w:tc>
          <w:tcPr>
            <w:tcW w:w="3855" w:type="dxa"/>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10</w:t>
            </w:r>
          </w:p>
        </w:tc>
        <w:tc>
          <w:tcPr>
            <w:tcW w:w="769" w:type="dxa"/>
            <w:shd w:val="clear" w:color="auto" w:fill="auto"/>
            <w:vAlign w:val="center"/>
            <w:hideMark/>
          </w:tcPr>
          <w:p w:rsidR="00BF0AA0" w:rsidRPr="00C4405C" w:rsidRDefault="00BF0AA0" w:rsidP="00D73D7A">
            <w:pPr>
              <w:jc w:val="center"/>
              <w:rPr>
                <w:rFonts w:ascii="PT Astra Serif" w:hAnsi="PT Astra Serif"/>
                <w:sz w:val="20"/>
                <w:szCs w:val="20"/>
              </w:rPr>
            </w:pPr>
            <w:r w:rsidRPr="00C4405C">
              <w:rPr>
                <w:rFonts w:ascii="PT Astra Serif" w:hAnsi="PT Astra Serif"/>
                <w:sz w:val="20"/>
                <w:szCs w:val="20"/>
              </w:rPr>
              <w:t>11</w:t>
            </w:r>
          </w:p>
        </w:tc>
      </w:tr>
      <w:tr w:rsidR="00BF0AA0" w:rsidRPr="00C4405C" w:rsidTr="0086785C">
        <w:trPr>
          <w:trHeight w:val="300"/>
        </w:trPr>
        <w:tc>
          <w:tcPr>
            <w:tcW w:w="15527" w:type="dxa"/>
            <w:gridSpan w:val="11"/>
            <w:shd w:val="clear" w:color="auto" w:fill="auto"/>
            <w:vAlign w:val="center"/>
            <w:hideMark/>
          </w:tcPr>
          <w:p w:rsidR="00BF0AA0" w:rsidRPr="00C4405C" w:rsidRDefault="00BF0AA0" w:rsidP="00D73D7A">
            <w:pPr>
              <w:jc w:val="both"/>
              <w:rPr>
                <w:rFonts w:ascii="PT Astra Serif" w:hAnsi="PT Astra Serif"/>
                <w:sz w:val="20"/>
                <w:szCs w:val="20"/>
              </w:rPr>
            </w:pPr>
            <w:r w:rsidRPr="00C4405C">
              <w:rPr>
                <w:rFonts w:ascii="PT Astra Serif" w:hAnsi="PT Astra Serif"/>
                <w:sz w:val="20"/>
                <w:szCs w:val="20"/>
              </w:rPr>
              <w:t>Подпрограмма (направление) Совершенствование управления социально-экономическим развитием Томской области</w:t>
            </w:r>
          </w:p>
        </w:tc>
      </w:tr>
      <w:tr w:rsidR="00A8517A" w:rsidRPr="00C4405C" w:rsidTr="0086785C">
        <w:trPr>
          <w:trHeight w:val="300"/>
        </w:trPr>
        <w:tc>
          <w:tcPr>
            <w:tcW w:w="486" w:type="dxa"/>
            <w:vMerge w:val="restart"/>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1.</w:t>
            </w:r>
          </w:p>
        </w:tc>
        <w:tc>
          <w:tcPr>
            <w:tcW w:w="1656" w:type="dxa"/>
            <w:vMerge w:val="restart"/>
            <w:shd w:val="clear" w:color="auto" w:fill="auto"/>
            <w:vAlign w:val="center"/>
            <w:hideMark/>
          </w:tcPr>
          <w:p w:rsidR="00A8517A" w:rsidRPr="00C4405C" w:rsidRDefault="00A8517A" w:rsidP="00D73D7A">
            <w:pPr>
              <w:rPr>
                <w:rFonts w:ascii="PT Astra Serif" w:hAnsi="PT Astra Serif"/>
                <w:sz w:val="20"/>
                <w:szCs w:val="20"/>
              </w:rPr>
            </w:pPr>
            <w:r w:rsidRPr="00C4405C">
              <w:rPr>
                <w:rFonts w:ascii="PT Astra Serif" w:hAnsi="PT Astra Serif"/>
                <w:sz w:val="20"/>
                <w:szCs w:val="20"/>
              </w:rPr>
              <w:t>КПМ 1. Эффективное управление социально-экономическим развитием Томской</w:t>
            </w:r>
            <w:r w:rsidR="008669E6" w:rsidRPr="00C4405C">
              <w:rPr>
                <w:rFonts w:ascii="PT Astra Serif" w:hAnsi="PT Astra Serif"/>
                <w:sz w:val="20"/>
                <w:szCs w:val="20"/>
              </w:rPr>
              <w:t xml:space="preserve"> </w:t>
            </w:r>
            <w:r w:rsidR="00B27BC1" w:rsidRPr="00C4405C">
              <w:rPr>
                <w:rFonts w:ascii="PT Astra Serif" w:hAnsi="PT Astra Serif"/>
                <w:sz w:val="20"/>
                <w:szCs w:val="20"/>
              </w:rPr>
              <w:br/>
            </w:r>
            <w:r w:rsidRPr="00C4405C">
              <w:rPr>
                <w:rFonts w:ascii="PT Astra Serif" w:hAnsi="PT Astra Serif"/>
                <w:sz w:val="20"/>
                <w:szCs w:val="20"/>
              </w:rPr>
              <w:t>области</w:t>
            </w:r>
          </w:p>
        </w:tc>
        <w:tc>
          <w:tcPr>
            <w:tcW w:w="99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Всего</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58 666,70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0,00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58 666,70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0,00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0,00</w:t>
            </w:r>
          </w:p>
        </w:tc>
        <w:tc>
          <w:tcPr>
            <w:tcW w:w="1674" w:type="dxa"/>
            <w:vMerge w:val="restart"/>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Департамент экономики Администрации Томской области</w:t>
            </w:r>
          </w:p>
        </w:tc>
        <w:tc>
          <w:tcPr>
            <w:tcW w:w="3855" w:type="dxa"/>
            <w:shd w:val="clear" w:color="auto" w:fill="auto"/>
            <w:vAlign w:val="center"/>
            <w:hideMark/>
          </w:tcPr>
          <w:p w:rsidR="00A8517A" w:rsidRPr="00C4405C" w:rsidRDefault="00A8517A" w:rsidP="00D73D7A">
            <w:pPr>
              <w:jc w:val="both"/>
              <w:rPr>
                <w:rFonts w:ascii="PT Astra Serif" w:hAnsi="PT Astra Serif"/>
                <w:sz w:val="20"/>
                <w:szCs w:val="20"/>
              </w:rPr>
            </w:pPr>
            <w:r w:rsidRPr="00C4405C">
              <w:rPr>
                <w:rFonts w:ascii="PT Astra Serif" w:hAnsi="PT Astra Serif"/>
                <w:sz w:val="20"/>
                <w:szCs w:val="20"/>
              </w:rPr>
              <w:t>X</w:t>
            </w:r>
          </w:p>
        </w:tc>
        <w:tc>
          <w:tcPr>
            <w:tcW w:w="769"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X</w:t>
            </w:r>
          </w:p>
        </w:tc>
      </w:tr>
      <w:tr w:rsidR="00A8517A" w:rsidRPr="00C4405C" w:rsidTr="0086785C">
        <w:trPr>
          <w:trHeight w:val="1275"/>
        </w:trPr>
        <w:tc>
          <w:tcPr>
            <w:tcW w:w="486" w:type="dxa"/>
            <w:vMerge/>
            <w:vAlign w:val="center"/>
            <w:hideMark/>
          </w:tcPr>
          <w:p w:rsidR="00A8517A" w:rsidRPr="00C4405C" w:rsidRDefault="00A8517A" w:rsidP="00D73D7A">
            <w:pPr>
              <w:rPr>
                <w:rFonts w:ascii="PT Astra Serif" w:hAnsi="PT Astra Serif"/>
                <w:sz w:val="20"/>
                <w:szCs w:val="20"/>
              </w:rPr>
            </w:pPr>
          </w:p>
        </w:tc>
        <w:tc>
          <w:tcPr>
            <w:tcW w:w="1656" w:type="dxa"/>
            <w:vMerge/>
            <w:vAlign w:val="center"/>
            <w:hideMark/>
          </w:tcPr>
          <w:p w:rsidR="00A8517A" w:rsidRPr="00C4405C" w:rsidRDefault="00A8517A" w:rsidP="00D73D7A">
            <w:pPr>
              <w:rPr>
                <w:rFonts w:ascii="PT Astra Serif" w:hAnsi="PT Astra Serif"/>
                <w:sz w:val="20"/>
                <w:szCs w:val="20"/>
              </w:rPr>
            </w:pPr>
          </w:p>
        </w:tc>
        <w:tc>
          <w:tcPr>
            <w:tcW w:w="992" w:type="dxa"/>
            <w:vMerge w:val="restart"/>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2024 год</w:t>
            </w:r>
          </w:p>
        </w:tc>
        <w:tc>
          <w:tcPr>
            <w:tcW w:w="1276" w:type="dxa"/>
            <w:vMerge w:val="restart"/>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2 313,80</w:t>
            </w:r>
          </w:p>
        </w:tc>
        <w:tc>
          <w:tcPr>
            <w:tcW w:w="1193" w:type="dxa"/>
            <w:vMerge w:val="restart"/>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172" w:type="dxa"/>
            <w:vMerge w:val="restart"/>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2 313,80</w:t>
            </w:r>
          </w:p>
        </w:tc>
        <w:tc>
          <w:tcPr>
            <w:tcW w:w="1207" w:type="dxa"/>
            <w:vMerge w:val="restart"/>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vMerge w:val="restart"/>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sz w:val="20"/>
                <w:szCs w:val="20"/>
              </w:rPr>
            </w:pPr>
          </w:p>
        </w:tc>
        <w:tc>
          <w:tcPr>
            <w:tcW w:w="3855" w:type="dxa"/>
            <w:shd w:val="clear" w:color="auto" w:fill="auto"/>
            <w:vAlign w:val="center"/>
            <w:hideMark/>
          </w:tcPr>
          <w:p w:rsidR="00A8517A" w:rsidRPr="00C4405C" w:rsidRDefault="00A8517A" w:rsidP="00D73D7A">
            <w:pPr>
              <w:rPr>
                <w:rFonts w:ascii="PT Astra Serif" w:hAnsi="PT Astra Serif"/>
                <w:sz w:val="20"/>
                <w:szCs w:val="20"/>
              </w:rPr>
            </w:pPr>
            <w:r w:rsidRPr="00C4405C">
              <w:rPr>
                <w:rFonts w:ascii="PT Astra Serif" w:hAnsi="PT Astra Serif"/>
                <w:sz w:val="20"/>
                <w:szCs w:val="20"/>
              </w:rPr>
              <w:t>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769"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85,0 </w:t>
            </w:r>
          </w:p>
        </w:tc>
      </w:tr>
      <w:tr w:rsidR="00A8517A" w:rsidRPr="00C4405C" w:rsidTr="0086785C">
        <w:trPr>
          <w:trHeight w:val="765"/>
        </w:trPr>
        <w:tc>
          <w:tcPr>
            <w:tcW w:w="486" w:type="dxa"/>
            <w:vMerge/>
            <w:vAlign w:val="center"/>
            <w:hideMark/>
          </w:tcPr>
          <w:p w:rsidR="00A8517A" w:rsidRPr="00C4405C" w:rsidRDefault="00A8517A" w:rsidP="00D73D7A">
            <w:pPr>
              <w:rPr>
                <w:rFonts w:ascii="PT Astra Serif" w:hAnsi="PT Astra Serif"/>
                <w:sz w:val="20"/>
                <w:szCs w:val="20"/>
              </w:rPr>
            </w:pPr>
          </w:p>
        </w:tc>
        <w:tc>
          <w:tcPr>
            <w:tcW w:w="1656" w:type="dxa"/>
            <w:vMerge/>
            <w:vAlign w:val="center"/>
            <w:hideMark/>
          </w:tcPr>
          <w:p w:rsidR="00A8517A" w:rsidRPr="00C4405C" w:rsidRDefault="00A8517A" w:rsidP="00D73D7A">
            <w:pPr>
              <w:rPr>
                <w:rFonts w:ascii="PT Astra Serif" w:hAnsi="PT Astra Serif"/>
                <w:sz w:val="20"/>
                <w:szCs w:val="20"/>
              </w:rPr>
            </w:pPr>
          </w:p>
        </w:tc>
        <w:tc>
          <w:tcPr>
            <w:tcW w:w="992" w:type="dxa"/>
            <w:vMerge/>
            <w:vAlign w:val="center"/>
            <w:hideMark/>
          </w:tcPr>
          <w:p w:rsidR="00A8517A" w:rsidRPr="00C4405C" w:rsidRDefault="00A8517A" w:rsidP="00D73D7A">
            <w:pPr>
              <w:rPr>
                <w:rFonts w:ascii="PT Astra Serif" w:hAnsi="PT Astra Serif"/>
                <w:sz w:val="20"/>
                <w:szCs w:val="20"/>
              </w:rPr>
            </w:pPr>
          </w:p>
        </w:tc>
        <w:tc>
          <w:tcPr>
            <w:tcW w:w="1276" w:type="dxa"/>
            <w:vMerge/>
            <w:shd w:val="clear" w:color="auto" w:fill="auto"/>
            <w:vAlign w:val="center"/>
            <w:hideMark/>
          </w:tcPr>
          <w:p w:rsidR="00A8517A" w:rsidRPr="00C4405C" w:rsidRDefault="00A8517A" w:rsidP="00D73D7A">
            <w:pPr>
              <w:rPr>
                <w:rFonts w:ascii="PT Astra Serif" w:hAnsi="PT Astra Serif"/>
                <w:sz w:val="20"/>
                <w:szCs w:val="20"/>
                <w:highlight w:val="yellow"/>
              </w:rPr>
            </w:pPr>
          </w:p>
        </w:tc>
        <w:tc>
          <w:tcPr>
            <w:tcW w:w="1193" w:type="dxa"/>
            <w:vMerge/>
            <w:shd w:val="clear" w:color="auto" w:fill="auto"/>
            <w:vAlign w:val="center"/>
            <w:hideMark/>
          </w:tcPr>
          <w:p w:rsidR="00A8517A" w:rsidRPr="00C4405C" w:rsidRDefault="00A8517A" w:rsidP="00D73D7A">
            <w:pPr>
              <w:rPr>
                <w:rFonts w:ascii="PT Astra Serif" w:hAnsi="PT Astra Serif"/>
                <w:sz w:val="20"/>
                <w:szCs w:val="20"/>
                <w:highlight w:val="yellow"/>
              </w:rPr>
            </w:pPr>
          </w:p>
        </w:tc>
        <w:tc>
          <w:tcPr>
            <w:tcW w:w="1172" w:type="dxa"/>
            <w:vMerge/>
            <w:shd w:val="clear" w:color="auto" w:fill="auto"/>
            <w:vAlign w:val="center"/>
            <w:hideMark/>
          </w:tcPr>
          <w:p w:rsidR="00A8517A" w:rsidRPr="00C4405C" w:rsidRDefault="00A8517A" w:rsidP="00D73D7A">
            <w:pPr>
              <w:rPr>
                <w:rFonts w:ascii="PT Astra Serif" w:hAnsi="PT Astra Serif"/>
                <w:sz w:val="20"/>
                <w:szCs w:val="20"/>
                <w:highlight w:val="yellow"/>
              </w:rPr>
            </w:pPr>
          </w:p>
        </w:tc>
        <w:tc>
          <w:tcPr>
            <w:tcW w:w="1207" w:type="dxa"/>
            <w:vMerge/>
            <w:shd w:val="clear" w:color="auto" w:fill="auto"/>
            <w:vAlign w:val="center"/>
            <w:hideMark/>
          </w:tcPr>
          <w:p w:rsidR="00A8517A" w:rsidRPr="00C4405C" w:rsidRDefault="00A8517A" w:rsidP="00D73D7A">
            <w:pPr>
              <w:rPr>
                <w:rFonts w:ascii="PT Astra Serif" w:hAnsi="PT Astra Serif"/>
                <w:sz w:val="20"/>
                <w:szCs w:val="20"/>
                <w:highlight w:val="yellow"/>
              </w:rPr>
            </w:pPr>
          </w:p>
        </w:tc>
        <w:tc>
          <w:tcPr>
            <w:tcW w:w="1247" w:type="dxa"/>
            <w:vMerge/>
            <w:shd w:val="clear" w:color="auto" w:fill="auto"/>
            <w:vAlign w:val="center"/>
            <w:hideMark/>
          </w:tcPr>
          <w:p w:rsidR="00A8517A" w:rsidRPr="00C4405C" w:rsidRDefault="00A8517A" w:rsidP="00D73D7A">
            <w:pPr>
              <w:rPr>
                <w:rFonts w:ascii="PT Astra Serif" w:hAnsi="PT Astra Serif"/>
                <w:sz w:val="20"/>
                <w:szCs w:val="20"/>
                <w:highlight w:val="yellow"/>
              </w:rPr>
            </w:pPr>
          </w:p>
        </w:tc>
        <w:tc>
          <w:tcPr>
            <w:tcW w:w="1674" w:type="dxa"/>
            <w:vMerge/>
            <w:vAlign w:val="center"/>
            <w:hideMark/>
          </w:tcPr>
          <w:p w:rsidR="00A8517A" w:rsidRPr="00C4405C" w:rsidRDefault="00A8517A" w:rsidP="00D73D7A">
            <w:pPr>
              <w:rPr>
                <w:rFonts w:ascii="PT Astra Serif" w:hAnsi="PT Astra Serif"/>
                <w:sz w:val="20"/>
                <w:szCs w:val="20"/>
              </w:rPr>
            </w:pPr>
          </w:p>
        </w:tc>
        <w:tc>
          <w:tcPr>
            <w:tcW w:w="3855" w:type="dxa"/>
            <w:shd w:val="clear" w:color="auto" w:fill="auto"/>
            <w:vAlign w:val="center"/>
            <w:hideMark/>
          </w:tcPr>
          <w:p w:rsidR="00A8517A" w:rsidRPr="00C4405C" w:rsidRDefault="00A8517A" w:rsidP="00D73D7A">
            <w:pPr>
              <w:rPr>
                <w:rFonts w:ascii="PT Astra Serif" w:hAnsi="PT Astra Serif"/>
                <w:sz w:val="20"/>
                <w:szCs w:val="20"/>
              </w:rPr>
            </w:pPr>
            <w:r w:rsidRPr="00C4405C">
              <w:rPr>
                <w:rFonts w:ascii="PT Astra Serif" w:hAnsi="PT Astra Serif"/>
                <w:sz w:val="20"/>
                <w:szCs w:val="20"/>
              </w:rPr>
              <w:t xml:space="preserve">Доля проведенных мероприятий </w:t>
            </w:r>
            <w:r w:rsidR="00B27BC1" w:rsidRPr="00C4405C">
              <w:rPr>
                <w:rFonts w:ascii="PT Astra Serif" w:hAnsi="PT Astra Serif"/>
                <w:sz w:val="20"/>
                <w:szCs w:val="20"/>
              </w:rPr>
              <w:br/>
            </w:r>
            <w:r w:rsidRPr="00C4405C">
              <w:rPr>
                <w:rFonts w:ascii="PT Astra Serif" w:hAnsi="PT Astra Serif"/>
                <w:sz w:val="20"/>
                <w:szCs w:val="20"/>
              </w:rPr>
              <w:t>в сфере социально-экономического развития Томской области от планового уровня, %</w:t>
            </w:r>
          </w:p>
        </w:tc>
        <w:tc>
          <w:tcPr>
            <w:tcW w:w="769"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100,0 </w:t>
            </w:r>
          </w:p>
        </w:tc>
      </w:tr>
      <w:tr w:rsidR="00A8517A" w:rsidRPr="00C4405C" w:rsidTr="0086785C">
        <w:trPr>
          <w:trHeight w:val="1275"/>
        </w:trPr>
        <w:tc>
          <w:tcPr>
            <w:tcW w:w="486" w:type="dxa"/>
            <w:vMerge/>
            <w:vAlign w:val="center"/>
            <w:hideMark/>
          </w:tcPr>
          <w:p w:rsidR="00A8517A" w:rsidRPr="00C4405C" w:rsidRDefault="00A8517A" w:rsidP="00D73D7A">
            <w:pPr>
              <w:rPr>
                <w:rFonts w:ascii="PT Astra Serif" w:hAnsi="PT Astra Serif"/>
                <w:sz w:val="20"/>
                <w:szCs w:val="20"/>
              </w:rPr>
            </w:pPr>
          </w:p>
        </w:tc>
        <w:tc>
          <w:tcPr>
            <w:tcW w:w="1656" w:type="dxa"/>
            <w:vMerge/>
            <w:vAlign w:val="center"/>
            <w:hideMark/>
          </w:tcPr>
          <w:p w:rsidR="00A8517A" w:rsidRPr="00C4405C" w:rsidRDefault="00A8517A" w:rsidP="00D73D7A">
            <w:pPr>
              <w:rPr>
                <w:rFonts w:ascii="PT Astra Serif" w:hAnsi="PT Astra Serif"/>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2025 год</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8 677,60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8 677,60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sz w:val="20"/>
                <w:szCs w:val="20"/>
              </w:rPr>
            </w:pPr>
          </w:p>
        </w:tc>
        <w:tc>
          <w:tcPr>
            <w:tcW w:w="3855" w:type="dxa"/>
            <w:shd w:val="clear" w:color="auto" w:fill="auto"/>
            <w:vAlign w:val="center"/>
            <w:hideMark/>
          </w:tcPr>
          <w:p w:rsidR="00A8517A" w:rsidRPr="00C4405C" w:rsidRDefault="008669E6" w:rsidP="00D73D7A">
            <w:pPr>
              <w:rPr>
                <w:rFonts w:ascii="PT Astra Serif" w:hAnsi="PT Astra Serif"/>
                <w:sz w:val="20"/>
                <w:szCs w:val="20"/>
              </w:rPr>
            </w:pPr>
            <w:r w:rsidRPr="00C4405C">
              <w:rPr>
                <w:rFonts w:ascii="PT Astra Serif" w:hAnsi="PT Astra Serif"/>
                <w:sz w:val="20"/>
                <w:szCs w:val="20"/>
              </w:rPr>
              <w:t xml:space="preserve">Уровень достижения целевых </w:t>
            </w:r>
            <w:r w:rsidR="00A8517A" w:rsidRPr="00C4405C">
              <w:rPr>
                <w:rFonts w:ascii="PT Astra Serif" w:hAnsi="PT Astra Serif"/>
                <w:sz w:val="20"/>
                <w:szCs w:val="20"/>
              </w:rPr>
              <w:t>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769"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85,0 </w:t>
            </w:r>
          </w:p>
        </w:tc>
      </w:tr>
      <w:tr w:rsidR="00A8517A" w:rsidRPr="00C4405C" w:rsidTr="0086785C">
        <w:trPr>
          <w:trHeight w:val="1275"/>
        </w:trPr>
        <w:tc>
          <w:tcPr>
            <w:tcW w:w="486" w:type="dxa"/>
            <w:vMerge/>
            <w:vAlign w:val="center"/>
            <w:hideMark/>
          </w:tcPr>
          <w:p w:rsidR="00A8517A" w:rsidRPr="00C4405C" w:rsidRDefault="00A8517A" w:rsidP="00D73D7A">
            <w:pPr>
              <w:rPr>
                <w:rFonts w:ascii="PT Astra Serif" w:hAnsi="PT Astra Serif"/>
                <w:sz w:val="20"/>
                <w:szCs w:val="20"/>
              </w:rPr>
            </w:pPr>
          </w:p>
        </w:tc>
        <w:tc>
          <w:tcPr>
            <w:tcW w:w="1656" w:type="dxa"/>
            <w:vMerge/>
            <w:vAlign w:val="center"/>
            <w:hideMark/>
          </w:tcPr>
          <w:p w:rsidR="00A8517A" w:rsidRPr="00C4405C" w:rsidRDefault="00A8517A" w:rsidP="00D73D7A">
            <w:pPr>
              <w:rPr>
                <w:rFonts w:ascii="PT Astra Serif" w:hAnsi="PT Astra Serif"/>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2026 год</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32 220,10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32 220,10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sz w:val="20"/>
                <w:szCs w:val="20"/>
              </w:rPr>
            </w:pPr>
          </w:p>
        </w:tc>
        <w:tc>
          <w:tcPr>
            <w:tcW w:w="3855" w:type="dxa"/>
            <w:shd w:val="clear" w:color="auto" w:fill="auto"/>
            <w:vAlign w:val="center"/>
            <w:hideMark/>
          </w:tcPr>
          <w:p w:rsidR="00A8517A" w:rsidRPr="00C4405C" w:rsidRDefault="008669E6" w:rsidP="00D73D7A">
            <w:pPr>
              <w:rPr>
                <w:rFonts w:ascii="PT Astra Serif" w:hAnsi="PT Astra Serif"/>
                <w:sz w:val="20"/>
                <w:szCs w:val="20"/>
              </w:rPr>
            </w:pPr>
            <w:r w:rsidRPr="00C4405C">
              <w:rPr>
                <w:rFonts w:ascii="PT Astra Serif" w:hAnsi="PT Astra Serif"/>
                <w:sz w:val="20"/>
                <w:szCs w:val="20"/>
              </w:rPr>
              <w:t xml:space="preserve">Уровень достижения целевых </w:t>
            </w:r>
            <w:r w:rsidR="00A8517A" w:rsidRPr="00C4405C">
              <w:rPr>
                <w:rFonts w:ascii="PT Astra Serif" w:hAnsi="PT Astra Serif"/>
                <w:sz w:val="20"/>
                <w:szCs w:val="20"/>
              </w:rPr>
              <w:t>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769"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85,0 </w:t>
            </w:r>
          </w:p>
        </w:tc>
      </w:tr>
      <w:tr w:rsidR="00A8517A" w:rsidRPr="00C4405C" w:rsidTr="0086785C">
        <w:trPr>
          <w:trHeight w:val="1275"/>
        </w:trPr>
        <w:tc>
          <w:tcPr>
            <w:tcW w:w="486" w:type="dxa"/>
            <w:vMerge/>
            <w:vAlign w:val="center"/>
            <w:hideMark/>
          </w:tcPr>
          <w:p w:rsidR="00A8517A" w:rsidRPr="00C4405C" w:rsidRDefault="00A8517A" w:rsidP="00D73D7A">
            <w:pPr>
              <w:rPr>
                <w:rFonts w:ascii="PT Astra Serif" w:hAnsi="PT Astra Serif"/>
                <w:sz w:val="20"/>
                <w:szCs w:val="20"/>
              </w:rPr>
            </w:pPr>
          </w:p>
        </w:tc>
        <w:tc>
          <w:tcPr>
            <w:tcW w:w="1656" w:type="dxa"/>
            <w:vMerge/>
            <w:vAlign w:val="center"/>
            <w:hideMark/>
          </w:tcPr>
          <w:p w:rsidR="00A8517A" w:rsidRPr="00C4405C" w:rsidRDefault="00A8517A" w:rsidP="00D73D7A">
            <w:pPr>
              <w:rPr>
                <w:rFonts w:ascii="PT Astra Serif" w:hAnsi="PT Astra Serif"/>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2027 год</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7 727,60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7 727,60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sz w:val="20"/>
                <w:szCs w:val="20"/>
              </w:rPr>
            </w:pPr>
          </w:p>
        </w:tc>
        <w:tc>
          <w:tcPr>
            <w:tcW w:w="3855" w:type="dxa"/>
            <w:shd w:val="clear" w:color="auto" w:fill="auto"/>
            <w:vAlign w:val="center"/>
            <w:hideMark/>
          </w:tcPr>
          <w:p w:rsidR="00A8517A" w:rsidRPr="00C4405C" w:rsidRDefault="008669E6" w:rsidP="00D73D7A">
            <w:pPr>
              <w:rPr>
                <w:rFonts w:ascii="PT Astra Serif" w:hAnsi="PT Astra Serif"/>
                <w:sz w:val="20"/>
                <w:szCs w:val="20"/>
              </w:rPr>
            </w:pPr>
            <w:r w:rsidRPr="00C4405C">
              <w:rPr>
                <w:rFonts w:ascii="PT Astra Serif" w:hAnsi="PT Astra Serif"/>
                <w:sz w:val="20"/>
                <w:szCs w:val="20"/>
              </w:rPr>
              <w:t xml:space="preserve">Уровень достижения целевых </w:t>
            </w:r>
            <w:r w:rsidR="00A8517A" w:rsidRPr="00C4405C">
              <w:rPr>
                <w:rFonts w:ascii="PT Astra Serif" w:hAnsi="PT Astra Serif"/>
                <w:sz w:val="20"/>
                <w:szCs w:val="20"/>
              </w:rPr>
              <w:t>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769"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85,0 </w:t>
            </w:r>
          </w:p>
        </w:tc>
      </w:tr>
      <w:tr w:rsidR="00A8517A" w:rsidRPr="00C4405C" w:rsidTr="0086785C">
        <w:trPr>
          <w:trHeight w:val="1275"/>
        </w:trPr>
        <w:tc>
          <w:tcPr>
            <w:tcW w:w="486" w:type="dxa"/>
            <w:vMerge/>
            <w:vAlign w:val="center"/>
            <w:hideMark/>
          </w:tcPr>
          <w:p w:rsidR="00A8517A" w:rsidRPr="00C4405C" w:rsidRDefault="00A8517A" w:rsidP="00D73D7A">
            <w:pPr>
              <w:rPr>
                <w:rFonts w:ascii="PT Astra Serif" w:hAnsi="PT Astra Serif"/>
                <w:sz w:val="20"/>
                <w:szCs w:val="20"/>
              </w:rPr>
            </w:pPr>
          </w:p>
        </w:tc>
        <w:tc>
          <w:tcPr>
            <w:tcW w:w="1656" w:type="dxa"/>
            <w:vMerge/>
            <w:vAlign w:val="center"/>
            <w:hideMark/>
          </w:tcPr>
          <w:p w:rsidR="00A8517A" w:rsidRPr="00C4405C" w:rsidRDefault="00A8517A" w:rsidP="00D73D7A">
            <w:pPr>
              <w:rPr>
                <w:rFonts w:ascii="PT Astra Serif" w:hAnsi="PT Astra Serif"/>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2028 год</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7 727,60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7 727,60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sz w:val="20"/>
                <w:szCs w:val="20"/>
              </w:rPr>
            </w:pPr>
          </w:p>
        </w:tc>
        <w:tc>
          <w:tcPr>
            <w:tcW w:w="3855" w:type="dxa"/>
            <w:shd w:val="clear" w:color="auto" w:fill="auto"/>
            <w:vAlign w:val="center"/>
            <w:hideMark/>
          </w:tcPr>
          <w:p w:rsidR="00A8517A" w:rsidRPr="00C4405C" w:rsidRDefault="008669E6" w:rsidP="00D73D7A">
            <w:pPr>
              <w:rPr>
                <w:rFonts w:ascii="PT Astra Serif" w:hAnsi="PT Astra Serif"/>
                <w:sz w:val="20"/>
                <w:szCs w:val="20"/>
              </w:rPr>
            </w:pPr>
            <w:r w:rsidRPr="00C4405C">
              <w:rPr>
                <w:rFonts w:ascii="PT Astra Serif" w:hAnsi="PT Astra Serif"/>
                <w:sz w:val="20"/>
                <w:szCs w:val="20"/>
              </w:rPr>
              <w:t xml:space="preserve">Уровень достижения целевых </w:t>
            </w:r>
            <w:r w:rsidR="00A8517A" w:rsidRPr="00C4405C">
              <w:rPr>
                <w:rFonts w:ascii="PT Astra Serif" w:hAnsi="PT Astra Serif"/>
                <w:sz w:val="20"/>
                <w:szCs w:val="20"/>
              </w:rPr>
              <w:t>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769"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85,0 </w:t>
            </w:r>
          </w:p>
        </w:tc>
      </w:tr>
      <w:tr w:rsidR="00A8517A" w:rsidRPr="00C4405C" w:rsidTr="0086785C">
        <w:trPr>
          <w:trHeight w:val="300"/>
        </w:trPr>
        <w:tc>
          <w:tcPr>
            <w:tcW w:w="486" w:type="dxa"/>
            <w:vMerge w:val="restart"/>
            <w:shd w:val="clear" w:color="auto" w:fill="auto"/>
            <w:vAlign w:val="center"/>
            <w:hideMark/>
          </w:tcPr>
          <w:p w:rsidR="00A8517A" w:rsidRPr="00C4405C" w:rsidRDefault="008669E6" w:rsidP="008669E6">
            <w:pPr>
              <w:jc w:val="center"/>
              <w:rPr>
                <w:rFonts w:ascii="PT Astra Serif" w:hAnsi="PT Astra Serif"/>
                <w:sz w:val="22"/>
                <w:szCs w:val="22"/>
                <w:highlight w:val="yellow"/>
              </w:rPr>
            </w:pPr>
            <w:r w:rsidRPr="00C6014C">
              <w:rPr>
                <w:rFonts w:ascii="PT Astra Serif" w:hAnsi="PT Astra Serif"/>
                <w:sz w:val="22"/>
                <w:szCs w:val="22"/>
              </w:rPr>
              <w:t>2.</w:t>
            </w:r>
          </w:p>
        </w:tc>
        <w:tc>
          <w:tcPr>
            <w:tcW w:w="1656" w:type="dxa"/>
            <w:vMerge w:val="restart"/>
            <w:shd w:val="clear" w:color="auto" w:fill="auto"/>
            <w:vAlign w:val="center"/>
            <w:hideMark/>
          </w:tcPr>
          <w:p w:rsidR="00A8517A" w:rsidRPr="00C4405C" w:rsidRDefault="00A8517A" w:rsidP="00D73D7A">
            <w:pPr>
              <w:rPr>
                <w:rFonts w:ascii="PT Astra Serif" w:hAnsi="PT Astra Serif"/>
                <w:sz w:val="20"/>
                <w:szCs w:val="20"/>
              </w:rPr>
            </w:pPr>
            <w:r w:rsidRPr="00C4405C">
              <w:rPr>
                <w:rFonts w:ascii="PT Astra Serif" w:hAnsi="PT Astra Serif"/>
                <w:sz w:val="20"/>
                <w:szCs w:val="20"/>
              </w:rPr>
              <w:t xml:space="preserve">КПМ 2. Поощрение региональных </w:t>
            </w:r>
            <w:r w:rsidR="008669E6" w:rsidRPr="00C4405C">
              <w:rPr>
                <w:rFonts w:ascii="PT Astra Serif" w:hAnsi="PT Astra Serif"/>
                <w:sz w:val="20"/>
                <w:szCs w:val="20"/>
              </w:rPr>
              <w:br/>
            </w:r>
            <w:r w:rsidRPr="00C4405C">
              <w:rPr>
                <w:rFonts w:ascii="PT Astra Serif" w:hAnsi="PT Astra Serif"/>
                <w:sz w:val="20"/>
                <w:szCs w:val="20"/>
              </w:rPr>
              <w:t xml:space="preserve">и муниципальных управленческих команд </w:t>
            </w:r>
            <w:r w:rsidR="008669E6" w:rsidRPr="00C4405C">
              <w:rPr>
                <w:rFonts w:ascii="PT Astra Serif" w:hAnsi="PT Astra Serif"/>
                <w:sz w:val="20"/>
                <w:szCs w:val="20"/>
              </w:rPr>
              <w:br/>
            </w:r>
            <w:r w:rsidRPr="00C4405C">
              <w:rPr>
                <w:rFonts w:ascii="PT Astra Serif" w:hAnsi="PT Astra Serif"/>
                <w:sz w:val="20"/>
                <w:szCs w:val="20"/>
              </w:rPr>
              <w:t xml:space="preserve">за достижение показателей </w:t>
            </w:r>
            <w:r w:rsidR="008669E6" w:rsidRPr="00C4405C">
              <w:rPr>
                <w:rFonts w:ascii="PT Astra Serif" w:hAnsi="PT Astra Serif"/>
                <w:sz w:val="20"/>
                <w:szCs w:val="20"/>
              </w:rPr>
              <w:br/>
            </w:r>
            <w:r w:rsidRPr="00C4405C">
              <w:rPr>
                <w:rFonts w:ascii="PT Astra Serif" w:hAnsi="PT Astra Serif"/>
                <w:sz w:val="20"/>
                <w:szCs w:val="20"/>
              </w:rPr>
              <w:t>для оценки эффективности</w:t>
            </w:r>
            <w:r w:rsidR="008669E6" w:rsidRPr="00C4405C">
              <w:rPr>
                <w:rFonts w:ascii="PT Astra Serif" w:hAnsi="PT Astra Serif"/>
                <w:sz w:val="20"/>
                <w:szCs w:val="20"/>
              </w:rPr>
              <w:t xml:space="preserve"> </w:t>
            </w:r>
            <w:r w:rsidR="00B27BC1" w:rsidRPr="00C4405C">
              <w:rPr>
                <w:rFonts w:ascii="PT Astra Serif" w:hAnsi="PT Astra Serif"/>
                <w:sz w:val="20"/>
                <w:szCs w:val="20"/>
              </w:rPr>
              <w:br/>
            </w:r>
            <w:r w:rsidRPr="00C4405C">
              <w:rPr>
                <w:rFonts w:ascii="PT Astra Serif" w:hAnsi="PT Astra Serif"/>
                <w:sz w:val="20"/>
                <w:szCs w:val="20"/>
              </w:rPr>
              <w:t>деятельности Губернатора Томской</w:t>
            </w:r>
            <w:r w:rsidR="008669E6" w:rsidRPr="00C4405C">
              <w:rPr>
                <w:rFonts w:ascii="PT Astra Serif" w:hAnsi="PT Astra Serif"/>
                <w:sz w:val="20"/>
                <w:szCs w:val="20"/>
              </w:rPr>
              <w:t xml:space="preserve"> </w:t>
            </w:r>
            <w:r w:rsidR="00B27BC1" w:rsidRPr="00C4405C">
              <w:rPr>
                <w:rFonts w:ascii="PT Astra Serif" w:hAnsi="PT Astra Serif"/>
                <w:sz w:val="20"/>
                <w:szCs w:val="20"/>
              </w:rPr>
              <w:br/>
            </w:r>
            <w:r w:rsidRPr="00C4405C">
              <w:rPr>
                <w:rFonts w:ascii="PT Astra Serif" w:hAnsi="PT Astra Serif"/>
                <w:sz w:val="20"/>
                <w:szCs w:val="20"/>
              </w:rPr>
              <w:t xml:space="preserve">области </w:t>
            </w:r>
            <w:r w:rsidR="008669E6" w:rsidRPr="00C4405C">
              <w:rPr>
                <w:rFonts w:ascii="PT Astra Serif" w:hAnsi="PT Astra Serif"/>
                <w:sz w:val="20"/>
                <w:szCs w:val="20"/>
              </w:rPr>
              <w:br/>
            </w:r>
            <w:r w:rsidRPr="00C4405C">
              <w:rPr>
                <w:rFonts w:ascii="PT Astra Serif" w:hAnsi="PT Astra Serif"/>
                <w:sz w:val="20"/>
                <w:szCs w:val="20"/>
              </w:rPr>
              <w:t xml:space="preserve">и деятельности </w:t>
            </w:r>
            <w:r w:rsidR="0086785C" w:rsidRPr="00C4405C">
              <w:rPr>
                <w:rFonts w:ascii="PT Astra Serif" w:hAnsi="PT Astra Serif"/>
                <w:sz w:val="20"/>
                <w:szCs w:val="20"/>
              </w:rPr>
              <w:br/>
            </w:r>
            <w:r w:rsidRPr="00C4405C">
              <w:rPr>
                <w:rFonts w:ascii="PT Astra Serif" w:hAnsi="PT Astra Serif"/>
                <w:sz w:val="20"/>
                <w:szCs w:val="20"/>
              </w:rPr>
              <w:t>исполнительных</w:t>
            </w:r>
            <w:r w:rsidR="008669E6" w:rsidRPr="00C4405C">
              <w:rPr>
                <w:rFonts w:ascii="PT Astra Serif" w:hAnsi="PT Astra Serif"/>
                <w:sz w:val="20"/>
                <w:szCs w:val="20"/>
              </w:rPr>
              <w:t xml:space="preserve"> </w:t>
            </w:r>
            <w:r w:rsidR="0086785C" w:rsidRPr="00C4405C">
              <w:rPr>
                <w:rFonts w:ascii="PT Astra Serif" w:hAnsi="PT Astra Serif"/>
                <w:sz w:val="20"/>
                <w:szCs w:val="20"/>
              </w:rPr>
              <w:br/>
            </w:r>
            <w:r w:rsidRPr="00C4405C">
              <w:rPr>
                <w:rFonts w:ascii="PT Astra Serif" w:hAnsi="PT Astra Serif"/>
                <w:sz w:val="20"/>
                <w:szCs w:val="20"/>
              </w:rPr>
              <w:t>органов Томской</w:t>
            </w:r>
            <w:r w:rsidR="008669E6" w:rsidRPr="00C4405C">
              <w:rPr>
                <w:rFonts w:ascii="PT Astra Serif" w:hAnsi="PT Astra Serif"/>
                <w:sz w:val="20"/>
                <w:szCs w:val="20"/>
              </w:rPr>
              <w:t xml:space="preserve"> </w:t>
            </w:r>
            <w:r w:rsidR="00B27BC1" w:rsidRPr="00C4405C">
              <w:rPr>
                <w:rFonts w:ascii="PT Astra Serif" w:hAnsi="PT Astra Serif"/>
                <w:sz w:val="20"/>
                <w:szCs w:val="20"/>
              </w:rPr>
              <w:br/>
            </w:r>
            <w:r w:rsidRPr="00C4405C">
              <w:rPr>
                <w:rFonts w:ascii="PT Astra Serif" w:hAnsi="PT Astra Serif"/>
                <w:sz w:val="20"/>
                <w:szCs w:val="20"/>
              </w:rPr>
              <w:t>области</w:t>
            </w:r>
          </w:p>
        </w:tc>
        <w:tc>
          <w:tcPr>
            <w:tcW w:w="99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Всего</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157 821,00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157 821,00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0,00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0,00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0,00</w:t>
            </w:r>
          </w:p>
        </w:tc>
        <w:tc>
          <w:tcPr>
            <w:tcW w:w="1674" w:type="dxa"/>
            <w:vMerge w:val="restart"/>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Департамент экономики Администрации Томской области, исполнительные органы Томской области, государственные органы Томской области</w:t>
            </w:r>
          </w:p>
        </w:tc>
        <w:tc>
          <w:tcPr>
            <w:tcW w:w="3855"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Х</w:t>
            </w:r>
          </w:p>
        </w:tc>
        <w:tc>
          <w:tcPr>
            <w:tcW w:w="769"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 </w:t>
            </w:r>
          </w:p>
        </w:tc>
      </w:tr>
      <w:tr w:rsidR="00A8517A" w:rsidRPr="00C4405C" w:rsidTr="0086785C">
        <w:trPr>
          <w:trHeight w:val="1645"/>
        </w:trPr>
        <w:tc>
          <w:tcPr>
            <w:tcW w:w="486" w:type="dxa"/>
            <w:vMerge/>
            <w:vAlign w:val="center"/>
            <w:hideMark/>
          </w:tcPr>
          <w:p w:rsidR="00A8517A" w:rsidRPr="00C4405C" w:rsidRDefault="00A8517A" w:rsidP="00D73D7A">
            <w:pPr>
              <w:rPr>
                <w:rFonts w:ascii="PT Astra Serif" w:hAnsi="PT Astra Serif"/>
                <w:sz w:val="22"/>
                <w:szCs w:val="22"/>
              </w:rPr>
            </w:pPr>
          </w:p>
        </w:tc>
        <w:tc>
          <w:tcPr>
            <w:tcW w:w="1656" w:type="dxa"/>
            <w:vMerge/>
            <w:vAlign w:val="center"/>
            <w:hideMark/>
          </w:tcPr>
          <w:p w:rsidR="00A8517A" w:rsidRPr="00C4405C" w:rsidRDefault="00A8517A" w:rsidP="00D73D7A">
            <w:pPr>
              <w:rPr>
                <w:rFonts w:ascii="PT Astra Serif" w:hAnsi="PT Astra Serif"/>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2024 год</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157 821,00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157 821,00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sz w:val="20"/>
                <w:szCs w:val="20"/>
              </w:rPr>
            </w:pPr>
          </w:p>
        </w:tc>
        <w:tc>
          <w:tcPr>
            <w:tcW w:w="3855" w:type="dxa"/>
            <w:shd w:val="clear" w:color="auto" w:fill="auto"/>
            <w:vAlign w:val="center"/>
            <w:hideMark/>
          </w:tcPr>
          <w:p w:rsidR="00A8517A" w:rsidRPr="00C4405C" w:rsidRDefault="00A8517A" w:rsidP="00D73D7A">
            <w:pPr>
              <w:rPr>
                <w:rFonts w:ascii="PT Astra Serif" w:hAnsi="PT Astra Serif"/>
                <w:sz w:val="20"/>
                <w:szCs w:val="20"/>
              </w:rPr>
            </w:pPr>
            <w:r w:rsidRPr="00C4405C">
              <w:rPr>
                <w:rFonts w:ascii="PT Astra Serif" w:hAnsi="PT Astra Serif"/>
                <w:sz w:val="20"/>
                <w:szCs w:val="20"/>
              </w:rPr>
              <w:t>Доля региональных и муниципальных</w:t>
            </w:r>
            <w:r w:rsidR="008669E6" w:rsidRPr="00C4405C">
              <w:rPr>
                <w:rFonts w:ascii="PT Astra Serif" w:hAnsi="PT Astra Serif"/>
                <w:sz w:val="20"/>
                <w:szCs w:val="20"/>
              </w:rPr>
              <w:t xml:space="preserve"> </w:t>
            </w:r>
            <w:r w:rsidR="00B27BC1" w:rsidRPr="00C4405C">
              <w:rPr>
                <w:rFonts w:ascii="PT Astra Serif" w:hAnsi="PT Astra Serif"/>
                <w:sz w:val="20"/>
                <w:szCs w:val="20"/>
              </w:rPr>
              <w:br/>
            </w:r>
            <w:r w:rsidRPr="00C4405C">
              <w:rPr>
                <w:rFonts w:ascii="PT Astra Serif" w:hAnsi="PT Astra Serif"/>
                <w:sz w:val="20"/>
                <w:szCs w:val="20"/>
              </w:rPr>
              <w:t>управленческих команд, обеспеченных поощрением за достижение показателей для оценки эффективности деятельности</w:t>
            </w:r>
            <w:r w:rsidR="008669E6" w:rsidRPr="00C4405C">
              <w:rPr>
                <w:rFonts w:ascii="PT Astra Serif" w:hAnsi="PT Astra Serif"/>
                <w:sz w:val="20"/>
                <w:szCs w:val="20"/>
              </w:rPr>
              <w:t xml:space="preserve"> </w:t>
            </w:r>
            <w:r w:rsidR="00607207" w:rsidRPr="00C4405C">
              <w:rPr>
                <w:rFonts w:ascii="PT Astra Serif" w:hAnsi="PT Astra Serif"/>
                <w:sz w:val="20"/>
                <w:szCs w:val="20"/>
              </w:rPr>
              <w:br/>
            </w:r>
            <w:r w:rsidRPr="00C4405C">
              <w:rPr>
                <w:rFonts w:ascii="PT Astra Serif" w:hAnsi="PT Astra Serif"/>
                <w:sz w:val="20"/>
                <w:szCs w:val="20"/>
              </w:rPr>
              <w:t xml:space="preserve">высшего должностного лица, исполнительных органов </w:t>
            </w:r>
            <w:r w:rsidR="008669E6" w:rsidRPr="00C4405C">
              <w:rPr>
                <w:rFonts w:ascii="PT Astra Serif" w:hAnsi="PT Astra Serif"/>
                <w:sz w:val="20"/>
                <w:szCs w:val="20"/>
              </w:rPr>
              <w:br/>
            </w:r>
            <w:r w:rsidRPr="00C4405C">
              <w:rPr>
                <w:rFonts w:ascii="PT Astra Serif" w:hAnsi="PT Astra Serif"/>
                <w:sz w:val="20"/>
                <w:szCs w:val="20"/>
              </w:rPr>
              <w:t xml:space="preserve">и муниципальных образований </w:t>
            </w:r>
            <w:r w:rsidR="008669E6" w:rsidRPr="00C4405C">
              <w:rPr>
                <w:rFonts w:ascii="PT Astra Serif" w:hAnsi="PT Astra Serif"/>
                <w:sz w:val="20"/>
                <w:szCs w:val="20"/>
              </w:rPr>
              <w:br/>
            </w:r>
            <w:r w:rsidRPr="00C4405C">
              <w:rPr>
                <w:rFonts w:ascii="PT Astra Serif" w:hAnsi="PT Astra Serif"/>
                <w:sz w:val="20"/>
                <w:szCs w:val="20"/>
              </w:rPr>
              <w:t>Томской области, %</w:t>
            </w:r>
          </w:p>
        </w:tc>
        <w:tc>
          <w:tcPr>
            <w:tcW w:w="769"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100</w:t>
            </w:r>
          </w:p>
        </w:tc>
      </w:tr>
      <w:tr w:rsidR="00A8517A" w:rsidRPr="00C4405C" w:rsidTr="0086785C">
        <w:trPr>
          <w:trHeight w:val="630"/>
        </w:trPr>
        <w:tc>
          <w:tcPr>
            <w:tcW w:w="486" w:type="dxa"/>
            <w:vMerge/>
            <w:vAlign w:val="center"/>
            <w:hideMark/>
          </w:tcPr>
          <w:p w:rsidR="00A8517A" w:rsidRPr="00C4405C" w:rsidRDefault="00A8517A" w:rsidP="00D73D7A">
            <w:pPr>
              <w:rPr>
                <w:rFonts w:ascii="PT Astra Serif" w:hAnsi="PT Astra Serif"/>
                <w:sz w:val="22"/>
                <w:szCs w:val="22"/>
              </w:rPr>
            </w:pPr>
          </w:p>
        </w:tc>
        <w:tc>
          <w:tcPr>
            <w:tcW w:w="1656" w:type="dxa"/>
            <w:vMerge/>
            <w:vAlign w:val="center"/>
            <w:hideMark/>
          </w:tcPr>
          <w:p w:rsidR="00A8517A" w:rsidRPr="00C4405C" w:rsidRDefault="00A8517A" w:rsidP="00D73D7A">
            <w:pPr>
              <w:rPr>
                <w:rFonts w:ascii="PT Astra Serif" w:hAnsi="PT Astra Serif"/>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2025 год</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sz w:val="20"/>
                <w:szCs w:val="20"/>
              </w:rPr>
            </w:pPr>
          </w:p>
        </w:tc>
        <w:tc>
          <w:tcPr>
            <w:tcW w:w="3855" w:type="dxa"/>
            <w:vMerge w:val="restart"/>
            <w:shd w:val="clear" w:color="auto" w:fill="auto"/>
            <w:vAlign w:val="center"/>
            <w:hideMark/>
          </w:tcPr>
          <w:p w:rsidR="00A8517A" w:rsidRPr="00C4405C" w:rsidRDefault="00A8517A" w:rsidP="00D73D7A">
            <w:pPr>
              <w:rPr>
                <w:rFonts w:ascii="PT Astra Serif" w:hAnsi="PT Astra Serif"/>
                <w:sz w:val="20"/>
                <w:szCs w:val="20"/>
              </w:rPr>
            </w:pPr>
            <w:r w:rsidRPr="00C4405C">
              <w:rPr>
                <w:rFonts w:ascii="PT Astra Serif" w:hAnsi="PT Astra Serif"/>
                <w:sz w:val="20"/>
                <w:szCs w:val="20"/>
              </w:rPr>
              <w:t>Доля региональных и муниципальных</w:t>
            </w:r>
            <w:r w:rsidR="008669E6" w:rsidRPr="00C4405C">
              <w:rPr>
                <w:rFonts w:ascii="PT Astra Serif" w:hAnsi="PT Astra Serif"/>
                <w:sz w:val="20"/>
                <w:szCs w:val="20"/>
              </w:rPr>
              <w:t xml:space="preserve"> </w:t>
            </w:r>
            <w:r w:rsidR="00B27BC1" w:rsidRPr="00C4405C">
              <w:rPr>
                <w:rFonts w:ascii="PT Astra Serif" w:hAnsi="PT Astra Serif"/>
                <w:sz w:val="20"/>
                <w:szCs w:val="20"/>
              </w:rPr>
              <w:br/>
            </w:r>
            <w:r w:rsidRPr="00C4405C">
              <w:rPr>
                <w:rFonts w:ascii="PT Astra Serif" w:hAnsi="PT Astra Serif"/>
                <w:sz w:val="20"/>
                <w:szCs w:val="20"/>
              </w:rPr>
              <w:t>управленческих команд, обеспеченных поощрением за достижение показателей для оценки эффективности деятельности</w:t>
            </w:r>
            <w:r w:rsidR="008669E6" w:rsidRPr="00C4405C">
              <w:rPr>
                <w:rFonts w:ascii="PT Astra Serif" w:hAnsi="PT Astra Serif"/>
                <w:sz w:val="20"/>
                <w:szCs w:val="20"/>
              </w:rPr>
              <w:t xml:space="preserve"> </w:t>
            </w:r>
            <w:r w:rsidR="00607207" w:rsidRPr="00C4405C">
              <w:rPr>
                <w:rFonts w:ascii="PT Astra Serif" w:hAnsi="PT Astra Serif"/>
                <w:sz w:val="20"/>
                <w:szCs w:val="20"/>
              </w:rPr>
              <w:br/>
            </w:r>
            <w:r w:rsidRPr="00C4405C">
              <w:rPr>
                <w:rFonts w:ascii="PT Astra Serif" w:hAnsi="PT Astra Serif"/>
                <w:sz w:val="20"/>
                <w:szCs w:val="20"/>
              </w:rPr>
              <w:t xml:space="preserve">высшего должностного лица, исполнительных органов </w:t>
            </w:r>
            <w:r w:rsidR="008669E6" w:rsidRPr="00C4405C">
              <w:rPr>
                <w:rFonts w:ascii="PT Astra Serif" w:hAnsi="PT Astra Serif"/>
                <w:sz w:val="20"/>
                <w:szCs w:val="20"/>
              </w:rPr>
              <w:br/>
            </w:r>
            <w:r w:rsidRPr="00C4405C">
              <w:rPr>
                <w:rFonts w:ascii="PT Astra Serif" w:hAnsi="PT Astra Serif"/>
                <w:sz w:val="20"/>
                <w:szCs w:val="20"/>
              </w:rPr>
              <w:t xml:space="preserve">и муниципальных образований Томской </w:t>
            </w:r>
            <w:r w:rsidR="00607207" w:rsidRPr="00C4405C">
              <w:rPr>
                <w:rFonts w:ascii="PT Astra Serif" w:hAnsi="PT Astra Serif"/>
                <w:sz w:val="20"/>
                <w:szCs w:val="20"/>
              </w:rPr>
              <w:br/>
            </w:r>
            <w:r w:rsidRPr="00C4405C">
              <w:rPr>
                <w:rFonts w:ascii="PT Astra Serif" w:hAnsi="PT Astra Serif"/>
                <w:sz w:val="20"/>
                <w:szCs w:val="20"/>
              </w:rPr>
              <w:t>области, %</w:t>
            </w:r>
          </w:p>
        </w:tc>
        <w:tc>
          <w:tcPr>
            <w:tcW w:w="769"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w:t>
            </w:r>
          </w:p>
        </w:tc>
      </w:tr>
      <w:tr w:rsidR="00A8517A" w:rsidRPr="00C4405C" w:rsidTr="0086785C">
        <w:trPr>
          <w:trHeight w:val="555"/>
        </w:trPr>
        <w:tc>
          <w:tcPr>
            <w:tcW w:w="486" w:type="dxa"/>
            <w:vMerge/>
            <w:vAlign w:val="center"/>
            <w:hideMark/>
          </w:tcPr>
          <w:p w:rsidR="00A8517A" w:rsidRPr="00C4405C" w:rsidRDefault="00A8517A" w:rsidP="00D73D7A">
            <w:pPr>
              <w:rPr>
                <w:rFonts w:ascii="PT Astra Serif" w:hAnsi="PT Astra Serif"/>
                <w:sz w:val="22"/>
                <w:szCs w:val="22"/>
              </w:rPr>
            </w:pPr>
          </w:p>
        </w:tc>
        <w:tc>
          <w:tcPr>
            <w:tcW w:w="1656" w:type="dxa"/>
            <w:vMerge/>
            <w:vAlign w:val="center"/>
            <w:hideMark/>
          </w:tcPr>
          <w:p w:rsidR="00A8517A" w:rsidRPr="00C4405C" w:rsidRDefault="00A8517A" w:rsidP="00D73D7A">
            <w:pPr>
              <w:rPr>
                <w:rFonts w:ascii="PT Astra Serif" w:hAnsi="PT Astra Serif"/>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2026 год</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sz w:val="20"/>
                <w:szCs w:val="20"/>
              </w:rPr>
            </w:pPr>
          </w:p>
        </w:tc>
        <w:tc>
          <w:tcPr>
            <w:tcW w:w="3855" w:type="dxa"/>
            <w:vMerge/>
            <w:vAlign w:val="center"/>
            <w:hideMark/>
          </w:tcPr>
          <w:p w:rsidR="00A8517A" w:rsidRPr="00C4405C" w:rsidRDefault="00A8517A" w:rsidP="00D73D7A">
            <w:pPr>
              <w:rPr>
                <w:rFonts w:ascii="PT Astra Serif" w:hAnsi="PT Astra Serif"/>
                <w:sz w:val="20"/>
                <w:szCs w:val="20"/>
              </w:rPr>
            </w:pPr>
          </w:p>
        </w:tc>
        <w:tc>
          <w:tcPr>
            <w:tcW w:w="769"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w:t>
            </w:r>
          </w:p>
        </w:tc>
      </w:tr>
      <w:tr w:rsidR="00A8517A" w:rsidRPr="00C4405C" w:rsidTr="0086785C">
        <w:trPr>
          <w:trHeight w:val="213"/>
        </w:trPr>
        <w:tc>
          <w:tcPr>
            <w:tcW w:w="486" w:type="dxa"/>
            <w:vMerge/>
            <w:vAlign w:val="center"/>
            <w:hideMark/>
          </w:tcPr>
          <w:p w:rsidR="00A8517A" w:rsidRPr="00C4405C" w:rsidRDefault="00A8517A" w:rsidP="00D73D7A">
            <w:pPr>
              <w:rPr>
                <w:rFonts w:ascii="PT Astra Serif" w:hAnsi="PT Astra Serif"/>
                <w:sz w:val="22"/>
                <w:szCs w:val="22"/>
              </w:rPr>
            </w:pPr>
          </w:p>
        </w:tc>
        <w:tc>
          <w:tcPr>
            <w:tcW w:w="1656" w:type="dxa"/>
            <w:vMerge/>
            <w:vAlign w:val="center"/>
            <w:hideMark/>
          </w:tcPr>
          <w:p w:rsidR="00A8517A" w:rsidRPr="00C4405C" w:rsidRDefault="00A8517A" w:rsidP="00D73D7A">
            <w:pPr>
              <w:rPr>
                <w:rFonts w:ascii="PT Astra Serif" w:hAnsi="PT Astra Serif"/>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2027 год</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sz w:val="20"/>
                <w:szCs w:val="20"/>
              </w:rPr>
            </w:pPr>
          </w:p>
        </w:tc>
        <w:tc>
          <w:tcPr>
            <w:tcW w:w="3855" w:type="dxa"/>
            <w:vMerge/>
            <w:vAlign w:val="center"/>
            <w:hideMark/>
          </w:tcPr>
          <w:p w:rsidR="00A8517A" w:rsidRPr="00C4405C" w:rsidRDefault="00A8517A" w:rsidP="00D73D7A">
            <w:pPr>
              <w:rPr>
                <w:rFonts w:ascii="PT Astra Serif" w:hAnsi="PT Astra Serif"/>
                <w:sz w:val="20"/>
                <w:szCs w:val="20"/>
              </w:rPr>
            </w:pPr>
          </w:p>
        </w:tc>
        <w:tc>
          <w:tcPr>
            <w:tcW w:w="769"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w:t>
            </w:r>
          </w:p>
        </w:tc>
      </w:tr>
      <w:tr w:rsidR="00A8517A" w:rsidRPr="00C4405C" w:rsidTr="0086785C">
        <w:trPr>
          <w:trHeight w:val="107"/>
        </w:trPr>
        <w:tc>
          <w:tcPr>
            <w:tcW w:w="486" w:type="dxa"/>
            <w:vMerge/>
            <w:vAlign w:val="center"/>
            <w:hideMark/>
          </w:tcPr>
          <w:p w:rsidR="00A8517A" w:rsidRPr="00C4405C" w:rsidRDefault="00A8517A" w:rsidP="00D73D7A">
            <w:pPr>
              <w:rPr>
                <w:rFonts w:ascii="PT Astra Serif" w:hAnsi="PT Astra Serif"/>
                <w:sz w:val="22"/>
                <w:szCs w:val="22"/>
              </w:rPr>
            </w:pPr>
          </w:p>
        </w:tc>
        <w:tc>
          <w:tcPr>
            <w:tcW w:w="1656" w:type="dxa"/>
            <w:vMerge/>
            <w:vAlign w:val="center"/>
            <w:hideMark/>
          </w:tcPr>
          <w:p w:rsidR="00A8517A" w:rsidRPr="00C4405C" w:rsidRDefault="00A8517A" w:rsidP="00D73D7A">
            <w:pPr>
              <w:rPr>
                <w:rFonts w:ascii="PT Astra Serif" w:hAnsi="PT Astra Serif"/>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2028 год</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sz w:val="20"/>
                <w:szCs w:val="20"/>
              </w:rPr>
            </w:pPr>
          </w:p>
        </w:tc>
        <w:tc>
          <w:tcPr>
            <w:tcW w:w="3855" w:type="dxa"/>
            <w:vMerge/>
            <w:vAlign w:val="center"/>
            <w:hideMark/>
          </w:tcPr>
          <w:p w:rsidR="00A8517A" w:rsidRPr="00C4405C" w:rsidRDefault="00A8517A" w:rsidP="00D73D7A">
            <w:pPr>
              <w:rPr>
                <w:rFonts w:ascii="PT Astra Serif" w:hAnsi="PT Astra Serif"/>
                <w:sz w:val="20"/>
                <w:szCs w:val="20"/>
              </w:rPr>
            </w:pPr>
          </w:p>
        </w:tc>
        <w:tc>
          <w:tcPr>
            <w:tcW w:w="769"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w:t>
            </w:r>
          </w:p>
        </w:tc>
      </w:tr>
      <w:tr w:rsidR="00A8517A" w:rsidRPr="00C4405C" w:rsidTr="0086785C">
        <w:trPr>
          <w:trHeight w:val="525"/>
        </w:trPr>
        <w:tc>
          <w:tcPr>
            <w:tcW w:w="486" w:type="dxa"/>
            <w:vMerge w:val="restart"/>
            <w:shd w:val="clear" w:color="auto" w:fill="auto"/>
            <w:vAlign w:val="center"/>
            <w:hideMark/>
          </w:tcPr>
          <w:p w:rsidR="00A8517A" w:rsidRPr="00C4405C" w:rsidRDefault="00A8517A" w:rsidP="00D73D7A">
            <w:pPr>
              <w:jc w:val="both"/>
              <w:rPr>
                <w:rFonts w:ascii="PT Astra Serif" w:hAnsi="PT Astra Serif"/>
                <w:sz w:val="20"/>
                <w:szCs w:val="20"/>
              </w:rPr>
            </w:pPr>
            <w:r w:rsidRPr="00C4405C">
              <w:rPr>
                <w:rFonts w:ascii="PT Astra Serif" w:hAnsi="PT Astra Serif"/>
                <w:sz w:val="20"/>
                <w:szCs w:val="20"/>
              </w:rPr>
              <w:t> </w:t>
            </w:r>
          </w:p>
        </w:tc>
        <w:tc>
          <w:tcPr>
            <w:tcW w:w="1656" w:type="dxa"/>
            <w:vMerge w:val="restart"/>
            <w:shd w:val="clear" w:color="auto" w:fill="auto"/>
            <w:vAlign w:val="center"/>
            <w:hideMark/>
          </w:tcPr>
          <w:p w:rsidR="00A8517A" w:rsidRPr="00C4405C" w:rsidRDefault="00A8517A" w:rsidP="00D73D7A">
            <w:pPr>
              <w:rPr>
                <w:rFonts w:ascii="PT Astra Serif" w:hAnsi="PT Astra Serif"/>
                <w:bCs/>
                <w:sz w:val="20"/>
                <w:szCs w:val="20"/>
              </w:rPr>
            </w:pPr>
            <w:r w:rsidRPr="00C4405C">
              <w:rPr>
                <w:rFonts w:ascii="PT Astra Serif" w:hAnsi="PT Astra Serif"/>
                <w:bCs/>
                <w:sz w:val="20"/>
                <w:szCs w:val="20"/>
              </w:rPr>
              <w:t xml:space="preserve">Итого </w:t>
            </w:r>
            <w:r w:rsidR="008669E6" w:rsidRPr="00C4405C">
              <w:rPr>
                <w:rFonts w:ascii="PT Astra Serif" w:hAnsi="PT Astra Serif"/>
                <w:bCs/>
                <w:sz w:val="20"/>
                <w:szCs w:val="20"/>
              </w:rPr>
              <w:br/>
            </w:r>
            <w:r w:rsidRPr="00C4405C">
              <w:rPr>
                <w:rFonts w:ascii="PT Astra Serif" w:hAnsi="PT Astra Serif"/>
                <w:bCs/>
                <w:sz w:val="20"/>
                <w:szCs w:val="20"/>
              </w:rPr>
              <w:t>по подпрограмме (направлению) 3</w:t>
            </w:r>
          </w:p>
        </w:tc>
        <w:tc>
          <w:tcPr>
            <w:tcW w:w="992" w:type="dxa"/>
            <w:shd w:val="clear" w:color="auto" w:fill="auto"/>
            <w:vAlign w:val="center"/>
            <w:hideMark/>
          </w:tcPr>
          <w:p w:rsidR="00A8517A" w:rsidRPr="00C4405C" w:rsidRDefault="00A8517A"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216 487,70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157 821,00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58 666,70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0,00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0,00</w:t>
            </w:r>
          </w:p>
        </w:tc>
        <w:tc>
          <w:tcPr>
            <w:tcW w:w="1674" w:type="dxa"/>
            <w:vMerge w:val="restart"/>
            <w:shd w:val="clear" w:color="auto" w:fill="auto"/>
            <w:vAlign w:val="center"/>
            <w:hideMark/>
          </w:tcPr>
          <w:p w:rsidR="00A8517A" w:rsidRPr="00C4405C" w:rsidRDefault="00A8517A" w:rsidP="00D73D7A">
            <w:pPr>
              <w:jc w:val="center"/>
              <w:rPr>
                <w:rFonts w:ascii="PT Astra Serif" w:hAnsi="PT Astra Serif"/>
                <w:bCs/>
                <w:sz w:val="20"/>
                <w:szCs w:val="20"/>
              </w:rPr>
            </w:pPr>
            <w:r w:rsidRPr="00C4405C">
              <w:rPr>
                <w:rFonts w:ascii="PT Astra Serif" w:hAnsi="PT Astra Serif"/>
                <w:bCs/>
                <w:sz w:val="20"/>
                <w:szCs w:val="20"/>
              </w:rPr>
              <w:t>X</w:t>
            </w:r>
          </w:p>
        </w:tc>
        <w:tc>
          <w:tcPr>
            <w:tcW w:w="3855" w:type="dxa"/>
            <w:vMerge w:val="restart"/>
            <w:shd w:val="clear" w:color="auto" w:fill="auto"/>
            <w:vAlign w:val="center"/>
            <w:hideMark/>
          </w:tcPr>
          <w:p w:rsidR="00A8517A" w:rsidRPr="00C4405C" w:rsidRDefault="00A8517A" w:rsidP="00D73D7A">
            <w:pPr>
              <w:jc w:val="center"/>
              <w:rPr>
                <w:rFonts w:ascii="PT Astra Serif" w:hAnsi="PT Astra Serif"/>
                <w:bCs/>
                <w:sz w:val="20"/>
                <w:szCs w:val="20"/>
              </w:rPr>
            </w:pPr>
            <w:r w:rsidRPr="00C4405C">
              <w:rPr>
                <w:rFonts w:ascii="PT Astra Serif" w:hAnsi="PT Astra Serif"/>
                <w:bCs/>
                <w:sz w:val="20"/>
                <w:szCs w:val="20"/>
              </w:rPr>
              <w:t>X</w:t>
            </w:r>
          </w:p>
        </w:tc>
        <w:tc>
          <w:tcPr>
            <w:tcW w:w="769" w:type="dxa"/>
            <w:vMerge w:val="restart"/>
            <w:shd w:val="clear" w:color="auto" w:fill="auto"/>
            <w:vAlign w:val="center"/>
            <w:hideMark/>
          </w:tcPr>
          <w:p w:rsidR="00A8517A" w:rsidRPr="00C4405C" w:rsidRDefault="00A8517A" w:rsidP="00D73D7A">
            <w:pPr>
              <w:jc w:val="center"/>
              <w:rPr>
                <w:rFonts w:ascii="PT Astra Serif" w:hAnsi="PT Astra Serif"/>
                <w:bCs/>
                <w:sz w:val="20"/>
                <w:szCs w:val="20"/>
              </w:rPr>
            </w:pPr>
            <w:r w:rsidRPr="00C4405C">
              <w:rPr>
                <w:rFonts w:ascii="PT Astra Serif" w:hAnsi="PT Astra Serif"/>
                <w:bCs/>
                <w:sz w:val="20"/>
                <w:szCs w:val="20"/>
              </w:rPr>
              <w:t>X</w:t>
            </w:r>
          </w:p>
        </w:tc>
      </w:tr>
      <w:tr w:rsidR="00A8517A" w:rsidRPr="00C4405C" w:rsidTr="0086785C">
        <w:trPr>
          <w:trHeight w:val="300"/>
        </w:trPr>
        <w:tc>
          <w:tcPr>
            <w:tcW w:w="486" w:type="dxa"/>
            <w:vMerge/>
            <w:vAlign w:val="center"/>
            <w:hideMark/>
          </w:tcPr>
          <w:p w:rsidR="00A8517A" w:rsidRPr="00C4405C" w:rsidRDefault="00A8517A" w:rsidP="00D73D7A">
            <w:pPr>
              <w:rPr>
                <w:rFonts w:ascii="PT Astra Serif" w:hAnsi="PT Astra Serif"/>
                <w:sz w:val="20"/>
                <w:szCs w:val="20"/>
              </w:rPr>
            </w:pPr>
          </w:p>
        </w:tc>
        <w:tc>
          <w:tcPr>
            <w:tcW w:w="1656" w:type="dxa"/>
            <w:vMerge/>
            <w:vAlign w:val="center"/>
            <w:hideMark/>
          </w:tcPr>
          <w:p w:rsidR="00A8517A" w:rsidRPr="00C4405C" w:rsidRDefault="00A8517A" w:rsidP="00D73D7A">
            <w:pPr>
              <w:rPr>
                <w:rFonts w:ascii="PT Astra Serif" w:hAnsi="PT Astra Serif"/>
                <w:bCs/>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bCs/>
                <w:sz w:val="20"/>
                <w:szCs w:val="20"/>
              </w:rPr>
            </w:pPr>
            <w:r w:rsidRPr="00C4405C">
              <w:rPr>
                <w:rFonts w:ascii="PT Astra Serif" w:hAnsi="PT Astra Serif"/>
                <w:bCs/>
                <w:sz w:val="20"/>
                <w:szCs w:val="20"/>
              </w:rPr>
              <w:t>2024 год</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160 134,80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157 821,00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2 313,80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bCs/>
                <w:sz w:val="20"/>
                <w:szCs w:val="20"/>
              </w:rPr>
            </w:pPr>
          </w:p>
        </w:tc>
        <w:tc>
          <w:tcPr>
            <w:tcW w:w="3855" w:type="dxa"/>
            <w:vMerge/>
            <w:vAlign w:val="center"/>
            <w:hideMark/>
          </w:tcPr>
          <w:p w:rsidR="00A8517A" w:rsidRPr="00C4405C" w:rsidRDefault="00A8517A" w:rsidP="00D73D7A">
            <w:pPr>
              <w:rPr>
                <w:rFonts w:ascii="PT Astra Serif" w:hAnsi="PT Astra Serif"/>
                <w:bCs/>
                <w:sz w:val="20"/>
                <w:szCs w:val="20"/>
              </w:rPr>
            </w:pPr>
          </w:p>
        </w:tc>
        <w:tc>
          <w:tcPr>
            <w:tcW w:w="769" w:type="dxa"/>
            <w:vMerge/>
            <w:vAlign w:val="center"/>
            <w:hideMark/>
          </w:tcPr>
          <w:p w:rsidR="00A8517A" w:rsidRPr="00C4405C" w:rsidRDefault="00A8517A" w:rsidP="00D73D7A">
            <w:pPr>
              <w:rPr>
                <w:rFonts w:ascii="PT Astra Serif" w:hAnsi="PT Astra Serif"/>
                <w:bCs/>
                <w:sz w:val="20"/>
                <w:szCs w:val="20"/>
              </w:rPr>
            </w:pPr>
          </w:p>
        </w:tc>
      </w:tr>
      <w:tr w:rsidR="00A8517A" w:rsidRPr="00C4405C" w:rsidTr="0086785C">
        <w:trPr>
          <w:trHeight w:val="300"/>
        </w:trPr>
        <w:tc>
          <w:tcPr>
            <w:tcW w:w="486" w:type="dxa"/>
            <w:vMerge/>
            <w:vAlign w:val="center"/>
            <w:hideMark/>
          </w:tcPr>
          <w:p w:rsidR="00A8517A" w:rsidRPr="00C4405C" w:rsidRDefault="00A8517A" w:rsidP="00D73D7A">
            <w:pPr>
              <w:rPr>
                <w:rFonts w:ascii="PT Astra Serif" w:hAnsi="PT Astra Serif"/>
                <w:sz w:val="20"/>
                <w:szCs w:val="20"/>
              </w:rPr>
            </w:pPr>
          </w:p>
        </w:tc>
        <w:tc>
          <w:tcPr>
            <w:tcW w:w="1656" w:type="dxa"/>
            <w:vMerge/>
            <w:vAlign w:val="center"/>
            <w:hideMark/>
          </w:tcPr>
          <w:p w:rsidR="00A8517A" w:rsidRPr="00C4405C" w:rsidRDefault="00A8517A" w:rsidP="00D73D7A">
            <w:pPr>
              <w:rPr>
                <w:rFonts w:ascii="PT Astra Serif" w:hAnsi="PT Astra Serif"/>
                <w:bCs/>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bCs/>
                <w:sz w:val="20"/>
                <w:szCs w:val="20"/>
              </w:rPr>
            </w:pPr>
            <w:r w:rsidRPr="00C4405C">
              <w:rPr>
                <w:rFonts w:ascii="PT Astra Serif" w:hAnsi="PT Astra Serif"/>
                <w:bCs/>
                <w:sz w:val="20"/>
                <w:szCs w:val="20"/>
              </w:rPr>
              <w:t>2025 год</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8 677,60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0,00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8 677,60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bCs/>
                <w:sz w:val="20"/>
                <w:szCs w:val="20"/>
              </w:rPr>
            </w:pPr>
          </w:p>
        </w:tc>
        <w:tc>
          <w:tcPr>
            <w:tcW w:w="3855" w:type="dxa"/>
            <w:vMerge/>
            <w:vAlign w:val="center"/>
            <w:hideMark/>
          </w:tcPr>
          <w:p w:rsidR="00A8517A" w:rsidRPr="00C4405C" w:rsidRDefault="00A8517A" w:rsidP="00D73D7A">
            <w:pPr>
              <w:rPr>
                <w:rFonts w:ascii="PT Astra Serif" w:hAnsi="PT Astra Serif"/>
                <w:bCs/>
                <w:sz w:val="20"/>
                <w:szCs w:val="20"/>
              </w:rPr>
            </w:pPr>
          </w:p>
        </w:tc>
        <w:tc>
          <w:tcPr>
            <w:tcW w:w="769" w:type="dxa"/>
            <w:vMerge/>
            <w:vAlign w:val="center"/>
            <w:hideMark/>
          </w:tcPr>
          <w:p w:rsidR="00A8517A" w:rsidRPr="00C4405C" w:rsidRDefault="00A8517A" w:rsidP="00D73D7A">
            <w:pPr>
              <w:rPr>
                <w:rFonts w:ascii="PT Astra Serif" w:hAnsi="PT Astra Serif"/>
                <w:bCs/>
                <w:sz w:val="20"/>
                <w:szCs w:val="20"/>
              </w:rPr>
            </w:pPr>
          </w:p>
        </w:tc>
      </w:tr>
      <w:tr w:rsidR="00A8517A" w:rsidRPr="00C4405C" w:rsidTr="0086785C">
        <w:trPr>
          <w:trHeight w:val="300"/>
        </w:trPr>
        <w:tc>
          <w:tcPr>
            <w:tcW w:w="486" w:type="dxa"/>
            <w:vMerge/>
            <w:vAlign w:val="center"/>
            <w:hideMark/>
          </w:tcPr>
          <w:p w:rsidR="00A8517A" w:rsidRPr="00C4405C" w:rsidRDefault="00A8517A" w:rsidP="00D73D7A">
            <w:pPr>
              <w:rPr>
                <w:rFonts w:ascii="PT Astra Serif" w:hAnsi="PT Astra Serif"/>
                <w:sz w:val="20"/>
                <w:szCs w:val="20"/>
              </w:rPr>
            </w:pPr>
          </w:p>
        </w:tc>
        <w:tc>
          <w:tcPr>
            <w:tcW w:w="1656" w:type="dxa"/>
            <w:vMerge/>
            <w:vAlign w:val="center"/>
            <w:hideMark/>
          </w:tcPr>
          <w:p w:rsidR="00A8517A" w:rsidRPr="00C4405C" w:rsidRDefault="00A8517A" w:rsidP="00D73D7A">
            <w:pPr>
              <w:rPr>
                <w:rFonts w:ascii="PT Astra Serif" w:hAnsi="PT Astra Serif"/>
                <w:bCs/>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bCs/>
                <w:sz w:val="20"/>
                <w:szCs w:val="20"/>
              </w:rPr>
            </w:pPr>
            <w:r w:rsidRPr="00C4405C">
              <w:rPr>
                <w:rFonts w:ascii="PT Astra Serif" w:hAnsi="PT Astra Serif"/>
                <w:bCs/>
                <w:sz w:val="20"/>
                <w:szCs w:val="20"/>
              </w:rPr>
              <w:t>2026 год</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32 220,10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0,00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32 220,10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bCs/>
                <w:sz w:val="20"/>
                <w:szCs w:val="20"/>
              </w:rPr>
            </w:pPr>
          </w:p>
        </w:tc>
        <w:tc>
          <w:tcPr>
            <w:tcW w:w="3855" w:type="dxa"/>
            <w:vMerge/>
            <w:vAlign w:val="center"/>
            <w:hideMark/>
          </w:tcPr>
          <w:p w:rsidR="00A8517A" w:rsidRPr="00C4405C" w:rsidRDefault="00A8517A" w:rsidP="00D73D7A">
            <w:pPr>
              <w:rPr>
                <w:rFonts w:ascii="PT Astra Serif" w:hAnsi="PT Astra Serif"/>
                <w:bCs/>
                <w:sz w:val="20"/>
                <w:szCs w:val="20"/>
              </w:rPr>
            </w:pPr>
          </w:p>
        </w:tc>
        <w:tc>
          <w:tcPr>
            <w:tcW w:w="769" w:type="dxa"/>
            <w:vMerge/>
            <w:vAlign w:val="center"/>
            <w:hideMark/>
          </w:tcPr>
          <w:p w:rsidR="00A8517A" w:rsidRPr="00C4405C" w:rsidRDefault="00A8517A" w:rsidP="00D73D7A">
            <w:pPr>
              <w:rPr>
                <w:rFonts w:ascii="PT Astra Serif" w:hAnsi="PT Astra Serif"/>
                <w:bCs/>
                <w:sz w:val="20"/>
                <w:szCs w:val="20"/>
              </w:rPr>
            </w:pPr>
          </w:p>
        </w:tc>
      </w:tr>
      <w:tr w:rsidR="00A8517A" w:rsidRPr="00C4405C" w:rsidTr="0086785C">
        <w:trPr>
          <w:trHeight w:val="300"/>
        </w:trPr>
        <w:tc>
          <w:tcPr>
            <w:tcW w:w="486" w:type="dxa"/>
            <w:vMerge/>
            <w:vAlign w:val="center"/>
            <w:hideMark/>
          </w:tcPr>
          <w:p w:rsidR="00A8517A" w:rsidRPr="00C4405C" w:rsidRDefault="00A8517A" w:rsidP="00D73D7A">
            <w:pPr>
              <w:rPr>
                <w:rFonts w:ascii="PT Astra Serif" w:hAnsi="PT Astra Serif"/>
                <w:sz w:val="20"/>
                <w:szCs w:val="20"/>
              </w:rPr>
            </w:pPr>
          </w:p>
        </w:tc>
        <w:tc>
          <w:tcPr>
            <w:tcW w:w="1656" w:type="dxa"/>
            <w:vMerge/>
            <w:vAlign w:val="center"/>
            <w:hideMark/>
          </w:tcPr>
          <w:p w:rsidR="00A8517A" w:rsidRPr="00C4405C" w:rsidRDefault="00A8517A" w:rsidP="00D73D7A">
            <w:pPr>
              <w:rPr>
                <w:rFonts w:ascii="PT Astra Serif" w:hAnsi="PT Astra Serif"/>
                <w:bCs/>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bCs/>
                <w:sz w:val="20"/>
                <w:szCs w:val="20"/>
              </w:rPr>
            </w:pPr>
            <w:r w:rsidRPr="00C4405C">
              <w:rPr>
                <w:rFonts w:ascii="PT Astra Serif" w:hAnsi="PT Astra Serif"/>
                <w:bCs/>
                <w:sz w:val="20"/>
                <w:szCs w:val="20"/>
              </w:rPr>
              <w:t>2027 год</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7 727,60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0,00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7 727,60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bCs/>
                <w:sz w:val="20"/>
                <w:szCs w:val="20"/>
              </w:rPr>
            </w:pPr>
          </w:p>
        </w:tc>
        <w:tc>
          <w:tcPr>
            <w:tcW w:w="3855" w:type="dxa"/>
            <w:vMerge/>
            <w:vAlign w:val="center"/>
            <w:hideMark/>
          </w:tcPr>
          <w:p w:rsidR="00A8517A" w:rsidRPr="00C4405C" w:rsidRDefault="00A8517A" w:rsidP="00D73D7A">
            <w:pPr>
              <w:rPr>
                <w:rFonts w:ascii="PT Astra Serif" w:hAnsi="PT Astra Serif"/>
                <w:bCs/>
                <w:sz w:val="20"/>
                <w:szCs w:val="20"/>
              </w:rPr>
            </w:pPr>
          </w:p>
        </w:tc>
        <w:tc>
          <w:tcPr>
            <w:tcW w:w="769" w:type="dxa"/>
            <w:vMerge/>
            <w:vAlign w:val="center"/>
            <w:hideMark/>
          </w:tcPr>
          <w:p w:rsidR="00A8517A" w:rsidRPr="00C4405C" w:rsidRDefault="00A8517A" w:rsidP="00D73D7A">
            <w:pPr>
              <w:rPr>
                <w:rFonts w:ascii="PT Astra Serif" w:hAnsi="PT Astra Serif"/>
                <w:bCs/>
                <w:sz w:val="20"/>
                <w:szCs w:val="20"/>
              </w:rPr>
            </w:pPr>
          </w:p>
        </w:tc>
      </w:tr>
      <w:tr w:rsidR="00A8517A" w:rsidRPr="00C4405C" w:rsidTr="0086785C">
        <w:trPr>
          <w:trHeight w:val="300"/>
        </w:trPr>
        <w:tc>
          <w:tcPr>
            <w:tcW w:w="486" w:type="dxa"/>
            <w:vMerge/>
            <w:vAlign w:val="center"/>
            <w:hideMark/>
          </w:tcPr>
          <w:p w:rsidR="00A8517A" w:rsidRPr="00C4405C" w:rsidRDefault="00A8517A" w:rsidP="00D73D7A">
            <w:pPr>
              <w:rPr>
                <w:rFonts w:ascii="PT Astra Serif" w:hAnsi="PT Astra Serif"/>
                <w:sz w:val="20"/>
                <w:szCs w:val="20"/>
              </w:rPr>
            </w:pPr>
          </w:p>
        </w:tc>
        <w:tc>
          <w:tcPr>
            <w:tcW w:w="1656" w:type="dxa"/>
            <w:vMerge/>
            <w:vAlign w:val="center"/>
            <w:hideMark/>
          </w:tcPr>
          <w:p w:rsidR="00A8517A" w:rsidRPr="00C4405C" w:rsidRDefault="00A8517A" w:rsidP="00D73D7A">
            <w:pPr>
              <w:rPr>
                <w:rFonts w:ascii="PT Astra Serif" w:hAnsi="PT Astra Serif"/>
                <w:bCs/>
                <w:sz w:val="20"/>
                <w:szCs w:val="20"/>
              </w:rPr>
            </w:pPr>
          </w:p>
        </w:tc>
        <w:tc>
          <w:tcPr>
            <w:tcW w:w="992" w:type="dxa"/>
            <w:shd w:val="clear" w:color="auto" w:fill="auto"/>
            <w:vAlign w:val="center"/>
            <w:hideMark/>
          </w:tcPr>
          <w:p w:rsidR="00A8517A" w:rsidRPr="00C4405C" w:rsidRDefault="00A8517A" w:rsidP="00D73D7A">
            <w:pPr>
              <w:jc w:val="center"/>
              <w:rPr>
                <w:rFonts w:ascii="PT Astra Serif" w:hAnsi="PT Astra Serif"/>
                <w:bCs/>
                <w:sz w:val="20"/>
                <w:szCs w:val="20"/>
              </w:rPr>
            </w:pPr>
            <w:r w:rsidRPr="00C4405C">
              <w:rPr>
                <w:rFonts w:ascii="PT Astra Serif" w:hAnsi="PT Astra Serif"/>
                <w:bCs/>
                <w:sz w:val="20"/>
                <w:szCs w:val="20"/>
              </w:rPr>
              <w:t xml:space="preserve">2028 год </w:t>
            </w:r>
          </w:p>
        </w:tc>
        <w:tc>
          <w:tcPr>
            <w:tcW w:w="1276"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7 727,60</w:t>
            </w:r>
          </w:p>
        </w:tc>
        <w:tc>
          <w:tcPr>
            <w:tcW w:w="1193"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0,00</w:t>
            </w:r>
          </w:p>
        </w:tc>
        <w:tc>
          <w:tcPr>
            <w:tcW w:w="1172"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7 727,60</w:t>
            </w:r>
          </w:p>
        </w:tc>
        <w:tc>
          <w:tcPr>
            <w:tcW w:w="120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247" w:type="dxa"/>
            <w:shd w:val="clear" w:color="auto" w:fill="auto"/>
            <w:vAlign w:val="center"/>
            <w:hideMark/>
          </w:tcPr>
          <w:p w:rsidR="00A8517A" w:rsidRPr="00C4405C" w:rsidRDefault="00A8517A" w:rsidP="00D73D7A">
            <w:pPr>
              <w:jc w:val="center"/>
              <w:rPr>
                <w:rFonts w:ascii="PT Astra Serif" w:hAnsi="PT Astra Serif"/>
                <w:sz w:val="20"/>
                <w:szCs w:val="20"/>
              </w:rPr>
            </w:pPr>
            <w:r w:rsidRPr="00C4405C">
              <w:rPr>
                <w:rFonts w:ascii="PT Astra Serif" w:hAnsi="PT Astra Serif"/>
                <w:sz w:val="20"/>
                <w:szCs w:val="20"/>
              </w:rPr>
              <w:t>0</w:t>
            </w:r>
          </w:p>
        </w:tc>
        <w:tc>
          <w:tcPr>
            <w:tcW w:w="1674" w:type="dxa"/>
            <w:vMerge/>
            <w:vAlign w:val="center"/>
            <w:hideMark/>
          </w:tcPr>
          <w:p w:rsidR="00A8517A" w:rsidRPr="00C4405C" w:rsidRDefault="00A8517A" w:rsidP="00D73D7A">
            <w:pPr>
              <w:rPr>
                <w:rFonts w:ascii="PT Astra Serif" w:hAnsi="PT Astra Serif"/>
                <w:bCs/>
                <w:sz w:val="20"/>
                <w:szCs w:val="20"/>
              </w:rPr>
            </w:pPr>
          </w:p>
        </w:tc>
        <w:tc>
          <w:tcPr>
            <w:tcW w:w="3855" w:type="dxa"/>
            <w:vMerge/>
            <w:vAlign w:val="center"/>
            <w:hideMark/>
          </w:tcPr>
          <w:p w:rsidR="00A8517A" w:rsidRPr="00C4405C" w:rsidRDefault="00A8517A" w:rsidP="00D73D7A">
            <w:pPr>
              <w:rPr>
                <w:rFonts w:ascii="PT Astra Serif" w:hAnsi="PT Astra Serif"/>
                <w:bCs/>
                <w:sz w:val="20"/>
                <w:szCs w:val="20"/>
              </w:rPr>
            </w:pPr>
          </w:p>
        </w:tc>
        <w:tc>
          <w:tcPr>
            <w:tcW w:w="769" w:type="dxa"/>
            <w:vMerge/>
            <w:vAlign w:val="center"/>
            <w:hideMark/>
          </w:tcPr>
          <w:p w:rsidR="00A8517A" w:rsidRPr="00C4405C" w:rsidRDefault="00A8517A" w:rsidP="00D73D7A">
            <w:pPr>
              <w:rPr>
                <w:rFonts w:ascii="PT Astra Serif" w:hAnsi="PT Astra Serif"/>
                <w:bCs/>
                <w:sz w:val="20"/>
                <w:szCs w:val="20"/>
              </w:rPr>
            </w:pPr>
          </w:p>
        </w:tc>
      </w:tr>
    </w:tbl>
    <w:p w:rsidR="00A57840" w:rsidRPr="00C4405C" w:rsidRDefault="008A1DE7" w:rsidP="00D73D7A">
      <w:pPr>
        <w:spacing w:after="200"/>
        <w:rPr>
          <w:rFonts w:ascii="PT Astra Serif" w:hAnsi="PT Astra Serif"/>
        </w:rPr>
        <w:sectPr w:rsidR="00A57840" w:rsidRPr="00C4405C" w:rsidSect="00A57840">
          <w:type w:val="continuous"/>
          <w:pgSz w:w="16838" w:h="11906" w:orient="landscape"/>
          <w:pgMar w:top="709" w:right="851" w:bottom="794" w:left="851" w:header="709" w:footer="709" w:gutter="0"/>
          <w:pgNumType w:start="1"/>
          <w:cols w:space="708"/>
          <w:titlePg/>
          <w:docGrid w:linePitch="360"/>
        </w:sectPr>
      </w:pPr>
      <w:r w:rsidRPr="00C4405C">
        <w:rPr>
          <w:rFonts w:ascii="PT Astra Serif" w:hAnsi="PT Astra Serif"/>
        </w:rPr>
        <w:br w:type="page"/>
      </w:r>
    </w:p>
    <w:p w:rsidR="00D809EC" w:rsidRPr="00C4405C" w:rsidRDefault="00D809EC" w:rsidP="008669E6">
      <w:pPr>
        <w:autoSpaceDE w:val="0"/>
        <w:autoSpaceDN w:val="0"/>
        <w:adjustRightInd w:val="0"/>
        <w:ind w:left="11624"/>
        <w:jc w:val="both"/>
        <w:rPr>
          <w:rFonts w:ascii="PT Astra Serif" w:hAnsi="PT Astra Serif"/>
        </w:rPr>
      </w:pPr>
      <w:r w:rsidRPr="00C4405C">
        <w:rPr>
          <w:rFonts w:ascii="PT Astra Serif" w:hAnsi="PT Astra Serif"/>
        </w:rPr>
        <w:t xml:space="preserve">Приложение </w:t>
      </w:r>
      <w:r w:rsidR="009979DD" w:rsidRPr="00C4405C">
        <w:rPr>
          <w:rFonts w:ascii="PT Astra Serif" w:hAnsi="PT Astra Serif"/>
        </w:rPr>
        <w:t xml:space="preserve">№ </w:t>
      </w:r>
      <w:r w:rsidR="001005F9" w:rsidRPr="00C4405C">
        <w:rPr>
          <w:rFonts w:ascii="PT Astra Serif" w:hAnsi="PT Astra Serif"/>
        </w:rPr>
        <w:t>13</w:t>
      </w:r>
    </w:p>
    <w:p w:rsidR="00D809EC" w:rsidRPr="00C4405C" w:rsidRDefault="00D809EC" w:rsidP="008669E6">
      <w:pPr>
        <w:autoSpaceDE w:val="0"/>
        <w:autoSpaceDN w:val="0"/>
        <w:adjustRightInd w:val="0"/>
        <w:ind w:left="11624"/>
        <w:jc w:val="both"/>
        <w:rPr>
          <w:rFonts w:ascii="PT Astra Serif" w:hAnsi="PT Astra Serif"/>
        </w:rPr>
      </w:pPr>
      <w:r w:rsidRPr="00C4405C">
        <w:rPr>
          <w:rFonts w:ascii="PT Astra Serif" w:hAnsi="PT Astra Serif"/>
        </w:rPr>
        <w:t>к постановлению Администрации</w:t>
      </w:r>
      <w:r w:rsidR="00101D7B" w:rsidRPr="00C4405C">
        <w:rPr>
          <w:rFonts w:ascii="PT Astra Serif" w:hAnsi="PT Astra Serif"/>
        </w:rPr>
        <w:t xml:space="preserve"> </w:t>
      </w:r>
      <w:r w:rsidRPr="00C4405C">
        <w:rPr>
          <w:rFonts w:ascii="PT Astra Serif" w:hAnsi="PT Astra Serif"/>
        </w:rPr>
        <w:t>Томской области</w:t>
      </w:r>
    </w:p>
    <w:p w:rsidR="00D809EC" w:rsidRPr="00C4405C" w:rsidRDefault="008669E6" w:rsidP="008669E6">
      <w:pPr>
        <w:autoSpaceDE w:val="0"/>
        <w:autoSpaceDN w:val="0"/>
        <w:adjustRightInd w:val="0"/>
        <w:ind w:left="11624"/>
        <w:jc w:val="both"/>
        <w:rPr>
          <w:rFonts w:ascii="PT Astra Serif" w:hAnsi="PT Astra Serif"/>
        </w:rPr>
      </w:pPr>
      <w:r w:rsidRPr="00C4405C">
        <w:rPr>
          <w:rFonts w:ascii="PT Astra Serif" w:hAnsi="PT Astra Serif"/>
        </w:rPr>
        <w:t xml:space="preserve">от </w:t>
      </w:r>
      <w:r w:rsidR="00B634B6">
        <w:rPr>
          <w:rFonts w:ascii="PT Astra Serif" w:hAnsi="PT Astra Serif"/>
        </w:rPr>
        <w:t xml:space="preserve">12.02.2026 № </w:t>
      </w:r>
      <w:proofErr w:type="spellStart"/>
      <w:r w:rsidR="00B634B6">
        <w:rPr>
          <w:rFonts w:ascii="PT Astra Serif" w:hAnsi="PT Astra Serif"/>
        </w:rPr>
        <w:t>49а</w:t>
      </w:r>
      <w:proofErr w:type="spellEnd"/>
    </w:p>
    <w:p w:rsidR="009240AD" w:rsidRPr="00C4405C" w:rsidRDefault="009240AD" w:rsidP="00D73D7A">
      <w:pPr>
        <w:pStyle w:val="ConsPlusNormal"/>
        <w:jc w:val="center"/>
        <w:rPr>
          <w:rFonts w:ascii="PT Astra Serif" w:hAnsi="PT Astra Serif" w:cs="Arial"/>
          <w:bCs/>
          <w:sz w:val="24"/>
          <w:szCs w:val="24"/>
        </w:rPr>
      </w:pPr>
    </w:p>
    <w:p w:rsidR="008669E6" w:rsidRPr="00C4405C" w:rsidRDefault="008669E6" w:rsidP="00D73D7A">
      <w:pPr>
        <w:pStyle w:val="ConsPlusNormal"/>
        <w:jc w:val="center"/>
        <w:rPr>
          <w:rFonts w:ascii="PT Astra Serif" w:hAnsi="PT Astra Serif" w:cs="Arial"/>
          <w:bCs/>
          <w:sz w:val="24"/>
          <w:szCs w:val="24"/>
        </w:rPr>
      </w:pPr>
    </w:p>
    <w:p w:rsidR="008669E6" w:rsidRPr="00C4405C" w:rsidRDefault="00950C3D" w:rsidP="008669E6">
      <w:pPr>
        <w:pStyle w:val="11"/>
        <w:ind w:left="0"/>
        <w:jc w:val="center"/>
        <w:rPr>
          <w:rFonts w:ascii="PT Astra Serif" w:hAnsi="PT Astra Serif"/>
        </w:rPr>
      </w:pPr>
      <w:r w:rsidRPr="00C4405C">
        <w:rPr>
          <w:rFonts w:ascii="PT Astra Serif" w:hAnsi="PT Astra Serif"/>
        </w:rPr>
        <w:t xml:space="preserve">Перечень </w:t>
      </w:r>
    </w:p>
    <w:p w:rsidR="00950C3D" w:rsidRPr="00C4405C" w:rsidRDefault="008669E6" w:rsidP="008669E6">
      <w:pPr>
        <w:pStyle w:val="11"/>
        <w:ind w:left="0"/>
        <w:jc w:val="center"/>
        <w:rPr>
          <w:rFonts w:ascii="PT Astra Serif" w:hAnsi="PT Astra Serif"/>
        </w:rPr>
      </w:pPr>
      <w:r w:rsidRPr="00C4405C">
        <w:rPr>
          <w:rFonts w:ascii="PT Astra Serif" w:hAnsi="PT Astra Serif"/>
        </w:rPr>
        <w:t>к</w:t>
      </w:r>
      <w:r w:rsidR="00950C3D" w:rsidRPr="00C4405C">
        <w:rPr>
          <w:rFonts w:ascii="PT Astra Serif" w:hAnsi="PT Astra Serif"/>
        </w:rPr>
        <w:t>омплексов процессных мероприятий, ведомственных проектов и ресурсное обеспечение их реализации</w:t>
      </w:r>
    </w:p>
    <w:p w:rsidR="002F7810" w:rsidRPr="00C4405C" w:rsidRDefault="002F7810" w:rsidP="00D73D7A">
      <w:pPr>
        <w:pStyle w:val="ConsPlusNormal"/>
        <w:jc w:val="center"/>
        <w:rPr>
          <w:rFonts w:ascii="PT Astra Serif" w:hAnsi="PT Astra Serif" w:cs="Arial"/>
          <w:bCs/>
        </w:rPr>
      </w:pPr>
    </w:p>
    <w:tbl>
      <w:tblPr>
        <w:tblW w:w="15467" w:type="dxa"/>
        <w:tblInd w:w="93" w:type="dxa"/>
        <w:tblLayout w:type="fixed"/>
        <w:tblLook w:val="04A0" w:firstRow="1" w:lastRow="0" w:firstColumn="1" w:lastColumn="0" w:noHBand="0" w:noVBand="1"/>
      </w:tblPr>
      <w:tblGrid>
        <w:gridCol w:w="582"/>
        <w:gridCol w:w="3544"/>
        <w:gridCol w:w="1190"/>
        <w:gridCol w:w="1075"/>
        <w:gridCol w:w="1114"/>
        <w:gridCol w:w="874"/>
        <w:gridCol w:w="1114"/>
        <w:gridCol w:w="1241"/>
        <w:gridCol w:w="1867"/>
        <w:gridCol w:w="2015"/>
        <w:gridCol w:w="851"/>
      </w:tblGrid>
      <w:tr w:rsidR="0006549F" w:rsidRPr="00C4405C" w:rsidTr="00E11BAC">
        <w:trPr>
          <w:trHeight w:val="300"/>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 xml:space="preserve">№ </w:t>
            </w:r>
            <w:proofErr w:type="gramStart"/>
            <w:r w:rsidRPr="00C4405C">
              <w:rPr>
                <w:rFonts w:ascii="PT Astra Serif" w:hAnsi="PT Astra Serif"/>
                <w:sz w:val="20"/>
                <w:szCs w:val="20"/>
              </w:rPr>
              <w:t>п</w:t>
            </w:r>
            <w:proofErr w:type="gramEnd"/>
            <w:r w:rsidRPr="00C4405C">
              <w:rPr>
                <w:rFonts w:ascii="PT Astra Serif" w:hAnsi="PT Astra Serif"/>
                <w:sz w:val="20"/>
                <w:szCs w:val="20"/>
              </w:rPr>
              <w:t>/п</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Срок реализации</w:t>
            </w:r>
          </w:p>
        </w:tc>
        <w:tc>
          <w:tcPr>
            <w:tcW w:w="10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 xml:space="preserve">Объем </w:t>
            </w:r>
            <w:proofErr w:type="spellStart"/>
            <w:proofErr w:type="gramStart"/>
            <w:r w:rsidRPr="00C4405C">
              <w:rPr>
                <w:rFonts w:ascii="PT Astra Serif" w:hAnsi="PT Astra Serif"/>
                <w:sz w:val="20"/>
                <w:szCs w:val="20"/>
              </w:rPr>
              <w:t>финанси-рования</w:t>
            </w:r>
            <w:proofErr w:type="spellEnd"/>
            <w:proofErr w:type="gramEnd"/>
            <w:r w:rsidRPr="00C4405C">
              <w:rPr>
                <w:rFonts w:ascii="PT Astra Serif" w:hAnsi="PT Astra Serif"/>
                <w:sz w:val="20"/>
                <w:szCs w:val="20"/>
              </w:rPr>
              <w:t xml:space="preserve"> (тыс. рублей)</w:t>
            </w:r>
          </w:p>
        </w:tc>
        <w:tc>
          <w:tcPr>
            <w:tcW w:w="4343" w:type="dxa"/>
            <w:gridSpan w:val="4"/>
            <w:tcBorders>
              <w:top w:val="single" w:sz="4" w:space="0" w:color="auto"/>
              <w:left w:val="nil"/>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В том числе за счет средств:</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Участник/участник мероприятия</w:t>
            </w:r>
          </w:p>
        </w:tc>
        <w:tc>
          <w:tcPr>
            <w:tcW w:w="286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Показатели комплексов процессных мероприятий, ведомственных проектов</w:t>
            </w:r>
          </w:p>
        </w:tc>
      </w:tr>
      <w:tr w:rsidR="0006549F" w:rsidRPr="00C4405C" w:rsidTr="00E11BAC">
        <w:trPr>
          <w:trHeight w:val="780"/>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114" w:type="dxa"/>
            <w:vMerge w:val="restart"/>
            <w:tcBorders>
              <w:top w:val="nil"/>
              <w:left w:val="single" w:sz="4" w:space="0" w:color="auto"/>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федераль-ного</w:t>
            </w:r>
            <w:proofErr w:type="spellEnd"/>
            <w:proofErr w:type="gramEnd"/>
            <w:r w:rsidRPr="00C4405C">
              <w:rPr>
                <w:rFonts w:ascii="PT Astra Serif" w:hAnsi="PT Astra Serif"/>
                <w:sz w:val="20"/>
                <w:szCs w:val="20"/>
              </w:rPr>
              <w:t xml:space="preserve"> бюджета (по </w:t>
            </w:r>
            <w:proofErr w:type="spellStart"/>
            <w:r w:rsidRPr="00C4405C">
              <w:rPr>
                <w:rFonts w:ascii="PT Astra Serif" w:hAnsi="PT Astra Serif"/>
                <w:sz w:val="20"/>
                <w:szCs w:val="20"/>
              </w:rPr>
              <w:t>согласова-нию</w:t>
            </w:r>
            <w:proofErr w:type="spellEnd"/>
            <w:r w:rsidRPr="00C4405C">
              <w:rPr>
                <w:rFonts w:ascii="PT Astra Serif" w:hAnsi="PT Astra Serif"/>
                <w:sz w:val="20"/>
                <w:szCs w:val="20"/>
              </w:rPr>
              <w:t>) (прогноз)</w:t>
            </w:r>
          </w:p>
        </w:tc>
        <w:tc>
          <w:tcPr>
            <w:tcW w:w="874" w:type="dxa"/>
            <w:vMerge w:val="restart"/>
            <w:tcBorders>
              <w:top w:val="nil"/>
              <w:left w:val="single" w:sz="4" w:space="0" w:color="auto"/>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област-ного</w:t>
            </w:r>
            <w:proofErr w:type="spellEnd"/>
            <w:proofErr w:type="gramEnd"/>
            <w:r w:rsidRPr="00C4405C">
              <w:rPr>
                <w:rFonts w:ascii="PT Astra Serif" w:hAnsi="PT Astra Serif"/>
                <w:sz w:val="20"/>
                <w:szCs w:val="20"/>
              </w:rPr>
              <w:t xml:space="preserve"> </w:t>
            </w:r>
            <w:proofErr w:type="spellStart"/>
            <w:r w:rsidRPr="00C4405C">
              <w:rPr>
                <w:rFonts w:ascii="PT Astra Serif" w:hAnsi="PT Astra Serif"/>
                <w:sz w:val="20"/>
                <w:szCs w:val="20"/>
              </w:rPr>
              <w:t>бюд</w:t>
            </w:r>
            <w:r w:rsidR="008669E6" w:rsidRPr="00C4405C">
              <w:rPr>
                <w:rFonts w:ascii="PT Astra Serif" w:hAnsi="PT Astra Serif"/>
                <w:sz w:val="20"/>
                <w:szCs w:val="20"/>
              </w:rPr>
              <w:t>-</w:t>
            </w:r>
            <w:r w:rsidRPr="00C4405C">
              <w:rPr>
                <w:rFonts w:ascii="PT Astra Serif" w:hAnsi="PT Astra Serif"/>
                <w:sz w:val="20"/>
                <w:szCs w:val="20"/>
              </w:rPr>
              <w:t>жета</w:t>
            </w:r>
            <w:proofErr w:type="spellEnd"/>
          </w:p>
        </w:tc>
        <w:tc>
          <w:tcPr>
            <w:tcW w:w="1114" w:type="dxa"/>
            <w:vMerge w:val="restart"/>
            <w:tcBorders>
              <w:top w:val="nil"/>
              <w:left w:val="single" w:sz="4" w:space="0" w:color="auto"/>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 xml:space="preserve">местных бюджетов (по </w:t>
            </w:r>
            <w:proofErr w:type="spellStart"/>
            <w:proofErr w:type="gramStart"/>
            <w:r w:rsidRPr="00C4405C">
              <w:rPr>
                <w:rFonts w:ascii="PT Astra Serif" w:hAnsi="PT Astra Serif"/>
                <w:sz w:val="20"/>
                <w:szCs w:val="20"/>
              </w:rPr>
              <w:t>согласова-нию</w:t>
            </w:r>
            <w:proofErr w:type="spellEnd"/>
            <w:proofErr w:type="gramEnd"/>
            <w:r w:rsidRPr="00C4405C">
              <w:rPr>
                <w:rFonts w:ascii="PT Astra Serif" w:hAnsi="PT Astra Serif"/>
                <w:sz w:val="20"/>
                <w:szCs w:val="20"/>
              </w:rPr>
              <w:t>) (прогноз)</w:t>
            </w:r>
          </w:p>
        </w:tc>
        <w:tc>
          <w:tcPr>
            <w:tcW w:w="1241" w:type="dxa"/>
            <w:vMerge w:val="restart"/>
            <w:tcBorders>
              <w:top w:val="nil"/>
              <w:left w:val="single" w:sz="4" w:space="0" w:color="auto"/>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внебюджет-ных</w:t>
            </w:r>
            <w:proofErr w:type="spellEnd"/>
            <w:proofErr w:type="gramEnd"/>
            <w:r w:rsidRPr="00C4405C">
              <w:rPr>
                <w:rFonts w:ascii="PT Astra Serif" w:hAnsi="PT Astra Serif"/>
                <w:sz w:val="20"/>
                <w:szCs w:val="20"/>
              </w:rPr>
              <w:t xml:space="preserve"> источников (по </w:t>
            </w:r>
            <w:proofErr w:type="spellStart"/>
            <w:r w:rsidRPr="00C4405C">
              <w:rPr>
                <w:rFonts w:ascii="PT Astra Serif" w:hAnsi="PT Astra Serif"/>
                <w:sz w:val="20"/>
                <w:szCs w:val="20"/>
              </w:rPr>
              <w:t>согласова-нию</w:t>
            </w:r>
            <w:proofErr w:type="spellEnd"/>
            <w:r w:rsidRPr="00C4405C">
              <w:rPr>
                <w:rFonts w:ascii="PT Astra Serif" w:hAnsi="PT Astra Serif"/>
                <w:sz w:val="20"/>
                <w:szCs w:val="20"/>
              </w:rPr>
              <w:t>) (прогноз)</w:t>
            </w:r>
          </w:p>
        </w:tc>
        <w:tc>
          <w:tcPr>
            <w:tcW w:w="1867"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2866" w:type="dxa"/>
            <w:gridSpan w:val="2"/>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r>
      <w:tr w:rsidR="0006549F" w:rsidRPr="00C4405C" w:rsidTr="00E11BAC">
        <w:trPr>
          <w:trHeight w:val="765"/>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114" w:type="dxa"/>
            <w:vMerge/>
            <w:tcBorders>
              <w:top w:val="nil"/>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874" w:type="dxa"/>
            <w:vMerge/>
            <w:tcBorders>
              <w:top w:val="nil"/>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114" w:type="dxa"/>
            <w:vMerge/>
            <w:tcBorders>
              <w:top w:val="nil"/>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241" w:type="dxa"/>
            <w:vMerge/>
            <w:tcBorders>
              <w:top w:val="nil"/>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867"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2015" w:type="dxa"/>
            <w:vMerge w:val="restart"/>
            <w:tcBorders>
              <w:top w:val="nil"/>
              <w:left w:val="single" w:sz="4" w:space="0" w:color="auto"/>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 xml:space="preserve">наименование </w:t>
            </w:r>
            <w:r w:rsidR="008669E6" w:rsidRPr="00C4405C">
              <w:rPr>
                <w:rFonts w:ascii="PT Astra Serif" w:hAnsi="PT Astra Serif"/>
                <w:sz w:val="20"/>
                <w:szCs w:val="20"/>
              </w:rPr>
              <w:br/>
            </w:r>
            <w:r w:rsidRPr="00C4405C">
              <w:rPr>
                <w:rFonts w:ascii="PT Astra Serif" w:hAnsi="PT Astra Serif"/>
                <w:sz w:val="20"/>
                <w:szCs w:val="20"/>
              </w:rPr>
              <w:t>и единица измерения</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06549F" w:rsidRPr="00C4405C" w:rsidRDefault="008669E6" w:rsidP="00D73D7A">
            <w:pPr>
              <w:jc w:val="center"/>
              <w:rPr>
                <w:rFonts w:ascii="PT Astra Serif" w:hAnsi="PT Astra Serif"/>
                <w:sz w:val="20"/>
                <w:szCs w:val="20"/>
              </w:rPr>
            </w:pPr>
            <w:proofErr w:type="spellStart"/>
            <w:proofErr w:type="gramStart"/>
            <w:r w:rsidRPr="00C4405C">
              <w:rPr>
                <w:rFonts w:ascii="PT Astra Serif" w:hAnsi="PT Astra Serif"/>
                <w:sz w:val="20"/>
                <w:szCs w:val="20"/>
              </w:rPr>
              <w:t>з</w:t>
            </w:r>
            <w:r w:rsidR="0006549F" w:rsidRPr="00C4405C">
              <w:rPr>
                <w:rFonts w:ascii="PT Astra Serif" w:hAnsi="PT Astra Serif"/>
                <w:sz w:val="20"/>
                <w:szCs w:val="20"/>
              </w:rPr>
              <w:t>наче</w:t>
            </w:r>
            <w:r w:rsidRPr="00C4405C">
              <w:rPr>
                <w:rFonts w:ascii="PT Astra Serif" w:hAnsi="PT Astra Serif"/>
                <w:sz w:val="20"/>
                <w:szCs w:val="20"/>
              </w:rPr>
              <w:t>-</w:t>
            </w:r>
            <w:r w:rsidR="0006549F" w:rsidRPr="00C4405C">
              <w:rPr>
                <w:rFonts w:ascii="PT Astra Serif" w:hAnsi="PT Astra Serif"/>
                <w:sz w:val="20"/>
                <w:szCs w:val="20"/>
              </w:rPr>
              <w:t>ния</w:t>
            </w:r>
            <w:proofErr w:type="spellEnd"/>
            <w:proofErr w:type="gramEnd"/>
            <w:r w:rsidR="0006549F" w:rsidRPr="00C4405C">
              <w:rPr>
                <w:rFonts w:ascii="PT Astra Serif" w:hAnsi="PT Astra Serif"/>
                <w:sz w:val="20"/>
                <w:szCs w:val="20"/>
              </w:rPr>
              <w:t xml:space="preserve"> по годам </w:t>
            </w:r>
            <w:proofErr w:type="spellStart"/>
            <w:r w:rsidR="0006549F" w:rsidRPr="00C4405C">
              <w:rPr>
                <w:rFonts w:ascii="PT Astra Serif" w:hAnsi="PT Astra Serif"/>
                <w:sz w:val="20"/>
                <w:szCs w:val="20"/>
              </w:rPr>
              <w:t>реали</w:t>
            </w:r>
            <w:r w:rsidRPr="00C4405C">
              <w:rPr>
                <w:rFonts w:ascii="PT Astra Serif" w:hAnsi="PT Astra Serif"/>
                <w:sz w:val="20"/>
                <w:szCs w:val="20"/>
              </w:rPr>
              <w:t>-</w:t>
            </w:r>
            <w:r w:rsidR="0006549F" w:rsidRPr="00C4405C">
              <w:rPr>
                <w:rFonts w:ascii="PT Astra Serif" w:hAnsi="PT Astra Serif"/>
                <w:sz w:val="20"/>
                <w:szCs w:val="20"/>
              </w:rPr>
              <w:t>зации</w:t>
            </w:r>
            <w:proofErr w:type="spellEnd"/>
          </w:p>
        </w:tc>
      </w:tr>
      <w:tr w:rsidR="0006549F" w:rsidRPr="00C4405C" w:rsidTr="00E11BAC">
        <w:trPr>
          <w:trHeight w:val="480"/>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114" w:type="dxa"/>
            <w:vMerge/>
            <w:tcBorders>
              <w:top w:val="nil"/>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874" w:type="dxa"/>
            <w:vMerge/>
            <w:tcBorders>
              <w:top w:val="nil"/>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114" w:type="dxa"/>
            <w:vMerge/>
            <w:tcBorders>
              <w:top w:val="nil"/>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241" w:type="dxa"/>
            <w:vMerge/>
            <w:tcBorders>
              <w:top w:val="nil"/>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1867" w:type="dxa"/>
            <w:vMerge/>
            <w:tcBorders>
              <w:top w:val="single" w:sz="4" w:space="0" w:color="auto"/>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2015" w:type="dxa"/>
            <w:vMerge/>
            <w:tcBorders>
              <w:top w:val="nil"/>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06549F" w:rsidRPr="00C4405C" w:rsidRDefault="0006549F" w:rsidP="00D73D7A">
            <w:pPr>
              <w:rPr>
                <w:rFonts w:ascii="PT Astra Serif" w:hAnsi="PT Astra Serif"/>
                <w:sz w:val="20"/>
                <w:szCs w:val="20"/>
              </w:rPr>
            </w:pPr>
          </w:p>
        </w:tc>
      </w:tr>
      <w:tr w:rsidR="0006549F" w:rsidRPr="00C4405C" w:rsidTr="00E11BAC">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1</w:t>
            </w:r>
          </w:p>
        </w:tc>
        <w:tc>
          <w:tcPr>
            <w:tcW w:w="3544" w:type="dxa"/>
            <w:tcBorders>
              <w:top w:val="nil"/>
              <w:left w:val="nil"/>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2</w:t>
            </w:r>
          </w:p>
        </w:tc>
        <w:tc>
          <w:tcPr>
            <w:tcW w:w="1190" w:type="dxa"/>
            <w:tcBorders>
              <w:top w:val="nil"/>
              <w:left w:val="nil"/>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3</w:t>
            </w:r>
          </w:p>
        </w:tc>
        <w:tc>
          <w:tcPr>
            <w:tcW w:w="1075" w:type="dxa"/>
            <w:tcBorders>
              <w:top w:val="nil"/>
              <w:left w:val="nil"/>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4</w:t>
            </w:r>
          </w:p>
        </w:tc>
        <w:tc>
          <w:tcPr>
            <w:tcW w:w="1114" w:type="dxa"/>
            <w:tcBorders>
              <w:top w:val="nil"/>
              <w:left w:val="nil"/>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5</w:t>
            </w:r>
          </w:p>
        </w:tc>
        <w:tc>
          <w:tcPr>
            <w:tcW w:w="874" w:type="dxa"/>
            <w:tcBorders>
              <w:top w:val="nil"/>
              <w:left w:val="nil"/>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6</w:t>
            </w:r>
          </w:p>
        </w:tc>
        <w:tc>
          <w:tcPr>
            <w:tcW w:w="1114" w:type="dxa"/>
            <w:tcBorders>
              <w:top w:val="nil"/>
              <w:left w:val="nil"/>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7</w:t>
            </w:r>
          </w:p>
        </w:tc>
        <w:tc>
          <w:tcPr>
            <w:tcW w:w="1241" w:type="dxa"/>
            <w:tcBorders>
              <w:top w:val="nil"/>
              <w:left w:val="nil"/>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8</w:t>
            </w:r>
          </w:p>
        </w:tc>
        <w:tc>
          <w:tcPr>
            <w:tcW w:w="1867" w:type="dxa"/>
            <w:tcBorders>
              <w:top w:val="nil"/>
              <w:left w:val="nil"/>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9</w:t>
            </w:r>
          </w:p>
        </w:tc>
        <w:tc>
          <w:tcPr>
            <w:tcW w:w="2015" w:type="dxa"/>
            <w:tcBorders>
              <w:top w:val="nil"/>
              <w:left w:val="nil"/>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10</w:t>
            </w:r>
          </w:p>
        </w:tc>
        <w:tc>
          <w:tcPr>
            <w:tcW w:w="851" w:type="dxa"/>
            <w:tcBorders>
              <w:top w:val="nil"/>
              <w:left w:val="nil"/>
              <w:bottom w:val="single" w:sz="4" w:space="0" w:color="auto"/>
              <w:right w:val="single" w:sz="4" w:space="0" w:color="auto"/>
            </w:tcBorders>
            <w:shd w:val="clear" w:color="auto" w:fill="auto"/>
            <w:vAlign w:val="center"/>
            <w:hideMark/>
          </w:tcPr>
          <w:p w:rsidR="0006549F" w:rsidRPr="00C4405C" w:rsidRDefault="0006549F" w:rsidP="00D73D7A">
            <w:pPr>
              <w:jc w:val="center"/>
              <w:rPr>
                <w:rFonts w:ascii="PT Astra Serif" w:hAnsi="PT Astra Serif"/>
                <w:sz w:val="20"/>
                <w:szCs w:val="20"/>
              </w:rPr>
            </w:pPr>
            <w:r w:rsidRPr="00C4405C">
              <w:rPr>
                <w:rFonts w:ascii="PT Astra Serif" w:hAnsi="PT Astra Serif"/>
                <w:sz w:val="20"/>
                <w:szCs w:val="20"/>
              </w:rPr>
              <w:t>11</w:t>
            </w:r>
          </w:p>
        </w:tc>
      </w:tr>
      <w:tr w:rsidR="0006549F" w:rsidRPr="00C4405C" w:rsidTr="00E11BAC">
        <w:trPr>
          <w:trHeight w:val="510"/>
        </w:trPr>
        <w:tc>
          <w:tcPr>
            <w:tcW w:w="1546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06549F" w:rsidRPr="00C4405C" w:rsidRDefault="0006549F" w:rsidP="00D73D7A">
            <w:pPr>
              <w:rPr>
                <w:rFonts w:ascii="PT Astra Serif" w:hAnsi="PT Astra Serif"/>
                <w:sz w:val="20"/>
                <w:szCs w:val="20"/>
              </w:rPr>
            </w:pPr>
            <w:r w:rsidRPr="00C4405C">
              <w:rPr>
                <w:rFonts w:ascii="PT Astra Serif" w:hAnsi="PT Astra Serif"/>
                <w:sz w:val="20"/>
                <w:szCs w:val="20"/>
              </w:rPr>
              <w:t>Подпрограмма (направление) «Обеспечение реализации государственных полномочий в сфере лицензирования отдельных видов деятельности в Томской области»</w:t>
            </w:r>
          </w:p>
        </w:tc>
      </w:tr>
      <w:tr w:rsidR="006809C9" w:rsidRPr="00C4405C" w:rsidTr="00E11BAC">
        <w:trPr>
          <w:trHeight w:val="300"/>
        </w:trPr>
        <w:tc>
          <w:tcPr>
            <w:tcW w:w="582" w:type="dxa"/>
            <w:vMerge w:val="restart"/>
            <w:tcBorders>
              <w:top w:val="nil"/>
              <w:left w:val="single" w:sz="4" w:space="0" w:color="auto"/>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w:t>
            </w:r>
          </w:p>
        </w:tc>
        <w:tc>
          <w:tcPr>
            <w:tcW w:w="3544" w:type="dxa"/>
            <w:vMerge w:val="restart"/>
            <w:tcBorders>
              <w:top w:val="nil"/>
              <w:left w:val="single" w:sz="4" w:space="0" w:color="auto"/>
              <w:bottom w:val="single" w:sz="4" w:space="0" w:color="000000"/>
              <w:right w:val="single" w:sz="4" w:space="0" w:color="auto"/>
            </w:tcBorders>
            <w:shd w:val="clear" w:color="auto" w:fill="auto"/>
            <w:vAlign w:val="center"/>
            <w:hideMark/>
          </w:tcPr>
          <w:p w:rsidR="006809C9" w:rsidRPr="00C4405C" w:rsidRDefault="006809C9" w:rsidP="00D73D7A">
            <w:pPr>
              <w:rPr>
                <w:rFonts w:ascii="PT Astra Serif" w:hAnsi="PT Astra Serif"/>
                <w:sz w:val="20"/>
                <w:szCs w:val="20"/>
              </w:rPr>
            </w:pPr>
            <w:r w:rsidRPr="00C4405C">
              <w:rPr>
                <w:rFonts w:ascii="PT Astra Serif" w:hAnsi="PT Astra Serif"/>
                <w:sz w:val="20"/>
                <w:szCs w:val="20"/>
              </w:rPr>
              <w:t xml:space="preserve">КПМ 1. Осуществление переданных органам государственной власти субъектов Российской Федерации </w:t>
            </w:r>
            <w:r w:rsidR="008669E6" w:rsidRPr="00C4405C">
              <w:rPr>
                <w:rFonts w:ascii="PT Astra Serif" w:hAnsi="PT Astra Serif"/>
                <w:sz w:val="20"/>
                <w:szCs w:val="20"/>
              </w:rPr>
              <w:br/>
            </w:r>
            <w:r w:rsidRPr="00C4405C">
              <w:rPr>
                <w:rFonts w:ascii="PT Astra Serif" w:hAnsi="PT Astra Serif"/>
                <w:sz w:val="20"/>
                <w:szCs w:val="20"/>
              </w:rPr>
              <w:t xml:space="preserve">в соответствии с частью 1 статьи 15 Федерального закона от 21 ноября 2011 года № 323-ФЗ «Об основах охраны здоровья граждан </w:t>
            </w:r>
            <w:r w:rsidR="008669E6" w:rsidRPr="00C4405C">
              <w:rPr>
                <w:rFonts w:ascii="PT Astra Serif" w:hAnsi="PT Astra Serif"/>
                <w:sz w:val="20"/>
                <w:szCs w:val="20"/>
              </w:rPr>
              <w:br/>
            </w:r>
            <w:r w:rsidRPr="00C4405C">
              <w:rPr>
                <w:rFonts w:ascii="PT Astra Serif" w:hAnsi="PT Astra Serif"/>
                <w:sz w:val="20"/>
                <w:szCs w:val="20"/>
              </w:rPr>
              <w:t>в Российской Федерации» полномочий</w:t>
            </w:r>
            <w:r w:rsidR="008669E6" w:rsidRPr="00C4405C">
              <w:rPr>
                <w:rFonts w:ascii="PT Astra Serif" w:hAnsi="PT Astra Serif"/>
                <w:sz w:val="20"/>
                <w:szCs w:val="20"/>
              </w:rPr>
              <w:t xml:space="preserve"> </w:t>
            </w:r>
            <w:r w:rsidRPr="00C4405C">
              <w:rPr>
                <w:rFonts w:ascii="PT Astra Serif" w:hAnsi="PT Astra Serif"/>
                <w:sz w:val="20"/>
                <w:szCs w:val="20"/>
              </w:rPr>
              <w:t xml:space="preserve">Российской Федерации </w:t>
            </w:r>
            <w:r w:rsidR="008669E6" w:rsidRPr="00C4405C">
              <w:rPr>
                <w:rFonts w:ascii="PT Astra Serif" w:hAnsi="PT Astra Serif"/>
                <w:sz w:val="20"/>
                <w:szCs w:val="20"/>
              </w:rPr>
              <w:br/>
            </w:r>
            <w:r w:rsidRPr="00C4405C">
              <w:rPr>
                <w:rFonts w:ascii="PT Astra Serif" w:hAnsi="PT Astra Serif"/>
                <w:sz w:val="20"/>
                <w:szCs w:val="20"/>
              </w:rPr>
              <w:t>в сфере охраны здоровья</w:t>
            </w:r>
          </w:p>
        </w:tc>
        <w:tc>
          <w:tcPr>
            <w:tcW w:w="1190"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Всего</w:t>
            </w:r>
          </w:p>
        </w:tc>
        <w:tc>
          <w:tcPr>
            <w:tcW w:w="1075"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8 651,40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8 651,40</w:t>
            </w:r>
          </w:p>
        </w:tc>
        <w:tc>
          <w:tcPr>
            <w:tcW w:w="87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24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867" w:type="dxa"/>
            <w:vMerge w:val="restart"/>
            <w:tcBorders>
              <w:top w:val="nil"/>
              <w:left w:val="single" w:sz="4" w:space="0" w:color="auto"/>
              <w:bottom w:val="single" w:sz="4" w:space="0" w:color="000000"/>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 xml:space="preserve">Департамент лицензирования </w:t>
            </w:r>
            <w:r w:rsidR="00966674" w:rsidRPr="00C4405C">
              <w:rPr>
                <w:rFonts w:ascii="PT Astra Serif" w:hAnsi="PT Astra Serif"/>
                <w:sz w:val="20"/>
                <w:szCs w:val="20"/>
              </w:rPr>
              <w:br/>
            </w:r>
            <w:r w:rsidRPr="00C4405C">
              <w:rPr>
                <w:rFonts w:ascii="PT Astra Serif" w:hAnsi="PT Astra Serif"/>
                <w:sz w:val="20"/>
                <w:szCs w:val="20"/>
              </w:rPr>
              <w:t>и регионального государственного контроля Томской области</w:t>
            </w:r>
          </w:p>
        </w:tc>
        <w:tc>
          <w:tcPr>
            <w:tcW w:w="2015"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X</w:t>
            </w:r>
          </w:p>
        </w:tc>
        <w:tc>
          <w:tcPr>
            <w:tcW w:w="85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X</w:t>
            </w:r>
          </w:p>
        </w:tc>
      </w:tr>
      <w:tr w:rsidR="006809C9" w:rsidRPr="00C4405C" w:rsidTr="00E11BAC">
        <w:trPr>
          <w:trHeight w:val="630"/>
        </w:trPr>
        <w:tc>
          <w:tcPr>
            <w:tcW w:w="582"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3544"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1190"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2024 год</w:t>
            </w:r>
          </w:p>
        </w:tc>
        <w:tc>
          <w:tcPr>
            <w:tcW w:w="1075"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1 570,30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1 570,30</w:t>
            </w:r>
          </w:p>
        </w:tc>
        <w:tc>
          <w:tcPr>
            <w:tcW w:w="87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24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867"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2015" w:type="dxa"/>
            <w:vMerge w:val="restart"/>
            <w:tcBorders>
              <w:top w:val="nil"/>
              <w:left w:val="single" w:sz="4" w:space="0" w:color="auto"/>
              <w:bottom w:val="single" w:sz="4" w:space="0" w:color="000000"/>
              <w:right w:val="single" w:sz="4" w:space="0" w:color="auto"/>
            </w:tcBorders>
            <w:shd w:val="clear" w:color="auto" w:fill="auto"/>
            <w:vAlign w:val="center"/>
            <w:hideMark/>
          </w:tcPr>
          <w:p w:rsidR="006809C9" w:rsidRPr="00C4405C" w:rsidRDefault="006809C9" w:rsidP="00D73D7A">
            <w:pPr>
              <w:rPr>
                <w:rFonts w:ascii="PT Astra Serif" w:hAnsi="PT Astra Serif"/>
                <w:sz w:val="20"/>
                <w:szCs w:val="20"/>
              </w:rPr>
            </w:pPr>
            <w:r w:rsidRPr="00C4405C">
              <w:rPr>
                <w:rFonts w:ascii="PT Astra Serif" w:hAnsi="PT Astra Serif"/>
                <w:sz w:val="20"/>
                <w:szCs w:val="20"/>
              </w:rPr>
              <w:t xml:space="preserve">Доля респондентов (заявителей), удовлетворенных эффективностью работы органа </w:t>
            </w:r>
            <w:r w:rsidR="008669E6" w:rsidRPr="00C4405C">
              <w:rPr>
                <w:rFonts w:ascii="PT Astra Serif" w:hAnsi="PT Astra Serif"/>
                <w:sz w:val="20"/>
                <w:szCs w:val="20"/>
              </w:rPr>
              <w:br/>
            </w:r>
            <w:r w:rsidRPr="00C4405C">
              <w:rPr>
                <w:rFonts w:ascii="PT Astra Serif" w:hAnsi="PT Astra Serif"/>
                <w:sz w:val="20"/>
                <w:szCs w:val="20"/>
              </w:rPr>
              <w:t>в части выполнения полномочий в сфере охраны здоровья, %</w:t>
            </w:r>
          </w:p>
        </w:tc>
        <w:tc>
          <w:tcPr>
            <w:tcW w:w="85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95</w:t>
            </w:r>
          </w:p>
        </w:tc>
      </w:tr>
      <w:tr w:rsidR="006809C9" w:rsidRPr="00C4405C" w:rsidTr="00E11BAC">
        <w:trPr>
          <w:trHeight w:val="300"/>
        </w:trPr>
        <w:tc>
          <w:tcPr>
            <w:tcW w:w="582"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3544"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1190"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2025 год</w:t>
            </w:r>
          </w:p>
        </w:tc>
        <w:tc>
          <w:tcPr>
            <w:tcW w:w="1075"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1 716,60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1 716,60</w:t>
            </w:r>
          </w:p>
        </w:tc>
        <w:tc>
          <w:tcPr>
            <w:tcW w:w="87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24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867"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2015"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85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95</w:t>
            </w:r>
          </w:p>
        </w:tc>
      </w:tr>
      <w:tr w:rsidR="006809C9" w:rsidRPr="00C4405C" w:rsidTr="00E11BAC">
        <w:trPr>
          <w:trHeight w:val="300"/>
        </w:trPr>
        <w:tc>
          <w:tcPr>
            <w:tcW w:w="582"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3544"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1190"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2026 год</w:t>
            </w:r>
          </w:p>
        </w:tc>
        <w:tc>
          <w:tcPr>
            <w:tcW w:w="1075"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1 725,60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1 725,60</w:t>
            </w:r>
          </w:p>
        </w:tc>
        <w:tc>
          <w:tcPr>
            <w:tcW w:w="87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24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867"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2015"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85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95</w:t>
            </w:r>
          </w:p>
        </w:tc>
      </w:tr>
      <w:tr w:rsidR="006809C9" w:rsidRPr="00C4405C" w:rsidTr="00E11BAC">
        <w:trPr>
          <w:trHeight w:val="300"/>
        </w:trPr>
        <w:tc>
          <w:tcPr>
            <w:tcW w:w="582"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3544"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1190"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2027 год</w:t>
            </w:r>
          </w:p>
        </w:tc>
        <w:tc>
          <w:tcPr>
            <w:tcW w:w="1075"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1 787,70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1 787,70</w:t>
            </w:r>
          </w:p>
        </w:tc>
        <w:tc>
          <w:tcPr>
            <w:tcW w:w="87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24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867"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2015"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85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95</w:t>
            </w:r>
          </w:p>
        </w:tc>
      </w:tr>
      <w:tr w:rsidR="006809C9" w:rsidRPr="00C4405C" w:rsidTr="00E11BAC">
        <w:trPr>
          <w:trHeight w:val="300"/>
        </w:trPr>
        <w:tc>
          <w:tcPr>
            <w:tcW w:w="582"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3544"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1190"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2028 год</w:t>
            </w:r>
          </w:p>
        </w:tc>
        <w:tc>
          <w:tcPr>
            <w:tcW w:w="1075"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1 851,20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1 851,20</w:t>
            </w:r>
          </w:p>
        </w:tc>
        <w:tc>
          <w:tcPr>
            <w:tcW w:w="87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24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w:t>
            </w:r>
          </w:p>
        </w:tc>
        <w:tc>
          <w:tcPr>
            <w:tcW w:w="1867"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2015" w:type="dxa"/>
            <w:vMerge/>
            <w:tcBorders>
              <w:top w:val="nil"/>
              <w:left w:val="single" w:sz="4" w:space="0" w:color="auto"/>
              <w:bottom w:val="single" w:sz="4" w:space="0" w:color="000000"/>
              <w:right w:val="single" w:sz="4" w:space="0" w:color="auto"/>
            </w:tcBorders>
            <w:vAlign w:val="center"/>
            <w:hideMark/>
          </w:tcPr>
          <w:p w:rsidR="006809C9" w:rsidRPr="00C4405C" w:rsidRDefault="006809C9" w:rsidP="00D73D7A">
            <w:pPr>
              <w:rPr>
                <w:rFonts w:ascii="PT Astra Serif" w:hAnsi="PT Astra Serif"/>
                <w:sz w:val="20"/>
                <w:szCs w:val="20"/>
              </w:rPr>
            </w:pPr>
          </w:p>
        </w:tc>
        <w:tc>
          <w:tcPr>
            <w:tcW w:w="85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95</w:t>
            </w:r>
          </w:p>
        </w:tc>
      </w:tr>
      <w:tr w:rsidR="006809C9" w:rsidRPr="00C4405C" w:rsidTr="00E11BAC">
        <w:trPr>
          <w:trHeight w:val="300"/>
        </w:trPr>
        <w:tc>
          <w:tcPr>
            <w:tcW w:w="582" w:type="dxa"/>
            <w:vMerge w:val="restart"/>
            <w:tcBorders>
              <w:top w:val="nil"/>
              <w:left w:val="single" w:sz="4" w:space="0" w:color="auto"/>
              <w:bottom w:val="single" w:sz="4" w:space="0" w:color="auto"/>
              <w:right w:val="single" w:sz="4" w:space="0" w:color="auto"/>
            </w:tcBorders>
            <w:shd w:val="clear" w:color="auto" w:fill="auto"/>
            <w:vAlign w:val="center"/>
            <w:hideMark/>
          </w:tcPr>
          <w:p w:rsidR="006809C9" w:rsidRPr="00C4405C" w:rsidRDefault="006809C9" w:rsidP="00D73D7A">
            <w:pPr>
              <w:rPr>
                <w:rFonts w:ascii="PT Astra Serif" w:hAnsi="PT Astra Serif"/>
                <w:sz w:val="20"/>
                <w:szCs w:val="20"/>
              </w:rPr>
            </w:pPr>
            <w:r w:rsidRPr="00C4405C">
              <w:rPr>
                <w:rFonts w:ascii="PT Astra Serif" w:hAnsi="PT Astra Serif"/>
                <w:sz w:val="20"/>
                <w:szCs w:val="20"/>
              </w:rPr>
              <w:t> </w:t>
            </w:r>
          </w:p>
        </w:tc>
        <w:tc>
          <w:tcPr>
            <w:tcW w:w="3544" w:type="dxa"/>
            <w:vMerge w:val="restart"/>
            <w:tcBorders>
              <w:top w:val="nil"/>
              <w:left w:val="single" w:sz="4" w:space="0" w:color="auto"/>
              <w:bottom w:val="single" w:sz="4" w:space="0" w:color="auto"/>
              <w:right w:val="single" w:sz="4" w:space="0" w:color="auto"/>
            </w:tcBorders>
            <w:shd w:val="clear" w:color="auto" w:fill="auto"/>
            <w:vAlign w:val="center"/>
            <w:hideMark/>
          </w:tcPr>
          <w:p w:rsidR="006809C9" w:rsidRPr="00C4405C" w:rsidRDefault="006809C9" w:rsidP="00D73D7A">
            <w:pPr>
              <w:rPr>
                <w:rFonts w:ascii="PT Astra Serif" w:hAnsi="PT Astra Serif"/>
                <w:sz w:val="20"/>
                <w:szCs w:val="20"/>
              </w:rPr>
            </w:pPr>
            <w:r w:rsidRPr="00C4405C">
              <w:rPr>
                <w:rFonts w:ascii="PT Astra Serif" w:hAnsi="PT Astra Serif"/>
                <w:sz w:val="20"/>
                <w:szCs w:val="20"/>
              </w:rPr>
              <w:t>Итого по подпрограмме (направлению) 4</w:t>
            </w:r>
          </w:p>
        </w:tc>
        <w:tc>
          <w:tcPr>
            <w:tcW w:w="1190"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Всего</w:t>
            </w:r>
          </w:p>
        </w:tc>
        <w:tc>
          <w:tcPr>
            <w:tcW w:w="1075"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8 651,40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8 651,40</w:t>
            </w:r>
          </w:p>
        </w:tc>
        <w:tc>
          <w:tcPr>
            <w:tcW w:w="87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24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867" w:type="dxa"/>
            <w:vMerge w:val="restart"/>
            <w:tcBorders>
              <w:top w:val="nil"/>
              <w:left w:val="single" w:sz="4" w:space="0" w:color="auto"/>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Х</w:t>
            </w:r>
          </w:p>
        </w:tc>
        <w:tc>
          <w:tcPr>
            <w:tcW w:w="2015" w:type="dxa"/>
            <w:vMerge w:val="restart"/>
            <w:tcBorders>
              <w:top w:val="nil"/>
              <w:left w:val="single" w:sz="4" w:space="0" w:color="auto"/>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Х</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Х</w:t>
            </w:r>
          </w:p>
        </w:tc>
      </w:tr>
      <w:tr w:rsidR="006809C9" w:rsidRPr="00C4405C" w:rsidTr="00E11BAC">
        <w:trPr>
          <w:trHeight w:val="300"/>
        </w:trPr>
        <w:tc>
          <w:tcPr>
            <w:tcW w:w="582"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3544"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1190"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2024 год</w:t>
            </w:r>
          </w:p>
        </w:tc>
        <w:tc>
          <w:tcPr>
            <w:tcW w:w="1075"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1 570,30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1 570,30</w:t>
            </w:r>
          </w:p>
        </w:tc>
        <w:tc>
          <w:tcPr>
            <w:tcW w:w="87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24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867"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2015"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r>
      <w:tr w:rsidR="006809C9" w:rsidRPr="00C4405C" w:rsidTr="00E11BAC">
        <w:trPr>
          <w:trHeight w:val="300"/>
        </w:trPr>
        <w:tc>
          <w:tcPr>
            <w:tcW w:w="582"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3544"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1190"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2025 год</w:t>
            </w:r>
          </w:p>
        </w:tc>
        <w:tc>
          <w:tcPr>
            <w:tcW w:w="1075"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1 716,60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1 716,60</w:t>
            </w:r>
          </w:p>
        </w:tc>
        <w:tc>
          <w:tcPr>
            <w:tcW w:w="87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24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867"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2015"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r>
      <w:tr w:rsidR="006809C9" w:rsidRPr="00C4405C" w:rsidTr="00E11BAC">
        <w:trPr>
          <w:trHeight w:val="300"/>
        </w:trPr>
        <w:tc>
          <w:tcPr>
            <w:tcW w:w="582"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3544"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1190"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2026 год</w:t>
            </w:r>
          </w:p>
        </w:tc>
        <w:tc>
          <w:tcPr>
            <w:tcW w:w="1075"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1 725,60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1 725,60</w:t>
            </w:r>
          </w:p>
        </w:tc>
        <w:tc>
          <w:tcPr>
            <w:tcW w:w="87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24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867"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2015"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r>
      <w:tr w:rsidR="006809C9" w:rsidRPr="00C4405C" w:rsidTr="00E11BAC">
        <w:trPr>
          <w:trHeight w:val="300"/>
        </w:trPr>
        <w:tc>
          <w:tcPr>
            <w:tcW w:w="582"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3544"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1190"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2027 год</w:t>
            </w:r>
          </w:p>
        </w:tc>
        <w:tc>
          <w:tcPr>
            <w:tcW w:w="1075"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1 787,70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1 787,70</w:t>
            </w:r>
          </w:p>
        </w:tc>
        <w:tc>
          <w:tcPr>
            <w:tcW w:w="87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24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867"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2015"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r>
      <w:tr w:rsidR="006809C9" w:rsidRPr="00C4405C" w:rsidTr="00E11BAC">
        <w:trPr>
          <w:trHeight w:val="300"/>
        </w:trPr>
        <w:tc>
          <w:tcPr>
            <w:tcW w:w="582"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3544"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1190"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2028 год</w:t>
            </w:r>
          </w:p>
        </w:tc>
        <w:tc>
          <w:tcPr>
            <w:tcW w:w="1075"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1 851,20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1 851,20</w:t>
            </w:r>
          </w:p>
        </w:tc>
        <w:tc>
          <w:tcPr>
            <w:tcW w:w="87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114"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241" w:type="dxa"/>
            <w:tcBorders>
              <w:top w:val="nil"/>
              <w:left w:val="nil"/>
              <w:bottom w:val="single" w:sz="4" w:space="0" w:color="auto"/>
              <w:right w:val="single" w:sz="4" w:space="0" w:color="auto"/>
            </w:tcBorders>
            <w:shd w:val="clear" w:color="auto" w:fill="auto"/>
            <w:vAlign w:val="center"/>
            <w:hideMark/>
          </w:tcPr>
          <w:p w:rsidR="006809C9" w:rsidRPr="00C4405C" w:rsidRDefault="006809C9" w:rsidP="00D73D7A">
            <w:pPr>
              <w:jc w:val="center"/>
              <w:rPr>
                <w:rFonts w:ascii="PT Astra Serif" w:hAnsi="PT Astra Serif"/>
                <w:sz w:val="20"/>
                <w:szCs w:val="20"/>
              </w:rPr>
            </w:pPr>
            <w:r w:rsidRPr="00C4405C">
              <w:rPr>
                <w:rFonts w:ascii="PT Astra Serif" w:hAnsi="PT Astra Serif"/>
                <w:sz w:val="20"/>
                <w:szCs w:val="20"/>
              </w:rPr>
              <w:t>0,00</w:t>
            </w:r>
          </w:p>
        </w:tc>
        <w:tc>
          <w:tcPr>
            <w:tcW w:w="1867"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2015"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6809C9" w:rsidRPr="00C4405C" w:rsidRDefault="006809C9" w:rsidP="00D73D7A">
            <w:pPr>
              <w:rPr>
                <w:rFonts w:ascii="PT Astra Serif" w:hAnsi="PT Astra Serif"/>
                <w:sz w:val="20"/>
                <w:szCs w:val="20"/>
              </w:rPr>
            </w:pPr>
          </w:p>
        </w:tc>
      </w:tr>
    </w:tbl>
    <w:p w:rsidR="00E11BAC" w:rsidRPr="00C4405C" w:rsidRDefault="00E11BAC" w:rsidP="00D73D7A">
      <w:pPr>
        <w:rPr>
          <w:rFonts w:ascii="PT Astra Serif" w:hAnsi="PT Astra Serif"/>
        </w:rPr>
        <w:sectPr w:rsidR="00E11BAC" w:rsidRPr="00C4405C" w:rsidSect="00A57840">
          <w:type w:val="continuous"/>
          <w:pgSz w:w="16838" w:h="11906" w:orient="landscape"/>
          <w:pgMar w:top="709" w:right="851" w:bottom="794" w:left="851" w:header="709" w:footer="709" w:gutter="0"/>
          <w:pgNumType w:start="1"/>
          <w:cols w:space="708"/>
          <w:titlePg/>
          <w:docGrid w:linePitch="360"/>
        </w:sectPr>
      </w:pPr>
      <w:r w:rsidRPr="00C4405C">
        <w:rPr>
          <w:rFonts w:ascii="PT Astra Serif" w:hAnsi="PT Astra Serif"/>
        </w:rPr>
        <w:br w:type="page"/>
      </w:r>
    </w:p>
    <w:p w:rsidR="005A2B30" w:rsidRPr="00C4405C" w:rsidRDefault="005A2B30" w:rsidP="008669E6">
      <w:pPr>
        <w:ind w:left="11624"/>
        <w:jc w:val="both"/>
        <w:rPr>
          <w:rFonts w:ascii="PT Astra Serif" w:hAnsi="PT Astra Serif"/>
        </w:rPr>
      </w:pPr>
      <w:r w:rsidRPr="00C4405C">
        <w:rPr>
          <w:rFonts w:ascii="PT Astra Serif" w:hAnsi="PT Astra Serif"/>
        </w:rPr>
        <w:t>Приложение</w:t>
      </w:r>
      <w:r w:rsidR="009979DD" w:rsidRPr="00C4405C">
        <w:rPr>
          <w:rFonts w:ascii="PT Astra Serif" w:hAnsi="PT Astra Serif"/>
        </w:rPr>
        <w:t xml:space="preserve"> №</w:t>
      </w:r>
      <w:r w:rsidRPr="00C4405C">
        <w:rPr>
          <w:rFonts w:ascii="PT Astra Serif" w:hAnsi="PT Astra Serif"/>
        </w:rPr>
        <w:t xml:space="preserve"> </w:t>
      </w:r>
      <w:r w:rsidR="005D54D9" w:rsidRPr="00C4405C">
        <w:rPr>
          <w:rFonts w:ascii="PT Astra Serif" w:hAnsi="PT Astra Serif"/>
        </w:rPr>
        <w:t>1</w:t>
      </w:r>
      <w:r w:rsidR="001005F9" w:rsidRPr="00C4405C">
        <w:rPr>
          <w:rFonts w:ascii="PT Astra Serif" w:hAnsi="PT Astra Serif"/>
        </w:rPr>
        <w:t>4</w:t>
      </w:r>
    </w:p>
    <w:p w:rsidR="005A2B30" w:rsidRPr="00C4405C" w:rsidRDefault="005A2B30" w:rsidP="008669E6">
      <w:pPr>
        <w:ind w:left="11624"/>
        <w:jc w:val="both"/>
        <w:rPr>
          <w:rFonts w:ascii="PT Astra Serif" w:hAnsi="PT Astra Serif"/>
        </w:rPr>
      </w:pPr>
      <w:r w:rsidRPr="00C4405C">
        <w:rPr>
          <w:rFonts w:ascii="PT Astra Serif" w:hAnsi="PT Astra Serif"/>
        </w:rPr>
        <w:t>к постановлению Администрации Томской области</w:t>
      </w:r>
    </w:p>
    <w:p w:rsidR="005A2B30" w:rsidRPr="00C4405C" w:rsidRDefault="008669E6" w:rsidP="008669E6">
      <w:pPr>
        <w:ind w:left="11624"/>
        <w:jc w:val="both"/>
        <w:rPr>
          <w:rFonts w:ascii="PT Astra Serif" w:hAnsi="PT Astra Serif"/>
        </w:rPr>
      </w:pPr>
      <w:r w:rsidRPr="00C4405C">
        <w:rPr>
          <w:rFonts w:ascii="PT Astra Serif" w:hAnsi="PT Astra Serif"/>
        </w:rPr>
        <w:t xml:space="preserve">от </w:t>
      </w:r>
      <w:r w:rsidR="00B634B6">
        <w:rPr>
          <w:rFonts w:ascii="PT Astra Serif" w:hAnsi="PT Astra Serif"/>
        </w:rPr>
        <w:t xml:space="preserve">12.02.2026 № </w:t>
      </w:r>
      <w:proofErr w:type="spellStart"/>
      <w:r w:rsidR="00B634B6">
        <w:rPr>
          <w:rFonts w:ascii="PT Astra Serif" w:hAnsi="PT Astra Serif"/>
        </w:rPr>
        <w:t>49а</w:t>
      </w:r>
      <w:proofErr w:type="spellEnd"/>
    </w:p>
    <w:p w:rsidR="008669E6" w:rsidRPr="00C4405C" w:rsidRDefault="008669E6" w:rsidP="00D73D7A">
      <w:pPr>
        <w:ind w:left="11482"/>
        <w:jc w:val="both"/>
        <w:rPr>
          <w:rFonts w:ascii="PT Astra Serif" w:hAnsi="PT Astra Serif"/>
        </w:rPr>
      </w:pPr>
    </w:p>
    <w:p w:rsidR="00FC2426" w:rsidRPr="00C4405C" w:rsidRDefault="00FC2426" w:rsidP="00D73D7A">
      <w:pPr>
        <w:ind w:left="11907" w:firstLine="4252"/>
        <w:jc w:val="both"/>
        <w:rPr>
          <w:rFonts w:ascii="PT Astra Serif" w:hAnsi="PT Astra Serif"/>
          <w:sz w:val="22"/>
          <w:szCs w:val="22"/>
        </w:rPr>
      </w:pPr>
    </w:p>
    <w:p w:rsidR="0052326C" w:rsidRPr="00C4405C" w:rsidRDefault="0052326C" w:rsidP="00D73D7A">
      <w:pPr>
        <w:autoSpaceDE w:val="0"/>
        <w:autoSpaceDN w:val="0"/>
        <w:adjustRightInd w:val="0"/>
        <w:ind w:left="142"/>
        <w:jc w:val="right"/>
        <w:rPr>
          <w:rFonts w:ascii="PT Astra Serif" w:hAnsi="PT Astra Serif"/>
        </w:rPr>
      </w:pPr>
      <w:r w:rsidRPr="00C4405C">
        <w:rPr>
          <w:rFonts w:ascii="PT Astra Serif" w:hAnsi="PT Astra Serif"/>
        </w:rPr>
        <w:t>Таблица 1</w:t>
      </w:r>
    </w:p>
    <w:p w:rsidR="0052326C" w:rsidRPr="00C4405C" w:rsidRDefault="0052326C" w:rsidP="00D73D7A">
      <w:pPr>
        <w:autoSpaceDE w:val="0"/>
        <w:autoSpaceDN w:val="0"/>
        <w:adjustRightInd w:val="0"/>
        <w:ind w:left="142"/>
        <w:jc w:val="center"/>
        <w:rPr>
          <w:rFonts w:ascii="PT Astra Serif" w:hAnsi="PT Astra Serif"/>
          <w:sz w:val="22"/>
          <w:szCs w:val="22"/>
        </w:rPr>
      </w:pPr>
    </w:p>
    <w:p w:rsidR="0052326C" w:rsidRPr="00C4405C" w:rsidRDefault="0052326C" w:rsidP="00D73D7A">
      <w:pPr>
        <w:autoSpaceDE w:val="0"/>
        <w:autoSpaceDN w:val="0"/>
        <w:adjustRightInd w:val="0"/>
        <w:jc w:val="center"/>
        <w:rPr>
          <w:rFonts w:ascii="PT Astra Serif" w:hAnsi="PT Astra Serif"/>
        </w:rPr>
      </w:pPr>
      <w:r w:rsidRPr="00C4405C">
        <w:rPr>
          <w:rFonts w:ascii="PT Astra Serif" w:hAnsi="PT Astra Serif"/>
        </w:rPr>
        <w:t>Ресурсное обеспечение</w:t>
      </w:r>
    </w:p>
    <w:p w:rsidR="0052326C" w:rsidRPr="00C4405C" w:rsidRDefault="0052326C" w:rsidP="00D73D7A">
      <w:pPr>
        <w:autoSpaceDE w:val="0"/>
        <w:autoSpaceDN w:val="0"/>
        <w:adjustRightInd w:val="0"/>
        <w:ind w:left="142"/>
        <w:jc w:val="center"/>
        <w:rPr>
          <w:rFonts w:ascii="PT Astra Serif" w:hAnsi="PT Astra Serif"/>
          <w:sz w:val="20"/>
          <w:szCs w:val="20"/>
        </w:rPr>
      </w:pPr>
    </w:p>
    <w:tbl>
      <w:tblPr>
        <w:tblW w:w="15709" w:type="dxa"/>
        <w:tblInd w:w="93" w:type="dxa"/>
        <w:tblLook w:val="04A0" w:firstRow="1" w:lastRow="0" w:firstColumn="1" w:lastColumn="0" w:noHBand="0" w:noVBand="1"/>
      </w:tblPr>
      <w:tblGrid>
        <w:gridCol w:w="3417"/>
        <w:gridCol w:w="5812"/>
        <w:gridCol w:w="1080"/>
        <w:gridCol w:w="1080"/>
        <w:gridCol w:w="1080"/>
        <w:gridCol w:w="1080"/>
        <w:gridCol w:w="1080"/>
        <w:gridCol w:w="1080"/>
      </w:tblGrid>
      <w:tr w:rsidR="00A35889" w:rsidRPr="00C4405C" w:rsidTr="00285DE4">
        <w:trPr>
          <w:trHeight w:val="765"/>
          <w:tblHeader/>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Наименование направления проектной деятельности в рамках национальных проектов</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Источники</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Всего</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2024 год</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2025 год</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2026 год</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2027 год</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2028 год</w:t>
            </w:r>
          </w:p>
        </w:tc>
      </w:tr>
      <w:tr w:rsidR="00A35889" w:rsidRPr="00C4405C" w:rsidTr="00DE7991">
        <w:trPr>
          <w:trHeight w:val="300"/>
        </w:trPr>
        <w:tc>
          <w:tcPr>
            <w:tcW w:w="3417" w:type="dxa"/>
            <w:vMerge w:val="restart"/>
            <w:tcBorders>
              <w:top w:val="nil"/>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 xml:space="preserve">Наименование направления проектной деятельности 1 «Малое </w:t>
            </w:r>
            <w:r w:rsidR="008669E6" w:rsidRPr="00C4405C">
              <w:rPr>
                <w:rFonts w:ascii="PT Astra Serif" w:hAnsi="PT Astra Serif"/>
                <w:sz w:val="20"/>
                <w:szCs w:val="20"/>
              </w:rPr>
              <w:br/>
            </w:r>
            <w:r w:rsidRPr="00C4405C">
              <w:rPr>
                <w:rFonts w:ascii="PT Astra Serif" w:hAnsi="PT Astra Serif"/>
                <w:sz w:val="20"/>
                <w:szCs w:val="20"/>
              </w:rPr>
              <w:t xml:space="preserve">и среднее предпринимательство </w:t>
            </w:r>
            <w:r w:rsidR="008669E6" w:rsidRPr="00C4405C">
              <w:rPr>
                <w:rFonts w:ascii="PT Astra Serif" w:hAnsi="PT Astra Serif"/>
                <w:sz w:val="20"/>
                <w:szCs w:val="20"/>
              </w:rPr>
              <w:br/>
            </w:r>
            <w:r w:rsidRPr="00C4405C">
              <w:rPr>
                <w:rFonts w:ascii="PT Astra Serif" w:hAnsi="PT Astra Serif"/>
                <w:sz w:val="20"/>
                <w:szCs w:val="20"/>
              </w:rPr>
              <w:t>и поддержка индивидуальной предпринимательской инициативы»</w:t>
            </w: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всего по источникам</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73 982,4</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73 982,4</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240"/>
        </w:trPr>
        <w:tc>
          <w:tcPr>
            <w:tcW w:w="3417" w:type="dxa"/>
            <w:vMerge/>
            <w:tcBorders>
              <w:top w:val="nil"/>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федеральный бюджет (по согласованию) (прогноз)</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62 062,9</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62 062,9</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852"/>
        </w:trPr>
        <w:tc>
          <w:tcPr>
            <w:tcW w:w="3417" w:type="dxa"/>
            <w:vMerge/>
            <w:tcBorders>
              <w:top w:val="nil"/>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 xml:space="preserve">в </w:t>
            </w:r>
            <w:proofErr w:type="spellStart"/>
            <w:r w:rsidRPr="00C4405C">
              <w:rPr>
                <w:rFonts w:ascii="PT Astra Serif" w:hAnsi="PT Astra Serif"/>
                <w:sz w:val="20"/>
                <w:szCs w:val="20"/>
              </w:rPr>
              <w:t>т.ч</w:t>
            </w:r>
            <w:proofErr w:type="spellEnd"/>
            <w:r w:rsidRPr="00C4405C">
              <w:rPr>
                <w:rFonts w:ascii="PT Astra Serif" w:hAnsi="PT Astra Serif"/>
                <w:sz w:val="20"/>
                <w:szCs w:val="20"/>
              </w:rPr>
              <w:t xml:space="preserve">. средства федерального бюджета, поступающие напрямую получателям на счета, открытые в кредитных организациях </w:t>
            </w:r>
            <w:r w:rsidR="008669E6" w:rsidRPr="00C4405C">
              <w:rPr>
                <w:rFonts w:ascii="PT Astra Serif" w:hAnsi="PT Astra Serif"/>
                <w:sz w:val="20"/>
                <w:szCs w:val="20"/>
              </w:rPr>
              <w:br/>
            </w:r>
            <w:r w:rsidRPr="00C4405C">
              <w:rPr>
                <w:rFonts w:ascii="PT Astra Serif" w:hAnsi="PT Astra Serif"/>
                <w:sz w:val="20"/>
                <w:szCs w:val="20"/>
              </w:rPr>
              <w:t>или в Федеральном казначействе (прогноз)</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300"/>
        </w:trPr>
        <w:tc>
          <w:tcPr>
            <w:tcW w:w="3417" w:type="dxa"/>
            <w:vMerge/>
            <w:tcBorders>
              <w:top w:val="nil"/>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областной бюджет</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11 919,5</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11 919,5</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221"/>
        </w:trPr>
        <w:tc>
          <w:tcPr>
            <w:tcW w:w="3417" w:type="dxa"/>
            <w:vMerge/>
            <w:tcBorders>
              <w:top w:val="nil"/>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местные бюджеты (по согласованию) (прогноз)</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8669E6">
        <w:trPr>
          <w:trHeight w:val="259"/>
        </w:trPr>
        <w:tc>
          <w:tcPr>
            <w:tcW w:w="3417" w:type="dxa"/>
            <w:vMerge/>
            <w:tcBorders>
              <w:top w:val="nil"/>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внебюджетные источники (по согласованию) (прогноз)</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300"/>
        </w:trPr>
        <w:tc>
          <w:tcPr>
            <w:tcW w:w="3417" w:type="dxa"/>
            <w:vMerge w:val="restart"/>
            <w:tcBorders>
              <w:top w:val="nil"/>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Наименование направления проектной деятельности 2 «Производительность труда»</w:t>
            </w: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всего по источникам</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28 550,2</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28 550,2</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279"/>
        </w:trPr>
        <w:tc>
          <w:tcPr>
            <w:tcW w:w="3417" w:type="dxa"/>
            <w:vMerge/>
            <w:tcBorders>
              <w:top w:val="nil"/>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федеральный бюджет (по согласованию) (прогноз)</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20 729,1</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20 729,1</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817"/>
        </w:trPr>
        <w:tc>
          <w:tcPr>
            <w:tcW w:w="3417" w:type="dxa"/>
            <w:vMerge/>
            <w:tcBorders>
              <w:top w:val="nil"/>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 xml:space="preserve">в </w:t>
            </w:r>
            <w:proofErr w:type="spellStart"/>
            <w:r w:rsidRPr="00C4405C">
              <w:rPr>
                <w:rFonts w:ascii="PT Astra Serif" w:hAnsi="PT Astra Serif"/>
                <w:sz w:val="20"/>
                <w:szCs w:val="20"/>
              </w:rPr>
              <w:t>т.ч</w:t>
            </w:r>
            <w:proofErr w:type="spellEnd"/>
            <w:r w:rsidRPr="00C4405C">
              <w:rPr>
                <w:rFonts w:ascii="PT Astra Serif" w:hAnsi="PT Astra Serif"/>
                <w:sz w:val="20"/>
                <w:szCs w:val="20"/>
              </w:rPr>
              <w:t xml:space="preserve">. средства федерального бюджета, поступающие напрямую получателям на счета, открытые в кредитных организациях </w:t>
            </w:r>
            <w:r w:rsidR="008669E6" w:rsidRPr="00C4405C">
              <w:rPr>
                <w:rFonts w:ascii="PT Astra Serif" w:hAnsi="PT Astra Serif"/>
                <w:sz w:val="20"/>
                <w:szCs w:val="20"/>
              </w:rPr>
              <w:br/>
            </w:r>
            <w:r w:rsidRPr="00C4405C">
              <w:rPr>
                <w:rFonts w:ascii="PT Astra Serif" w:hAnsi="PT Astra Serif"/>
                <w:sz w:val="20"/>
                <w:szCs w:val="20"/>
              </w:rPr>
              <w:t>или в Федеральном казначействе (прогноз)</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300"/>
        </w:trPr>
        <w:tc>
          <w:tcPr>
            <w:tcW w:w="3417" w:type="dxa"/>
            <w:vMerge/>
            <w:tcBorders>
              <w:top w:val="nil"/>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областной бюджет</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7 821,1</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7 821,1</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246"/>
        </w:trPr>
        <w:tc>
          <w:tcPr>
            <w:tcW w:w="3417" w:type="dxa"/>
            <w:vMerge/>
            <w:tcBorders>
              <w:top w:val="nil"/>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местные бюджеты (по согласованию) (прогноз)</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269"/>
        </w:trPr>
        <w:tc>
          <w:tcPr>
            <w:tcW w:w="3417" w:type="dxa"/>
            <w:vMerge/>
            <w:tcBorders>
              <w:top w:val="nil"/>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внебюджетные источники (по согласованию) (прогноз)</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8669E6">
        <w:trPr>
          <w:trHeight w:val="267"/>
        </w:trPr>
        <w:tc>
          <w:tcPr>
            <w:tcW w:w="3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 xml:space="preserve">Наименование направления проектной деятельности 3 </w:t>
            </w:r>
            <w:r w:rsidR="008669E6" w:rsidRPr="00C4405C">
              <w:rPr>
                <w:rFonts w:ascii="PT Astra Serif" w:hAnsi="PT Astra Serif"/>
                <w:sz w:val="20"/>
                <w:szCs w:val="20"/>
              </w:rPr>
              <w:br/>
            </w:r>
            <w:r w:rsidRPr="00C4405C">
              <w:rPr>
                <w:rFonts w:ascii="PT Astra Serif" w:hAnsi="PT Astra Serif"/>
                <w:sz w:val="20"/>
                <w:szCs w:val="20"/>
              </w:rPr>
              <w:t>«Туризм и индустрия гостеприимства»</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всего по источникам</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50 771,6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50 771,6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289"/>
        </w:trPr>
        <w:tc>
          <w:tcPr>
            <w:tcW w:w="3417" w:type="dxa"/>
            <w:vMerge/>
            <w:tcBorders>
              <w:top w:val="single" w:sz="4" w:space="0" w:color="auto"/>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федеральный бюджет (по согласованию) (прогноз)</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35 973,9</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35 973,9</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708"/>
        </w:trPr>
        <w:tc>
          <w:tcPr>
            <w:tcW w:w="3417" w:type="dxa"/>
            <w:vMerge/>
            <w:tcBorders>
              <w:top w:val="single" w:sz="4" w:space="0" w:color="auto"/>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 xml:space="preserve">в </w:t>
            </w:r>
            <w:proofErr w:type="spellStart"/>
            <w:r w:rsidRPr="00C4405C">
              <w:rPr>
                <w:rFonts w:ascii="PT Astra Serif" w:hAnsi="PT Astra Serif"/>
                <w:sz w:val="20"/>
                <w:szCs w:val="20"/>
              </w:rPr>
              <w:t>т.ч</w:t>
            </w:r>
            <w:proofErr w:type="spellEnd"/>
            <w:r w:rsidRPr="00C4405C">
              <w:rPr>
                <w:rFonts w:ascii="PT Astra Serif" w:hAnsi="PT Astra Serif"/>
                <w:sz w:val="20"/>
                <w:szCs w:val="20"/>
              </w:rPr>
              <w:t xml:space="preserve">. средства федерального бюджета, поступающие напрямую получателям на счета, открытые в кредитных организациях </w:t>
            </w:r>
            <w:r w:rsidR="008669E6" w:rsidRPr="00C4405C">
              <w:rPr>
                <w:rFonts w:ascii="PT Astra Serif" w:hAnsi="PT Astra Serif"/>
                <w:sz w:val="20"/>
                <w:szCs w:val="20"/>
              </w:rPr>
              <w:br/>
            </w:r>
            <w:r w:rsidRPr="00C4405C">
              <w:rPr>
                <w:rFonts w:ascii="PT Astra Serif" w:hAnsi="PT Astra Serif"/>
                <w:sz w:val="20"/>
                <w:szCs w:val="20"/>
              </w:rPr>
              <w:t>или в Федеральном казначействе (прогноз)</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300"/>
        </w:trPr>
        <w:tc>
          <w:tcPr>
            <w:tcW w:w="3417" w:type="dxa"/>
            <w:vMerge/>
            <w:tcBorders>
              <w:top w:val="nil"/>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областной бюджет</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1 112,6</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1 112,6</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343"/>
        </w:trPr>
        <w:tc>
          <w:tcPr>
            <w:tcW w:w="3417" w:type="dxa"/>
            <w:vMerge/>
            <w:tcBorders>
              <w:top w:val="nil"/>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местные бюджеты (по согласованию) (прогноз)</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13 685,1</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13 685,1</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A35889" w:rsidRPr="00C4405C" w:rsidTr="00DE7991">
        <w:trPr>
          <w:trHeight w:val="333"/>
        </w:trPr>
        <w:tc>
          <w:tcPr>
            <w:tcW w:w="3417" w:type="dxa"/>
            <w:vMerge/>
            <w:tcBorders>
              <w:top w:val="nil"/>
              <w:left w:val="single" w:sz="4" w:space="0" w:color="auto"/>
              <w:bottom w:val="single" w:sz="4" w:space="0" w:color="auto"/>
              <w:right w:val="single" w:sz="4" w:space="0" w:color="auto"/>
            </w:tcBorders>
            <w:vAlign w:val="center"/>
            <w:hideMark/>
          </w:tcPr>
          <w:p w:rsidR="00A35889" w:rsidRPr="00C4405C" w:rsidRDefault="00A35889"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rPr>
                <w:rFonts w:ascii="PT Astra Serif" w:hAnsi="PT Astra Serif"/>
                <w:sz w:val="20"/>
                <w:szCs w:val="20"/>
              </w:rPr>
            </w:pPr>
            <w:r w:rsidRPr="00C4405C">
              <w:rPr>
                <w:rFonts w:ascii="PT Astra Serif" w:hAnsi="PT Astra Serif"/>
                <w:sz w:val="20"/>
                <w:szCs w:val="20"/>
              </w:rPr>
              <w:t>внебюджетные источники (по согласованию) (прогноз)</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A35889" w:rsidRPr="00C4405C" w:rsidRDefault="00A35889" w:rsidP="00D73D7A">
            <w:pPr>
              <w:jc w:val="center"/>
              <w:rPr>
                <w:rFonts w:ascii="PT Astra Serif" w:hAnsi="PT Astra Serif"/>
                <w:sz w:val="20"/>
                <w:szCs w:val="20"/>
              </w:rPr>
            </w:pPr>
            <w:r w:rsidRPr="00C4405C">
              <w:rPr>
                <w:rFonts w:ascii="PT Astra Serif" w:hAnsi="PT Astra Serif"/>
                <w:sz w:val="20"/>
                <w:szCs w:val="20"/>
              </w:rPr>
              <w:t>0,0</w:t>
            </w:r>
          </w:p>
        </w:tc>
      </w:tr>
      <w:tr w:rsidR="00970FA7" w:rsidRPr="00C4405C" w:rsidTr="00DE7991">
        <w:trPr>
          <w:trHeight w:val="314"/>
        </w:trPr>
        <w:tc>
          <w:tcPr>
            <w:tcW w:w="3417" w:type="dxa"/>
            <w:vMerge w:val="restart"/>
            <w:tcBorders>
              <w:top w:val="nil"/>
              <w:left w:val="single" w:sz="4" w:space="0" w:color="auto"/>
              <w:bottom w:val="single" w:sz="4" w:space="0" w:color="000000"/>
              <w:right w:val="single" w:sz="4" w:space="0" w:color="auto"/>
            </w:tcBorders>
            <w:shd w:val="clear" w:color="auto" w:fill="auto"/>
            <w:vAlign w:val="center"/>
            <w:hideMark/>
          </w:tcPr>
          <w:p w:rsidR="00970FA7" w:rsidRPr="00C4405C" w:rsidRDefault="00970FA7" w:rsidP="00D73D7A">
            <w:pPr>
              <w:rPr>
                <w:rFonts w:ascii="PT Astra Serif" w:hAnsi="PT Astra Serif"/>
                <w:sz w:val="20"/>
                <w:szCs w:val="20"/>
              </w:rPr>
            </w:pPr>
            <w:r w:rsidRPr="00C4405C">
              <w:rPr>
                <w:rFonts w:ascii="PT Astra Serif" w:hAnsi="PT Astra Serif"/>
                <w:sz w:val="20"/>
                <w:szCs w:val="20"/>
              </w:rPr>
              <w:t>Наименование направления проектной деятельности 4 «Эффективная и конкурентная экономика»</w:t>
            </w:r>
          </w:p>
        </w:tc>
        <w:tc>
          <w:tcPr>
            <w:tcW w:w="5812"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rPr>
                <w:rFonts w:ascii="PT Astra Serif" w:hAnsi="PT Astra Serif"/>
                <w:sz w:val="20"/>
                <w:szCs w:val="20"/>
              </w:rPr>
            </w:pPr>
            <w:r w:rsidRPr="00C4405C">
              <w:rPr>
                <w:rFonts w:ascii="PT Astra Serif" w:hAnsi="PT Astra Serif"/>
                <w:sz w:val="20"/>
                <w:szCs w:val="20"/>
              </w:rPr>
              <w:t>всего по источникам</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203 865,7</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49 123,2</w:t>
            </w:r>
          </w:p>
        </w:tc>
        <w:tc>
          <w:tcPr>
            <w:tcW w:w="1080" w:type="dxa"/>
            <w:tcBorders>
              <w:top w:val="nil"/>
              <w:left w:val="nil"/>
              <w:bottom w:val="single" w:sz="4" w:space="0" w:color="auto"/>
              <w:right w:val="single" w:sz="4" w:space="0" w:color="auto"/>
            </w:tcBorders>
            <w:shd w:val="clear" w:color="000000" w:fill="FFFFFF"/>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50 149,4</w:t>
            </w:r>
          </w:p>
        </w:tc>
        <w:tc>
          <w:tcPr>
            <w:tcW w:w="1080" w:type="dxa"/>
            <w:tcBorders>
              <w:top w:val="nil"/>
              <w:left w:val="nil"/>
              <w:bottom w:val="single" w:sz="4" w:space="0" w:color="auto"/>
              <w:right w:val="single" w:sz="4" w:space="0" w:color="auto"/>
            </w:tcBorders>
            <w:shd w:val="clear" w:color="000000" w:fill="FFFFFF"/>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51 611,5</w:t>
            </w:r>
          </w:p>
        </w:tc>
        <w:tc>
          <w:tcPr>
            <w:tcW w:w="1080" w:type="dxa"/>
            <w:tcBorders>
              <w:top w:val="nil"/>
              <w:left w:val="nil"/>
              <w:bottom w:val="single" w:sz="4" w:space="0" w:color="auto"/>
              <w:right w:val="single" w:sz="4" w:space="0" w:color="auto"/>
            </w:tcBorders>
            <w:shd w:val="clear" w:color="000000" w:fill="FFFFFF"/>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52 981,6</w:t>
            </w:r>
          </w:p>
        </w:tc>
      </w:tr>
      <w:tr w:rsidR="00970FA7" w:rsidRPr="00C4405C" w:rsidTr="00DE7991">
        <w:trPr>
          <w:trHeight w:val="275"/>
        </w:trPr>
        <w:tc>
          <w:tcPr>
            <w:tcW w:w="3417" w:type="dxa"/>
            <w:vMerge/>
            <w:tcBorders>
              <w:top w:val="nil"/>
              <w:left w:val="single" w:sz="4" w:space="0" w:color="auto"/>
              <w:bottom w:val="single" w:sz="4" w:space="0" w:color="000000"/>
              <w:right w:val="single" w:sz="4" w:space="0" w:color="auto"/>
            </w:tcBorders>
            <w:vAlign w:val="center"/>
            <w:hideMark/>
          </w:tcPr>
          <w:p w:rsidR="00970FA7" w:rsidRPr="00C4405C" w:rsidRDefault="00970FA7"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rPr>
                <w:rFonts w:ascii="PT Astra Serif" w:hAnsi="PT Astra Serif"/>
                <w:sz w:val="20"/>
                <w:szCs w:val="20"/>
              </w:rPr>
            </w:pPr>
            <w:r w:rsidRPr="00C4405C">
              <w:rPr>
                <w:rFonts w:ascii="PT Astra Serif" w:hAnsi="PT Astra Serif"/>
                <w:sz w:val="20"/>
                <w:szCs w:val="20"/>
              </w:rPr>
              <w:t xml:space="preserve">федеральный бюджет (по согласованию) </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161 836,7</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29 299,3</w:t>
            </w:r>
          </w:p>
        </w:tc>
        <w:tc>
          <w:tcPr>
            <w:tcW w:w="1080" w:type="dxa"/>
            <w:tcBorders>
              <w:top w:val="nil"/>
              <w:left w:val="nil"/>
              <w:bottom w:val="single" w:sz="4" w:space="0" w:color="auto"/>
              <w:right w:val="single" w:sz="4" w:space="0" w:color="auto"/>
            </w:tcBorders>
            <w:shd w:val="clear" w:color="000000" w:fill="FFFFFF"/>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42 776,3</w:t>
            </w:r>
          </w:p>
        </w:tc>
        <w:tc>
          <w:tcPr>
            <w:tcW w:w="1080" w:type="dxa"/>
            <w:tcBorders>
              <w:top w:val="nil"/>
              <w:left w:val="nil"/>
              <w:bottom w:val="single" w:sz="4" w:space="0" w:color="auto"/>
              <w:right w:val="single" w:sz="4" w:space="0" w:color="auto"/>
            </w:tcBorders>
            <w:shd w:val="clear" w:color="000000" w:fill="FFFFFF"/>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44 209,2</w:t>
            </w:r>
          </w:p>
        </w:tc>
        <w:tc>
          <w:tcPr>
            <w:tcW w:w="1080" w:type="dxa"/>
            <w:tcBorders>
              <w:top w:val="nil"/>
              <w:left w:val="nil"/>
              <w:bottom w:val="single" w:sz="4" w:space="0" w:color="auto"/>
              <w:right w:val="single" w:sz="4" w:space="0" w:color="auto"/>
            </w:tcBorders>
            <w:shd w:val="clear" w:color="000000" w:fill="FFFFFF"/>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45 551,9</w:t>
            </w:r>
          </w:p>
        </w:tc>
      </w:tr>
      <w:tr w:rsidR="00970FA7" w:rsidRPr="00C4405C" w:rsidTr="00DE7991">
        <w:trPr>
          <w:trHeight w:val="801"/>
        </w:trPr>
        <w:tc>
          <w:tcPr>
            <w:tcW w:w="3417" w:type="dxa"/>
            <w:vMerge/>
            <w:tcBorders>
              <w:top w:val="nil"/>
              <w:left w:val="single" w:sz="4" w:space="0" w:color="auto"/>
              <w:bottom w:val="single" w:sz="4" w:space="0" w:color="000000"/>
              <w:right w:val="single" w:sz="4" w:space="0" w:color="auto"/>
            </w:tcBorders>
            <w:vAlign w:val="center"/>
            <w:hideMark/>
          </w:tcPr>
          <w:p w:rsidR="00970FA7" w:rsidRPr="00C4405C" w:rsidRDefault="00970FA7"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rPr>
                <w:rFonts w:ascii="PT Astra Serif" w:hAnsi="PT Astra Serif"/>
                <w:sz w:val="20"/>
                <w:szCs w:val="20"/>
              </w:rPr>
            </w:pPr>
            <w:r w:rsidRPr="00C4405C">
              <w:rPr>
                <w:rFonts w:ascii="PT Astra Serif" w:hAnsi="PT Astra Serif"/>
                <w:sz w:val="20"/>
                <w:szCs w:val="20"/>
              </w:rPr>
              <w:t xml:space="preserve">в </w:t>
            </w:r>
            <w:proofErr w:type="spellStart"/>
            <w:r w:rsidRPr="00C4405C">
              <w:rPr>
                <w:rFonts w:ascii="PT Astra Serif" w:hAnsi="PT Astra Serif"/>
                <w:sz w:val="20"/>
                <w:szCs w:val="20"/>
              </w:rPr>
              <w:t>т.ч</w:t>
            </w:r>
            <w:proofErr w:type="spellEnd"/>
            <w:r w:rsidRPr="00C4405C">
              <w:rPr>
                <w:rFonts w:ascii="PT Astra Serif" w:hAnsi="PT Astra Serif"/>
                <w:sz w:val="20"/>
                <w:szCs w:val="20"/>
              </w:rPr>
              <w:t xml:space="preserve">. средства федерального бюджета, поступающие напрямую получателям на счета, открытые в кредитных организациях </w:t>
            </w:r>
            <w:r w:rsidR="00C4405C" w:rsidRPr="00C4405C">
              <w:rPr>
                <w:rFonts w:ascii="PT Astra Serif" w:hAnsi="PT Astra Serif"/>
                <w:sz w:val="20"/>
                <w:szCs w:val="20"/>
              </w:rPr>
              <w:br/>
            </w:r>
            <w:r w:rsidRPr="00C4405C">
              <w:rPr>
                <w:rFonts w:ascii="PT Astra Serif" w:hAnsi="PT Astra Serif"/>
                <w:sz w:val="20"/>
                <w:szCs w:val="20"/>
              </w:rPr>
              <w:t>или в Федеральном казначействе (прогноз)</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r>
      <w:tr w:rsidR="00970FA7" w:rsidRPr="00C4405C" w:rsidTr="00DE7991">
        <w:trPr>
          <w:trHeight w:val="300"/>
        </w:trPr>
        <w:tc>
          <w:tcPr>
            <w:tcW w:w="3417" w:type="dxa"/>
            <w:vMerge/>
            <w:tcBorders>
              <w:top w:val="nil"/>
              <w:left w:val="single" w:sz="4" w:space="0" w:color="auto"/>
              <w:bottom w:val="single" w:sz="4" w:space="0" w:color="000000"/>
              <w:right w:val="single" w:sz="4" w:space="0" w:color="auto"/>
            </w:tcBorders>
            <w:vAlign w:val="center"/>
            <w:hideMark/>
          </w:tcPr>
          <w:p w:rsidR="00970FA7" w:rsidRPr="00C4405C" w:rsidRDefault="00970FA7"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rPr>
                <w:rFonts w:ascii="PT Astra Serif" w:hAnsi="PT Astra Serif"/>
                <w:sz w:val="20"/>
                <w:szCs w:val="20"/>
              </w:rPr>
            </w:pPr>
            <w:r w:rsidRPr="00C4405C">
              <w:rPr>
                <w:rFonts w:ascii="PT Astra Serif" w:hAnsi="PT Astra Serif"/>
                <w:sz w:val="20"/>
                <w:szCs w:val="20"/>
              </w:rPr>
              <w:t>областной бюджет</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42 029,0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19 823,9</w:t>
            </w:r>
          </w:p>
        </w:tc>
        <w:tc>
          <w:tcPr>
            <w:tcW w:w="1080" w:type="dxa"/>
            <w:tcBorders>
              <w:top w:val="nil"/>
              <w:left w:val="nil"/>
              <w:bottom w:val="single" w:sz="4" w:space="0" w:color="auto"/>
              <w:right w:val="single" w:sz="4" w:space="0" w:color="auto"/>
            </w:tcBorders>
            <w:shd w:val="clear" w:color="000000" w:fill="FFFFFF"/>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7 373,1</w:t>
            </w:r>
          </w:p>
        </w:tc>
        <w:tc>
          <w:tcPr>
            <w:tcW w:w="1080" w:type="dxa"/>
            <w:tcBorders>
              <w:top w:val="nil"/>
              <w:left w:val="nil"/>
              <w:bottom w:val="single" w:sz="4" w:space="0" w:color="auto"/>
              <w:right w:val="single" w:sz="4" w:space="0" w:color="auto"/>
            </w:tcBorders>
            <w:shd w:val="clear" w:color="000000" w:fill="FFFFFF"/>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7 402,3</w:t>
            </w:r>
          </w:p>
        </w:tc>
        <w:tc>
          <w:tcPr>
            <w:tcW w:w="1080" w:type="dxa"/>
            <w:tcBorders>
              <w:top w:val="nil"/>
              <w:left w:val="nil"/>
              <w:bottom w:val="single" w:sz="4" w:space="0" w:color="auto"/>
              <w:right w:val="single" w:sz="4" w:space="0" w:color="auto"/>
            </w:tcBorders>
            <w:shd w:val="clear" w:color="000000" w:fill="FFFFFF"/>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7 429,7</w:t>
            </w:r>
          </w:p>
        </w:tc>
      </w:tr>
      <w:tr w:rsidR="00970FA7" w:rsidRPr="00C4405C" w:rsidTr="00DE7991">
        <w:trPr>
          <w:trHeight w:val="397"/>
        </w:trPr>
        <w:tc>
          <w:tcPr>
            <w:tcW w:w="3417" w:type="dxa"/>
            <w:vMerge/>
            <w:tcBorders>
              <w:top w:val="nil"/>
              <w:left w:val="single" w:sz="4" w:space="0" w:color="auto"/>
              <w:bottom w:val="single" w:sz="4" w:space="0" w:color="000000"/>
              <w:right w:val="single" w:sz="4" w:space="0" w:color="auto"/>
            </w:tcBorders>
            <w:vAlign w:val="center"/>
            <w:hideMark/>
          </w:tcPr>
          <w:p w:rsidR="00970FA7" w:rsidRPr="00C4405C" w:rsidRDefault="00970FA7"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rPr>
                <w:rFonts w:ascii="PT Astra Serif" w:hAnsi="PT Astra Serif"/>
                <w:sz w:val="20"/>
                <w:szCs w:val="20"/>
              </w:rPr>
            </w:pPr>
            <w:r w:rsidRPr="00C4405C">
              <w:rPr>
                <w:rFonts w:ascii="PT Astra Serif" w:hAnsi="PT Astra Serif"/>
                <w:sz w:val="20"/>
                <w:szCs w:val="20"/>
              </w:rPr>
              <w:t>местные бюджеты (по согласованию) (прогноз)</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r>
      <w:tr w:rsidR="00970FA7" w:rsidRPr="00C4405C" w:rsidTr="00DE7991">
        <w:trPr>
          <w:trHeight w:val="255"/>
        </w:trPr>
        <w:tc>
          <w:tcPr>
            <w:tcW w:w="3417" w:type="dxa"/>
            <w:vMerge/>
            <w:tcBorders>
              <w:top w:val="nil"/>
              <w:left w:val="single" w:sz="4" w:space="0" w:color="auto"/>
              <w:bottom w:val="single" w:sz="4" w:space="0" w:color="000000"/>
              <w:right w:val="single" w:sz="4" w:space="0" w:color="auto"/>
            </w:tcBorders>
            <w:vAlign w:val="center"/>
            <w:hideMark/>
          </w:tcPr>
          <w:p w:rsidR="00970FA7" w:rsidRPr="00C4405C" w:rsidRDefault="00970FA7"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rPr>
                <w:rFonts w:ascii="PT Astra Serif" w:hAnsi="PT Astra Serif"/>
                <w:sz w:val="20"/>
                <w:szCs w:val="20"/>
              </w:rPr>
            </w:pPr>
            <w:r w:rsidRPr="00C4405C">
              <w:rPr>
                <w:rFonts w:ascii="PT Astra Serif" w:hAnsi="PT Astra Serif"/>
                <w:sz w:val="20"/>
                <w:szCs w:val="20"/>
              </w:rPr>
              <w:t>внебюджетные источники (по согласованию) (прогноз)</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r>
      <w:tr w:rsidR="00C60493" w:rsidRPr="00C4405C" w:rsidTr="00970FA7">
        <w:trPr>
          <w:trHeight w:val="300"/>
        </w:trPr>
        <w:tc>
          <w:tcPr>
            <w:tcW w:w="3417" w:type="dxa"/>
            <w:vMerge w:val="restart"/>
            <w:tcBorders>
              <w:top w:val="nil"/>
              <w:left w:val="single" w:sz="4" w:space="0" w:color="auto"/>
              <w:bottom w:val="single" w:sz="4" w:space="0" w:color="auto"/>
              <w:right w:val="single" w:sz="4" w:space="0" w:color="auto"/>
            </w:tcBorders>
            <w:shd w:val="clear" w:color="auto" w:fill="auto"/>
            <w:vAlign w:val="center"/>
            <w:hideMark/>
          </w:tcPr>
          <w:p w:rsidR="00C60493" w:rsidRPr="00C4405C" w:rsidRDefault="00C60493" w:rsidP="00D73D7A">
            <w:pPr>
              <w:rPr>
                <w:rFonts w:ascii="PT Astra Serif" w:hAnsi="PT Astra Serif"/>
                <w:sz w:val="20"/>
                <w:szCs w:val="20"/>
              </w:rPr>
            </w:pPr>
            <w:r w:rsidRPr="00C4405C">
              <w:rPr>
                <w:rFonts w:ascii="PT Astra Serif" w:hAnsi="PT Astra Serif"/>
                <w:sz w:val="20"/>
                <w:szCs w:val="20"/>
              </w:rPr>
              <w:t xml:space="preserve">Наименование направления проектной деятельности 5 </w:t>
            </w:r>
            <w:r w:rsidR="00C4405C" w:rsidRPr="00C4405C">
              <w:rPr>
                <w:rFonts w:ascii="PT Astra Serif" w:hAnsi="PT Astra Serif"/>
                <w:sz w:val="20"/>
                <w:szCs w:val="20"/>
              </w:rPr>
              <w:br/>
            </w:r>
            <w:r w:rsidRPr="00C4405C">
              <w:rPr>
                <w:rFonts w:ascii="PT Astra Serif" w:hAnsi="PT Astra Serif"/>
                <w:sz w:val="20"/>
                <w:szCs w:val="20"/>
              </w:rPr>
              <w:t>«Туризм и гостеприимство»</w:t>
            </w:r>
          </w:p>
        </w:tc>
        <w:tc>
          <w:tcPr>
            <w:tcW w:w="5812"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rPr>
                <w:rFonts w:ascii="PT Astra Serif" w:hAnsi="PT Astra Serif"/>
                <w:sz w:val="20"/>
                <w:szCs w:val="20"/>
              </w:rPr>
            </w:pPr>
            <w:r w:rsidRPr="00C4405C">
              <w:rPr>
                <w:rFonts w:ascii="PT Astra Serif" w:hAnsi="PT Astra Serif"/>
                <w:sz w:val="20"/>
                <w:szCs w:val="20"/>
              </w:rPr>
              <w:t>всего по источникам</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121 093,5</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25 738,7</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46 389,8</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48 965,0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r>
      <w:tr w:rsidR="00C60493" w:rsidRPr="00C4405C" w:rsidTr="00970FA7">
        <w:trPr>
          <w:trHeight w:val="429"/>
        </w:trPr>
        <w:tc>
          <w:tcPr>
            <w:tcW w:w="3417" w:type="dxa"/>
            <w:vMerge/>
            <w:tcBorders>
              <w:top w:val="nil"/>
              <w:left w:val="single" w:sz="4" w:space="0" w:color="auto"/>
              <w:bottom w:val="single" w:sz="4" w:space="0" w:color="auto"/>
              <w:right w:val="single" w:sz="4" w:space="0" w:color="auto"/>
            </w:tcBorders>
            <w:vAlign w:val="center"/>
            <w:hideMark/>
          </w:tcPr>
          <w:p w:rsidR="00C60493" w:rsidRPr="00C4405C" w:rsidRDefault="00C60493"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rPr>
                <w:rFonts w:ascii="PT Astra Serif" w:hAnsi="PT Astra Serif"/>
                <w:sz w:val="20"/>
                <w:szCs w:val="20"/>
              </w:rPr>
            </w:pPr>
            <w:r w:rsidRPr="00C4405C">
              <w:rPr>
                <w:rFonts w:ascii="PT Astra Serif" w:hAnsi="PT Astra Serif"/>
                <w:sz w:val="20"/>
                <w:szCs w:val="20"/>
              </w:rPr>
              <w:t>федеральный бюджет (по согласованию)</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118 284,8</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24 837,1</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45 462,0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47 985,7</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r>
      <w:tr w:rsidR="00C60493" w:rsidRPr="00C4405C" w:rsidTr="00970FA7">
        <w:trPr>
          <w:trHeight w:val="666"/>
        </w:trPr>
        <w:tc>
          <w:tcPr>
            <w:tcW w:w="3417" w:type="dxa"/>
            <w:vMerge/>
            <w:tcBorders>
              <w:top w:val="nil"/>
              <w:left w:val="single" w:sz="4" w:space="0" w:color="auto"/>
              <w:bottom w:val="single" w:sz="4" w:space="0" w:color="auto"/>
              <w:right w:val="single" w:sz="4" w:space="0" w:color="auto"/>
            </w:tcBorders>
            <w:vAlign w:val="center"/>
            <w:hideMark/>
          </w:tcPr>
          <w:p w:rsidR="00C60493" w:rsidRPr="00C4405C" w:rsidRDefault="00C60493"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rPr>
                <w:rFonts w:ascii="PT Astra Serif" w:hAnsi="PT Astra Serif"/>
                <w:sz w:val="20"/>
                <w:szCs w:val="20"/>
              </w:rPr>
            </w:pPr>
            <w:r w:rsidRPr="00C4405C">
              <w:rPr>
                <w:rFonts w:ascii="PT Astra Serif" w:hAnsi="PT Astra Serif"/>
                <w:sz w:val="20"/>
                <w:szCs w:val="20"/>
              </w:rPr>
              <w:t xml:space="preserve">в </w:t>
            </w:r>
            <w:proofErr w:type="spellStart"/>
            <w:r w:rsidRPr="00C4405C">
              <w:rPr>
                <w:rFonts w:ascii="PT Astra Serif" w:hAnsi="PT Astra Serif"/>
                <w:sz w:val="20"/>
                <w:szCs w:val="20"/>
              </w:rPr>
              <w:t>т.ч</w:t>
            </w:r>
            <w:proofErr w:type="spellEnd"/>
            <w:r w:rsidRPr="00C4405C">
              <w:rPr>
                <w:rFonts w:ascii="PT Astra Serif" w:hAnsi="PT Astra Serif"/>
                <w:sz w:val="20"/>
                <w:szCs w:val="20"/>
              </w:rPr>
              <w:t xml:space="preserve">. средства федерального бюджета, поступающие напрямую получателям на счета, открытые в кредитных организациях </w:t>
            </w:r>
            <w:r w:rsidR="00C4405C" w:rsidRPr="00C4405C">
              <w:rPr>
                <w:rFonts w:ascii="PT Astra Serif" w:hAnsi="PT Astra Serif"/>
                <w:sz w:val="20"/>
                <w:szCs w:val="20"/>
              </w:rPr>
              <w:br/>
            </w:r>
            <w:r w:rsidRPr="00C4405C">
              <w:rPr>
                <w:rFonts w:ascii="PT Astra Serif" w:hAnsi="PT Astra Serif"/>
                <w:sz w:val="20"/>
                <w:szCs w:val="20"/>
              </w:rPr>
              <w:t>или в Федеральном казначействе (прогноз)</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r>
      <w:tr w:rsidR="00C60493" w:rsidRPr="00C4405C" w:rsidTr="00970FA7">
        <w:trPr>
          <w:trHeight w:val="300"/>
        </w:trPr>
        <w:tc>
          <w:tcPr>
            <w:tcW w:w="3417" w:type="dxa"/>
            <w:vMerge/>
            <w:tcBorders>
              <w:top w:val="nil"/>
              <w:left w:val="single" w:sz="4" w:space="0" w:color="auto"/>
              <w:bottom w:val="single" w:sz="4" w:space="0" w:color="auto"/>
              <w:right w:val="single" w:sz="4" w:space="0" w:color="auto"/>
            </w:tcBorders>
            <w:vAlign w:val="center"/>
            <w:hideMark/>
          </w:tcPr>
          <w:p w:rsidR="00C60493" w:rsidRPr="00C4405C" w:rsidRDefault="00C60493"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rPr>
                <w:rFonts w:ascii="PT Astra Serif" w:hAnsi="PT Astra Serif"/>
                <w:sz w:val="20"/>
                <w:szCs w:val="20"/>
              </w:rPr>
            </w:pPr>
            <w:r w:rsidRPr="00C4405C">
              <w:rPr>
                <w:rFonts w:ascii="PT Astra Serif" w:hAnsi="PT Astra Serif"/>
                <w:sz w:val="20"/>
                <w:szCs w:val="20"/>
              </w:rPr>
              <w:t>областной бюджет</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2 808,7</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901,6</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927,8</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979,3</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r>
      <w:tr w:rsidR="00C60493" w:rsidRPr="00C4405C" w:rsidTr="00970FA7">
        <w:trPr>
          <w:trHeight w:val="327"/>
        </w:trPr>
        <w:tc>
          <w:tcPr>
            <w:tcW w:w="3417" w:type="dxa"/>
            <w:vMerge/>
            <w:tcBorders>
              <w:top w:val="nil"/>
              <w:left w:val="single" w:sz="4" w:space="0" w:color="auto"/>
              <w:bottom w:val="single" w:sz="4" w:space="0" w:color="auto"/>
              <w:right w:val="single" w:sz="4" w:space="0" w:color="auto"/>
            </w:tcBorders>
            <w:vAlign w:val="center"/>
            <w:hideMark/>
          </w:tcPr>
          <w:p w:rsidR="00C60493" w:rsidRPr="00C4405C" w:rsidRDefault="00C60493"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rPr>
                <w:rFonts w:ascii="PT Astra Serif" w:hAnsi="PT Astra Serif"/>
                <w:sz w:val="20"/>
                <w:szCs w:val="20"/>
              </w:rPr>
            </w:pPr>
            <w:r w:rsidRPr="00C4405C">
              <w:rPr>
                <w:rFonts w:ascii="PT Astra Serif" w:hAnsi="PT Astra Serif"/>
                <w:sz w:val="20"/>
                <w:szCs w:val="20"/>
              </w:rPr>
              <w:t>местные бюджеты (по согласованию) (прогноз)</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r>
      <w:tr w:rsidR="00C60493" w:rsidRPr="00C4405C" w:rsidTr="00970FA7">
        <w:trPr>
          <w:trHeight w:val="510"/>
        </w:trPr>
        <w:tc>
          <w:tcPr>
            <w:tcW w:w="3417" w:type="dxa"/>
            <w:vMerge/>
            <w:tcBorders>
              <w:top w:val="nil"/>
              <w:left w:val="single" w:sz="4" w:space="0" w:color="auto"/>
              <w:bottom w:val="single" w:sz="4" w:space="0" w:color="auto"/>
              <w:right w:val="single" w:sz="4" w:space="0" w:color="auto"/>
            </w:tcBorders>
            <w:vAlign w:val="center"/>
            <w:hideMark/>
          </w:tcPr>
          <w:p w:rsidR="00C60493" w:rsidRPr="00C4405C" w:rsidRDefault="00C60493" w:rsidP="00D73D7A">
            <w:pPr>
              <w:rPr>
                <w:rFonts w:ascii="PT Astra Serif" w:hAnsi="PT Astra Serif"/>
                <w:sz w:val="20"/>
                <w:szCs w:val="20"/>
              </w:rPr>
            </w:pPr>
          </w:p>
        </w:tc>
        <w:tc>
          <w:tcPr>
            <w:tcW w:w="5812"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rPr>
                <w:rFonts w:ascii="PT Astra Serif" w:hAnsi="PT Astra Serif"/>
                <w:sz w:val="20"/>
                <w:szCs w:val="20"/>
              </w:rPr>
            </w:pPr>
            <w:r w:rsidRPr="00C4405C">
              <w:rPr>
                <w:rFonts w:ascii="PT Astra Serif" w:hAnsi="PT Astra Serif"/>
                <w:sz w:val="20"/>
                <w:szCs w:val="20"/>
              </w:rPr>
              <w:t>внебюджетные источники (по согласованию) (прогноз)</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nil"/>
              <w:left w:val="nil"/>
              <w:bottom w:val="single" w:sz="4" w:space="0" w:color="auto"/>
              <w:right w:val="single" w:sz="4" w:space="0" w:color="auto"/>
            </w:tcBorders>
            <w:shd w:val="clear" w:color="auto" w:fill="auto"/>
            <w:vAlign w:val="center"/>
            <w:hideMark/>
          </w:tcPr>
          <w:p w:rsidR="00C60493" w:rsidRPr="00C4405C" w:rsidRDefault="00C60493" w:rsidP="00D73D7A">
            <w:pPr>
              <w:jc w:val="center"/>
              <w:rPr>
                <w:rFonts w:ascii="PT Astra Serif" w:hAnsi="PT Astra Serif"/>
                <w:sz w:val="20"/>
                <w:szCs w:val="20"/>
              </w:rPr>
            </w:pPr>
            <w:r w:rsidRPr="00C4405C">
              <w:rPr>
                <w:rFonts w:ascii="PT Astra Serif" w:hAnsi="PT Astra Serif"/>
                <w:sz w:val="20"/>
                <w:szCs w:val="20"/>
              </w:rPr>
              <w:t>0,0</w:t>
            </w:r>
          </w:p>
        </w:tc>
      </w:tr>
      <w:tr w:rsidR="00970FA7" w:rsidRPr="00C4405C" w:rsidTr="00DE7991">
        <w:trPr>
          <w:trHeight w:val="300"/>
        </w:trPr>
        <w:tc>
          <w:tcPr>
            <w:tcW w:w="3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C4405C">
            <w:pPr>
              <w:rPr>
                <w:rFonts w:ascii="PT Astra Serif" w:hAnsi="PT Astra Serif"/>
                <w:bCs/>
                <w:sz w:val="20"/>
                <w:szCs w:val="20"/>
              </w:rPr>
            </w:pPr>
            <w:r w:rsidRPr="00C4405C">
              <w:rPr>
                <w:rFonts w:ascii="PT Astra Serif" w:hAnsi="PT Astra Serif"/>
                <w:bCs/>
                <w:sz w:val="20"/>
                <w:szCs w:val="20"/>
              </w:rPr>
              <w:t>Итого по проектной части государственной программы:</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rPr>
                <w:rFonts w:ascii="PT Astra Serif" w:hAnsi="PT Astra Serif"/>
                <w:bCs/>
                <w:sz w:val="20"/>
                <w:szCs w:val="20"/>
              </w:rPr>
            </w:pPr>
            <w:r w:rsidRPr="00C4405C">
              <w:rPr>
                <w:rFonts w:ascii="PT Astra Serif" w:hAnsi="PT Astra Serif"/>
                <w:bCs/>
                <w:sz w:val="20"/>
                <w:szCs w:val="20"/>
              </w:rPr>
              <w:t>всего по источникам</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478 263,4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153 304,2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74 861,9</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96 539,2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100 576,5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52 981,6</w:t>
            </w:r>
          </w:p>
        </w:tc>
      </w:tr>
      <w:tr w:rsidR="00970FA7" w:rsidRPr="00C4405C" w:rsidTr="00DE7991">
        <w:trPr>
          <w:trHeight w:val="287"/>
        </w:trPr>
        <w:tc>
          <w:tcPr>
            <w:tcW w:w="3417" w:type="dxa"/>
            <w:vMerge/>
            <w:tcBorders>
              <w:top w:val="single" w:sz="4" w:space="0" w:color="auto"/>
              <w:left w:val="single" w:sz="4" w:space="0" w:color="auto"/>
              <w:bottom w:val="single" w:sz="4" w:space="0" w:color="auto"/>
              <w:right w:val="single" w:sz="4" w:space="0" w:color="auto"/>
            </w:tcBorders>
            <w:vAlign w:val="center"/>
            <w:hideMark/>
          </w:tcPr>
          <w:p w:rsidR="00970FA7" w:rsidRPr="00C4405C" w:rsidRDefault="00970FA7" w:rsidP="00D73D7A">
            <w:pPr>
              <w:rPr>
                <w:rFonts w:ascii="PT Astra Serif" w:hAnsi="PT Astra Serif"/>
                <w:bCs/>
                <w:sz w:val="20"/>
                <w:szCs w:val="20"/>
              </w:rPr>
            </w:pP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rPr>
                <w:rFonts w:ascii="PT Astra Serif" w:hAnsi="PT Astra Serif"/>
                <w:bCs/>
                <w:sz w:val="20"/>
                <w:szCs w:val="20"/>
              </w:rPr>
            </w:pPr>
            <w:r w:rsidRPr="00C4405C">
              <w:rPr>
                <w:rFonts w:ascii="PT Astra Serif" w:hAnsi="PT Astra Serif"/>
                <w:bCs/>
                <w:sz w:val="20"/>
                <w:szCs w:val="20"/>
              </w:rPr>
              <w:t>федеральный бюджет (по согласованию) (прогноз)</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398 887,4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118 765,9</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54 136,4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88 238,3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92 194,9</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45 551,9</w:t>
            </w:r>
          </w:p>
        </w:tc>
      </w:tr>
      <w:tr w:rsidR="00970FA7" w:rsidRPr="00C4405C" w:rsidTr="00DE7991">
        <w:trPr>
          <w:trHeight w:val="744"/>
        </w:trPr>
        <w:tc>
          <w:tcPr>
            <w:tcW w:w="3417" w:type="dxa"/>
            <w:vMerge/>
            <w:tcBorders>
              <w:top w:val="single" w:sz="4" w:space="0" w:color="auto"/>
              <w:left w:val="single" w:sz="4" w:space="0" w:color="auto"/>
              <w:bottom w:val="single" w:sz="4" w:space="0" w:color="auto"/>
              <w:right w:val="single" w:sz="4" w:space="0" w:color="auto"/>
            </w:tcBorders>
            <w:vAlign w:val="center"/>
            <w:hideMark/>
          </w:tcPr>
          <w:p w:rsidR="00970FA7" w:rsidRPr="00C4405C" w:rsidRDefault="00970FA7" w:rsidP="00D73D7A">
            <w:pPr>
              <w:rPr>
                <w:rFonts w:ascii="PT Astra Serif" w:hAnsi="PT Astra Serif"/>
                <w:bCs/>
                <w:sz w:val="20"/>
                <w:szCs w:val="20"/>
              </w:rPr>
            </w:pP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rPr>
                <w:rFonts w:ascii="PT Astra Serif" w:hAnsi="PT Astra Serif"/>
                <w:bCs/>
                <w:sz w:val="20"/>
                <w:szCs w:val="20"/>
              </w:rPr>
            </w:pPr>
            <w:r w:rsidRPr="00C4405C">
              <w:rPr>
                <w:rFonts w:ascii="PT Astra Serif" w:hAnsi="PT Astra Serif"/>
                <w:bCs/>
                <w:sz w:val="20"/>
                <w:szCs w:val="20"/>
              </w:rPr>
              <w:t xml:space="preserve">в </w:t>
            </w:r>
            <w:proofErr w:type="spellStart"/>
            <w:r w:rsidRPr="00C4405C">
              <w:rPr>
                <w:rFonts w:ascii="PT Astra Serif" w:hAnsi="PT Astra Serif"/>
                <w:bCs/>
                <w:sz w:val="20"/>
                <w:szCs w:val="20"/>
              </w:rPr>
              <w:t>т.ч</w:t>
            </w:r>
            <w:proofErr w:type="spellEnd"/>
            <w:r w:rsidRPr="00C4405C">
              <w:rPr>
                <w:rFonts w:ascii="PT Astra Serif" w:hAnsi="PT Astra Serif"/>
                <w:bCs/>
                <w:sz w:val="20"/>
                <w:szCs w:val="20"/>
              </w:rPr>
              <w:t xml:space="preserve">. средства федерального бюджета, поступающие напрямую получателям на счета, открытые в кредитных организациях </w:t>
            </w:r>
            <w:r w:rsidR="00C4405C" w:rsidRPr="00C4405C">
              <w:rPr>
                <w:rFonts w:ascii="PT Astra Serif" w:hAnsi="PT Astra Serif"/>
                <w:bCs/>
                <w:sz w:val="20"/>
                <w:szCs w:val="20"/>
              </w:rPr>
              <w:br/>
            </w:r>
            <w:r w:rsidRPr="00C4405C">
              <w:rPr>
                <w:rFonts w:ascii="PT Astra Serif" w:hAnsi="PT Astra Serif"/>
                <w:bCs/>
                <w:sz w:val="20"/>
                <w:szCs w:val="20"/>
              </w:rPr>
              <w:t>или в Федеральном казначействе (прогноз)</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r>
      <w:tr w:rsidR="00970FA7" w:rsidRPr="00C4405C" w:rsidTr="00DE7991">
        <w:trPr>
          <w:trHeight w:val="300"/>
        </w:trPr>
        <w:tc>
          <w:tcPr>
            <w:tcW w:w="3417" w:type="dxa"/>
            <w:vMerge/>
            <w:tcBorders>
              <w:top w:val="single" w:sz="4" w:space="0" w:color="auto"/>
              <w:left w:val="single" w:sz="4" w:space="0" w:color="auto"/>
              <w:bottom w:val="single" w:sz="4" w:space="0" w:color="auto"/>
              <w:right w:val="single" w:sz="4" w:space="0" w:color="auto"/>
            </w:tcBorders>
            <w:vAlign w:val="center"/>
            <w:hideMark/>
          </w:tcPr>
          <w:p w:rsidR="00970FA7" w:rsidRPr="00C4405C" w:rsidRDefault="00970FA7" w:rsidP="00D73D7A">
            <w:pPr>
              <w:rPr>
                <w:rFonts w:ascii="PT Astra Serif" w:hAnsi="PT Astra Serif"/>
                <w:bCs/>
                <w:sz w:val="20"/>
                <w:szCs w:val="20"/>
              </w:rPr>
            </w:pP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rPr>
                <w:rFonts w:ascii="PT Astra Serif" w:hAnsi="PT Astra Serif"/>
                <w:bCs/>
                <w:sz w:val="20"/>
                <w:szCs w:val="20"/>
              </w:rPr>
            </w:pPr>
            <w:r w:rsidRPr="00C4405C">
              <w:rPr>
                <w:rFonts w:ascii="PT Astra Serif" w:hAnsi="PT Astra Serif"/>
                <w:bCs/>
                <w:sz w:val="20"/>
                <w:szCs w:val="20"/>
              </w:rPr>
              <w:t>областной бюджет</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65 690,9</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20 853,2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20 725,5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8 300,9</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8 381,6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7 429,7</w:t>
            </w:r>
          </w:p>
        </w:tc>
      </w:tr>
      <w:tr w:rsidR="00970FA7" w:rsidRPr="00C4405C" w:rsidTr="00DE7991">
        <w:trPr>
          <w:trHeight w:val="282"/>
        </w:trPr>
        <w:tc>
          <w:tcPr>
            <w:tcW w:w="3417" w:type="dxa"/>
            <w:vMerge/>
            <w:tcBorders>
              <w:top w:val="single" w:sz="4" w:space="0" w:color="auto"/>
              <w:left w:val="single" w:sz="4" w:space="0" w:color="auto"/>
              <w:bottom w:val="single" w:sz="4" w:space="0" w:color="auto"/>
              <w:right w:val="single" w:sz="4" w:space="0" w:color="auto"/>
            </w:tcBorders>
            <w:vAlign w:val="center"/>
            <w:hideMark/>
          </w:tcPr>
          <w:p w:rsidR="00970FA7" w:rsidRPr="00C4405C" w:rsidRDefault="00970FA7" w:rsidP="00D73D7A">
            <w:pPr>
              <w:rPr>
                <w:rFonts w:ascii="PT Astra Serif" w:hAnsi="PT Astra Serif"/>
                <w:bCs/>
                <w:sz w:val="20"/>
                <w:szCs w:val="20"/>
              </w:rPr>
            </w:pP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rPr>
                <w:rFonts w:ascii="PT Astra Serif" w:hAnsi="PT Astra Serif"/>
                <w:bCs/>
                <w:sz w:val="20"/>
                <w:szCs w:val="20"/>
              </w:rPr>
            </w:pPr>
            <w:r w:rsidRPr="00C4405C">
              <w:rPr>
                <w:rFonts w:ascii="PT Astra Serif" w:hAnsi="PT Astra Serif"/>
                <w:bCs/>
                <w:sz w:val="20"/>
                <w:szCs w:val="20"/>
              </w:rPr>
              <w:t>местные бюджеты (по согласованию) (прогноз)</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13 685,1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13 685,1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r>
      <w:tr w:rsidR="00970FA7" w:rsidRPr="00C4405C" w:rsidTr="00DE7991">
        <w:trPr>
          <w:trHeight w:val="510"/>
        </w:trPr>
        <w:tc>
          <w:tcPr>
            <w:tcW w:w="3417" w:type="dxa"/>
            <w:vMerge/>
            <w:tcBorders>
              <w:top w:val="single" w:sz="4" w:space="0" w:color="auto"/>
              <w:left w:val="single" w:sz="4" w:space="0" w:color="auto"/>
              <w:bottom w:val="single" w:sz="4" w:space="0" w:color="auto"/>
              <w:right w:val="single" w:sz="4" w:space="0" w:color="auto"/>
            </w:tcBorders>
            <w:vAlign w:val="center"/>
            <w:hideMark/>
          </w:tcPr>
          <w:p w:rsidR="00970FA7" w:rsidRPr="00C4405C" w:rsidRDefault="00970FA7" w:rsidP="00D73D7A">
            <w:pPr>
              <w:rPr>
                <w:rFonts w:ascii="PT Astra Serif" w:hAnsi="PT Astra Serif"/>
                <w:bCs/>
                <w:sz w:val="20"/>
                <w:szCs w:val="20"/>
              </w:rPr>
            </w:pP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rPr>
                <w:rFonts w:ascii="PT Astra Serif" w:hAnsi="PT Astra Serif"/>
                <w:bCs/>
                <w:sz w:val="20"/>
                <w:szCs w:val="20"/>
              </w:rPr>
            </w:pPr>
            <w:r w:rsidRPr="00C4405C">
              <w:rPr>
                <w:rFonts w:ascii="PT Astra Serif" w:hAnsi="PT Astra Serif"/>
                <w:bCs/>
                <w:sz w:val="20"/>
                <w:szCs w:val="20"/>
              </w:rPr>
              <w:t>внебюджетные источники (по согласованию) (прогноз)</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FA7" w:rsidRPr="00C4405C" w:rsidRDefault="00970FA7" w:rsidP="00D73D7A">
            <w:pPr>
              <w:jc w:val="center"/>
              <w:rPr>
                <w:rFonts w:ascii="PT Astra Serif" w:hAnsi="PT Astra Serif"/>
                <w:sz w:val="20"/>
                <w:szCs w:val="20"/>
              </w:rPr>
            </w:pPr>
            <w:r w:rsidRPr="00C4405C">
              <w:rPr>
                <w:rFonts w:ascii="PT Astra Serif" w:hAnsi="PT Astra Serif"/>
                <w:sz w:val="20"/>
                <w:szCs w:val="20"/>
              </w:rPr>
              <w:t>0,0</w:t>
            </w:r>
          </w:p>
        </w:tc>
      </w:tr>
    </w:tbl>
    <w:p w:rsidR="0052326C" w:rsidRPr="00C4405C" w:rsidRDefault="0052326C" w:rsidP="00D73D7A">
      <w:pPr>
        <w:autoSpaceDE w:val="0"/>
        <w:autoSpaceDN w:val="0"/>
        <w:adjustRightInd w:val="0"/>
        <w:ind w:left="142"/>
        <w:jc w:val="both"/>
        <w:rPr>
          <w:rFonts w:ascii="PT Astra Serif" w:hAnsi="PT Astra Serif"/>
          <w:sz w:val="22"/>
          <w:szCs w:val="22"/>
        </w:rPr>
      </w:pPr>
    </w:p>
    <w:p w:rsidR="00E11BAC" w:rsidRPr="00C4405C" w:rsidRDefault="008A1DE7" w:rsidP="00D73D7A">
      <w:pPr>
        <w:spacing w:after="200"/>
        <w:rPr>
          <w:rFonts w:ascii="PT Astra Serif" w:hAnsi="PT Astra Serif"/>
          <w:sz w:val="22"/>
          <w:szCs w:val="22"/>
        </w:rPr>
        <w:sectPr w:rsidR="00E11BAC" w:rsidRPr="00C4405C" w:rsidSect="00A57840">
          <w:type w:val="continuous"/>
          <w:pgSz w:w="16838" w:h="11906" w:orient="landscape"/>
          <w:pgMar w:top="709" w:right="851" w:bottom="794" w:left="851" w:header="709" w:footer="709" w:gutter="0"/>
          <w:pgNumType w:start="1"/>
          <w:cols w:space="708"/>
          <w:titlePg/>
          <w:docGrid w:linePitch="360"/>
        </w:sectPr>
      </w:pPr>
      <w:r w:rsidRPr="00C4405C">
        <w:rPr>
          <w:rFonts w:ascii="PT Astra Serif" w:hAnsi="PT Astra Serif"/>
          <w:sz w:val="22"/>
          <w:szCs w:val="22"/>
        </w:rPr>
        <w:br w:type="page"/>
      </w:r>
    </w:p>
    <w:p w:rsidR="0052326C" w:rsidRPr="00C4405C" w:rsidRDefault="0052326C" w:rsidP="00C4405C">
      <w:pPr>
        <w:ind w:left="11624"/>
        <w:jc w:val="both"/>
        <w:rPr>
          <w:rFonts w:ascii="PT Astra Serif" w:hAnsi="PT Astra Serif"/>
        </w:rPr>
      </w:pPr>
      <w:r w:rsidRPr="00C4405C">
        <w:rPr>
          <w:rFonts w:ascii="PT Astra Serif" w:hAnsi="PT Astra Serif"/>
        </w:rPr>
        <w:t>Приложение № 1</w:t>
      </w:r>
      <w:r w:rsidR="001005F9" w:rsidRPr="00C4405C">
        <w:rPr>
          <w:rFonts w:ascii="PT Astra Serif" w:hAnsi="PT Astra Serif"/>
        </w:rPr>
        <w:t>5</w:t>
      </w:r>
    </w:p>
    <w:p w:rsidR="0052326C" w:rsidRPr="00C4405C" w:rsidRDefault="0052326C" w:rsidP="00C4405C">
      <w:pPr>
        <w:ind w:left="11624"/>
        <w:jc w:val="both"/>
        <w:rPr>
          <w:rFonts w:ascii="PT Astra Serif" w:hAnsi="PT Astra Serif"/>
        </w:rPr>
      </w:pPr>
      <w:r w:rsidRPr="00C4405C">
        <w:rPr>
          <w:rFonts w:ascii="PT Astra Serif" w:hAnsi="PT Astra Serif"/>
        </w:rPr>
        <w:t>к постановлению Администрации Томской области</w:t>
      </w:r>
    </w:p>
    <w:p w:rsidR="0052326C" w:rsidRPr="00C4405C" w:rsidRDefault="00C4405C" w:rsidP="00C4405C">
      <w:pPr>
        <w:ind w:left="11624"/>
        <w:jc w:val="both"/>
        <w:rPr>
          <w:rFonts w:ascii="PT Astra Serif" w:hAnsi="PT Astra Serif"/>
        </w:rPr>
      </w:pPr>
      <w:r w:rsidRPr="00C4405C">
        <w:rPr>
          <w:rFonts w:ascii="PT Astra Serif" w:hAnsi="PT Astra Serif"/>
        </w:rPr>
        <w:t>от</w:t>
      </w:r>
      <w:r w:rsidR="00B634B6">
        <w:rPr>
          <w:rFonts w:ascii="PT Astra Serif" w:hAnsi="PT Astra Serif"/>
        </w:rPr>
        <w:t xml:space="preserve"> </w:t>
      </w:r>
      <w:r w:rsidR="00B634B6">
        <w:rPr>
          <w:rFonts w:ascii="PT Astra Serif" w:hAnsi="PT Astra Serif"/>
        </w:rPr>
        <w:t xml:space="preserve">12.02.2026 № </w:t>
      </w:r>
      <w:proofErr w:type="spellStart"/>
      <w:r w:rsidR="00B634B6">
        <w:rPr>
          <w:rFonts w:ascii="PT Astra Serif" w:hAnsi="PT Astra Serif"/>
        </w:rPr>
        <w:t>49а</w:t>
      </w:r>
      <w:proofErr w:type="spellEnd"/>
    </w:p>
    <w:p w:rsidR="0052326C" w:rsidRPr="00C4405C" w:rsidRDefault="0052326C" w:rsidP="00C4405C">
      <w:pPr>
        <w:autoSpaceDE w:val="0"/>
        <w:autoSpaceDN w:val="0"/>
        <w:adjustRightInd w:val="0"/>
        <w:ind w:left="142"/>
        <w:jc w:val="right"/>
        <w:rPr>
          <w:rFonts w:ascii="PT Astra Serif" w:hAnsi="PT Astra Serif"/>
        </w:rPr>
      </w:pPr>
    </w:p>
    <w:p w:rsidR="00267834" w:rsidRPr="00C4405C" w:rsidRDefault="00267834" w:rsidP="00C4405C">
      <w:pPr>
        <w:autoSpaceDE w:val="0"/>
        <w:autoSpaceDN w:val="0"/>
        <w:adjustRightInd w:val="0"/>
        <w:ind w:left="142"/>
        <w:jc w:val="right"/>
        <w:rPr>
          <w:rFonts w:ascii="PT Astra Serif" w:hAnsi="PT Astra Serif"/>
        </w:rPr>
      </w:pPr>
      <w:r w:rsidRPr="00C4405C">
        <w:rPr>
          <w:rFonts w:ascii="PT Astra Serif" w:hAnsi="PT Astra Serif"/>
        </w:rPr>
        <w:t>Та</w:t>
      </w:r>
      <w:r w:rsidR="006D182E" w:rsidRPr="00C4405C">
        <w:rPr>
          <w:rFonts w:ascii="PT Astra Serif" w:hAnsi="PT Astra Serif"/>
        </w:rPr>
        <w:t>б</w:t>
      </w:r>
      <w:r w:rsidRPr="00C4405C">
        <w:rPr>
          <w:rFonts w:ascii="PT Astra Serif" w:hAnsi="PT Astra Serif"/>
        </w:rPr>
        <w:t>лица 4</w:t>
      </w:r>
    </w:p>
    <w:p w:rsidR="00C4405C" w:rsidRPr="00C4405C" w:rsidRDefault="00C4405C" w:rsidP="00C4405C">
      <w:pPr>
        <w:autoSpaceDE w:val="0"/>
        <w:autoSpaceDN w:val="0"/>
        <w:adjustRightInd w:val="0"/>
        <w:ind w:left="142"/>
        <w:jc w:val="right"/>
        <w:rPr>
          <w:rFonts w:ascii="PT Astra Serif" w:hAnsi="PT Astra Serif"/>
          <w:sz w:val="22"/>
          <w:szCs w:val="22"/>
        </w:rPr>
      </w:pPr>
    </w:p>
    <w:p w:rsidR="00267834" w:rsidRPr="00C4405C" w:rsidRDefault="00267834" w:rsidP="00C4405C">
      <w:pPr>
        <w:autoSpaceDE w:val="0"/>
        <w:autoSpaceDN w:val="0"/>
        <w:adjustRightInd w:val="0"/>
        <w:ind w:left="142"/>
        <w:jc w:val="both"/>
        <w:rPr>
          <w:rFonts w:ascii="PT Astra Serif" w:hAnsi="PT Astra Serif"/>
          <w:sz w:val="22"/>
          <w:szCs w:val="22"/>
        </w:rPr>
      </w:pPr>
    </w:p>
    <w:p w:rsidR="00D4081C" w:rsidRPr="00C4405C" w:rsidRDefault="00DC218F" w:rsidP="00C4405C">
      <w:pPr>
        <w:pStyle w:val="11"/>
        <w:ind w:left="0"/>
        <w:jc w:val="center"/>
        <w:rPr>
          <w:rFonts w:ascii="PT Astra Serif" w:hAnsi="PT Astra Serif"/>
        </w:rPr>
      </w:pPr>
      <w:r w:rsidRPr="00C4405C">
        <w:rPr>
          <w:rFonts w:ascii="PT Astra Serif" w:hAnsi="PT Astra Serif"/>
        </w:rPr>
        <w:t>Перечень региональных проектов</w:t>
      </w:r>
    </w:p>
    <w:p w:rsidR="00DB3EF7" w:rsidRPr="00C4405C" w:rsidRDefault="00DB3EF7" w:rsidP="00C4405C">
      <w:pPr>
        <w:pStyle w:val="11"/>
        <w:ind w:left="357"/>
        <w:jc w:val="center"/>
        <w:rPr>
          <w:rFonts w:ascii="PT Astra Serif" w:hAnsi="PT Astra Serif"/>
          <w:sz w:val="20"/>
          <w:szCs w:val="20"/>
        </w:rPr>
      </w:pPr>
    </w:p>
    <w:tbl>
      <w:tblPr>
        <w:tblW w:w="1560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54"/>
        <w:gridCol w:w="2695"/>
        <w:gridCol w:w="1277"/>
        <w:gridCol w:w="847"/>
        <w:gridCol w:w="430"/>
        <w:gridCol w:w="715"/>
        <w:gridCol w:w="419"/>
        <w:gridCol w:w="141"/>
        <w:gridCol w:w="662"/>
        <w:gridCol w:w="474"/>
        <w:gridCol w:w="748"/>
        <w:gridCol w:w="386"/>
        <w:gridCol w:w="141"/>
        <w:gridCol w:w="420"/>
        <w:gridCol w:w="573"/>
        <w:gridCol w:w="141"/>
        <w:gridCol w:w="284"/>
        <w:gridCol w:w="709"/>
        <w:gridCol w:w="141"/>
        <w:gridCol w:w="851"/>
      </w:tblGrid>
      <w:tr w:rsidR="00C4405C" w:rsidRPr="00C4405C" w:rsidTr="00C4405C">
        <w:trPr>
          <w:trHeight w:val="635"/>
        </w:trPr>
        <w:tc>
          <w:tcPr>
            <w:tcW w:w="3554" w:type="dxa"/>
            <w:shd w:val="clear" w:color="auto" w:fill="auto"/>
            <w:vAlign w:val="center"/>
            <w:hideMark/>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Наименование направления проектной деятельности в рамках национального проекта 4</w:t>
            </w:r>
          </w:p>
        </w:tc>
        <w:tc>
          <w:tcPr>
            <w:tcW w:w="12054" w:type="dxa"/>
            <w:gridSpan w:val="19"/>
            <w:shd w:val="clear" w:color="auto" w:fill="auto"/>
            <w:vAlign w:val="center"/>
            <w:hideMark/>
          </w:tcPr>
          <w:p w:rsidR="00CB49B3" w:rsidRPr="00C4405C" w:rsidRDefault="00CB49B3" w:rsidP="00C4405C">
            <w:pPr>
              <w:rPr>
                <w:rFonts w:ascii="PT Astra Serif" w:hAnsi="PT Astra Serif"/>
                <w:sz w:val="20"/>
                <w:szCs w:val="20"/>
              </w:rPr>
            </w:pPr>
            <w:r w:rsidRPr="00C4405C">
              <w:rPr>
                <w:rFonts w:ascii="PT Astra Serif" w:hAnsi="PT Astra Serif"/>
                <w:sz w:val="20"/>
                <w:szCs w:val="20"/>
              </w:rPr>
              <w:t>«Эффективная и конкурентная экономика»</w:t>
            </w:r>
          </w:p>
        </w:tc>
      </w:tr>
      <w:tr w:rsidR="00C4405C" w:rsidRPr="00C4405C" w:rsidTr="00C4405C">
        <w:trPr>
          <w:trHeight w:val="219"/>
        </w:trPr>
        <w:tc>
          <w:tcPr>
            <w:tcW w:w="3554" w:type="dxa"/>
            <w:shd w:val="clear" w:color="auto" w:fill="auto"/>
            <w:vAlign w:val="center"/>
            <w:hideMark/>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Наименование регионального</w:t>
            </w:r>
            <w:r w:rsidR="00C4405C" w:rsidRPr="00C4405C">
              <w:rPr>
                <w:rFonts w:ascii="PT Astra Serif" w:hAnsi="PT Astra Serif"/>
                <w:sz w:val="20"/>
                <w:szCs w:val="20"/>
              </w:rPr>
              <w:br/>
            </w:r>
            <w:r w:rsidRPr="00C4405C">
              <w:rPr>
                <w:rFonts w:ascii="PT Astra Serif" w:hAnsi="PT Astra Serif"/>
                <w:sz w:val="20"/>
                <w:szCs w:val="20"/>
              </w:rPr>
              <w:t>проекта 1</w:t>
            </w:r>
          </w:p>
        </w:tc>
        <w:tc>
          <w:tcPr>
            <w:tcW w:w="12054" w:type="dxa"/>
            <w:gridSpan w:val="19"/>
            <w:shd w:val="clear" w:color="auto" w:fill="auto"/>
            <w:vAlign w:val="center"/>
            <w:hideMark/>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«Малое и среднее предпринимательство и поддержка индивидуальной предпринимательской инициативы (Томская область)»</w:t>
            </w:r>
          </w:p>
        </w:tc>
      </w:tr>
      <w:tr w:rsidR="00C4405C" w:rsidRPr="00C4405C" w:rsidTr="00C4405C">
        <w:trPr>
          <w:trHeight w:val="453"/>
        </w:trPr>
        <w:tc>
          <w:tcPr>
            <w:tcW w:w="3554" w:type="dxa"/>
            <w:shd w:val="clear" w:color="auto" w:fill="auto"/>
            <w:vAlign w:val="center"/>
            <w:hideMark/>
          </w:tcPr>
          <w:p w:rsidR="00CB49B3" w:rsidRPr="00C4405C" w:rsidRDefault="00CB49B3" w:rsidP="00C4405C">
            <w:pPr>
              <w:rPr>
                <w:rFonts w:ascii="PT Astra Serif" w:hAnsi="PT Astra Serif"/>
                <w:sz w:val="20"/>
                <w:szCs w:val="20"/>
              </w:rPr>
            </w:pPr>
            <w:r w:rsidRPr="00C4405C">
              <w:rPr>
                <w:rFonts w:ascii="PT Astra Serif" w:hAnsi="PT Astra Serif"/>
                <w:sz w:val="20"/>
                <w:szCs w:val="20"/>
              </w:rPr>
              <w:t>Реквизиты документа, утверждающего паспорт регионального проекта</w:t>
            </w:r>
          </w:p>
        </w:tc>
        <w:tc>
          <w:tcPr>
            <w:tcW w:w="12054" w:type="dxa"/>
            <w:gridSpan w:val="19"/>
            <w:shd w:val="clear" w:color="auto" w:fill="auto"/>
            <w:vAlign w:val="center"/>
            <w:hideMark/>
          </w:tcPr>
          <w:p w:rsidR="00CB49B3" w:rsidRPr="00C4405C" w:rsidRDefault="00CB49B3" w:rsidP="00C4405C">
            <w:pPr>
              <w:rPr>
                <w:rFonts w:ascii="PT Astra Serif" w:hAnsi="PT Astra Serif"/>
                <w:sz w:val="20"/>
                <w:szCs w:val="20"/>
              </w:rPr>
            </w:pPr>
            <w:r w:rsidRPr="00C4405C">
              <w:rPr>
                <w:rFonts w:ascii="PT Astra Serif" w:hAnsi="PT Astra Serif"/>
                <w:sz w:val="20"/>
                <w:szCs w:val="20"/>
              </w:rPr>
              <w:t xml:space="preserve">Протокол Совета при Губернаторе Томской области по стратегическому развитию и национальным проектам от 29.10.2025 </w:t>
            </w:r>
            <w:r w:rsidRPr="00C4405C">
              <w:rPr>
                <w:rFonts w:ascii="PT Astra Serif" w:hAnsi="PT Astra Serif"/>
                <w:sz w:val="20"/>
                <w:szCs w:val="20"/>
              </w:rPr>
              <w:br/>
              <w:t>№ ВМ-Пр-2569</w:t>
            </w:r>
          </w:p>
        </w:tc>
      </w:tr>
      <w:tr w:rsidR="00C4405C" w:rsidRPr="00C4405C" w:rsidTr="00C4405C">
        <w:trPr>
          <w:trHeight w:val="300"/>
        </w:trPr>
        <w:tc>
          <w:tcPr>
            <w:tcW w:w="3554" w:type="dxa"/>
            <w:shd w:val="clear" w:color="auto" w:fill="auto"/>
            <w:vAlign w:val="center"/>
            <w:hideMark/>
          </w:tcPr>
          <w:p w:rsidR="00CB49B3" w:rsidRPr="00C4405C" w:rsidRDefault="00CB49B3" w:rsidP="00C4405C">
            <w:pPr>
              <w:rPr>
                <w:rFonts w:ascii="PT Astra Serif" w:hAnsi="PT Astra Serif"/>
                <w:sz w:val="20"/>
                <w:szCs w:val="20"/>
              </w:rPr>
            </w:pPr>
            <w:r w:rsidRPr="00C4405C">
              <w:rPr>
                <w:rFonts w:ascii="PT Astra Serif" w:hAnsi="PT Astra Serif"/>
                <w:sz w:val="20"/>
                <w:szCs w:val="20"/>
              </w:rPr>
              <w:t>Руководитель регионального проекта</w:t>
            </w:r>
          </w:p>
        </w:tc>
        <w:tc>
          <w:tcPr>
            <w:tcW w:w="12054" w:type="dxa"/>
            <w:gridSpan w:val="19"/>
            <w:shd w:val="clear" w:color="auto" w:fill="auto"/>
            <w:vAlign w:val="center"/>
            <w:hideMark/>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Начальник Департамента инвестиционной и промышленной политики Томской области</w:t>
            </w:r>
          </w:p>
        </w:tc>
      </w:tr>
      <w:tr w:rsidR="00C4405C" w:rsidRPr="00C4405C" w:rsidTr="00C4405C">
        <w:trPr>
          <w:trHeight w:val="510"/>
        </w:trPr>
        <w:tc>
          <w:tcPr>
            <w:tcW w:w="3554" w:type="dxa"/>
            <w:shd w:val="clear" w:color="auto" w:fill="auto"/>
            <w:vAlign w:val="center"/>
            <w:hideMark/>
          </w:tcPr>
          <w:p w:rsidR="00CB49B3" w:rsidRPr="00C4405C" w:rsidRDefault="00CB49B3" w:rsidP="00C4405C">
            <w:pPr>
              <w:rPr>
                <w:rFonts w:ascii="PT Astra Serif" w:hAnsi="PT Astra Serif"/>
                <w:sz w:val="20"/>
                <w:szCs w:val="20"/>
              </w:rPr>
            </w:pPr>
            <w:r w:rsidRPr="00C4405C">
              <w:rPr>
                <w:rFonts w:ascii="PT Astra Serif" w:hAnsi="PT Astra Serif"/>
                <w:sz w:val="20"/>
                <w:szCs w:val="20"/>
              </w:rPr>
              <w:t xml:space="preserve">Ответственный орган власти </w:t>
            </w:r>
            <w:r w:rsidR="00C4405C" w:rsidRPr="00C4405C">
              <w:rPr>
                <w:rFonts w:ascii="PT Astra Serif" w:hAnsi="PT Astra Serif"/>
                <w:sz w:val="20"/>
                <w:szCs w:val="20"/>
              </w:rPr>
              <w:br/>
            </w:r>
            <w:r w:rsidRPr="00C4405C">
              <w:rPr>
                <w:rFonts w:ascii="PT Astra Serif" w:hAnsi="PT Astra Serif"/>
                <w:sz w:val="20"/>
                <w:szCs w:val="20"/>
              </w:rPr>
              <w:t>за реализацию регионального проекта</w:t>
            </w:r>
          </w:p>
        </w:tc>
        <w:tc>
          <w:tcPr>
            <w:tcW w:w="12054" w:type="dxa"/>
            <w:gridSpan w:val="19"/>
            <w:shd w:val="clear" w:color="auto" w:fill="auto"/>
            <w:vAlign w:val="center"/>
            <w:hideMark/>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Департамент инвестиционной и промышленной политики Томской области</w:t>
            </w:r>
          </w:p>
        </w:tc>
      </w:tr>
      <w:tr w:rsidR="00C4405C" w:rsidRPr="00C4405C" w:rsidTr="00C4405C">
        <w:trPr>
          <w:trHeight w:val="300"/>
        </w:trPr>
        <w:tc>
          <w:tcPr>
            <w:tcW w:w="3554" w:type="dxa"/>
            <w:shd w:val="clear" w:color="auto" w:fill="auto"/>
            <w:vAlign w:val="center"/>
            <w:hideMark/>
          </w:tcPr>
          <w:p w:rsidR="00CB49B3" w:rsidRPr="00C4405C" w:rsidRDefault="00CB49B3" w:rsidP="00C4405C">
            <w:pPr>
              <w:rPr>
                <w:rFonts w:ascii="PT Astra Serif" w:hAnsi="PT Astra Serif"/>
                <w:sz w:val="20"/>
                <w:szCs w:val="20"/>
              </w:rPr>
            </w:pPr>
            <w:r w:rsidRPr="00C4405C">
              <w:rPr>
                <w:rFonts w:ascii="PT Astra Serif" w:hAnsi="PT Astra Serif"/>
                <w:sz w:val="20"/>
                <w:szCs w:val="20"/>
              </w:rPr>
              <w:t>Срок начала и окончания проекта</w:t>
            </w:r>
          </w:p>
        </w:tc>
        <w:tc>
          <w:tcPr>
            <w:tcW w:w="12054" w:type="dxa"/>
            <w:gridSpan w:val="19"/>
            <w:shd w:val="clear" w:color="auto" w:fill="auto"/>
            <w:vAlign w:val="center"/>
            <w:hideMark/>
          </w:tcPr>
          <w:p w:rsidR="00CB49B3" w:rsidRPr="00C4405C" w:rsidRDefault="00CB49B3" w:rsidP="00C4405C">
            <w:pPr>
              <w:rPr>
                <w:rFonts w:ascii="PT Astra Serif" w:hAnsi="PT Astra Serif"/>
                <w:sz w:val="20"/>
                <w:szCs w:val="20"/>
              </w:rPr>
            </w:pPr>
            <w:r w:rsidRPr="00C4405C">
              <w:rPr>
                <w:rFonts w:ascii="PT Astra Serif" w:hAnsi="PT Astra Serif"/>
                <w:sz w:val="20"/>
                <w:szCs w:val="20"/>
              </w:rPr>
              <w:t>01.01.2025 – 31.12.2030</w:t>
            </w:r>
          </w:p>
        </w:tc>
      </w:tr>
      <w:tr w:rsidR="00C4405C" w:rsidRPr="00C4405C" w:rsidTr="00C4405C">
        <w:trPr>
          <w:trHeight w:val="1150"/>
        </w:trPr>
        <w:tc>
          <w:tcPr>
            <w:tcW w:w="3554" w:type="dxa"/>
            <w:vMerge w:val="restart"/>
            <w:shd w:val="clear" w:color="auto" w:fill="auto"/>
            <w:vAlign w:val="center"/>
            <w:hideMark/>
          </w:tcPr>
          <w:p w:rsidR="008A2140" w:rsidRPr="00C4405C" w:rsidRDefault="008A2140" w:rsidP="00D73D7A">
            <w:pPr>
              <w:rPr>
                <w:rFonts w:ascii="PT Astra Serif" w:hAnsi="PT Astra Serif"/>
                <w:sz w:val="20"/>
                <w:szCs w:val="20"/>
              </w:rPr>
            </w:pPr>
            <w:r w:rsidRPr="00C4405C">
              <w:rPr>
                <w:rFonts w:ascii="PT Astra Serif" w:hAnsi="PT Astra Serif"/>
                <w:sz w:val="20"/>
                <w:szCs w:val="20"/>
              </w:rPr>
              <w:t>Показатели цели регионального проекта:</w:t>
            </w:r>
          </w:p>
        </w:tc>
        <w:tc>
          <w:tcPr>
            <w:tcW w:w="2695" w:type="dxa"/>
            <w:vAlign w:val="center"/>
          </w:tcPr>
          <w:p w:rsidR="00C4405C" w:rsidRPr="00C4405C" w:rsidRDefault="008A2140" w:rsidP="00C4405C">
            <w:pPr>
              <w:jc w:val="center"/>
              <w:rPr>
                <w:rFonts w:ascii="PT Astra Serif" w:hAnsi="PT Astra Serif"/>
                <w:sz w:val="20"/>
                <w:szCs w:val="20"/>
              </w:rPr>
            </w:pPr>
            <w:r w:rsidRPr="00C4405C">
              <w:rPr>
                <w:rFonts w:ascii="PT Astra Serif" w:hAnsi="PT Astra Serif"/>
                <w:sz w:val="20"/>
                <w:szCs w:val="20"/>
              </w:rPr>
              <w:t xml:space="preserve">Наименование </w:t>
            </w:r>
          </w:p>
          <w:p w:rsidR="008A2140" w:rsidRPr="00C4405C" w:rsidRDefault="008A2140" w:rsidP="00C4405C">
            <w:pPr>
              <w:jc w:val="center"/>
              <w:rPr>
                <w:rFonts w:ascii="PT Astra Serif" w:hAnsi="PT Astra Serif"/>
                <w:sz w:val="20"/>
                <w:szCs w:val="20"/>
              </w:rPr>
            </w:pPr>
            <w:r w:rsidRPr="00C4405C">
              <w:rPr>
                <w:rFonts w:ascii="PT Astra Serif" w:hAnsi="PT Astra Serif"/>
                <w:sz w:val="20"/>
                <w:szCs w:val="20"/>
              </w:rPr>
              <w:t>показателя</w:t>
            </w:r>
          </w:p>
        </w:tc>
        <w:tc>
          <w:tcPr>
            <w:tcW w:w="1277" w:type="dxa"/>
            <w:vAlign w:val="center"/>
          </w:tcPr>
          <w:p w:rsidR="008A2140" w:rsidRPr="00C4405C" w:rsidRDefault="008A2140" w:rsidP="00C4405C">
            <w:pPr>
              <w:jc w:val="center"/>
              <w:rPr>
                <w:rFonts w:ascii="PT Astra Serif" w:hAnsi="PT Astra Serif"/>
                <w:sz w:val="20"/>
                <w:szCs w:val="20"/>
              </w:rPr>
            </w:pPr>
            <w:r w:rsidRPr="00C4405C">
              <w:rPr>
                <w:rFonts w:ascii="PT Astra Serif" w:hAnsi="PT Astra Serif"/>
                <w:sz w:val="20"/>
                <w:szCs w:val="20"/>
              </w:rPr>
              <w:t xml:space="preserve">Тип показателя (основной/ </w:t>
            </w:r>
            <w:proofErr w:type="gramStart"/>
            <w:r w:rsidRPr="00C4405C">
              <w:rPr>
                <w:rFonts w:ascii="PT Astra Serif" w:hAnsi="PT Astra Serif"/>
                <w:sz w:val="20"/>
                <w:szCs w:val="20"/>
              </w:rPr>
              <w:t>дополни</w:t>
            </w:r>
            <w:r w:rsidR="00C4405C" w:rsidRPr="00C4405C">
              <w:rPr>
                <w:rFonts w:ascii="PT Astra Serif" w:hAnsi="PT Astra Serif"/>
                <w:sz w:val="20"/>
                <w:szCs w:val="20"/>
              </w:rPr>
              <w:t>-</w:t>
            </w:r>
            <w:r w:rsidRPr="00C4405C">
              <w:rPr>
                <w:rFonts w:ascii="PT Astra Serif" w:hAnsi="PT Astra Serif"/>
                <w:sz w:val="20"/>
                <w:szCs w:val="20"/>
              </w:rPr>
              <w:t>тельный</w:t>
            </w:r>
            <w:proofErr w:type="gramEnd"/>
            <w:r w:rsidRPr="00C4405C">
              <w:rPr>
                <w:rFonts w:ascii="PT Astra Serif" w:hAnsi="PT Astra Serif"/>
                <w:sz w:val="20"/>
                <w:szCs w:val="20"/>
              </w:rPr>
              <w:t>)</w:t>
            </w:r>
          </w:p>
        </w:tc>
        <w:tc>
          <w:tcPr>
            <w:tcW w:w="1277" w:type="dxa"/>
            <w:gridSpan w:val="2"/>
            <w:shd w:val="clear" w:color="auto" w:fill="auto"/>
            <w:vAlign w:val="center"/>
          </w:tcPr>
          <w:p w:rsidR="008A2140" w:rsidRPr="00C4405C" w:rsidRDefault="008A2140" w:rsidP="00C4405C">
            <w:pPr>
              <w:jc w:val="center"/>
              <w:rPr>
                <w:rFonts w:ascii="PT Astra Serif" w:hAnsi="PT Astra Serif"/>
                <w:sz w:val="20"/>
                <w:szCs w:val="20"/>
              </w:rPr>
            </w:pPr>
            <w:r w:rsidRPr="00C4405C">
              <w:rPr>
                <w:rFonts w:ascii="PT Astra Serif" w:hAnsi="PT Astra Serif"/>
                <w:sz w:val="20"/>
                <w:szCs w:val="20"/>
              </w:rPr>
              <w:t>Базовое значение показателя 2024 год</w:t>
            </w:r>
          </w:p>
        </w:tc>
        <w:tc>
          <w:tcPr>
            <w:tcW w:w="1134" w:type="dxa"/>
            <w:gridSpan w:val="2"/>
            <w:shd w:val="clear" w:color="auto" w:fill="auto"/>
            <w:vAlign w:val="center"/>
          </w:tcPr>
          <w:p w:rsidR="008A2140" w:rsidRPr="00C4405C" w:rsidRDefault="008A2140" w:rsidP="00C4405C">
            <w:pPr>
              <w:jc w:val="center"/>
              <w:rPr>
                <w:rFonts w:ascii="PT Astra Serif" w:hAnsi="PT Astra Serif"/>
                <w:sz w:val="20"/>
                <w:szCs w:val="20"/>
              </w:rPr>
            </w:pPr>
            <w:r w:rsidRPr="00C4405C">
              <w:rPr>
                <w:rFonts w:ascii="PT Astra Serif" w:hAnsi="PT Astra Serif"/>
                <w:sz w:val="20"/>
                <w:szCs w:val="20"/>
              </w:rPr>
              <w:t>2025 год</w:t>
            </w:r>
          </w:p>
        </w:tc>
        <w:tc>
          <w:tcPr>
            <w:tcW w:w="1277" w:type="dxa"/>
            <w:gridSpan w:val="3"/>
            <w:shd w:val="clear" w:color="auto" w:fill="auto"/>
            <w:vAlign w:val="center"/>
          </w:tcPr>
          <w:p w:rsidR="008A2140" w:rsidRPr="00C4405C" w:rsidRDefault="008A2140" w:rsidP="00C4405C">
            <w:pPr>
              <w:jc w:val="center"/>
              <w:rPr>
                <w:rFonts w:ascii="PT Astra Serif" w:hAnsi="PT Astra Serif"/>
                <w:sz w:val="20"/>
                <w:szCs w:val="20"/>
              </w:rPr>
            </w:pPr>
            <w:r w:rsidRPr="00C4405C">
              <w:rPr>
                <w:rFonts w:ascii="PT Astra Serif" w:hAnsi="PT Astra Serif"/>
                <w:sz w:val="20"/>
                <w:szCs w:val="20"/>
              </w:rPr>
              <w:t>2026 год</w:t>
            </w:r>
          </w:p>
        </w:tc>
        <w:tc>
          <w:tcPr>
            <w:tcW w:w="1275" w:type="dxa"/>
            <w:gridSpan w:val="3"/>
            <w:shd w:val="clear" w:color="auto" w:fill="auto"/>
            <w:vAlign w:val="center"/>
          </w:tcPr>
          <w:p w:rsidR="008A2140" w:rsidRPr="00C4405C" w:rsidRDefault="008A2140" w:rsidP="00C4405C">
            <w:pPr>
              <w:jc w:val="center"/>
              <w:rPr>
                <w:rFonts w:ascii="PT Astra Serif" w:hAnsi="PT Astra Serif"/>
                <w:sz w:val="20"/>
                <w:szCs w:val="20"/>
              </w:rPr>
            </w:pPr>
            <w:r w:rsidRPr="00C4405C">
              <w:rPr>
                <w:rFonts w:ascii="PT Astra Serif" w:hAnsi="PT Astra Serif"/>
                <w:sz w:val="20"/>
                <w:szCs w:val="20"/>
              </w:rPr>
              <w:t>2027 год</w:t>
            </w:r>
          </w:p>
        </w:tc>
        <w:tc>
          <w:tcPr>
            <w:tcW w:w="1134" w:type="dxa"/>
            <w:gridSpan w:val="3"/>
            <w:shd w:val="clear" w:color="auto" w:fill="auto"/>
            <w:vAlign w:val="center"/>
          </w:tcPr>
          <w:p w:rsidR="008A2140" w:rsidRPr="00C4405C" w:rsidRDefault="008A2140" w:rsidP="00C4405C">
            <w:pPr>
              <w:jc w:val="center"/>
              <w:rPr>
                <w:rFonts w:ascii="PT Astra Serif" w:hAnsi="PT Astra Serif"/>
                <w:sz w:val="20"/>
                <w:szCs w:val="20"/>
              </w:rPr>
            </w:pPr>
            <w:r w:rsidRPr="00C4405C">
              <w:rPr>
                <w:rFonts w:ascii="PT Astra Serif" w:hAnsi="PT Astra Serif"/>
                <w:sz w:val="20"/>
                <w:szCs w:val="20"/>
              </w:rPr>
              <w:t>2028 год</w:t>
            </w:r>
          </w:p>
        </w:tc>
        <w:tc>
          <w:tcPr>
            <w:tcW w:w="993" w:type="dxa"/>
            <w:gridSpan w:val="2"/>
            <w:shd w:val="clear" w:color="auto" w:fill="auto"/>
            <w:vAlign w:val="center"/>
          </w:tcPr>
          <w:p w:rsidR="008A2140" w:rsidRPr="00C4405C" w:rsidRDefault="008A2140" w:rsidP="00C4405C">
            <w:pPr>
              <w:jc w:val="center"/>
              <w:rPr>
                <w:rFonts w:ascii="PT Astra Serif" w:hAnsi="PT Astra Serif"/>
                <w:sz w:val="20"/>
                <w:szCs w:val="20"/>
              </w:rPr>
            </w:pPr>
            <w:r w:rsidRPr="00C4405C">
              <w:rPr>
                <w:rFonts w:ascii="PT Astra Serif" w:hAnsi="PT Astra Serif"/>
                <w:sz w:val="20"/>
                <w:szCs w:val="20"/>
              </w:rPr>
              <w:t>2029 год</w:t>
            </w:r>
          </w:p>
        </w:tc>
        <w:tc>
          <w:tcPr>
            <w:tcW w:w="992" w:type="dxa"/>
            <w:gridSpan w:val="2"/>
            <w:shd w:val="clear" w:color="auto" w:fill="auto"/>
            <w:vAlign w:val="center"/>
          </w:tcPr>
          <w:p w:rsidR="008A2140" w:rsidRPr="00C4405C" w:rsidRDefault="008A2140" w:rsidP="00C4405C">
            <w:pPr>
              <w:jc w:val="center"/>
              <w:rPr>
                <w:rFonts w:ascii="PT Astra Serif" w:hAnsi="PT Astra Serif"/>
                <w:sz w:val="20"/>
                <w:szCs w:val="20"/>
              </w:rPr>
            </w:pPr>
            <w:r w:rsidRPr="00C4405C">
              <w:rPr>
                <w:rFonts w:ascii="PT Astra Serif" w:hAnsi="PT Astra Serif"/>
                <w:sz w:val="20"/>
                <w:szCs w:val="20"/>
              </w:rPr>
              <w:t>2030 год</w:t>
            </w:r>
          </w:p>
        </w:tc>
      </w:tr>
      <w:tr w:rsidR="00C4405C" w:rsidRPr="00C4405C" w:rsidTr="00C4405C">
        <w:trPr>
          <w:trHeight w:val="912"/>
        </w:trPr>
        <w:tc>
          <w:tcPr>
            <w:tcW w:w="3554" w:type="dxa"/>
            <w:vMerge/>
            <w:vAlign w:val="center"/>
            <w:hideMark/>
          </w:tcPr>
          <w:p w:rsidR="008A2140" w:rsidRPr="00C4405C" w:rsidRDefault="008A2140" w:rsidP="00D73D7A">
            <w:pPr>
              <w:rPr>
                <w:rFonts w:ascii="PT Astra Serif" w:hAnsi="PT Astra Serif"/>
                <w:sz w:val="20"/>
                <w:szCs w:val="20"/>
              </w:rPr>
            </w:pPr>
          </w:p>
        </w:tc>
        <w:tc>
          <w:tcPr>
            <w:tcW w:w="2695" w:type="dxa"/>
          </w:tcPr>
          <w:p w:rsidR="008A2140" w:rsidRPr="00C4405C" w:rsidRDefault="008A2140" w:rsidP="00D73D7A">
            <w:pPr>
              <w:rPr>
                <w:rFonts w:ascii="PT Astra Serif" w:hAnsi="PT Astra Serif"/>
                <w:sz w:val="20"/>
                <w:szCs w:val="20"/>
              </w:rPr>
            </w:pPr>
            <w:r w:rsidRPr="00C4405C">
              <w:rPr>
                <w:rFonts w:ascii="PT Astra Serif" w:hAnsi="PT Astra Serif"/>
                <w:sz w:val="20"/>
                <w:szCs w:val="20"/>
              </w:rPr>
              <w:t>Доля субъектов МСП</w:t>
            </w:r>
            <w:r w:rsidR="009620D4" w:rsidRPr="00C4405C">
              <w:rPr>
                <w:rStyle w:val="afc"/>
                <w:rFonts w:ascii="PT Astra Serif" w:hAnsi="PT Astra Serif"/>
                <w:sz w:val="20"/>
                <w:szCs w:val="20"/>
              </w:rPr>
              <w:footnoteReference w:id="1"/>
            </w:r>
            <w:r w:rsidRPr="00C4405C">
              <w:rPr>
                <w:rFonts w:ascii="PT Astra Serif" w:hAnsi="PT Astra Serif"/>
                <w:sz w:val="20"/>
                <w:szCs w:val="20"/>
              </w:rPr>
              <w:t>, превысивших предельные значения для определения категорий субъектов МСП (микр</w:t>
            </w:r>
            <w:proofErr w:type="gramStart"/>
            <w:r w:rsidRPr="00C4405C">
              <w:rPr>
                <w:rFonts w:ascii="PT Astra Serif" w:hAnsi="PT Astra Serif"/>
                <w:sz w:val="20"/>
                <w:szCs w:val="20"/>
              </w:rPr>
              <w:t>о-</w:t>
            </w:r>
            <w:proofErr w:type="gramEnd"/>
            <w:r w:rsidRPr="00C4405C">
              <w:rPr>
                <w:rFonts w:ascii="PT Astra Serif" w:hAnsi="PT Astra Serif"/>
                <w:sz w:val="20"/>
                <w:szCs w:val="20"/>
              </w:rPr>
              <w:t>, малые, средние), %</w:t>
            </w:r>
          </w:p>
        </w:tc>
        <w:tc>
          <w:tcPr>
            <w:tcW w:w="1277" w:type="dxa"/>
            <w:vAlign w:val="center"/>
          </w:tcPr>
          <w:p w:rsidR="008A2140" w:rsidRPr="00C4405C" w:rsidRDefault="008A2140" w:rsidP="00D73D7A">
            <w:pPr>
              <w:jc w:val="center"/>
              <w:rPr>
                <w:rFonts w:ascii="PT Astra Serif" w:hAnsi="PT Astra Serif"/>
                <w:sz w:val="20"/>
                <w:szCs w:val="20"/>
              </w:rPr>
            </w:pPr>
            <w:r w:rsidRPr="00C4405C">
              <w:rPr>
                <w:rFonts w:ascii="PT Astra Serif" w:hAnsi="PT Astra Serif"/>
                <w:sz w:val="20"/>
                <w:szCs w:val="20"/>
              </w:rPr>
              <w:t>основной</w:t>
            </w:r>
          </w:p>
        </w:tc>
        <w:tc>
          <w:tcPr>
            <w:tcW w:w="1277" w:type="dxa"/>
            <w:gridSpan w:val="2"/>
            <w:shd w:val="clear" w:color="auto" w:fill="auto"/>
            <w:vAlign w:val="center"/>
          </w:tcPr>
          <w:p w:rsidR="008A2140" w:rsidRPr="00C4405C" w:rsidRDefault="008A2140" w:rsidP="00D73D7A">
            <w:pPr>
              <w:jc w:val="center"/>
              <w:rPr>
                <w:rFonts w:ascii="PT Astra Serif" w:hAnsi="PT Astra Serif"/>
                <w:sz w:val="20"/>
                <w:szCs w:val="20"/>
              </w:rPr>
            </w:pPr>
            <w:r w:rsidRPr="00C4405C">
              <w:rPr>
                <w:rFonts w:ascii="PT Astra Serif" w:hAnsi="PT Astra Serif"/>
                <w:sz w:val="20"/>
                <w:szCs w:val="20"/>
              </w:rPr>
              <w:t>0,5</w:t>
            </w:r>
          </w:p>
        </w:tc>
        <w:tc>
          <w:tcPr>
            <w:tcW w:w="1134" w:type="dxa"/>
            <w:gridSpan w:val="2"/>
            <w:shd w:val="clear" w:color="auto" w:fill="auto"/>
            <w:vAlign w:val="center"/>
          </w:tcPr>
          <w:p w:rsidR="008A2140" w:rsidRPr="00C4405C" w:rsidRDefault="008A2140" w:rsidP="00D73D7A">
            <w:pPr>
              <w:jc w:val="center"/>
              <w:rPr>
                <w:rFonts w:ascii="PT Astra Serif" w:hAnsi="PT Astra Serif"/>
                <w:sz w:val="20"/>
                <w:szCs w:val="20"/>
              </w:rPr>
            </w:pPr>
            <w:r w:rsidRPr="00C4405C">
              <w:rPr>
                <w:rFonts w:ascii="PT Astra Serif" w:hAnsi="PT Astra Serif"/>
                <w:sz w:val="20"/>
                <w:szCs w:val="20"/>
              </w:rPr>
              <w:t>0,55</w:t>
            </w:r>
          </w:p>
        </w:tc>
        <w:tc>
          <w:tcPr>
            <w:tcW w:w="1277" w:type="dxa"/>
            <w:gridSpan w:val="3"/>
            <w:shd w:val="clear" w:color="auto" w:fill="auto"/>
            <w:vAlign w:val="center"/>
          </w:tcPr>
          <w:p w:rsidR="008A2140" w:rsidRPr="00C4405C" w:rsidRDefault="008A2140" w:rsidP="00D73D7A">
            <w:pPr>
              <w:jc w:val="center"/>
              <w:rPr>
                <w:rFonts w:ascii="PT Astra Serif" w:hAnsi="PT Astra Serif"/>
                <w:sz w:val="20"/>
                <w:szCs w:val="20"/>
              </w:rPr>
            </w:pPr>
            <w:r w:rsidRPr="00C4405C">
              <w:rPr>
                <w:rFonts w:ascii="PT Astra Serif" w:hAnsi="PT Astra Serif"/>
                <w:sz w:val="20"/>
                <w:szCs w:val="20"/>
              </w:rPr>
              <w:t>0,6</w:t>
            </w:r>
          </w:p>
        </w:tc>
        <w:tc>
          <w:tcPr>
            <w:tcW w:w="1275" w:type="dxa"/>
            <w:gridSpan w:val="3"/>
            <w:shd w:val="clear" w:color="auto" w:fill="auto"/>
            <w:vAlign w:val="center"/>
          </w:tcPr>
          <w:p w:rsidR="008A2140" w:rsidRPr="00C4405C" w:rsidRDefault="008A2140" w:rsidP="00D73D7A">
            <w:pPr>
              <w:jc w:val="center"/>
              <w:rPr>
                <w:rFonts w:ascii="PT Astra Serif" w:hAnsi="PT Astra Serif"/>
                <w:sz w:val="20"/>
                <w:szCs w:val="20"/>
              </w:rPr>
            </w:pPr>
            <w:r w:rsidRPr="00C4405C">
              <w:rPr>
                <w:rFonts w:ascii="PT Astra Serif" w:hAnsi="PT Astra Serif"/>
                <w:sz w:val="20"/>
                <w:szCs w:val="20"/>
              </w:rPr>
              <w:t>0,65</w:t>
            </w:r>
          </w:p>
        </w:tc>
        <w:tc>
          <w:tcPr>
            <w:tcW w:w="1134" w:type="dxa"/>
            <w:gridSpan w:val="3"/>
            <w:shd w:val="clear" w:color="auto" w:fill="auto"/>
            <w:vAlign w:val="center"/>
          </w:tcPr>
          <w:p w:rsidR="008A2140" w:rsidRPr="00C4405C" w:rsidRDefault="008A2140" w:rsidP="00D73D7A">
            <w:pPr>
              <w:jc w:val="center"/>
              <w:rPr>
                <w:rFonts w:ascii="PT Astra Serif" w:hAnsi="PT Astra Serif"/>
                <w:sz w:val="20"/>
                <w:szCs w:val="20"/>
              </w:rPr>
            </w:pPr>
            <w:r w:rsidRPr="00C4405C">
              <w:rPr>
                <w:rFonts w:ascii="PT Astra Serif" w:hAnsi="PT Astra Serif"/>
                <w:sz w:val="20"/>
                <w:szCs w:val="20"/>
              </w:rPr>
              <w:t>0,7</w:t>
            </w:r>
          </w:p>
        </w:tc>
        <w:tc>
          <w:tcPr>
            <w:tcW w:w="993" w:type="dxa"/>
            <w:gridSpan w:val="2"/>
            <w:shd w:val="clear" w:color="auto" w:fill="auto"/>
            <w:vAlign w:val="center"/>
          </w:tcPr>
          <w:p w:rsidR="008A2140" w:rsidRPr="00C4405C" w:rsidRDefault="008A2140" w:rsidP="00D73D7A">
            <w:pPr>
              <w:jc w:val="center"/>
              <w:rPr>
                <w:rFonts w:ascii="PT Astra Serif" w:hAnsi="PT Astra Serif"/>
                <w:sz w:val="20"/>
                <w:szCs w:val="20"/>
              </w:rPr>
            </w:pPr>
            <w:r w:rsidRPr="00C4405C">
              <w:rPr>
                <w:rFonts w:ascii="PT Astra Serif" w:hAnsi="PT Astra Serif"/>
                <w:sz w:val="20"/>
                <w:szCs w:val="20"/>
              </w:rPr>
              <w:t>0,75</w:t>
            </w:r>
          </w:p>
        </w:tc>
        <w:tc>
          <w:tcPr>
            <w:tcW w:w="992" w:type="dxa"/>
            <w:gridSpan w:val="2"/>
            <w:shd w:val="clear" w:color="auto" w:fill="auto"/>
            <w:vAlign w:val="center"/>
          </w:tcPr>
          <w:p w:rsidR="008A2140" w:rsidRPr="00C4405C" w:rsidRDefault="00EF6314" w:rsidP="00D73D7A">
            <w:pPr>
              <w:jc w:val="center"/>
              <w:rPr>
                <w:rFonts w:ascii="PT Astra Serif" w:hAnsi="PT Astra Serif"/>
                <w:sz w:val="20"/>
                <w:szCs w:val="20"/>
              </w:rPr>
            </w:pPr>
            <w:r w:rsidRPr="00C4405C">
              <w:rPr>
                <w:rFonts w:ascii="PT Astra Serif" w:hAnsi="PT Astra Serif"/>
                <w:sz w:val="20"/>
                <w:szCs w:val="20"/>
              </w:rPr>
              <w:t>0,80</w:t>
            </w:r>
          </w:p>
        </w:tc>
      </w:tr>
      <w:tr w:rsidR="00C4405C" w:rsidRPr="00C4405C" w:rsidTr="00C4405C">
        <w:trPr>
          <w:trHeight w:val="708"/>
        </w:trPr>
        <w:tc>
          <w:tcPr>
            <w:tcW w:w="3554" w:type="dxa"/>
            <w:vMerge/>
            <w:vAlign w:val="center"/>
          </w:tcPr>
          <w:p w:rsidR="008A2140" w:rsidRPr="00C4405C" w:rsidRDefault="008A2140" w:rsidP="00D73D7A">
            <w:pPr>
              <w:pStyle w:val="ConsPlusNormal"/>
              <w:shd w:val="clear" w:color="auto" w:fill="FFFFFF" w:themeFill="background1"/>
              <w:rPr>
                <w:rFonts w:ascii="PT Astra Serif" w:hAnsi="PT Astra Serif" w:cs="Times New Roman"/>
                <w:spacing w:val="-2"/>
                <w:sz w:val="20"/>
              </w:rPr>
            </w:pPr>
          </w:p>
        </w:tc>
        <w:tc>
          <w:tcPr>
            <w:tcW w:w="2695" w:type="dxa"/>
          </w:tcPr>
          <w:p w:rsidR="008A2140" w:rsidRPr="00C4405C" w:rsidRDefault="008A2140" w:rsidP="00D73D7A">
            <w:pPr>
              <w:pStyle w:val="ConsPlusNormal"/>
              <w:shd w:val="clear" w:color="auto" w:fill="FFFFFF" w:themeFill="background1"/>
              <w:rPr>
                <w:rFonts w:ascii="PT Astra Serif" w:hAnsi="PT Astra Serif" w:cs="Times New Roman"/>
                <w:spacing w:val="-2"/>
                <w:sz w:val="20"/>
              </w:rPr>
            </w:pPr>
            <w:r w:rsidRPr="00C4405C">
              <w:rPr>
                <w:rFonts w:ascii="PT Astra Serif" w:hAnsi="PT Astra Serif" w:cs="Times New Roman"/>
                <w:spacing w:val="-2"/>
                <w:sz w:val="20"/>
              </w:rPr>
              <w:t xml:space="preserve">Уровень удовлетворенности потенциальных </w:t>
            </w:r>
            <w:r w:rsidR="00C4405C" w:rsidRPr="00C4405C">
              <w:rPr>
                <w:rFonts w:ascii="PT Astra Serif" w:hAnsi="PT Astra Serif" w:cs="Times New Roman"/>
                <w:spacing w:val="-2"/>
                <w:sz w:val="20"/>
              </w:rPr>
              <w:br/>
              <w:t xml:space="preserve">и действующих субъектов </w:t>
            </w:r>
            <w:r w:rsidRPr="00C4405C">
              <w:rPr>
                <w:rFonts w:ascii="PT Astra Serif" w:hAnsi="PT Astra Serif" w:cs="Times New Roman"/>
                <w:spacing w:val="-2"/>
                <w:sz w:val="20"/>
              </w:rPr>
              <w:t xml:space="preserve">МСП, осуществляющих деятельность </w:t>
            </w:r>
            <w:r w:rsidR="00C4405C" w:rsidRPr="00C4405C">
              <w:rPr>
                <w:rFonts w:ascii="PT Astra Serif" w:hAnsi="PT Astra Serif" w:cs="Times New Roman"/>
                <w:spacing w:val="-2"/>
                <w:sz w:val="20"/>
              </w:rPr>
              <w:br/>
            </w:r>
            <w:r w:rsidRPr="00C4405C">
              <w:rPr>
                <w:rFonts w:ascii="PT Astra Serif" w:hAnsi="PT Astra Serif" w:cs="Times New Roman"/>
                <w:spacing w:val="-2"/>
                <w:sz w:val="20"/>
              </w:rPr>
              <w:t xml:space="preserve">в промышленных (индустриальных) парках, технопарках, </w:t>
            </w:r>
            <w:proofErr w:type="gramStart"/>
            <w:r w:rsidRPr="00C4405C">
              <w:rPr>
                <w:rFonts w:ascii="PT Astra Serif" w:hAnsi="PT Astra Serif" w:cs="Times New Roman"/>
                <w:spacing w:val="-2"/>
                <w:sz w:val="20"/>
              </w:rPr>
              <w:t>бизнес-парках</w:t>
            </w:r>
            <w:proofErr w:type="gramEnd"/>
            <w:r w:rsidRPr="00C4405C">
              <w:rPr>
                <w:rFonts w:ascii="PT Astra Serif" w:hAnsi="PT Astra Serif" w:cs="Times New Roman"/>
                <w:spacing w:val="-2"/>
                <w:sz w:val="20"/>
              </w:rPr>
              <w:t>, а также получивших услуги иных организаций инфраструктуры поддержки субъектов МСП, %</w:t>
            </w:r>
          </w:p>
        </w:tc>
        <w:tc>
          <w:tcPr>
            <w:tcW w:w="1277" w:type="dxa"/>
            <w:vAlign w:val="center"/>
          </w:tcPr>
          <w:p w:rsidR="008A2140" w:rsidRPr="00C4405C" w:rsidRDefault="008A2140" w:rsidP="00D73D7A">
            <w:pPr>
              <w:pStyle w:val="ConsPlusNormal"/>
              <w:shd w:val="clear" w:color="auto" w:fill="FFFFFF" w:themeFill="background1"/>
              <w:jc w:val="center"/>
              <w:rPr>
                <w:rFonts w:ascii="PT Astra Serif" w:hAnsi="PT Astra Serif"/>
                <w:sz w:val="20"/>
              </w:rPr>
            </w:pPr>
            <w:r w:rsidRPr="00C4405C">
              <w:rPr>
                <w:rFonts w:ascii="PT Astra Serif" w:hAnsi="PT Astra Serif"/>
                <w:sz w:val="20"/>
              </w:rPr>
              <w:t>основной</w:t>
            </w:r>
          </w:p>
        </w:tc>
        <w:tc>
          <w:tcPr>
            <w:tcW w:w="1277" w:type="dxa"/>
            <w:gridSpan w:val="2"/>
            <w:shd w:val="clear" w:color="auto" w:fill="auto"/>
            <w:vAlign w:val="center"/>
          </w:tcPr>
          <w:p w:rsidR="008A2140" w:rsidRPr="00C4405C" w:rsidRDefault="008A2140" w:rsidP="00D73D7A">
            <w:pPr>
              <w:pStyle w:val="ConsPlusNormal"/>
              <w:shd w:val="clear" w:color="auto" w:fill="FFFFFF" w:themeFill="background1"/>
              <w:jc w:val="center"/>
              <w:rPr>
                <w:rFonts w:ascii="PT Astra Serif" w:hAnsi="PT Astra Serif"/>
                <w:sz w:val="20"/>
              </w:rPr>
            </w:pPr>
            <w:r w:rsidRPr="00C4405C">
              <w:rPr>
                <w:rFonts w:ascii="PT Astra Serif" w:hAnsi="PT Astra Serif"/>
                <w:sz w:val="20"/>
              </w:rPr>
              <w:t>-</w:t>
            </w:r>
          </w:p>
        </w:tc>
        <w:tc>
          <w:tcPr>
            <w:tcW w:w="1134" w:type="dxa"/>
            <w:gridSpan w:val="2"/>
            <w:shd w:val="clear" w:color="auto" w:fill="auto"/>
            <w:vAlign w:val="center"/>
          </w:tcPr>
          <w:p w:rsidR="008A2140" w:rsidRPr="00C4405C" w:rsidRDefault="008A2140" w:rsidP="00D73D7A">
            <w:pPr>
              <w:pStyle w:val="ConsPlusNormal"/>
              <w:shd w:val="clear" w:color="auto" w:fill="FFFFFF" w:themeFill="background1"/>
              <w:jc w:val="center"/>
              <w:rPr>
                <w:rFonts w:ascii="PT Astra Serif" w:hAnsi="PT Astra Serif"/>
                <w:sz w:val="20"/>
              </w:rPr>
            </w:pPr>
            <w:r w:rsidRPr="00C4405C">
              <w:rPr>
                <w:rFonts w:ascii="PT Astra Serif" w:hAnsi="PT Astra Serif"/>
                <w:sz w:val="20"/>
              </w:rPr>
              <w:t>60,0</w:t>
            </w:r>
          </w:p>
        </w:tc>
        <w:tc>
          <w:tcPr>
            <w:tcW w:w="1277" w:type="dxa"/>
            <w:gridSpan w:val="3"/>
            <w:shd w:val="clear" w:color="auto" w:fill="auto"/>
            <w:vAlign w:val="center"/>
          </w:tcPr>
          <w:p w:rsidR="008A2140" w:rsidRPr="00C4405C" w:rsidRDefault="008A2140" w:rsidP="00D73D7A">
            <w:pPr>
              <w:pStyle w:val="ConsPlusNormal"/>
              <w:shd w:val="clear" w:color="auto" w:fill="FFFFFF" w:themeFill="background1"/>
              <w:jc w:val="center"/>
              <w:rPr>
                <w:rFonts w:ascii="PT Astra Serif" w:hAnsi="PT Astra Serif"/>
                <w:sz w:val="20"/>
              </w:rPr>
            </w:pPr>
            <w:r w:rsidRPr="00C4405C">
              <w:rPr>
                <w:rFonts w:ascii="PT Astra Serif" w:hAnsi="PT Astra Serif"/>
                <w:sz w:val="20"/>
              </w:rPr>
              <w:t>65,0</w:t>
            </w:r>
          </w:p>
        </w:tc>
        <w:tc>
          <w:tcPr>
            <w:tcW w:w="1275" w:type="dxa"/>
            <w:gridSpan w:val="3"/>
            <w:shd w:val="clear" w:color="auto" w:fill="auto"/>
            <w:vAlign w:val="center"/>
          </w:tcPr>
          <w:p w:rsidR="008A2140" w:rsidRPr="00C4405C" w:rsidRDefault="008A2140" w:rsidP="00D73D7A">
            <w:pPr>
              <w:pStyle w:val="ConsPlusNormal"/>
              <w:shd w:val="clear" w:color="auto" w:fill="FFFFFF" w:themeFill="background1"/>
              <w:jc w:val="center"/>
              <w:rPr>
                <w:rFonts w:ascii="PT Astra Serif" w:hAnsi="PT Astra Serif"/>
                <w:sz w:val="20"/>
              </w:rPr>
            </w:pPr>
            <w:r w:rsidRPr="00C4405C">
              <w:rPr>
                <w:rFonts w:ascii="PT Astra Serif" w:hAnsi="PT Astra Serif"/>
                <w:sz w:val="20"/>
              </w:rPr>
              <w:t>70,0</w:t>
            </w:r>
          </w:p>
        </w:tc>
        <w:tc>
          <w:tcPr>
            <w:tcW w:w="1134" w:type="dxa"/>
            <w:gridSpan w:val="3"/>
            <w:shd w:val="clear" w:color="auto" w:fill="auto"/>
            <w:vAlign w:val="center"/>
          </w:tcPr>
          <w:p w:rsidR="008A2140" w:rsidRPr="00C4405C" w:rsidRDefault="008A2140" w:rsidP="00D73D7A">
            <w:pPr>
              <w:pStyle w:val="ConsPlusNormal"/>
              <w:shd w:val="clear" w:color="auto" w:fill="FFFFFF" w:themeFill="background1"/>
              <w:jc w:val="center"/>
              <w:rPr>
                <w:rFonts w:ascii="PT Astra Serif" w:hAnsi="PT Astra Serif"/>
                <w:sz w:val="20"/>
              </w:rPr>
            </w:pPr>
            <w:r w:rsidRPr="00C4405C">
              <w:rPr>
                <w:rFonts w:ascii="PT Astra Serif" w:hAnsi="PT Astra Serif"/>
                <w:sz w:val="20"/>
              </w:rPr>
              <w:t>75,0</w:t>
            </w:r>
          </w:p>
        </w:tc>
        <w:tc>
          <w:tcPr>
            <w:tcW w:w="993" w:type="dxa"/>
            <w:gridSpan w:val="2"/>
            <w:shd w:val="clear" w:color="auto" w:fill="auto"/>
            <w:vAlign w:val="center"/>
          </w:tcPr>
          <w:p w:rsidR="008A2140" w:rsidRPr="00C4405C" w:rsidRDefault="008A2140" w:rsidP="00D73D7A">
            <w:pPr>
              <w:pStyle w:val="ConsPlusNormal"/>
              <w:shd w:val="clear" w:color="auto" w:fill="FFFFFF" w:themeFill="background1"/>
              <w:jc w:val="center"/>
              <w:rPr>
                <w:rFonts w:ascii="PT Astra Serif" w:hAnsi="PT Astra Serif"/>
                <w:sz w:val="20"/>
              </w:rPr>
            </w:pPr>
            <w:r w:rsidRPr="00C4405C">
              <w:rPr>
                <w:rFonts w:ascii="PT Astra Serif" w:hAnsi="PT Astra Serif"/>
                <w:sz w:val="20"/>
              </w:rPr>
              <w:t>78,0</w:t>
            </w:r>
          </w:p>
        </w:tc>
        <w:tc>
          <w:tcPr>
            <w:tcW w:w="992" w:type="dxa"/>
            <w:gridSpan w:val="2"/>
            <w:shd w:val="clear" w:color="auto" w:fill="auto"/>
            <w:vAlign w:val="center"/>
          </w:tcPr>
          <w:p w:rsidR="008A2140" w:rsidRPr="00C4405C" w:rsidRDefault="00EF6314" w:rsidP="00D73D7A">
            <w:pPr>
              <w:pStyle w:val="ConsPlusNormal"/>
              <w:shd w:val="clear" w:color="auto" w:fill="FFFFFF" w:themeFill="background1"/>
              <w:jc w:val="center"/>
              <w:rPr>
                <w:rFonts w:ascii="PT Astra Serif" w:hAnsi="PT Astra Serif"/>
                <w:sz w:val="20"/>
              </w:rPr>
            </w:pPr>
            <w:r w:rsidRPr="00C4405C">
              <w:rPr>
                <w:rFonts w:ascii="PT Astra Serif" w:hAnsi="PT Astra Serif"/>
                <w:sz w:val="20"/>
              </w:rPr>
              <w:t>80,0</w:t>
            </w:r>
          </w:p>
        </w:tc>
      </w:tr>
      <w:tr w:rsidR="00C4405C" w:rsidRPr="00C4405C" w:rsidTr="00C4405C">
        <w:trPr>
          <w:trHeight w:val="315"/>
        </w:trPr>
        <w:tc>
          <w:tcPr>
            <w:tcW w:w="3554" w:type="dxa"/>
            <w:vMerge w:val="restart"/>
            <w:shd w:val="clear" w:color="auto" w:fill="auto"/>
            <w:vAlign w:val="center"/>
            <w:hideMark/>
          </w:tcPr>
          <w:p w:rsidR="00CB49B3" w:rsidRPr="00C4405C" w:rsidRDefault="00CB49B3" w:rsidP="00D73D7A">
            <w:pPr>
              <w:rPr>
                <w:rFonts w:ascii="PT Astra Serif" w:hAnsi="PT Astra Serif"/>
                <w:sz w:val="20"/>
                <w:szCs w:val="20"/>
              </w:rPr>
            </w:pPr>
            <w:r w:rsidRPr="00C4405C">
              <w:rPr>
                <w:rFonts w:ascii="PT Astra Serif" w:hAnsi="PT Astra Serif"/>
                <w:sz w:val="20"/>
                <w:szCs w:val="20"/>
              </w:rPr>
              <w:t xml:space="preserve">Объем и источники финансирования регионального проекта </w:t>
            </w:r>
            <w:r w:rsidR="00C4405C">
              <w:rPr>
                <w:rFonts w:ascii="PT Astra Serif" w:hAnsi="PT Astra Serif"/>
                <w:sz w:val="20"/>
                <w:szCs w:val="20"/>
              </w:rPr>
              <w:br/>
            </w:r>
            <w:r w:rsidRPr="00C4405C">
              <w:rPr>
                <w:rFonts w:ascii="PT Astra Serif" w:hAnsi="PT Astra Serif"/>
                <w:sz w:val="20"/>
                <w:szCs w:val="20"/>
              </w:rPr>
              <w:t>(с детализацией по годам реализации, тыс. рублей)</w:t>
            </w:r>
          </w:p>
        </w:tc>
        <w:tc>
          <w:tcPr>
            <w:tcW w:w="5249" w:type="dxa"/>
            <w:gridSpan w:val="4"/>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Источники</w:t>
            </w:r>
          </w:p>
        </w:tc>
        <w:tc>
          <w:tcPr>
            <w:tcW w:w="1134" w:type="dxa"/>
            <w:gridSpan w:val="2"/>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2025 год</w:t>
            </w:r>
          </w:p>
        </w:tc>
        <w:tc>
          <w:tcPr>
            <w:tcW w:w="1277"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2026 год</w:t>
            </w:r>
          </w:p>
        </w:tc>
        <w:tc>
          <w:tcPr>
            <w:tcW w:w="1275"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2027 год</w:t>
            </w:r>
          </w:p>
        </w:tc>
        <w:tc>
          <w:tcPr>
            <w:tcW w:w="1134"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2028 год</w:t>
            </w:r>
          </w:p>
        </w:tc>
        <w:tc>
          <w:tcPr>
            <w:tcW w:w="993"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2029 год</w:t>
            </w:r>
          </w:p>
        </w:tc>
        <w:tc>
          <w:tcPr>
            <w:tcW w:w="992"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2030 год</w:t>
            </w:r>
          </w:p>
        </w:tc>
      </w:tr>
      <w:tr w:rsidR="00C4405C" w:rsidRPr="00C4405C" w:rsidTr="00C4405C">
        <w:trPr>
          <w:trHeight w:val="300"/>
        </w:trPr>
        <w:tc>
          <w:tcPr>
            <w:tcW w:w="3554" w:type="dxa"/>
            <w:vMerge/>
            <w:vAlign w:val="center"/>
            <w:hideMark/>
          </w:tcPr>
          <w:p w:rsidR="00CB49B3" w:rsidRPr="00C4405C" w:rsidRDefault="00CB49B3" w:rsidP="00D73D7A">
            <w:pPr>
              <w:rPr>
                <w:rFonts w:ascii="PT Astra Serif" w:hAnsi="PT Astra Serif"/>
                <w:sz w:val="20"/>
                <w:szCs w:val="20"/>
              </w:rPr>
            </w:pPr>
          </w:p>
        </w:tc>
        <w:tc>
          <w:tcPr>
            <w:tcW w:w="5249" w:type="dxa"/>
            <w:gridSpan w:val="4"/>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всего по источникам</w:t>
            </w:r>
          </w:p>
        </w:tc>
        <w:tc>
          <w:tcPr>
            <w:tcW w:w="1134" w:type="dxa"/>
            <w:gridSpan w:val="2"/>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23 280,3</w:t>
            </w:r>
          </w:p>
        </w:tc>
        <w:tc>
          <w:tcPr>
            <w:tcW w:w="1277"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22 911,2</w:t>
            </w:r>
          </w:p>
        </w:tc>
        <w:tc>
          <w:tcPr>
            <w:tcW w:w="1275"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23 157,1</w:t>
            </w:r>
          </w:p>
        </w:tc>
        <w:tc>
          <w:tcPr>
            <w:tcW w:w="1134"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23 340,5</w:t>
            </w:r>
          </w:p>
        </w:tc>
        <w:tc>
          <w:tcPr>
            <w:tcW w:w="993"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992"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r>
      <w:tr w:rsidR="00C4405C" w:rsidRPr="00C4405C" w:rsidTr="00C4405C">
        <w:trPr>
          <w:trHeight w:val="300"/>
        </w:trPr>
        <w:tc>
          <w:tcPr>
            <w:tcW w:w="3554" w:type="dxa"/>
            <w:vMerge/>
            <w:vAlign w:val="center"/>
            <w:hideMark/>
          </w:tcPr>
          <w:p w:rsidR="00CB49B3" w:rsidRPr="00C4405C" w:rsidRDefault="00CB49B3" w:rsidP="00D73D7A">
            <w:pPr>
              <w:rPr>
                <w:rFonts w:ascii="PT Astra Serif" w:hAnsi="PT Astra Serif"/>
                <w:sz w:val="20"/>
                <w:szCs w:val="20"/>
              </w:rPr>
            </w:pPr>
          </w:p>
        </w:tc>
        <w:tc>
          <w:tcPr>
            <w:tcW w:w="5249" w:type="dxa"/>
            <w:gridSpan w:val="4"/>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федеральный бюджет (по согласованию) (прогноз)</w:t>
            </w:r>
          </w:p>
        </w:tc>
        <w:tc>
          <w:tcPr>
            <w:tcW w:w="1134" w:type="dxa"/>
            <w:gridSpan w:val="2"/>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10 343,3</w:t>
            </w:r>
          </w:p>
        </w:tc>
        <w:tc>
          <w:tcPr>
            <w:tcW w:w="1277"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22 452,9</w:t>
            </w:r>
          </w:p>
        </w:tc>
        <w:tc>
          <w:tcPr>
            <w:tcW w:w="1275"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22 693,9</w:t>
            </w:r>
          </w:p>
        </w:tc>
        <w:tc>
          <w:tcPr>
            <w:tcW w:w="1134"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22 873,6</w:t>
            </w:r>
          </w:p>
        </w:tc>
        <w:tc>
          <w:tcPr>
            <w:tcW w:w="993"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992"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r>
      <w:tr w:rsidR="00C4405C" w:rsidRPr="00C4405C" w:rsidTr="00C4405C">
        <w:trPr>
          <w:trHeight w:val="750"/>
        </w:trPr>
        <w:tc>
          <w:tcPr>
            <w:tcW w:w="3554" w:type="dxa"/>
            <w:vMerge/>
            <w:vAlign w:val="center"/>
            <w:hideMark/>
          </w:tcPr>
          <w:p w:rsidR="00CB49B3" w:rsidRPr="00C4405C" w:rsidRDefault="00CB49B3" w:rsidP="00D73D7A">
            <w:pPr>
              <w:rPr>
                <w:rFonts w:ascii="PT Astra Serif" w:hAnsi="PT Astra Serif"/>
                <w:sz w:val="20"/>
                <w:szCs w:val="20"/>
              </w:rPr>
            </w:pPr>
          </w:p>
        </w:tc>
        <w:tc>
          <w:tcPr>
            <w:tcW w:w="5249" w:type="dxa"/>
            <w:gridSpan w:val="4"/>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 xml:space="preserve">в </w:t>
            </w:r>
            <w:proofErr w:type="spellStart"/>
            <w:r w:rsidRPr="00C4405C">
              <w:rPr>
                <w:rFonts w:ascii="PT Astra Serif" w:hAnsi="PT Astra Serif"/>
                <w:sz w:val="20"/>
                <w:szCs w:val="20"/>
              </w:rPr>
              <w:t>т.ч</w:t>
            </w:r>
            <w:proofErr w:type="spellEnd"/>
            <w:r w:rsidRPr="00C4405C">
              <w:rPr>
                <w:rFonts w:ascii="PT Astra Serif" w:hAnsi="PT Astra Serif"/>
                <w:sz w:val="20"/>
                <w:szCs w:val="20"/>
              </w:rPr>
              <w:t>. средства федерального бюджета, поступающие напрямую получателям на счета, открытые в кредитных</w:t>
            </w:r>
            <w:r w:rsidRPr="00C4405C">
              <w:rPr>
                <w:rFonts w:ascii="PT Astra Serif" w:hAnsi="PT Astra Serif"/>
                <w:sz w:val="20"/>
                <w:szCs w:val="20"/>
              </w:rPr>
              <w:br/>
              <w:t xml:space="preserve"> организациях или в Федеральном казначействе (прогноз)</w:t>
            </w:r>
          </w:p>
        </w:tc>
        <w:tc>
          <w:tcPr>
            <w:tcW w:w="1134" w:type="dxa"/>
            <w:gridSpan w:val="2"/>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1277"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1275"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1134"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993"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992"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r>
      <w:tr w:rsidR="00C4405C" w:rsidRPr="00C4405C" w:rsidTr="00C4405C">
        <w:trPr>
          <w:trHeight w:val="300"/>
        </w:trPr>
        <w:tc>
          <w:tcPr>
            <w:tcW w:w="3554" w:type="dxa"/>
            <w:vMerge/>
            <w:vAlign w:val="center"/>
            <w:hideMark/>
          </w:tcPr>
          <w:p w:rsidR="00CB49B3" w:rsidRPr="00C4405C" w:rsidRDefault="00CB49B3" w:rsidP="00D73D7A">
            <w:pPr>
              <w:rPr>
                <w:rFonts w:ascii="PT Astra Serif" w:hAnsi="PT Astra Serif"/>
                <w:sz w:val="20"/>
                <w:szCs w:val="20"/>
              </w:rPr>
            </w:pPr>
          </w:p>
        </w:tc>
        <w:tc>
          <w:tcPr>
            <w:tcW w:w="5249" w:type="dxa"/>
            <w:gridSpan w:val="4"/>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областной бюджет</w:t>
            </w:r>
          </w:p>
        </w:tc>
        <w:tc>
          <w:tcPr>
            <w:tcW w:w="1134" w:type="dxa"/>
            <w:gridSpan w:val="2"/>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12 937,00</w:t>
            </w:r>
          </w:p>
        </w:tc>
        <w:tc>
          <w:tcPr>
            <w:tcW w:w="1277"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458,30</w:t>
            </w:r>
          </w:p>
        </w:tc>
        <w:tc>
          <w:tcPr>
            <w:tcW w:w="1275"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463,20</w:t>
            </w:r>
          </w:p>
        </w:tc>
        <w:tc>
          <w:tcPr>
            <w:tcW w:w="1134"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466,90</w:t>
            </w:r>
          </w:p>
        </w:tc>
        <w:tc>
          <w:tcPr>
            <w:tcW w:w="993"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992"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r>
      <w:tr w:rsidR="00C4405C" w:rsidRPr="00C4405C" w:rsidTr="00C4405C">
        <w:trPr>
          <w:trHeight w:val="300"/>
        </w:trPr>
        <w:tc>
          <w:tcPr>
            <w:tcW w:w="3554" w:type="dxa"/>
            <w:vMerge/>
            <w:vAlign w:val="center"/>
            <w:hideMark/>
          </w:tcPr>
          <w:p w:rsidR="00CB49B3" w:rsidRPr="00C4405C" w:rsidRDefault="00CB49B3" w:rsidP="00D73D7A">
            <w:pPr>
              <w:rPr>
                <w:rFonts w:ascii="PT Astra Serif" w:hAnsi="PT Astra Serif"/>
                <w:sz w:val="20"/>
                <w:szCs w:val="20"/>
              </w:rPr>
            </w:pPr>
          </w:p>
        </w:tc>
        <w:tc>
          <w:tcPr>
            <w:tcW w:w="5249" w:type="dxa"/>
            <w:gridSpan w:val="4"/>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местные бюджеты (по согласованию) (прогноз)</w:t>
            </w:r>
          </w:p>
        </w:tc>
        <w:tc>
          <w:tcPr>
            <w:tcW w:w="1134" w:type="dxa"/>
            <w:gridSpan w:val="2"/>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1277"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1275"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1134"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993"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992"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r>
      <w:tr w:rsidR="00C4405C" w:rsidRPr="00C4405C" w:rsidTr="00C4405C">
        <w:trPr>
          <w:trHeight w:val="300"/>
        </w:trPr>
        <w:tc>
          <w:tcPr>
            <w:tcW w:w="3554" w:type="dxa"/>
            <w:vMerge/>
            <w:vAlign w:val="center"/>
            <w:hideMark/>
          </w:tcPr>
          <w:p w:rsidR="00CB49B3" w:rsidRPr="00C4405C" w:rsidRDefault="00CB49B3" w:rsidP="00D73D7A">
            <w:pPr>
              <w:rPr>
                <w:rFonts w:ascii="PT Astra Serif" w:hAnsi="PT Astra Serif"/>
                <w:sz w:val="20"/>
                <w:szCs w:val="20"/>
              </w:rPr>
            </w:pPr>
          </w:p>
        </w:tc>
        <w:tc>
          <w:tcPr>
            <w:tcW w:w="5249" w:type="dxa"/>
            <w:gridSpan w:val="4"/>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внебюджетные источники (по согласованию) (прогноз)</w:t>
            </w:r>
          </w:p>
        </w:tc>
        <w:tc>
          <w:tcPr>
            <w:tcW w:w="1134" w:type="dxa"/>
            <w:gridSpan w:val="2"/>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w:t>
            </w:r>
          </w:p>
        </w:tc>
        <w:tc>
          <w:tcPr>
            <w:tcW w:w="1277"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1275"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1134" w:type="dxa"/>
            <w:gridSpan w:val="3"/>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993"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c>
          <w:tcPr>
            <w:tcW w:w="992" w:type="dxa"/>
            <w:gridSpan w:val="2"/>
            <w:shd w:val="clear" w:color="auto" w:fill="auto"/>
            <w:vAlign w:val="center"/>
          </w:tcPr>
          <w:p w:rsidR="00CB49B3" w:rsidRPr="00C4405C" w:rsidRDefault="00CB49B3" w:rsidP="00C4405C">
            <w:pPr>
              <w:jc w:val="center"/>
              <w:rPr>
                <w:rFonts w:ascii="PT Astra Serif" w:hAnsi="PT Astra Serif"/>
                <w:sz w:val="20"/>
                <w:szCs w:val="20"/>
              </w:rPr>
            </w:pPr>
            <w:r w:rsidRPr="00C4405C">
              <w:rPr>
                <w:rFonts w:ascii="PT Astra Serif" w:hAnsi="PT Astra Serif"/>
                <w:sz w:val="20"/>
                <w:szCs w:val="20"/>
              </w:rPr>
              <w:t>0,0</w:t>
            </w:r>
          </w:p>
        </w:tc>
      </w:tr>
      <w:tr w:rsidR="00C4405C" w:rsidRPr="00C4405C" w:rsidTr="00C6014C">
        <w:trPr>
          <w:trHeight w:val="467"/>
        </w:trPr>
        <w:tc>
          <w:tcPr>
            <w:tcW w:w="15608" w:type="dxa"/>
            <w:gridSpan w:val="20"/>
            <w:vAlign w:val="center"/>
          </w:tcPr>
          <w:p w:rsidR="008A2140" w:rsidRPr="00C4405C" w:rsidRDefault="008A2140" w:rsidP="00C4405C">
            <w:pPr>
              <w:rPr>
                <w:rFonts w:ascii="PT Astra Serif" w:hAnsi="PT Astra Serif"/>
                <w:sz w:val="20"/>
                <w:szCs w:val="20"/>
              </w:rPr>
            </w:pPr>
            <w:r w:rsidRPr="00C4405C">
              <w:rPr>
                <w:rFonts w:ascii="PT Astra Serif" w:hAnsi="PT Astra Serif"/>
                <w:sz w:val="20"/>
                <w:szCs w:val="20"/>
              </w:rPr>
              <w:t>Дополнительная информация</w:t>
            </w:r>
          </w:p>
        </w:tc>
      </w:tr>
      <w:tr w:rsidR="00C4405C" w:rsidRPr="00C4405C" w:rsidTr="00C6014C">
        <w:trPr>
          <w:trHeight w:val="1268"/>
        </w:trPr>
        <w:tc>
          <w:tcPr>
            <w:tcW w:w="3554" w:type="dxa"/>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 xml:space="preserve">Условия и порядок </w:t>
            </w:r>
            <w:proofErr w:type="spellStart"/>
            <w:r w:rsidRPr="00C4405C">
              <w:rPr>
                <w:rFonts w:ascii="PT Astra Serif" w:hAnsi="PT Astra Serif"/>
                <w:sz w:val="20"/>
                <w:szCs w:val="20"/>
              </w:rPr>
              <w:t>софинансирования</w:t>
            </w:r>
            <w:proofErr w:type="spellEnd"/>
            <w:r w:rsidRPr="00C4405C">
              <w:rPr>
                <w:rFonts w:ascii="PT Astra Serif" w:hAnsi="PT Astra Serif"/>
                <w:sz w:val="20"/>
                <w:szCs w:val="20"/>
              </w:rPr>
              <w:t xml:space="preserve"> мероприятий регионального проекта из федерального бюджета, местных бюджетов, внебюджетных источников</w:t>
            </w:r>
          </w:p>
        </w:tc>
        <w:tc>
          <w:tcPr>
            <w:tcW w:w="12054" w:type="dxa"/>
            <w:gridSpan w:val="19"/>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 xml:space="preserve">Условия и порядок </w:t>
            </w:r>
            <w:proofErr w:type="spellStart"/>
            <w:r w:rsidRPr="00C4405C">
              <w:rPr>
                <w:rFonts w:ascii="PT Astra Serif" w:hAnsi="PT Astra Serif"/>
                <w:sz w:val="20"/>
                <w:szCs w:val="20"/>
              </w:rPr>
              <w:t>софинансирования</w:t>
            </w:r>
            <w:proofErr w:type="spellEnd"/>
            <w:r w:rsidRPr="00C4405C">
              <w:rPr>
                <w:rFonts w:ascii="PT Astra Serif" w:hAnsi="PT Astra Serif"/>
                <w:sz w:val="20"/>
                <w:szCs w:val="20"/>
              </w:rPr>
              <w:t xml:space="preserve"> мероприятий регионального проекта из федерального бюджета, местных бюджетов </w:t>
            </w:r>
            <w:r w:rsidR="00111776">
              <w:rPr>
                <w:rFonts w:ascii="PT Astra Serif" w:hAnsi="PT Astra Serif"/>
                <w:sz w:val="20"/>
                <w:szCs w:val="20"/>
              </w:rPr>
              <w:br/>
            </w:r>
            <w:r w:rsidRPr="00C4405C">
              <w:rPr>
                <w:rFonts w:ascii="PT Astra Serif" w:hAnsi="PT Astra Serif"/>
                <w:sz w:val="20"/>
                <w:szCs w:val="20"/>
              </w:rPr>
              <w:t>не предусмотрены</w:t>
            </w:r>
          </w:p>
        </w:tc>
      </w:tr>
      <w:tr w:rsidR="00C4405C" w:rsidRPr="00C4405C" w:rsidTr="00C6014C">
        <w:trPr>
          <w:trHeight w:val="691"/>
        </w:trPr>
        <w:tc>
          <w:tcPr>
            <w:tcW w:w="3554" w:type="dxa"/>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Связь с государственными программами Томской области</w:t>
            </w:r>
          </w:p>
        </w:tc>
        <w:tc>
          <w:tcPr>
            <w:tcW w:w="12054" w:type="dxa"/>
            <w:gridSpan w:val="19"/>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 xml:space="preserve">Государственная программа «Развитие предпринимательства и повышение эффективности государственного управления </w:t>
            </w:r>
            <w:r w:rsidR="00111776">
              <w:rPr>
                <w:rFonts w:ascii="PT Astra Serif" w:hAnsi="PT Astra Serif"/>
                <w:sz w:val="20"/>
                <w:szCs w:val="20"/>
              </w:rPr>
              <w:br/>
            </w:r>
            <w:r w:rsidRPr="00C4405C">
              <w:rPr>
                <w:rFonts w:ascii="PT Astra Serif" w:hAnsi="PT Astra Serif"/>
                <w:sz w:val="20"/>
                <w:szCs w:val="20"/>
              </w:rPr>
              <w:t>социально-экономическим развитием Томской области»</w:t>
            </w:r>
          </w:p>
        </w:tc>
      </w:tr>
      <w:tr w:rsidR="00C4405C" w:rsidRPr="00C4405C" w:rsidTr="00C6014C">
        <w:trPr>
          <w:trHeight w:val="700"/>
        </w:trPr>
        <w:tc>
          <w:tcPr>
            <w:tcW w:w="3554" w:type="dxa"/>
            <w:shd w:val="clear" w:color="auto" w:fill="auto"/>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Наименование направления проектной деятельности 4</w:t>
            </w:r>
          </w:p>
        </w:tc>
        <w:tc>
          <w:tcPr>
            <w:tcW w:w="12054" w:type="dxa"/>
            <w:gridSpan w:val="19"/>
            <w:shd w:val="clear" w:color="auto" w:fill="auto"/>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«Эффективная и конкурентная экономика»</w:t>
            </w:r>
          </w:p>
        </w:tc>
      </w:tr>
      <w:tr w:rsidR="00C4405C" w:rsidRPr="00C4405C" w:rsidTr="00C6014C">
        <w:trPr>
          <w:trHeight w:val="696"/>
        </w:trPr>
        <w:tc>
          <w:tcPr>
            <w:tcW w:w="3554" w:type="dxa"/>
            <w:shd w:val="clear" w:color="auto" w:fill="auto"/>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 xml:space="preserve">Наименование регионального </w:t>
            </w:r>
            <w:r w:rsidR="00111776">
              <w:rPr>
                <w:rFonts w:ascii="PT Astra Serif" w:hAnsi="PT Astra Serif"/>
                <w:sz w:val="20"/>
                <w:szCs w:val="20"/>
              </w:rPr>
              <w:br/>
            </w:r>
            <w:r w:rsidRPr="00C4405C">
              <w:rPr>
                <w:rFonts w:ascii="PT Astra Serif" w:hAnsi="PT Astra Serif"/>
                <w:sz w:val="20"/>
                <w:szCs w:val="20"/>
              </w:rPr>
              <w:t>проекта 2</w:t>
            </w:r>
          </w:p>
        </w:tc>
        <w:tc>
          <w:tcPr>
            <w:tcW w:w="12054" w:type="dxa"/>
            <w:gridSpan w:val="19"/>
            <w:shd w:val="clear" w:color="auto" w:fill="auto"/>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«Производительность труда»</w:t>
            </w:r>
          </w:p>
        </w:tc>
      </w:tr>
      <w:tr w:rsidR="00C4405C" w:rsidRPr="00C4405C" w:rsidTr="00C6014C">
        <w:trPr>
          <w:trHeight w:val="707"/>
        </w:trPr>
        <w:tc>
          <w:tcPr>
            <w:tcW w:w="3554" w:type="dxa"/>
            <w:shd w:val="clear" w:color="auto" w:fill="auto"/>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Реквизиты документа, утверждающего паспорт регионального проекта</w:t>
            </w:r>
          </w:p>
        </w:tc>
        <w:tc>
          <w:tcPr>
            <w:tcW w:w="12054" w:type="dxa"/>
            <w:gridSpan w:val="19"/>
            <w:shd w:val="clear" w:color="auto" w:fill="auto"/>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 xml:space="preserve">Протокол Совета при Губернаторе Томской области по стратегическому развитию и национальным проектам от 29.10.2025 </w:t>
            </w:r>
            <w:r w:rsidRPr="00C4405C">
              <w:rPr>
                <w:rFonts w:ascii="PT Astra Serif" w:hAnsi="PT Astra Serif"/>
                <w:sz w:val="20"/>
                <w:szCs w:val="20"/>
              </w:rPr>
              <w:br/>
              <w:t>№ ВМ-Пр-2569</w:t>
            </w:r>
          </w:p>
        </w:tc>
      </w:tr>
      <w:tr w:rsidR="00C4405C" w:rsidRPr="00C4405C" w:rsidTr="00C6014C">
        <w:trPr>
          <w:trHeight w:val="405"/>
        </w:trPr>
        <w:tc>
          <w:tcPr>
            <w:tcW w:w="3554" w:type="dxa"/>
            <w:shd w:val="clear" w:color="auto" w:fill="auto"/>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Руководитель регионального проекта</w:t>
            </w:r>
          </w:p>
        </w:tc>
        <w:tc>
          <w:tcPr>
            <w:tcW w:w="12054" w:type="dxa"/>
            <w:gridSpan w:val="19"/>
            <w:shd w:val="clear" w:color="auto" w:fill="auto"/>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Заместитель начальника Департамента экономики Администрации Томской области</w:t>
            </w:r>
          </w:p>
        </w:tc>
      </w:tr>
      <w:tr w:rsidR="00C4405C" w:rsidRPr="00C4405C" w:rsidTr="00C6014C">
        <w:trPr>
          <w:trHeight w:val="709"/>
        </w:trPr>
        <w:tc>
          <w:tcPr>
            <w:tcW w:w="3554" w:type="dxa"/>
            <w:shd w:val="clear" w:color="auto" w:fill="auto"/>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 xml:space="preserve">Ответственный орган власти </w:t>
            </w:r>
            <w:r w:rsidR="00111776">
              <w:rPr>
                <w:rFonts w:ascii="PT Astra Serif" w:hAnsi="PT Astra Serif"/>
                <w:sz w:val="20"/>
                <w:szCs w:val="20"/>
              </w:rPr>
              <w:br/>
            </w:r>
            <w:r w:rsidRPr="00C4405C">
              <w:rPr>
                <w:rFonts w:ascii="PT Astra Serif" w:hAnsi="PT Astra Serif"/>
                <w:sz w:val="20"/>
                <w:szCs w:val="20"/>
              </w:rPr>
              <w:t>за реализацию регионального проекта</w:t>
            </w:r>
          </w:p>
        </w:tc>
        <w:tc>
          <w:tcPr>
            <w:tcW w:w="12054" w:type="dxa"/>
            <w:gridSpan w:val="19"/>
            <w:shd w:val="clear" w:color="auto" w:fill="auto"/>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Департамент экономики Администрации Томской области</w:t>
            </w:r>
          </w:p>
        </w:tc>
      </w:tr>
      <w:tr w:rsidR="00C4405C" w:rsidRPr="00C4405C" w:rsidTr="00C4405C">
        <w:trPr>
          <w:trHeight w:val="300"/>
        </w:trPr>
        <w:tc>
          <w:tcPr>
            <w:tcW w:w="3554" w:type="dxa"/>
            <w:shd w:val="clear" w:color="auto" w:fill="auto"/>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Срок начала и окончания проекта</w:t>
            </w:r>
          </w:p>
        </w:tc>
        <w:tc>
          <w:tcPr>
            <w:tcW w:w="12054" w:type="dxa"/>
            <w:gridSpan w:val="19"/>
            <w:shd w:val="clear" w:color="auto" w:fill="auto"/>
            <w:vAlign w:val="center"/>
          </w:tcPr>
          <w:p w:rsidR="00CB49B3" w:rsidRPr="00C4405C" w:rsidRDefault="00CB49B3" w:rsidP="00C4405C">
            <w:pPr>
              <w:rPr>
                <w:rFonts w:ascii="PT Astra Serif" w:hAnsi="PT Astra Serif"/>
                <w:sz w:val="20"/>
                <w:szCs w:val="20"/>
              </w:rPr>
            </w:pPr>
            <w:r w:rsidRPr="00C4405C">
              <w:rPr>
                <w:rFonts w:ascii="PT Astra Serif" w:hAnsi="PT Astra Serif"/>
                <w:sz w:val="20"/>
                <w:szCs w:val="20"/>
              </w:rPr>
              <w:t>01.01.2025 –</w:t>
            </w:r>
            <w:r w:rsidR="00111776">
              <w:rPr>
                <w:rFonts w:ascii="PT Astra Serif" w:hAnsi="PT Astra Serif"/>
                <w:sz w:val="20"/>
                <w:szCs w:val="20"/>
              </w:rPr>
              <w:t xml:space="preserve"> </w:t>
            </w:r>
            <w:r w:rsidRPr="00C4405C">
              <w:rPr>
                <w:rFonts w:ascii="PT Astra Serif" w:hAnsi="PT Astra Serif"/>
                <w:sz w:val="20"/>
                <w:szCs w:val="20"/>
              </w:rPr>
              <w:t>31.12.2030</w:t>
            </w:r>
          </w:p>
        </w:tc>
      </w:tr>
      <w:tr w:rsidR="00C4405C" w:rsidRPr="00C4405C" w:rsidTr="00C4405C">
        <w:trPr>
          <w:trHeight w:val="930"/>
        </w:trPr>
        <w:tc>
          <w:tcPr>
            <w:tcW w:w="3554" w:type="dxa"/>
            <w:vMerge w:val="restart"/>
            <w:shd w:val="clear" w:color="auto" w:fill="auto"/>
            <w:vAlign w:val="center"/>
            <w:hideMark/>
          </w:tcPr>
          <w:p w:rsidR="00CB49B3" w:rsidRPr="00C4405C" w:rsidRDefault="00CB49B3" w:rsidP="00C4405C">
            <w:pPr>
              <w:rPr>
                <w:rFonts w:ascii="PT Astra Serif" w:hAnsi="PT Astra Serif"/>
                <w:sz w:val="20"/>
                <w:szCs w:val="20"/>
              </w:rPr>
            </w:pPr>
            <w:r w:rsidRPr="00C4405C">
              <w:rPr>
                <w:rFonts w:ascii="PT Astra Serif" w:hAnsi="PT Astra Serif"/>
                <w:sz w:val="20"/>
                <w:szCs w:val="20"/>
              </w:rPr>
              <w:t>Показат</w:t>
            </w:r>
            <w:r w:rsidR="00C4405C">
              <w:rPr>
                <w:rFonts w:ascii="PT Astra Serif" w:hAnsi="PT Astra Serif"/>
                <w:sz w:val="20"/>
                <w:szCs w:val="20"/>
              </w:rPr>
              <w:t>ели цели регионального проекта:</w:t>
            </w:r>
          </w:p>
        </w:tc>
        <w:tc>
          <w:tcPr>
            <w:tcW w:w="2695" w:type="dxa"/>
            <w:shd w:val="clear" w:color="auto" w:fill="auto"/>
            <w:vAlign w:val="center"/>
            <w:hideMark/>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Наименование показателя</w:t>
            </w:r>
          </w:p>
        </w:tc>
        <w:tc>
          <w:tcPr>
            <w:tcW w:w="255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Тип показателя (основной/ дополнительный)</w:t>
            </w:r>
          </w:p>
        </w:tc>
        <w:tc>
          <w:tcPr>
            <w:tcW w:w="1275"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2025 год</w:t>
            </w:r>
          </w:p>
        </w:tc>
        <w:tc>
          <w:tcPr>
            <w:tcW w:w="1136" w:type="dxa"/>
            <w:gridSpan w:val="2"/>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2026 год</w:t>
            </w:r>
          </w:p>
        </w:tc>
        <w:tc>
          <w:tcPr>
            <w:tcW w:w="1134" w:type="dxa"/>
            <w:gridSpan w:val="2"/>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2027 год</w:t>
            </w:r>
          </w:p>
        </w:tc>
        <w:tc>
          <w:tcPr>
            <w:tcW w:w="113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2028 год</w:t>
            </w:r>
          </w:p>
        </w:tc>
        <w:tc>
          <w:tcPr>
            <w:tcW w:w="113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2029 год</w:t>
            </w:r>
          </w:p>
        </w:tc>
        <w:tc>
          <w:tcPr>
            <w:tcW w:w="992" w:type="dxa"/>
            <w:gridSpan w:val="2"/>
            <w:shd w:val="clear" w:color="auto" w:fill="auto"/>
            <w:noWrap/>
            <w:vAlign w:val="center"/>
            <w:hideMark/>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2030 год</w:t>
            </w:r>
          </w:p>
        </w:tc>
      </w:tr>
      <w:tr w:rsidR="00C4405C" w:rsidRPr="00C4405C" w:rsidTr="00C4405C">
        <w:trPr>
          <w:trHeight w:val="1275"/>
        </w:trPr>
        <w:tc>
          <w:tcPr>
            <w:tcW w:w="3554" w:type="dxa"/>
            <w:vMerge/>
            <w:shd w:val="clear" w:color="auto" w:fill="auto"/>
            <w:vAlign w:val="center"/>
            <w:hideMark/>
          </w:tcPr>
          <w:p w:rsidR="00CB49B3" w:rsidRPr="00C4405C" w:rsidRDefault="00CB49B3" w:rsidP="00D73D7A">
            <w:pPr>
              <w:rPr>
                <w:rFonts w:ascii="PT Astra Serif" w:hAnsi="PT Astra Serif"/>
                <w:sz w:val="20"/>
                <w:szCs w:val="20"/>
              </w:rPr>
            </w:pPr>
          </w:p>
        </w:tc>
        <w:tc>
          <w:tcPr>
            <w:tcW w:w="2695" w:type="dxa"/>
            <w:shd w:val="clear" w:color="auto" w:fill="auto"/>
            <w:vAlign w:val="center"/>
            <w:hideMark/>
          </w:tcPr>
          <w:p w:rsidR="00CB49B3" w:rsidRPr="00C4405C" w:rsidRDefault="00CB49B3" w:rsidP="00D73D7A">
            <w:pPr>
              <w:rPr>
                <w:rFonts w:ascii="PT Astra Serif" w:hAnsi="PT Astra Serif"/>
                <w:sz w:val="20"/>
                <w:szCs w:val="20"/>
              </w:rPr>
            </w:pPr>
            <w:r w:rsidRPr="00C4405C">
              <w:rPr>
                <w:rFonts w:ascii="PT Astra Serif" w:hAnsi="PT Astra Serif"/>
                <w:sz w:val="20"/>
                <w:szCs w:val="20"/>
              </w:rPr>
              <w:t xml:space="preserve">Доля предприятий, достигших ежегодного </w:t>
            </w:r>
            <w:r w:rsidR="00111776">
              <w:rPr>
                <w:rFonts w:ascii="PT Astra Serif" w:hAnsi="PT Astra Serif"/>
                <w:sz w:val="20"/>
                <w:szCs w:val="20"/>
              </w:rPr>
              <w:br/>
            </w:r>
            <w:r w:rsidRPr="00C4405C">
              <w:rPr>
                <w:rFonts w:ascii="PT Astra Serif" w:hAnsi="PT Astra Serif"/>
                <w:sz w:val="20"/>
                <w:szCs w:val="20"/>
              </w:rPr>
              <w:t>5%-</w:t>
            </w:r>
            <w:proofErr w:type="spellStart"/>
            <w:r w:rsidRPr="00C4405C">
              <w:rPr>
                <w:rFonts w:ascii="PT Astra Serif" w:hAnsi="PT Astra Serif"/>
                <w:sz w:val="20"/>
                <w:szCs w:val="20"/>
              </w:rPr>
              <w:t>го</w:t>
            </w:r>
            <w:proofErr w:type="spellEnd"/>
            <w:r w:rsidRPr="00C4405C">
              <w:rPr>
                <w:rFonts w:ascii="PT Astra Serif" w:hAnsi="PT Astra Serif"/>
                <w:sz w:val="20"/>
                <w:szCs w:val="20"/>
              </w:rPr>
              <w:t xml:space="preserve"> прироста производительности труда на предприятиях – уча</w:t>
            </w:r>
            <w:r w:rsidR="00111776">
              <w:rPr>
                <w:rFonts w:ascii="PT Astra Serif" w:hAnsi="PT Astra Serif"/>
                <w:sz w:val="20"/>
                <w:szCs w:val="20"/>
              </w:rPr>
              <w:t>стниках, внедряющих мероприятия</w:t>
            </w:r>
            <w:r w:rsidRPr="00C4405C">
              <w:rPr>
                <w:rFonts w:ascii="PT Astra Serif" w:hAnsi="PT Astra Serif"/>
                <w:sz w:val="20"/>
                <w:szCs w:val="20"/>
              </w:rPr>
              <w:t xml:space="preserve"> по повышению производительности труда под федеральным </w:t>
            </w:r>
            <w:r w:rsidR="00111776">
              <w:rPr>
                <w:rFonts w:ascii="PT Astra Serif" w:hAnsi="PT Astra Serif"/>
                <w:sz w:val="20"/>
                <w:szCs w:val="20"/>
              </w:rPr>
              <w:br/>
            </w:r>
            <w:r w:rsidRPr="00C4405C">
              <w:rPr>
                <w:rFonts w:ascii="PT Astra Serif" w:hAnsi="PT Astra Serif"/>
                <w:sz w:val="20"/>
                <w:szCs w:val="20"/>
              </w:rPr>
              <w:t>и региональным управлением, %</w:t>
            </w:r>
          </w:p>
        </w:tc>
        <w:tc>
          <w:tcPr>
            <w:tcW w:w="255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основной</w:t>
            </w:r>
          </w:p>
        </w:tc>
        <w:tc>
          <w:tcPr>
            <w:tcW w:w="1275"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50</w:t>
            </w:r>
          </w:p>
        </w:tc>
        <w:tc>
          <w:tcPr>
            <w:tcW w:w="1136" w:type="dxa"/>
            <w:gridSpan w:val="2"/>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50</w:t>
            </w:r>
          </w:p>
        </w:tc>
        <w:tc>
          <w:tcPr>
            <w:tcW w:w="1134" w:type="dxa"/>
            <w:gridSpan w:val="2"/>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50</w:t>
            </w:r>
          </w:p>
        </w:tc>
        <w:tc>
          <w:tcPr>
            <w:tcW w:w="113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50</w:t>
            </w:r>
          </w:p>
        </w:tc>
        <w:tc>
          <w:tcPr>
            <w:tcW w:w="113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50</w:t>
            </w:r>
          </w:p>
        </w:tc>
        <w:tc>
          <w:tcPr>
            <w:tcW w:w="992" w:type="dxa"/>
            <w:gridSpan w:val="2"/>
            <w:shd w:val="clear" w:color="auto" w:fill="auto"/>
            <w:noWrap/>
            <w:vAlign w:val="center"/>
            <w:hideMark/>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50</w:t>
            </w:r>
          </w:p>
        </w:tc>
      </w:tr>
      <w:tr w:rsidR="00C4405C" w:rsidRPr="00C4405C" w:rsidTr="00C4405C">
        <w:trPr>
          <w:trHeight w:val="1275"/>
        </w:trPr>
        <w:tc>
          <w:tcPr>
            <w:tcW w:w="3554" w:type="dxa"/>
            <w:vMerge/>
            <w:shd w:val="clear" w:color="auto" w:fill="auto"/>
            <w:vAlign w:val="center"/>
          </w:tcPr>
          <w:p w:rsidR="006418C9" w:rsidRPr="00C4405C" w:rsidRDefault="006418C9" w:rsidP="00D73D7A">
            <w:pPr>
              <w:rPr>
                <w:rFonts w:ascii="PT Astra Serif" w:hAnsi="PT Astra Serif"/>
                <w:sz w:val="20"/>
                <w:szCs w:val="20"/>
              </w:rPr>
            </w:pPr>
          </w:p>
        </w:tc>
        <w:tc>
          <w:tcPr>
            <w:tcW w:w="2695" w:type="dxa"/>
            <w:shd w:val="clear" w:color="auto" w:fill="auto"/>
            <w:vAlign w:val="center"/>
          </w:tcPr>
          <w:p w:rsidR="006418C9" w:rsidRPr="00C4405C" w:rsidRDefault="006418C9" w:rsidP="00D73D7A">
            <w:pPr>
              <w:rPr>
                <w:rFonts w:ascii="PT Astra Serif" w:hAnsi="PT Astra Serif"/>
                <w:sz w:val="20"/>
                <w:szCs w:val="20"/>
              </w:rPr>
            </w:pPr>
            <w:r w:rsidRPr="00C4405C">
              <w:rPr>
                <w:rFonts w:ascii="PT Astra Serif" w:hAnsi="PT Astra Serif"/>
                <w:sz w:val="20"/>
                <w:szCs w:val="20"/>
              </w:rPr>
              <w:t xml:space="preserve">Доля медицинских организаций, вовлеченных </w:t>
            </w:r>
            <w:r w:rsidRPr="00C4405C">
              <w:rPr>
                <w:rFonts w:ascii="PT Astra Serif" w:hAnsi="PT Astra Serif"/>
                <w:sz w:val="20"/>
                <w:szCs w:val="20"/>
              </w:rPr>
              <w:br/>
              <w:t xml:space="preserve">в реализацию проектов, направленных </w:t>
            </w:r>
            <w:r w:rsidR="00111776">
              <w:rPr>
                <w:rFonts w:ascii="PT Astra Serif" w:hAnsi="PT Astra Serif"/>
                <w:sz w:val="20"/>
                <w:szCs w:val="20"/>
              </w:rPr>
              <w:br/>
            </w:r>
            <w:r w:rsidRPr="00C4405C">
              <w:rPr>
                <w:rFonts w:ascii="PT Astra Serif" w:hAnsi="PT Astra Serif"/>
                <w:sz w:val="20"/>
                <w:szCs w:val="20"/>
              </w:rPr>
              <w:t xml:space="preserve">на повышение производительности </w:t>
            </w:r>
            <w:r w:rsidR="00111776">
              <w:rPr>
                <w:rFonts w:ascii="PT Astra Serif" w:hAnsi="PT Astra Serif"/>
                <w:sz w:val="20"/>
                <w:szCs w:val="20"/>
              </w:rPr>
              <w:br/>
            </w:r>
            <w:r w:rsidRPr="00C4405C">
              <w:rPr>
                <w:rFonts w:ascii="PT Astra Serif" w:hAnsi="PT Astra Serif"/>
                <w:sz w:val="20"/>
                <w:szCs w:val="20"/>
              </w:rPr>
              <w:t>труда, %</w:t>
            </w:r>
          </w:p>
        </w:tc>
        <w:tc>
          <w:tcPr>
            <w:tcW w:w="255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основной</w:t>
            </w:r>
          </w:p>
        </w:tc>
        <w:tc>
          <w:tcPr>
            <w:tcW w:w="1275"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w:t>
            </w:r>
          </w:p>
        </w:tc>
        <w:tc>
          <w:tcPr>
            <w:tcW w:w="1136"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25</w:t>
            </w:r>
          </w:p>
        </w:tc>
        <w:tc>
          <w:tcPr>
            <w:tcW w:w="1134"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40</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55</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75</w:t>
            </w:r>
          </w:p>
        </w:tc>
        <w:tc>
          <w:tcPr>
            <w:tcW w:w="992" w:type="dxa"/>
            <w:gridSpan w:val="2"/>
            <w:shd w:val="clear" w:color="auto" w:fill="auto"/>
            <w:noWrap/>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100</w:t>
            </w:r>
          </w:p>
        </w:tc>
      </w:tr>
      <w:tr w:rsidR="00C4405C" w:rsidRPr="00C4405C" w:rsidTr="00C4405C">
        <w:trPr>
          <w:trHeight w:val="1275"/>
        </w:trPr>
        <w:tc>
          <w:tcPr>
            <w:tcW w:w="3554" w:type="dxa"/>
            <w:vMerge/>
            <w:shd w:val="clear" w:color="auto" w:fill="auto"/>
            <w:vAlign w:val="center"/>
          </w:tcPr>
          <w:p w:rsidR="006418C9" w:rsidRPr="00C4405C" w:rsidRDefault="006418C9" w:rsidP="00D73D7A">
            <w:pPr>
              <w:rPr>
                <w:rFonts w:ascii="PT Astra Serif" w:hAnsi="PT Astra Serif"/>
                <w:sz w:val="20"/>
                <w:szCs w:val="20"/>
              </w:rPr>
            </w:pPr>
          </w:p>
        </w:tc>
        <w:tc>
          <w:tcPr>
            <w:tcW w:w="2695" w:type="dxa"/>
            <w:shd w:val="clear" w:color="auto" w:fill="auto"/>
            <w:vAlign w:val="center"/>
          </w:tcPr>
          <w:p w:rsidR="006418C9" w:rsidRPr="00C4405C" w:rsidRDefault="006418C9" w:rsidP="00D73D7A">
            <w:pPr>
              <w:rPr>
                <w:rFonts w:ascii="PT Astra Serif" w:hAnsi="PT Astra Serif"/>
                <w:sz w:val="20"/>
                <w:szCs w:val="20"/>
              </w:rPr>
            </w:pPr>
            <w:r w:rsidRPr="00C4405C">
              <w:rPr>
                <w:rFonts w:ascii="PT Astra Serif" w:hAnsi="PT Astra Serif"/>
                <w:sz w:val="20"/>
                <w:szCs w:val="20"/>
              </w:rPr>
              <w:t xml:space="preserve">Увеличение количества граждан, систематически занимающихся физической культурой и спортом, </w:t>
            </w:r>
            <w:r w:rsidRPr="00C4405C">
              <w:rPr>
                <w:rFonts w:ascii="PT Astra Serif" w:hAnsi="PT Astra Serif"/>
                <w:sz w:val="20"/>
                <w:szCs w:val="20"/>
              </w:rPr>
              <w:br/>
              <w:t xml:space="preserve">в расчете на одного работника сферы физической культуры </w:t>
            </w:r>
            <w:r w:rsidR="00111776">
              <w:rPr>
                <w:rFonts w:ascii="PT Astra Serif" w:hAnsi="PT Astra Serif"/>
                <w:sz w:val="20"/>
                <w:szCs w:val="20"/>
              </w:rPr>
              <w:br/>
            </w:r>
            <w:r w:rsidRPr="00C4405C">
              <w:rPr>
                <w:rFonts w:ascii="PT Astra Serif" w:hAnsi="PT Astra Serif"/>
                <w:sz w:val="20"/>
                <w:szCs w:val="20"/>
              </w:rPr>
              <w:t>и спорта, чел.</w:t>
            </w:r>
          </w:p>
        </w:tc>
        <w:tc>
          <w:tcPr>
            <w:tcW w:w="255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основной</w:t>
            </w:r>
          </w:p>
        </w:tc>
        <w:tc>
          <w:tcPr>
            <w:tcW w:w="1275"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w:t>
            </w:r>
          </w:p>
        </w:tc>
        <w:tc>
          <w:tcPr>
            <w:tcW w:w="1136"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166,6</w:t>
            </w:r>
          </w:p>
        </w:tc>
        <w:tc>
          <w:tcPr>
            <w:tcW w:w="1134"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170,9</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176,2</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181,5</w:t>
            </w:r>
          </w:p>
        </w:tc>
        <w:tc>
          <w:tcPr>
            <w:tcW w:w="992" w:type="dxa"/>
            <w:gridSpan w:val="2"/>
            <w:shd w:val="clear" w:color="auto" w:fill="auto"/>
            <w:noWrap/>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186</w:t>
            </w:r>
          </w:p>
        </w:tc>
      </w:tr>
      <w:tr w:rsidR="00C4405C" w:rsidRPr="00C4405C" w:rsidTr="00C4405C">
        <w:trPr>
          <w:trHeight w:val="1275"/>
        </w:trPr>
        <w:tc>
          <w:tcPr>
            <w:tcW w:w="3554" w:type="dxa"/>
            <w:vMerge/>
            <w:shd w:val="clear" w:color="auto" w:fill="auto"/>
            <w:vAlign w:val="center"/>
          </w:tcPr>
          <w:p w:rsidR="006418C9" w:rsidRPr="00C4405C" w:rsidRDefault="006418C9" w:rsidP="00D73D7A">
            <w:pPr>
              <w:rPr>
                <w:rFonts w:ascii="PT Astra Serif" w:hAnsi="PT Astra Serif"/>
                <w:sz w:val="20"/>
                <w:szCs w:val="20"/>
              </w:rPr>
            </w:pPr>
          </w:p>
        </w:tc>
        <w:tc>
          <w:tcPr>
            <w:tcW w:w="2695" w:type="dxa"/>
            <w:shd w:val="clear" w:color="auto" w:fill="auto"/>
            <w:vAlign w:val="center"/>
          </w:tcPr>
          <w:p w:rsidR="006418C9" w:rsidRPr="00C4405C" w:rsidRDefault="006418C9" w:rsidP="00D73D7A">
            <w:pPr>
              <w:rPr>
                <w:rFonts w:ascii="PT Astra Serif" w:hAnsi="PT Astra Serif"/>
                <w:sz w:val="20"/>
                <w:szCs w:val="20"/>
              </w:rPr>
            </w:pPr>
            <w:r w:rsidRPr="00C4405C">
              <w:rPr>
                <w:rFonts w:ascii="PT Astra Serif" w:hAnsi="PT Astra Serif"/>
                <w:sz w:val="20"/>
                <w:szCs w:val="20"/>
              </w:rPr>
              <w:t xml:space="preserve">Увеличение количества посещений организаций культуры в расчете </w:t>
            </w:r>
            <w:r w:rsidR="00111776">
              <w:rPr>
                <w:rFonts w:ascii="PT Astra Serif" w:hAnsi="PT Astra Serif"/>
                <w:sz w:val="20"/>
                <w:szCs w:val="20"/>
              </w:rPr>
              <w:br/>
            </w:r>
            <w:r w:rsidRPr="00C4405C">
              <w:rPr>
                <w:rFonts w:ascii="PT Astra Serif" w:hAnsi="PT Astra Serif"/>
                <w:sz w:val="20"/>
                <w:szCs w:val="20"/>
              </w:rPr>
              <w:t>на одного работника организации, %</w:t>
            </w:r>
          </w:p>
        </w:tc>
        <w:tc>
          <w:tcPr>
            <w:tcW w:w="255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основной</w:t>
            </w:r>
          </w:p>
        </w:tc>
        <w:tc>
          <w:tcPr>
            <w:tcW w:w="1275"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w:t>
            </w:r>
          </w:p>
        </w:tc>
        <w:tc>
          <w:tcPr>
            <w:tcW w:w="1136"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116,13</w:t>
            </w:r>
          </w:p>
        </w:tc>
        <w:tc>
          <w:tcPr>
            <w:tcW w:w="1134"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119,35</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125,81</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129,03</w:t>
            </w:r>
          </w:p>
        </w:tc>
        <w:tc>
          <w:tcPr>
            <w:tcW w:w="992" w:type="dxa"/>
            <w:gridSpan w:val="2"/>
            <w:shd w:val="clear" w:color="auto" w:fill="auto"/>
            <w:noWrap/>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135,48</w:t>
            </w:r>
          </w:p>
        </w:tc>
      </w:tr>
      <w:tr w:rsidR="00C4405C" w:rsidRPr="00C4405C" w:rsidTr="00C6014C">
        <w:trPr>
          <w:trHeight w:val="428"/>
        </w:trPr>
        <w:tc>
          <w:tcPr>
            <w:tcW w:w="3554" w:type="dxa"/>
            <w:vMerge/>
            <w:shd w:val="clear" w:color="auto" w:fill="auto"/>
            <w:vAlign w:val="center"/>
          </w:tcPr>
          <w:p w:rsidR="006418C9" w:rsidRPr="00C4405C" w:rsidRDefault="006418C9" w:rsidP="00D73D7A">
            <w:pPr>
              <w:rPr>
                <w:rFonts w:ascii="PT Astra Serif" w:hAnsi="PT Astra Serif"/>
                <w:sz w:val="20"/>
                <w:szCs w:val="20"/>
              </w:rPr>
            </w:pPr>
          </w:p>
        </w:tc>
        <w:tc>
          <w:tcPr>
            <w:tcW w:w="2695" w:type="dxa"/>
            <w:shd w:val="clear" w:color="auto" w:fill="auto"/>
            <w:vAlign w:val="center"/>
          </w:tcPr>
          <w:p w:rsidR="006418C9" w:rsidRPr="00C4405C" w:rsidRDefault="006418C9" w:rsidP="00D73D7A">
            <w:pPr>
              <w:rPr>
                <w:rFonts w:ascii="PT Astra Serif" w:hAnsi="PT Astra Serif"/>
                <w:sz w:val="20"/>
                <w:szCs w:val="20"/>
              </w:rPr>
            </w:pPr>
            <w:r w:rsidRPr="00C4405C">
              <w:rPr>
                <w:rFonts w:ascii="PT Astra Serif" w:hAnsi="PT Astra Serif"/>
                <w:sz w:val="20"/>
                <w:szCs w:val="20"/>
              </w:rPr>
              <w:t xml:space="preserve">Увеличение количества социальных услуг, предоставленных организацией социального обслуживания, в расчете </w:t>
            </w:r>
            <w:r w:rsidR="00111776">
              <w:rPr>
                <w:rFonts w:ascii="PT Astra Serif" w:hAnsi="PT Astra Serif"/>
                <w:sz w:val="20"/>
                <w:szCs w:val="20"/>
              </w:rPr>
              <w:br/>
            </w:r>
            <w:r w:rsidRPr="00C4405C">
              <w:rPr>
                <w:rFonts w:ascii="PT Astra Serif" w:hAnsi="PT Astra Serif"/>
                <w:sz w:val="20"/>
                <w:szCs w:val="20"/>
              </w:rPr>
              <w:t>на одного работника организации социального обслуживания, ед.</w:t>
            </w:r>
          </w:p>
        </w:tc>
        <w:tc>
          <w:tcPr>
            <w:tcW w:w="255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основной</w:t>
            </w:r>
          </w:p>
        </w:tc>
        <w:tc>
          <w:tcPr>
            <w:tcW w:w="1275"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w:t>
            </w:r>
          </w:p>
        </w:tc>
        <w:tc>
          <w:tcPr>
            <w:tcW w:w="1136"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2733</w:t>
            </w:r>
          </w:p>
        </w:tc>
        <w:tc>
          <w:tcPr>
            <w:tcW w:w="1134"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2733</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2896</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3069</w:t>
            </w:r>
          </w:p>
        </w:tc>
        <w:tc>
          <w:tcPr>
            <w:tcW w:w="992" w:type="dxa"/>
            <w:gridSpan w:val="2"/>
            <w:shd w:val="clear" w:color="auto" w:fill="auto"/>
            <w:noWrap/>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3270</w:t>
            </w:r>
          </w:p>
        </w:tc>
      </w:tr>
      <w:tr w:rsidR="00C4405C" w:rsidRPr="00C4405C" w:rsidTr="00111776">
        <w:trPr>
          <w:trHeight w:val="569"/>
        </w:trPr>
        <w:tc>
          <w:tcPr>
            <w:tcW w:w="3554" w:type="dxa"/>
            <w:vMerge/>
            <w:shd w:val="clear" w:color="auto" w:fill="auto"/>
            <w:vAlign w:val="center"/>
          </w:tcPr>
          <w:p w:rsidR="006418C9" w:rsidRPr="00C4405C" w:rsidRDefault="006418C9" w:rsidP="00D73D7A">
            <w:pPr>
              <w:rPr>
                <w:rFonts w:ascii="PT Astra Serif" w:hAnsi="PT Astra Serif"/>
                <w:sz w:val="20"/>
                <w:szCs w:val="20"/>
              </w:rPr>
            </w:pPr>
          </w:p>
        </w:tc>
        <w:tc>
          <w:tcPr>
            <w:tcW w:w="2695" w:type="dxa"/>
            <w:shd w:val="clear" w:color="auto" w:fill="auto"/>
            <w:vAlign w:val="center"/>
          </w:tcPr>
          <w:p w:rsidR="006418C9" w:rsidRPr="00C4405C" w:rsidRDefault="006418C9" w:rsidP="00D73D7A">
            <w:pPr>
              <w:rPr>
                <w:rFonts w:ascii="PT Astra Serif" w:hAnsi="PT Astra Serif"/>
                <w:sz w:val="20"/>
                <w:szCs w:val="20"/>
              </w:rPr>
            </w:pPr>
            <w:r w:rsidRPr="00C4405C">
              <w:rPr>
                <w:rFonts w:ascii="PT Astra Serif" w:hAnsi="PT Astra Serif"/>
                <w:sz w:val="20"/>
                <w:szCs w:val="20"/>
              </w:rPr>
              <w:t>Увеличение оборота койки, %</w:t>
            </w:r>
          </w:p>
        </w:tc>
        <w:tc>
          <w:tcPr>
            <w:tcW w:w="255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основной</w:t>
            </w:r>
          </w:p>
        </w:tc>
        <w:tc>
          <w:tcPr>
            <w:tcW w:w="1275"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w:t>
            </w:r>
          </w:p>
        </w:tc>
        <w:tc>
          <w:tcPr>
            <w:tcW w:w="1136"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102,5</w:t>
            </w:r>
          </w:p>
        </w:tc>
        <w:tc>
          <w:tcPr>
            <w:tcW w:w="1134"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103,3</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103,7</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104,3</w:t>
            </w:r>
          </w:p>
        </w:tc>
        <w:tc>
          <w:tcPr>
            <w:tcW w:w="992" w:type="dxa"/>
            <w:gridSpan w:val="2"/>
            <w:shd w:val="clear" w:color="auto" w:fill="auto"/>
            <w:noWrap/>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105</w:t>
            </w:r>
          </w:p>
        </w:tc>
      </w:tr>
      <w:tr w:rsidR="00C4405C" w:rsidRPr="00C4405C" w:rsidTr="00C4405C">
        <w:trPr>
          <w:trHeight w:val="1307"/>
        </w:trPr>
        <w:tc>
          <w:tcPr>
            <w:tcW w:w="3554" w:type="dxa"/>
            <w:vMerge/>
            <w:vAlign w:val="center"/>
            <w:hideMark/>
          </w:tcPr>
          <w:p w:rsidR="006418C9" w:rsidRPr="00C4405C" w:rsidRDefault="006418C9" w:rsidP="00D73D7A">
            <w:pPr>
              <w:rPr>
                <w:rFonts w:ascii="PT Astra Serif" w:hAnsi="PT Astra Serif"/>
                <w:sz w:val="20"/>
                <w:szCs w:val="20"/>
              </w:rPr>
            </w:pPr>
          </w:p>
        </w:tc>
        <w:tc>
          <w:tcPr>
            <w:tcW w:w="2695" w:type="dxa"/>
            <w:shd w:val="clear" w:color="auto" w:fill="auto"/>
            <w:vAlign w:val="center"/>
            <w:hideMark/>
          </w:tcPr>
          <w:p w:rsidR="006418C9" w:rsidRPr="00C4405C" w:rsidRDefault="006418C9" w:rsidP="00D73D7A">
            <w:pPr>
              <w:rPr>
                <w:rFonts w:ascii="PT Astra Serif" w:hAnsi="PT Astra Serif"/>
                <w:sz w:val="20"/>
                <w:szCs w:val="20"/>
              </w:rPr>
            </w:pPr>
            <w:r w:rsidRPr="00C4405C">
              <w:rPr>
                <w:rFonts w:ascii="PT Astra Serif" w:hAnsi="PT Astra Serif"/>
                <w:sz w:val="20"/>
                <w:szCs w:val="20"/>
              </w:rPr>
              <w:t>Количество сотрудников предприятий, прошедших обучение инструментам повышения производительности труда на учебной производственной площадке «Фабрика процессов», нараст</w:t>
            </w:r>
            <w:r w:rsidR="00C6014C">
              <w:rPr>
                <w:rFonts w:ascii="PT Astra Serif" w:hAnsi="PT Astra Serif"/>
                <w:sz w:val="20"/>
                <w:szCs w:val="20"/>
              </w:rPr>
              <w:t>ающим итогом,</w:t>
            </w:r>
            <w:r w:rsidRPr="00C4405C">
              <w:rPr>
                <w:rFonts w:ascii="PT Astra Serif" w:hAnsi="PT Astra Serif"/>
                <w:sz w:val="20"/>
                <w:szCs w:val="20"/>
              </w:rPr>
              <w:t xml:space="preserve"> </w:t>
            </w:r>
            <w:r w:rsidR="00111776">
              <w:rPr>
                <w:rFonts w:ascii="PT Astra Serif" w:hAnsi="PT Astra Serif"/>
                <w:sz w:val="20"/>
                <w:szCs w:val="20"/>
              </w:rPr>
              <w:br/>
            </w:r>
            <w:r w:rsidRPr="00C4405C">
              <w:rPr>
                <w:rFonts w:ascii="PT Astra Serif" w:hAnsi="PT Astra Serif"/>
                <w:sz w:val="20"/>
                <w:szCs w:val="20"/>
              </w:rPr>
              <w:t>(с 2025 года), чел.</w:t>
            </w:r>
          </w:p>
        </w:tc>
        <w:tc>
          <w:tcPr>
            <w:tcW w:w="255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дополнительный</w:t>
            </w:r>
          </w:p>
        </w:tc>
        <w:tc>
          <w:tcPr>
            <w:tcW w:w="1275"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195</w:t>
            </w:r>
          </w:p>
        </w:tc>
        <w:tc>
          <w:tcPr>
            <w:tcW w:w="1136"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345</w:t>
            </w:r>
          </w:p>
        </w:tc>
        <w:tc>
          <w:tcPr>
            <w:tcW w:w="1134"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495</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645</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795</w:t>
            </w:r>
          </w:p>
        </w:tc>
        <w:tc>
          <w:tcPr>
            <w:tcW w:w="992" w:type="dxa"/>
            <w:gridSpan w:val="2"/>
            <w:shd w:val="clear" w:color="auto" w:fill="auto"/>
            <w:noWrap/>
            <w:vAlign w:val="center"/>
            <w:hideMark/>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945</w:t>
            </w:r>
          </w:p>
        </w:tc>
      </w:tr>
      <w:tr w:rsidR="00C4405C" w:rsidRPr="00C4405C" w:rsidTr="00C4405C">
        <w:trPr>
          <w:trHeight w:val="2158"/>
        </w:trPr>
        <w:tc>
          <w:tcPr>
            <w:tcW w:w="3554" w:type="dxa"/>
            <w:vMerge/>
            <w:vAlign w:val="center"/>
            <w:hideMark/>
          </w:tcPr>
          <w:p w:rsidR="006418C9" w:rsidRPr="00C4405C" w:rsidRDefault="006418C9" w:rsidP="00D73D7A">
            <w:pPr>
              <w:rPr>
                <w:rFonts w:ascii="PT Astra Serif" w:hAnsi="PT Astra Serif"/>
                <w:sz w:val="20"/>
                <w:szCs w:val="20"/>
              </w:rPr>
            </w:pPr>
          </w:p>
        </w:tc>
        <w:tc>
          <w:tcPr>
            <w:tcW w:w="2695" w:type="dxa"/>
            <w:shd w:val="clear" w:color="auto" w:fill="auto"/>
            <w:vAlign w:val="center"/>
            <w:hideMark/>
          </w:tcPr>
          <w:p w:rsidR="006418C9" w:rsidRPr="00C4405C" w:rsidRDefault="006418C9" w:rsidP="00D73D7A">
            <w:pPr>
              <w:rPr>
                <w:rFonts w:ascii="PT Astra Serif" w:hAnsi="PT Astra Serif"/>
                <w:sz w:val="20"/>
                <w:szCs w:val="20"/>
              </w:rPr>
            </w:pPr>
            <w:r w:rsidRPr="00C4405C">
              <w:rPr>
                <w:rFonts w:ascii="PT Astra Serif" w:hAnsi="PT Astra Serif"/>
                <w:sz w:val="20"/>
                <w:szCs w:val="20"/>
              </w:rPr>
              <w:t xml:space="preserve">Количество руководителей и сотрудников </w:t>
            </w:r>
            <w:proofErr w:type="spellStart"/>
            <w:r w:rsidRPr="00C4405C">
              <w:rPr>
                <w:rFonts w:ascii="PT Astra Serif" w:hAnsi="PT Astra Serif"/>
                <w:sz w:val="20"/>
                <w:szCs w:val="20"/>
              </w:rPr>
              <w:t>предпри</w:t>
            </w:r>
            <w:proofErr w:type="gramStart"/>
            <w:r w:rsidRPr="00C4405C">
              <w:rPr>
                <w:rFonts w:ascii="PT Astra Serif" w:hAnsi="PT Astra Serif"/>
                <w:sz w:val="20"/>
                <w:szCs w:val="20"/>
              </w:rPr>
              <w:t>я</w:t>
            </w:r>
            <w:proofErr w:type="spellEnd"/>
            <w:r w:rsidR="00111776">
              <w:rPr>
                <w:rFonts w:ascii="PT Astra Serif" w:hAnsi="PT Astra Serif"/>
                <w:sz w:val="20"/>
                <w:szCs w:val="20"/>
              </w:rPr>
              <w:t>-</w:t>
            </w:r>
            <w:proofErr w:type="gramEnd"/>
            <w:r w:rsidR="00111776">
              <w:rPr>
                <w:rFonts w:ascii="PT Astra Serif" w:hAnsi="PT Astra Serif"/>
                <w:sz w:val="20"/>
                <w:szCs w:val="20"/>
              </w:rPr>
              <w:br/>
            </w:r>
            <w:proofErr w:type="spellStart"/>
            <w:r w:rsidRPr="00C4405C">
              <w:rPr>
                <w:rFonts w:ascii="PT Astra Serif" w:hAnsi="PT Astra Serif"/>
                <w:sz w:val="20"/>
                <w:szCs w:val="20"/>
              </w:rPr>
              <w:t>тий</w:t>
            </w:r>
            <w:proofErr w:type="spellEnd"/>
            <w:r w:rsidRPr="00C4405C">
              <w:rPr>
                <w:rFonts w:ascii="PT Astra Serif" w:hAnsi="PT Astra Serif"/>
                <w:sz w:val="20"/>
                <w:szCs w:val="20"/>
              </w:rPr>
              <w:t xml:space="preserve"> – участников федерального проекта, прошедших обучение инструментам бережливого производства офисных процессов на учебной практической площадке «Фабрика офисных процессов», являющейся расширением функционала учебной производственной площадки «Фабрика процессов», </w:t>
            </w:r>
            <w:r w:rsidR="00111776">
              <w:rPr>
                <w:rFonts w:ascii="PT Astra Serif" w:hAnsi="PT Astra Serif"/>
                <w:sz w:val="20"/>
                <w:szCs w:val="20"/>
              </w:rPr>
              <w:br/>
            </w:r>
            <w:r w:rsidRPr="00C4405C">
              <w:rPr>
                <w:rFonts w:ascii="PT Astra Serif" w:hAnsi="PT Astra Serif"/>
                <w:sz w:val="20"/>
                <w:szCs w:val="20"/>
              </w:rPr>
              <w:t>под региональным управлением (с РЦК</w:t>
            </w:r>
            <w:r w:rsidR="000D694A" w:rsidRPr="00C4405C">
              <w:rPr>
                <w:rStyle w:val="afc"/>
                <w:rFonts w:ascii="PT Astra Serif" w:hAnsi="PT Astra Serif"/>
                <w:sz w:val="20"/>
                <w:szCs w:val="20"/>
              </w:rPr>
              <w:footnoteReference w:id="2"/>
            </w:r>
            <w:r w:rsidRPr="00C4405C">
              <w:rPr>
                <w:rFonts w:ascii="PT Astra Serif" w:hAnsi="PT Astra Serif"/>
                <w:sz w:val="20"/>
                <w:szCs w:val="20"/>
              </w:rPr>
              <w:t xml:space="preserve">), нарастающим итогом </w:t>
            </w:r>
            <w:r w:rsidR="00111776">
              <w:rPr>
                <w:rFonts w:ascii="PT Astra Serif" w:hAnsi="PT Astra Serif"/>
                <w:sz w:val="20"/>
                <w:szCs w:val="20"/>
              </w:rPr>
              <w:br/>
            </w:r>
            <w:r w:rsidRPr="00C4405C">
              <w:rPr>
                <w:rFonts w:ascii="PT Astra Serif" w:hAnsi="PT Astra Serif"/>
                <w:sz w:val="20"/>
                <w:szCs w:val="20"/>
              </w:rPr>
              <w:t>(с 2025 года), чел.</w:t>
            </w:r>
          </w:p>
        </w:tc>
        <w:tc>
          <w:tcPr>
            <w:tcW w:w="255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дополнительный</w:t>
            </w:r>
          </w:p>
        </w:tc>
        <w:tc>
          <w:tcPr>
            <w:tcW w:w="1275"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150</w:t>
            </w:r>
          </w:p>
        </w:tc>
        <w:tc>
          <w:tcPr>
            <w:tcW w:w="1136"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270</w:t>
            </w:r>
          </w:p>
        </w:tc>
        <w:tc>
          <w:tcPr>
            <w:tcW w:w="1134" w:type="dxa"/>
            <w:gridSpan w:val="2"/>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390</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510</w:t>
            </w:r>
          </w:p>
        </w:tc>
        <w:tc>
          <w:tcPr>
            <w:tcW w:w="1134" w:type="dxa"/>
            <w:gridSpan w:val="3"/>
            <w:shd w:val="clear" w:color="auto" w:fill="auto"/>
            <w:vAlign w:val="center"/>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630</w:t>
            </w:r>
          </w:p>
        </w:tc>
        <w:tc>
          <w:tcPr>
            <w:tcW w:w="992" w:type="dxa"/>
            <w:gridSpan w:val="2"/>
            <w:shd w:val="clear" w:color="auto" w:fill="auto"/>
            <w:noWrap/>
            <w:vAlign w:val="center"/>
            <w:hideMark/>
          </w:tcPr>
          <w:p w:rsidR="006418C9" w:rsidRPr="00C4405C" w:rsidRDefault="006418C9" w:rsidP="00D73D7A">
            <w:pPr>
              <w:jc w:val="center"/>
              <w:rPr>
                <w:rFonts w:ascii="PT Astra Serif" w:hAnsi="PT Astra Serif"/>
                <w:sz w:val="20"/>
                <w:szCs w:val="20"/>
              </w:rPr>
            </w:pPr>
            <w:r w:rsidRPr="00C4405C">
              <w:rPr>
                <w:rFonts w:ascii="PT Astra Serif" w:hAnsi="PT Astra Serif"/>
                <w:sz w:val="20"/>
                <w:szCs w:val="20"/>
              </w:rPr>
              <w:t>750</w:t>
            </w:r>
          </w:p>
        </w:tc>
      </w:tr>
      <w:tr w:rsidR="00C4405C" w:rsidRPr="00C4405C" w:rsidTr="00C6014C">
        <w:trPr>
          <w:trHeight w:val="711"/>
        </w:trPr>
        <w:tc>
          <w:tcPr>
            <w:tcW w:w="3554" w:type="dxa"/>
            <w:vMerge/>
            <w:vAlign w:val="center"/>
            <w:hideMark/>
          </w:tcPr>
          <w:p w:rsidR="00CB49B3" w:rsidRPr="00C4405C" w:rsidRDefault="00CB49B3" w:rsidP="00D73D7A">
            <w:pPr>
              <w:rPr>
                <w:rFonts w:ascii="PT Astra Serif" w:hAnsi="PT Astra Serif"/>
                <w:sz w:val="20"/>
                <w:szCs w:val="20"/>
              </w:rPr>
            </w:pPr>
          </w:p>
        </w:tc>
        <w:tc>
          <w:tcPr>
            <w:tcW w:w="2695" w:type="dxa"/>
            <w:shd w:val="clear" w:color="auto" w:fill="auto"/>
            <w:vAlign w:val="center"/>
            <w:hideMark/>
          </w:tcPr>
          <w:p w:rsidR="00CB49B3" w:rsidRPr="00C4405C" w:rsidRDefault="00CB49B3" w:rsidP="00D73D7A">
            <w:pPr>
              <w:rPr>
                <w:rFonts w:ascii="PT Astra Serif" w:hAnsi="PT Astra Serif"/>
                <w:sz w:val="20"/>
                <w:szCs w:val="20"/>
              </w:rPr>
            </w:pPr>
            <w:r w:rsidRPr="00C4405C">
              <w:rPr>
                <w:rFonts w:ascii="PT Astra Serif" w:hAnsi="PT Astra Serif"/>
                <w:sz w:val="20"/>
                <w:szCs w:val="20"/>
              </w:rPr>
              <w:t xml:space="preserve">Количество соглашений, заключенных между Союзом «Торгово-промышленная палата Томской области» </w:t>
            </w:r>
            <w:r w:rsidR="00111776">
              <w:rPr>
                <w:rFonts w:ascii="PT Astra Serif" w:hAnsi="PT Astra Serif"/>
                <w:sz w:val="20"/>
                <w:szCs w:val="20"/>
              </w:rPr>
              <w:br/>
            </w:r>
            <w:r w:rsidRPr="00C4405C">
              <w:rPr>
                <w:rFonts w:ascii="PT Astra Serif" w:hAnsi="PT Astra Serif"/>
                <w:sz w:val="20"/>
                <w:szCs w:val="20"/>
              </w:rPr>
              <w:t xml:space="preserve">и вовлекаемым предприятием, нарастающим итогом </w:t>
            </w:r>
            <w:r w:rsidR="00111776">
              <w:rPr>
                <w:rFonts w:ascii="PT Astra Serif" w:hAnsi="PT Astra Serif"/>
                <w:sz w:val="20"/>
                <w:szCs w:val="20"/>
              </w:rPr>
              <w:br/>
            </w:r>
            <w:r w:rsidRPr="00C4405C">
              <w:rPr>
                <w:rFonts w:ascii="PT Astra Serif" w:hAnsi="PT Astra Serif"/>
                <w:sz w:val="20"/>
                <w:szCs w:val="20"/>
              </w:rPr>
              <w:t xml:space="preserve">(с 2025 года), </w:t>
            </w:r>
            <w:proofErr w:type="spellStart"/>
            <w:r w:rsidRPr="00C4405C">
              <w:rPr>
                <w:rFonts w:ascii="PT Astra Serif" w:hAnsi="PT Astra Serif"/>
                <w:sz w:val="20"/>
                <w:szCs w:val="20"/>
              </w:rPr>
              <w:t>усл</w:t>
            </w:r>
            <w:proofErr w:type="spellEnd"/>
            <w:r w:rsidRPr="00C4405C">
              <w:rPr>
                <w:rFonts w:ascii="PT Astra Serif" w:hAnsi="PT Astra Serif"/>
                <w:sz w:val="20"/>
                <w:szCs w:val="20"/>
              </w:rPr>
              <w:t>. ед.</w:t>
            </w:r>
          </w:p>
        </w:tc>
        <w:tc>
          <w:tcPr>
            <w:tcW w:w="255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дополнительный</w:t>
            </w:r>
          </w:p>
        </w:tc>
        <w:tc>
          <w:tcPr>
            <w:tcW w:w="1275"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12</w:t>
            </w:r>
          </w:p>
        </w:tc>
        <w:tc>
          <w:tcPr>
            <w:tcW w:w="1136" w:type="dxa"/>
            <w:gridSpan w:val="2"/>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20</w:t>
            </w:r>
          </w:p>
        </w:tc>
        <w:tc>
          <w:tcPr>
            <w:tcW w:w="1134" w:type="dxa"/>
            <w:gridSpan w:val="2"/>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28</w:t>
            </w:r>
          </w:p>
        </w:tc>
        <w:tc>
          <w:tcPr>
            <w:tcW w:w="113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38</w:t>
            </w:r>
          </w:p>
        </w:tc>
        <w:tc>
          <w:tcPr>
            <w:tcW w:w="113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46</w:t>
            </w:r>
          </w:p>
        </w:tc>
        <w:tc>
          <w:tcPr>
            <w:tcW w:w="992" w:type="dxa"/>
            <w:gridSpan w:val="2"/>
            <w:shd w:val="clear" w:color="auto" w:fill="auto"/>
            <w:noWrap/>
            <w:vAlign w:val="center"/>
            <w:hideMark/>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48</w:t>
            </w:r>
          </w:p>
        </w:tc>
      </w:tr>
      <w:tr w:rsidR="00C4405C" w:rsidRPr="00C4405C" w:rsidTr="00C4405C">
        <w:trPr>
          <w:trHeight w:val="1553"/>
        </w:trPr>
        <w:tc>
          <w:tcPr>
            <w:tcW w:w="3554" w:type="dxa"/>
            <w:vMerge/>
            <w:vAlign w:val="center"/>
            <w:hideMark/>
          </w:tcPr>
          <w:p w:rsidR="008A2A6F" w:rsidRPr="00C4405C" w:rsidRDefault="008A2A6F" w:rsidP="00D73D7A">
            <w:pPr>
              <w:rPr>
                <w:rFonts w:ascii="PT Astra Serif" w:hAnsi="PT Astra Serif"/>
                <w:sz w:val="20"/>
                <w:szCs w:val="20"/>
              </w:rPr>
            </w:pPr>
          </w:p>
        </w:tc>
        <w:tc>
          <w:tcPr>
            <w:tcW w:w="2695" w:type="dxa"/>
            <w:shd w:val="clear" w:color="auto" w:fill="auto"/>
            <w:vAlign w:val="center"/>
            <w:hideMark/>
          </w:tcPr>
          <w:p w:rsidR="008A2A6F" w:rsidRPr="00C4405C" w:rsidRDefault="008A2A6F" w:rsidP="00D73D7A">
            <w:pPr>
              <w:rPr>
                <w:rFonts w:ascii="PT Astra Serif" w:hAnsi="PT Astra Serif"/>
                <w:sz w:val="20"/>
                <w:szCs w:val="20"/>
              </w:rPr>
            </w:pPr>
            <w:r w:rsidRPr="00C4405C">
              <w:rPr>
                <w:rFonts w:ascii="PT Astra Serif" w:hAnsi="PT Astra Serif"/>
                <w:sz w:val="20"/>
                <w:szCs w:val="20"/>
              </w:rPr>
              <w:t xml:space="preserve">Количество договоров </w:t>
            </w:r>
            <w:r w:rsidR="00111776">
              <w:rPr>
                <w:rFonts w:ascii="PT Astra Serif" w:hAnsi="PT Astra Serif"/>
                <w:sz w:val="20"/>
                <w:szCs w:val="20"/>
              </w:rPr>
              <w:br/>
            </w:r>
            <w:r w:rsidRPr="00C4405C">
              <w:rPr>
                <w:rFonts w:ascii="PT Astra Serif" w:hAnsi="PT Astra Serif"/>
                <w:sz w:val="20"/>
                <w:szCs w:val="20"/>
              </w:rPr>
              <w:t xml:space="preserve">на оказание услуг (выполнение работ) </w:t>
            </w:r>
            <w:r w:rsidR="00111776">
              <w:rPr>
                <w:rFonts w:ascii="PT Astra Serif" w:hAnsi="PT Astra Serif"/>
                <w:sz w:val="20"/>
                <w:szCs w:val="20"/>
              </w:rPr>
              <w:br/>
            </w:r>
            <w:r w:rsidRPr="00C4405C">
              <w:rPr>
                <w:rFonts w:ascii="PT Astra Serif" w:hAnsi="PT Astra Serif"/>
                <w:sz w:val="20"/>
                <w:szCs w:val="20"/>
              </w:rPr>
              <w:t xml:space="preserve">и на поставку товаров, заключенных </w:t>
            </w:r>
            <w:r w:rsidR="00111776">
              <w:rPr>
                <w:rFonts w:ascii="PT Astra Serif" w:hAnsi="PT Astra Serif"/>
                <w:sz w:val="20"/>
                <w:szCs w:val="20"/>
              </w:rPr>
              <w:br/>
            </w:r>
            <w:r w:rsidRPr="00C4405C">
              <w:rPr>
                <w:rFonts w:ascii="PT Astra Serif" w:hAnsi="PT Astra Serif"/>
                <w:sz w:val="20"/>
                <w:szCs w:val="20"/>
              </w:rPr>
              <w:t xml:space="preserve">на обеспечение функционирования деятельности РЦК Томской области, нарастающим итогом (с 2025 года), </w:t>
            </w:r>
            <w:proofErr w:type="spellStart"/>
            <w:r w:rsidRPr="00C4405C">
              <w:rPr>
                <w:rFonts w:ascii="PT Astra Serif" w:hAnsi="PT Astra Serif"/>
                <w:sz w:val="20"/>
                <w:szCs w:val="20"/>
              </w:rPr>
              <w:t>усл</w:t>
            </w:r>
            <w:proofErr w:type="spellEnd"/>
            <w:r w:rsidRPr="00C4405C">
              <w:rPr>
                <w:rFonts w:ascii="PT Astra Serif" w:hAnsi="PT Astra Serif"/>
                <w:sz w:val="20"/>
                <w:szCs w:val="20"/>
              </w:rPr>
              <w:t>. ед.</w:t>
            </w:r>
          </w:p>
        </w:tc>
        <w:tc>
          <w:tcPr>
            <w:tcW w:w="2554" w:type="dxa"/>
            <w:gridSpan w:val="3"/>
            <w:shd w:val="clear" w:color="auto" w:fill="auto"/>
            <w:vAlign w:val="center"/>
          </w:tcPr>
          <w:p w:rsidR="008A2A6F" w:rsidRPr="00C4405C" w:rsidRDefault="008A2A6F" w:rsidP="00D73D7A">
            <w:pPr>
              <w:jc w:val="center"/>
              <w:rPr>
                <w:rFonts w:ascii="PT Astra Serif" w:hAnsi="PT Astra Serif"/>
                <w:sz w:val="20"/>
                <w:szCs w:val="20"/>
              </w:rPr>
            </w:pPr>
            <w:r w:rsidRPr="00C4405C">
              <w:rPr>
                <w:rFonts w:ascii="PT Astra Serif" w:hAnsi="PT Astra Serif"/>
                <w:sz w:val="20"/>
                <w:szCs w:val="20"/>
              </w:rPr>
              <w:t>дополнительный</w:t>
            </w:r>
          </w:p>
        </w:tc>
        <w:tc>
          <w:tcPr>
            <w:tcW w:w="1275" w:type="dxa"/>
            <w:gridSpan w:val="3"/>
            <w:shd w:val="clear" w:color="auto" w:fill="auto"/>
            <w:vAlign w:val="center"/>
          </w:tcPr>
          <w:p w:rsidR="008A2A6F" w:rsidRPr="00C4405C" w:rsidRDefault="008A2A6F" w:rsidP="00D73D7A">
            <w:pPr>
              <w:jc w:val="center"/>
              <w:rPr>
                <w:rFonts w:ascii="PT Astra Serif" w:hAnsi="PT Astra Serif"/>
                <w:sz w:val="20"/>
                <w:szCs w:val="20"/>
              </w:rPr>
            </w:pPr>
            <w:r w:rsidRPr="00C4405C">
              <w:rPr>
                <w:rFonts w:ascii="PT Astra Serif" w:hAnsi="PT Astra Serif"/>
                <w:sz w:val="20"/>
                <w:szCs w:val="20"/>
              </w:rPr>
              <w:t>28</w:t>
            </w:r>
          </w:p>
        </w:tc>
        <w:tc>
          <w:tcPr>
            <w:tcW w:w="1136" w:type="dxa"/>
            <w:gridSpan w:val="2"/>
            <w:shd w:val="clear" w:color="auto" w:fill="auto"/>
            <w:vAlign w:val="center"/>
          </w:tcPr>
          <w:p w:rsidR="008A2A6F" w:rsidRPr="00C4405C" w:rsidRDefault="008A2A6F" w:rsidP="00D73D7A">
            <w:pPr>
              <w:jc w:val="center"/>
              <w:rPr>
                <w:rFonts w:ascii="PT Astra Serif" w:hAnsi="PT Astra Serif"/>
                <w:sz w:val="20"/>
                <w:szCs w:val="20"/>
              </w:rPr>
            </w:pPr>
            <w:r w:rsidRPr="00C4405C">
              <w:rPr>
                <w:rFonts w:ascii="PT Astra Serif" w:hAnsi="PT Astra Serif"/>
                <w:sz w:val="20"/>
                <w:szCs w:val="20"/>
              </w:rPr>
              <w:t>48</w:t>
            </w:r>
          </w:p>
        </w:tc>
        <w:tc>
          <w:tcPr>
            <w:tcW w:w="1134" w:type="dxa"/>
            <w:gridSpan w:val="2"/>
            <w:shd w:val="clear" w:color="auto" w:fill="auto"/>
            <w:vAlign w:val="center"/>
          </w:tcPr>
          <w:p w:rsidR="008A2A6F" w:rsidRPr="00C4405C" w:rsidRDefault="008A2A6F" w:rsidP="00D73D7A">
            <w:pPr>
              <w:jc w:val="center"/>
              <w:rPr>
                <w:rFonts w:ascii="PT Astra Serif" w:hAnsi="PT Astra Serif"/>
                <w:sz w:val="20"/>
                <w:szCs w:val="20"/>
              </w:rPr>
            </w:pPr>
            <w:r w:rsidRPr="00C4405C">
              <w:rPr>
                <w:rFonts w:ascii="PT Astra Serif" w:hAnsi="PT Astra Serif"/>
                <w:sz w:val="20"/>
                <w:szCs w:val="20"/>
              </w:rPr>
              <w:t>68</w:t>
            </w:r>
          </w:p>
        </w:tc>
        <w:tc>
          <w:tcPr>
            <w:tcW w:w="1134" w:type="dxa"/>
            <w:gridSpan w:val="3"/>
            <w:shd w:val="clear" w:color="auto" w:fill="auto"/>
            <w:vAlign w:val="center"/>
          </w:tcPr>
          <w:p w:rsidR="008A2A6F" w:rsidRPr="00C4405C" w:rsidRDefault="008A2A6F" w:rsidP="00D73D7A">
            <w:pPr>
              <w:jc w:val="center"/>
              <w:rPr>
                <w:rFonts w:ascii="PT Astra Serif" w:hAnsi="PT Astra Serif"/>
                <w:sz w:val="20"/>
                <w:szCs w:val="20"/>
              </w:rPr>
            </w:pPr>
            <w:r w:rsidRPr="00C4405C">
              <w:rPr>
                <w:rFonts w:ascii="PT Astra Serif" w:hAnsi="PT Astra Serif"/>
                <w:sz w:val="20"/>
                <w:szCs w:val="20"/>
              </w:rPr>
              <w:t>88</w:t>
            </w:r>
          </w:p>
        </w:tc>
        <w:tc>
          <w:tcPr>
            <w:tcW w:w="1134" w:type="dxa"/>
            <w:gridSpan w:val="3"/>
            <w:shd w:val="clear" w:color="auto" w:fill="auto"/>
            <w:vAlign w:val="center"/>
          </w:tcPr>
          <w:p w:rsidR="008A2A6F" w:rsidRPr="00C4405C" w:rsidRDefault="008A2A6F" w:rsidP="00D73D7A">
            <w:pPr>
              <w:jc w:val="center"/>
              <w:rPr>
                <w:rFonts w:ascii="PT Astra Serif" w:hAnsi="PT Astra Serif"/>
                <w:sz w:val="20"/>
                <w:szCs w:val="20"/>
              </w:rPr>
            </w:pPr>
            <w:r w:rsidRPr="00C4405C">
              <w:rPr>
                <w:rFonts w:ascii="PT Astra Serif" w:hAnsi="PT Astra Serif"/>
                <w:sz w:val="20"/>
                <w:szCs w:val="20"/>
              </w:rPr>
              <w:t>108</w:t>
            </w:r>
          </w:p>
        </w:tc>
        <w:tc>
          <w:tcPr>
            <w:tcW w:w="992" w:type="dxa"/>
            <w:gridSpan w:val="2"/>
            <w:shd w:val="clear" w:color="auto" w:fill="auto"/>
            <w:noWrap/>
            <w:vAlign w:val="center"/>
            <w:hideMark/>
          </w:tcPr>
          <w:p w:rsidR="008A2A6F" w:rsidRPr="00C4405C" w:rsidRDefault="008A2A6F" w:rsidP="00D73D7A">
            <w:pPr>
              <w:jc w:val="center"/>
              <w:rPr>
                <w:rFonts w:ascii="PT Astra Serif" w:hAnsi="PT Astra Serif"/>
                <w:sz w:val="20"/>
                <w:szCs w:val="20"/>
              </w:rPr>
            </w:pPr>
            <w:r w:rsidRPr="00C4405C">
              <w:rPr>
                <w:rFonts w:ascii="PT Astra Serif" w:hAnsi="PT Astra Serif"/>
                <w:sz w:val="20"/>
                <w:szCs w:val="20"/>
              </w:rPr>
              <w:t>118</w:t>
            </w:r>
          </w:p>
        </w:tc>
      </w:tr>
      <w:tr w:rsidR="00C4405C" w:rsidRPr="00C4405C" w:rsidTr="00C4405C">
        <w:trPr>
          <w:trHeight w:val="848"/>
        </w:trPr>
        <w:tc>
          <w:tcPr>
            <w:tcW w:w="3554" w:type="dxa"/>
            <w:vMerge/>
            <w:vAlign w:val="center"/>
            <w:hideMark/>
          </w:tcPr>
          <w:p w:rsidR="00CB49B3" w:rsidRPr="00C4405C" w:rsidRDefault="00CB49B3" w:rsidP="00D73D7A">
            <w:pPr>
              <w:rPr>
                <w:rFonts w:ascii="PT Astra Serif" w:hAnsi="PT Astra Serif"/>
                <w:sz w:val="20"/>
                <w:szCs w:val="20"/>
              </w:rPr>
            </w:pPr>
          </w:p>
        </w:tc>
        <w:tc>
          <w:tcPr>
            <w:tcW w:w="2695" w:type="dxa"/>
            <w:shd w:val="clear" w:color="auto" w:fill="auto"/>
            <w:vAlign w:val="center"/>
            <w:hideMark/>
          </w:tcPr>
          <w:p w:rsidR="00CB49B3" w:rsidRPr="00C4405C" w:rsidRDefault="00CB49B3" w:rsidP="00D73D7A">
            <w:pPr>
              <w:rPr>
                <w:rFonts w:ascii="PT Astra Serif" w:hAnsi="PT Astra Serif"/>
                <w:sz w:val="20"/>
                <w:szCs w:val="20"/>
              </w:rPr>
            </w:pPr>
            <w:r w:rsidRPr="00C4405C">
              <w:rPr>
                <w:rFonts w:ascii="PT Astra Serif" w:hAnsi="PT Astra Serif"/>
                <w:sz w:val="20"/>
                <w:szCs w:val="20"/>
              </w:rPr>
              <w:t xml:space="preserve">Количество публикаций </w:t>
            </w:r>
            <w:r w:rsidR="00111776">
              <w:rPr>
                <w:rFonts w:ascii="PT Astra Serif" w:hAnsi="PT Astra Serif"/>
                <w:sz w:val="20"/>
                <w:szCs w:val="20"/>
              </w:rPr>
              <w:br/>
            </w:r>
            <w:r w:rsidRPr="00C4405C">
              <w:rPr>
                <w:rFonts w:ascii="PT Astra Serif" w:hAnsi="PT Astra Serif"/>
                <w:sz w:val="20"/>
                <w:szCs w:val="20"/>
              </w:rPr>
              <w:t xml:space="preserve">в социальных сетях РЦК Томской области, нарастающим итогом </w:t>
            </w:r>
            <w:r w:rsidR="00111776">
              <w:rPr>
                <w:rFonts w:ascii="PT Astra Serif" w:hAnsi="PT Astra Serif"/>
                <w:sz w:val="20"/>
                <w:szCs w:val="20"/>
              </w:rPr>
              <w:br/>
            </w:r>
            <w:r w:rsidR="0011342B">
              <w:rPr>
                <w:rFonts w:ascii="PT Astra Serif" w:hAnsi="PT Astra Serif"/>
                <w:sz w:val="20"/>
                <w:szCs w:val="20"/>
              </w:rPr>
              <w:t>(</w:t>
            </w:r>
            <w:r w:rsidRPr="00C4405C">
              <w:rPr>
                <w:rFonts w:ascii="PT Astra Serif" w:hAnsi="PT Astra Serif"/>
                <w:sz w:val="20"/>
                <w:szCs w:val="20"/>
              </w:rPr>
              <w:t xml:space="preserve">с 2025 года), </w:t>
            </w:r>
            <w:proofErr w:type="spellStart"/>
            <w:r w:rsidRPr="00C4405C">
              <w:rPr>
                <w:rFonts w:ascii="PT Astra Serif" w:hAnsi="PT Astra Serif"/>
                <w:sz w:val="20"/>
                <w:szCs w:val="20"/>
              </w:rPr>
              <w:t>усл</w:t>
            </w:r>
            <w:proofErr w:type="spellEnd"/>
            <w:r w:rsidRPr="00C4405C">
              <w:rPr>
                <w:rFonts w:ascii="PT Astra Serif" w:hAnsi="PT Astra Serif"/>
                <w:sz w:val="20"/>
                <w:szCs w:val="20"/>
              </w:rPr>
              <w:t>. ед.</w:t>
            </w:r>
          </w:p>
        </w:tc>
        <w:tc>
          <w:tcPr>
            <w:tcW w:w="255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дополнительный</w:t>
            </w:r>
          </w:p>
        </w:tc>
        <w:tc>
          <w:tcPr>
            <w:tcW w:w="1275"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180</w:t>
            </w:r>
          </w:p>
        </w:tc>
        <w:tc>
          <w:tcPr>
            <w:tcW w:w="1136" w:type="dxa"/>
            <w:gridSpan w:val="2"/>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360</w:t>
            </w:r>
          </w:p>
        </w:tc>
        <w:tc>
          <w:tcPr>
            <w:tcW w:w="1134" w:type="dxa"/>
            <w:gridSpan w:val="2"/>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540</w:t>
            </w:r>
          </w:p>
        </w:tc>
        <w:tc>
          <w:tcPr>
            <w:tcW w:w="113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720</w:t>
            </w:r>
          </w:p>
        </w:tc>
        <w:tc>
          <w:tcPr>
            <w:tcW w:w="113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900</w:t>
            </w:r>
          </w:p>
        </w:tc>
        <w:tc>
          <w:tcPr>
            <w:tcW w:w="992" w:type="dxa"/>
            <w:gridSpan w:val="2"/>
            <w:shd w:val="clear" w:color="auto" w:fill="auto"/>
            <w:noWrap/>
            <w:vAlign w:val="center"/>
            <w:hideMark/>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1 080</w:t>
            </w:r>
          </w:p>
        </w:tc>
      </w:tr>
      <w:tr w:rsidR="00C4405C" w:rsidRPr="00C4405C" w:rsidTr="00C4405C">
        <w:trPr>
          <w:trHeight w:val="1258"/>
        </w:trPr>
        <w:tc>
          <w:tcPr>
            <w:tcW w:w="3554" w:type="dxa"/>
            <w:vMerge/>
            <w:vAlign w:val="center"/>
            <w:hideMark/>
          </w:tcPr>
          <w:p w:rsidR="00CB49B3" w:rsidRPr="00C4405C" w:rsidRDefault="00CB49B3" w:rsidP="00D73D7A">
            <w:pPr>
              <w:rPr>
                <w:rFonts w:ascii="PT Astra Serif" w:hAnsi="PT Astra Serif"/>
                <w:sz w:val="20"/>
                <w:szCs w:val="20"/>
              </w:rPr>
            </w:pPr>
          </w:p>
        </w:tc>
        <w:tc>
          <w:tcPr>
            <w:tcW w:w="2695" w:type="dxa"/>
            <w:shd w:val="clear" w:color="auto" w:fill="auto"/>
            <w:vAlign w:val="center"/>
            <w:hideMark/>
          </w:tcPr>
          <w:p w:rsidR="00CB49B3" w:rsidRPr="00C4405C" w:rsidRDefault="00CB49B3" w:rsidP="00D73D7A">
            <w:pPr>
              <w:rPr>
                <w:rFonts w:ascii="PT Astra Serif" w:hAnsi="PT Astra Serif"/>
                <w:sz w:val="20"/>
                <w:szCs w:val="20"/>
              </w:rPr>
            </w:pPr>
            <w:r w:rsidRPr="00C4405C">
              <w:rPr>
                <w:rFonts w:ascii="PT Astra Serif" w:hAnsi="PT Astra Serif"/>
                <w:sz w:val="20"/>
                <w:szCs w:val="20"/>
              </w:rPr>
              <w:t>Количество подготовленных тренеров для обучения сотрудников предприятий – участников федерального проекта инструментам повышения производительности труда на учебной производственной площадке «Фабрика процессов», чел.</w:t>
            </w:r>
          </w:p>
        </w:tc>
        <w:tc>
          <w:tcPr>
            <w:tcW w:w="255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дополнительный</w:t>
            </w:r>
          </w:p>
        </w:tc>
        <w:tc>
          <w:tcPr>
            <w:tcW w:w="1275"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1</w:t>
            </w:r>
          </w:p>
        </w:tc>
        <w:tc>
          <w:tcPr>
            <w:tcW w:w="1136" w:type="dxa"/>
            <w:gridSpan w:val="2"/>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w:t>
            </w:r>
          </w:p>
        </w:tc>
        <w:tc>
          <w:tcPr>
            <w:tcW w:w="1134" w:type="dxa"/>
            <w:gridSpan w:val="2"/>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w:t>
            </w:r>
          </w:p>
        </w:tc>
        <w:tc>
          <w:tcPr>
            <w:tcW w:w="113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w:t>
            </w:r>
          </w:p>
        </w:tc>
        <w:tc>
          <w:tcPr>
            <w:tcW w:w="1134" w:type="dxa"/>
            <w:gridSpan w:val="3"/>
            <w:shd w:val="clear" w:color="auto" w:fill="auto"/>
            <w:vAlign w:val="center"/>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w:t>
            </w:r>
          </w:p>
        </w:tc>
        <w:tc>
          <w:tcPr>
            <w:tcW w:w="992" w:type="dxa"/>
            <w:gridSpan w:val="2"/>
            <w:shd w:val="clear" w:color="auto" w:fill="auto"/>
            <w:noWrap/>
            <w:vAlign w:val="center"/>
            <w:hideMark/>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w:t>
            </w:r>
          </w:p>
        </w:tc>
      </w:tr>
      <w:tr w:rsidR="00C4405C" w:rsidRPr="00C4405C" w:rsidTr="00C4405C">
        <w:trPr>
          <w:trHeight w:val="1258"/>
        </w:trPr>
        <w:tc>
          <w:tcPr>
            <w:tcW w:w="3554" w:type="dxa"/>
            <w:vMerge/>
            <w:vAlign w:val="center"/>
          </w:tcPr>
          <w:p w:rsidR="00D456EE" w:rsidRPr="00C4405C" w:rsidRDefault="00D456EE" w:rsidP="00D73D7A">
            <w:pPr>
              <w:rPr>
                <w:rFonts w:ascii="PT Astra Serif" w:hAnsi="PT Astra Serif"/>
                <w:sz w:val="20"/>
                <w:szCs w:val="20"/>
              </w:rPr>
            </w:pPr>
          </w:p>
        </w:tc>
        <w:tc>
          <w:tcPr>
            <w:tcW w:w="2695" w:type="dxa"/>
            <w:shd w:val="clear" w:color="auto" w:fill="auto"/>
            <w:vAlign w:val="center"/>
          </w:tcPr>
          <w:p w:rsidR="00D456EE" w:rsidRPr="00C4405C" w:rsidRDefault="00D456EE" w:rsidP="00D73D7A">
            <w:pPr>
              <w:rPr>
                <w:rFonts w:ascii="PT Astra Serif" w:hAnsi="PT Astra Serif"/>
                <w:sz w:val="20"/>
                <w:szCs w:val="20"/>
              </w:rPr>
            </w:pPr>
            <w:r w:rsidRPr="00C4405C">
              <w:rPr>
                <w:rFonts w:ascii="PT Astra Serif" w:hAnsi="PT Astra Serif"/>
                <w:sz w:val="20"/>
                <w:szCs w:val="20"/>
              </w:rPr>
              <w:t>Рост случаев проведенного диспансерного наблюдения в расчете на одну занятую должность врача, оказывающего первичную медико-санитарную помощь в амбулаторных условиях, %</w:t>
            </w:r>
          </w:p>
        </w:tc>
        <w:tc>
          <w:tcPr>
            <w:tcW w:w="2554"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основной</w:t>
            </w:r>
          </w:p>
        </w:tc>
        <w:tc>
          <w:tcPr>
            <w:tcW w:w="1275"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101,7</w:t>
            </w:r>
          </w:p>
        </w:tc>
        <w:tc>
          <w:tcPr>
            <w:tcW w:w="1136" w:type="dxa"/>
            <w:gridSpan w:val="2"/>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102,5</w:t>
            </w:r>
          </w:p>
        </w:tc>
        <w:tc>
          <w:tcPr>
            <w:tcW w:w="1134" w:type="dxa"/>
            <w:gridSpan w:val="2"/>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103,3</w:t>
            </w:r>
          </w:p>
        </w:tc>
        <w:tc>
          <w:tcPr>
            <w:tcW w:w="1134"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103,7</w:t>
            </w:r>
          </w:p>
        </w:tc>
        <w:tc>
          <w:tcPr>
            <w:tcW w:w="1134"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104,3</w:t>
            </w:r>
          </w:p>
        </w:tc>
        <w:tc>
          <w:tcPr>
            <w:tcW w:w="992" w:type="dxa"/>
            <w:gridSpan w:val="2"/>
            <w:shd w:val="clear" w:color="auto" w:fill="auto"/>
            <w:noWrap/>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105</w:t>
            </w:r>
          </w:p>
        </w:tc>
      </w:tr>
      <w:tr w:rsidR="00C4405C" w:rsidRPr="00C4405C" w:rsidTr="00C6014C">
        <w:trPr>
          <w:trHeight w:val="428"/>
        </w:trPr>
        <w:tc>
          <w:tcPr>
            <w:tcW w:w="3554" w:type="dxa"/>
            <w:vMerge/>
            <w:vAlign w:val="center"/>
          </w:tcPr>
          <w:p w:rsidR="00D456EE" w:rsidRPr="00C4405C" w:rsidRDefault="00D456EE" w:rsidP="00D73D7A">
            <w:pPr>
              <w:rPr>
                <w:rFonts w:ascii="PT Astra Serif" w:hAnsi="PT Astra Serif"/>
                <w:sz w:val="20"/>
                <w:szCs w:val="20"/>
              </w:rPr>
            </w:pPr>
          </w:p>
        </w:tc>
        <w:tc>
          <w:tcPr>
            <w:tcW w:w="2695" w:type="dxa"/>
            <w:shd w:val="clear" w:color="auto" w:fill="auto"/>
            <w:vAlign w:val="center"/>
          </w:tcPr>
          <w:p w:rsidR="00D456EE" w:rsidRPr="00C4405C" w:rsidRDefault="00D456EE" w:rsidP="00D73D7A">
            <w:pPr>
              <w:rPr>
                <w:rFonts w:ascii="PT Astra Serif" w:hAnsi="PT Astra Serif"/>
                <w:sz w:val="20"/>
                <w:szCs w:val="20"/>
              </w:rPr>
            </w:pPr>
            <w:r w:rsidRPr="00C4405C">
              <w:rPr>
                <w:rFonts w:ascii="PT Astra Serif" w:hAnsi="PT Astra Serif"/>
                <w:sz w:val="20"/>
                <w:szCs w:val="20"/>
              </w:rPr>
              <w:t>Количество протоколов результатов сертификации инструкторов по береж</w:t>
            </w:r>
            <w:r w:rsidR="00C6014C">
              <w:rPr>
                <w:rFonts w:ascii="PT Astra Serif" w:hAnsi="PT Astra Serif"/>
                <w:sz w:val="20"/>
                <w:szCs w:val="20"/>
              </w:rPr>
              <w:t xml:space="preserve">ливому производству предприятий – </w:t>
            </w:r>
            <w:r w:rsidRPr="00C4405C">
              <w:rPr>
                <w:rFonts w:ascii="PT Astra Serif" w:hAnsi="PT Astra Serif"/>
                <w:sz w:val="20"/>
                <w:szCs w:val="20"/>
              </w:rPr>
              <w:t xml:space="preserve">участников федерального проекта под региональным управлением (с </w:t>
            </w:r>
            <w:proofErr w:type="spellStart"/>
            <w:r w:rsidRPr="00C4405C">
              <w:rPr>
                <w:rFonts w:ascii="PT Astra Serif" w:hAnsi="PT Astra Serif"/>
                <w:sz w:val="20"/>
                <w:szCs w:val="20"/>
              </w:rPr>
              <w:t>РЦК</w:t>
            </w:r>
            <w:proofErr w:type="spellEnd"/>
            <w:r w:rsidRPr="00C4405C">
              <w:rPr>
                <w:rFonts w:ascii="PT Astra Serif" w:hAnsi="PT Astra Serif"/>
                <w:sz w:val="20"/>
                <w:szCs w:val="20"/>
              </w:rPr>
              <w:t xml:space="preserve">), нарастающим итогом, </w:t>
            </w:r>
            <w:proofErr w:type="spellStart"/>
            <w:r w:rsidRPr="00C4405C">
              <w:rPr>
                <w:rFonts w:ascii="PT Astra Serif" w:hAnsi="PT Astra Serif"/>
                <w:sz w:val="20"/>
                <w:szCs w:val="20"/>
              </w:rPr>
              <w:t>усл</w:t>
            </w:r>
            <w:proofErr w:type="spellEnd"/>
            <w:r w:rsidRPr="00C4405C">
              <w:rPr>
                <w:rFonts w:ascii="PT Astra Serif" w:hAnsi="PT Astra Serif"/>
                <w:sz w:val="20"/>
                <w:szCs w:val="20"/>
              </w:rPr>
              <w:t>. ед.</w:t>
            </w:r>
          </w:p>
        </w:tc>
        <w:tc>
          <w:tcPr>
            <w:tcW w:w="2554"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дополнительный</w:t>
            </w:r>
          </w:p>
        </w:tc>
        <w:tc>
          <w:tcPr>
            <w:tcW w:w="1275"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w:t>
            </w:r>
          </w:p>
        </w:tc>
        <w:tc>
          <w:tcPr>
            <w:tcW w:w="1136" w:type="dxa"/>
            <w:gridSpan w:val="2"/>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16</w:t>
            </w:r>
          </w:p>
        </w:tc>
        <w:tc>
          <w:tcPr>
            <w:tcW w:w="1134" w:type="dxa"/>
            <w:gridSpan w:val="2"/>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32</w:t>
            </w:r>
          </w:p>
        </w:tc>
        <w:tc>
          <w:tcPr>
            <w:tcW w:w="1134"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48</w:t>
            </w:r>
          </w:p>
        </w:tc>
        <w:tc>
          <w:tcPr>
            <w:tcW w:w="1134"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64</w:t>
            </w:r>
          </w:p>
        </w:tc>
        <w:tc>
          <w:tcPr>
            <w:tcW w:w="992" w:type="dxa"/>
            <w:gridSpan w:val="2"/>
            <w:shd w:val="clear" w:color="auto" w:fill="auto"/>
            <w:noWrap/>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80</w:t>
            </w:r>
          </w:p>
        </w:tc>
      </w:tr>
      <w:tr w:rsidR="00C4405C" w:rsidRPr="00C4405C" w:rsidTr="00C4405C">
        <w:trPr>
          <w:trHeight w:val="1258"/>
        </w:trPr>
        <w:tc>
          <w:tcPr>
            <w:tcW w:w="3554" w:type="dxa"/>
            <w:vMerge/>
            <w:vAlign w:val="center"/>
          </w:tcPr>
          <w:p w:rsidR="00D456EE" w:rsidRPr="00C4405C" w:rsidRDefault="00D456EE" w:rsidP="00D73D7A">
            <w:pPr>
              <w:rPr>
                <w:rFonts w:ascii="PT Astra Serif" w:hAnsi="PT Astra Serif"/>
                <w:sz w:val="20"/>
                <w:szCs w:val="20"/>
              </w:rPr>
            </w:pPr>
          </w:p>
        </w:tc>
        <w:tc>
          <w:tcPr>
            <w:tcW w:w="2695" w:type="dxa"/>
            <w:shd w:val="clear" w:color="auto" w:fill="auto"/>
            <w:vAlign w:val="center"/>
          </w:tcPr>
          <w:p w:rsidR="00D456EE" w:rsidRPr="00C4405C" w:rsidRDefault="00D456EE" w:rsidP="00D73D7A">
            <w:pPr>
              <w:rPr>
                <w:rFonts w:ascii="PT Astra Serif" w:hAnsi="PT Astra Serif"/>
                <w:sz w:val="20"/>
                <w:szCs w:val="20"/>
              </w:rPr>
            </w:pPr>
            <w:r w:rsidRPr="00C4405C">
              <w:rPr>
                <w:rFonts w:ascii="PT Astra Serif" w:hAnsi="PT Astra Serif"/>
                <w:sz w:val="20"/>
                <w:szCs w:val="20"/>
              </w:rPr>
              <w:t xml:space="preserve">Количество стартов проектов по повышению производительности труда по направлению «Бережливое производство» с </w:t>
            </w:r>
            <w:proofErr w:type="spellStart"/>
            <w:r w:rsidRPr="00C4405C">
              <w:rPr>
                <w:rFonts w:ascii="PT Astra Serif" w:hAnsi="PT Astra Serif"/>
                <w:sz w:val="20"/>
                <w:szCs w:val="20"/>
              </w:rPr>
              <w:t>РЦК</w:t>
            </w:r>
            <w:proofErr w:type="spellEnd"/>
            <w:r w:rsidRPr="00C4405C">
              <w:rPr>
                <w:rFonts w:ascii="PT Astra Serif" w:hAnsi="PT Astra Serif"/>
                <w:sz w:val="20"/>
                <w:szCs w:val="20"/>
              </w:rPr>
              <w:t xml:space="preserve"> (актов начала мероприятий) </w:t>
            </w:r>
            <w:r w:rsidR="00111776">
              <w:rPr>
                <w:rFonts w:ascii="PT Astra Serif" w:hAnsi="PT Astra Serif"/>
                <w:sz w:val="20"/>
                <w:szCs w:val="20"/>
              </w:rPr>
              <w:br/>
            </w:r>
            <w:r w:rsidRPr="00C4405C">
              <w:rPr>
                <w:rFonts w:ascii="PT Astra Serif" w:hAnsi="PT Astra Serif"/>
                <w:sz w:val="20"/>
                <w:szCs w:val="20"/>
              </w:rPr>
              <w:t xml:space="preserve">на предприятиях, нарастающим итогом, </w:t>
            </w:r>
            <w:r w:rsidR="00111776">
              <w:rPr>
                <w:rFonts w:ascii="PT Astra Serif" w:hAnsi="PT Astra Serif"/>
                <w:sz w:val="20"/>
                <w:szCs w:val="20"/>
              </w:rPr>
              <w:br/>
            </w:r>
            <w:proofErr w:type="spellStart"/>
            <w:r w:rsidRPr="00C4405C">
              <w:rPr>
                <w:rFonts w:ascii="PT Astra Serif" w:hAnsi="PT Astra Serif"/>
                <w:sz w:val="20"/>
                <w:szCs w:val="20"/>
              </w:rPr>
              <w:t>усл</w:t>
            </w:r>
            <w:proofErr w:type="spellEnd"/>
            <w:r w:rsidRPr="00C4405C">
              <w:rPr>
                <w:rFonts w:ascii="PT Astra Serif" w:hAnsi="PT Astra Serif"/>
                <w:sz w:val="20"/>
                <w:szCs w:val="20"/>
              </w:rPr>
              <w:t>. ед.</w:t>
            </w:r>
          </w:p>
        </w:tc>
        <w:tc>
          <w:tcPr>
            <w:tcW w:w="2554"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дополнительный</w:t>
            </w:r>
          </w:p>
        </w:tc>
        <w:tc>
          <w:tcPr>
            <w:tcW w:w="1275"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w:t>
            </w:r>
          </w:p>
        </w:tc>
        <w:tc>
          <w:tcPr>
            <w:tcW w:w="1136" w:type="dxa"/>
            <w:gridSpan w:val="2"/>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8</w:t>
            </w:r>
          </w:p>
        </w:tc>
        <w:tc>
          <w:tcPr>
            <w:tcW w:w="1134" w:type="dxa"/>
            <w:gridSpan w:val="2"/>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16</w:t>
            </w:r>
          </w:p>
        </w:tc>
        <w:tc>
          <w:tcPr>
            <w:tcW w:w="1134"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24</w:t>
            </w:r>
          </w:p>
        </w:tc>
        <w:tc>
          <w:tcPr>
            <w:tcW w:w="1134"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32</w:t>
            </w:r>
          </w:p>
        </w:tc>
        <w:tc>
          <w:tcPr>
            <w:tcW w:w="992" w:type="dxa"/>
            <w:gridSpan w:val="2"/>
            <w:shd w:val="clear" w:color="auto" w:fill="auto"/>
            <w:noWrap/>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40</w:t>
            </w:r>
          </w:p>
        </w:tc>
      </w:tr>
      <w:tr w:rsidR="00C4405C" w:rsidRPr="00C4405C" w:rsidTr="00C4405C">
        <w:trPr>
          <w:trHeight w:val="1268"/>
        </w:trPr>
        <w:tc>
          <w:tcPr>
            <w:tcW w:w="3554" w:type="dxa"/>
            <w:vMerge/>
            <w:vAlign w:val="center"/>
            <w:hideMark/>
          </w:tcPr>
          <w:p w:rsidR="00D456EE" w:rsidRPr="00C4405C" w:rsidRDefault="00D456EE" w:rsidP="00D73D7A">
            <w:pPr>
              <w:rPr>
                <w:rFonts w:ascii="PT Astra Serif" w:hAnsi="PT Astra Serif"/>
                <w:sz w:val="20"/>
                <w:szCs w:val="20"/>
              </w:rPr>
            </w:pPr>
          </w:p>
        </w:tc>
        <w:tc>
          <w:tcPr>
            <w:tcW w:w="2695" w:type="dxa"/>
            <w:shd w:val="clear" w:color="auto" w:fill="auto"/>
            <w:vAlign w:val="center"/>
          </w:tcPr>
          <w:p w:rsidR="00D456EE" w:rsidRPr="00C4405C" w:rsidRDefault="00D456EE" w:rsidP="00D73D7A">
            <w:pPr>
              <w:rPr>
                <w:rFonts w:ascii="PT Astra Serif" w:hAnsi="PT Astra Serif"/>
                <w:sz w:val="20"/>
                <w:szCs w:val="20"/>
              </w:rPr>
            </w:pPr>
            <w:r w:rsidRPr="00C4405C">
              <w:rPr>
                <w:rFonts w:ascii="PT Astra Serif" w:hAnsi="PT Astra Serif"/>
                <w:sz w:val="20"/>
                <w:szCs w:val="20"/>
              </w:rPr>
              <w:t>Кол</w:t>
            </w:r>
            <w:r w:rsidR="00C6014C">
              <w:rPr>
                <w:rFonts w:ascii="PT Astra Serif" w:hAnsi="PT Astra Serif"/>
                <w:sz w:val="20"/>
                <w:szCs w:val="20"/>
              </w:rPr>
              <w:t xml:space="preserve">ичество сотрудников предприятий – </w:t>
            </w:r>
            <w:r w:rsidRPr="00C4405C">
              <w:rPr>
                <w:rFonts w:ascii="PT Astra Serif" w:hAnsi="PT Astra Serif"/>
                <w:sz w:val="20"/>
                <w:szCs w:val="20"/>
              </w:rPr>
              <w:t>участников федерального проекта, прошедших обучение инструментам повышения производительности труда под региональным управлением (с РЦК), нарастающим итогом, чел.</w:t>
            </w:r>
          </w:p>
        </w:tc>
        <w:tc>
          <w:tcPr>
            <w:tcW w:w="2554"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дополнительный</w:t>
            </w:r>
          </w:p>
        </w:tc>
        <w:tc>
          <w:tcPr>
            <w:tcW w:w="1275"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w:t>
            </w:r>
          </w:p>
        </w:tc>
        <w:tc>
          <w:tcPr>
            <w:tcW w:w="1136" w:type="dxa"/>
            <w:gridSpan w:val="2"/>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112</w:t>
            </w:r>
          </w:p>
        </w:tc>
        <w:tc>
          <w:tcPr>
            <w:tcW w:w="1134" w:type="dxa"/>
            <w:gridSpan w:val="2"/>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224</w:t>
            </w:r>
          </w:p>
        </w:tc>
        <w:tc>
          <w:tcPr>
            <w:tcW w:w="1134"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336</w:t>
            </w:r>
          </w:p>
        </w:tc>
        <w:tc>
          <w:tcPr>
            <w:tcW w:w="1134" w:type="dxa"/>
            <w:gridSpan w:val="3"/>
            <w:shd w:val="clear" w:color="auto" w:fill="auto"/>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448</w:t>
            </w:r>
          </w:p>
        </w:tc>
        <w:tc>
          <w:tcPr>
            <w:tcW w:w="992" w:type="dxa"/>
            <w:gridSpan w:val="2"/>
            <w:shd w:val="clear" w:color="auto" w:fill="auto"/>
            <w:noWrap/>
            <w:vAlign w:val="center"/>
          </w:tcPr>
          <w:p w:rsidR="00D456EE" w:rsidRPr="00C4405C" w:rsidRDefault="00D456EE" w:rsidP="00D73D7A">
            <w:pPr>
              <w:jc w:val="center"/>
              <w:rPr>
                <w:rFonts w:ascii="PT Astra Serif" w:hAnsi="PT Astra Serif"/>
                <w:sz w:val="20"/>
                <w:szCs w:val="20"/>
              </w:rPr>
            </w:pPr>
            <w:r w:rsidRPr="00C4405C">
              <w:rPr>
                <w:rFonts w:ascii="PT Astra Serif" w:hAnsi="PT Astra Serif"/>
                <w:sz w:val="20"/>
                <w:szCs w:val="20"/>
              </w:rPr>
              <w:t>560</w:t>
            </w:r>
          </w:p>
        </w:tc>
      </w:tr>
      <w:tr w:rsidR="00C4405C" w:rsidRPr="00C4405C" w:rsidTr="00111776">
        <w:trPr>
          <w:trHeight w:val="525"/>
        </w:trPr>
        <w:tc>
          <w:tcPr>
            <w:tcW w:w="3554" w:type="dxa"/>
            <w:vMerge w:val="restart"/>
            <w:shd w:val="clear" w:color="auto" w:fill="auto"/>
            <w:vAlign w:val="center"/>
            <w:hideMark/>
          </w:tcPr>
          <w:p w:rsidR="00CB49B3" w:rsidRPr="00C4405C" w:rsidRDefault="00CB49B3" w:rsidP="00111776">
            <w:pPr>
              <w:rPr>
                <w:rFonts w:ascii="PT Astra Serif" w:hAnsi="PT Astra Serif"/>
                <w:sz w:val="20"/>
                <w:szCs w:val="20"/>
              </w:rPr>
            </w:pPr>
            <w:r w:rsidRPr="00C4405C">
              <w:rPr>
                <w:rFonts w:ascii="PT Astra Serif" w:hAnsi="PT Astra Serif"/>
                <w:sz w:val="20"/>
                <w:szCs w:val="20"/>
              </w:rPr>
              <w:t xml:space="preserve">Объем и источники финансирования регионального проекта </w:t>
            </w:r>
            <w:r w:rsidR="00111776">
              <w:rPr>
                <w:rFonts w:ascii="PT Astra Serif" w:hAnsi="PT Astra Serif"/>
                <w:sz w:val="20"/>
                <w:szCs w:val="20"/>
              </w:rPr>
              <w:br/>
            </w:r>
            <w:r w:rsidRPr="00C4405C">
              <w:rPr>
                <w:rFonts w:ascii="PT Astra Serif" w:hAnsi="PT Astra Serif"/>
                <w:sz w:val="20"/>
                <w:szCs w:val="20"/>
              </w:rPr>
              <w:t>(с детализацией по годам реализации, тыс. рублей)</w:t>
            </w:r>
          </w:p>
        </w:tc>
        <w:tc>
          <w:tcPr>
            <w:tcW w:w="5249" w:type="dxa"/>
            <w:gridSpan w:val="4"/>
            <w:shd w:val="clear" w:color="auto" w:fill="auto"/>
            <w:vAlign w:val="center"/>
            <w:hideMark/>
          </w:tcPr>
          <w:p w:rsidR="00CB49B3" w:rsidRPr="00C4405C" w:rsidRDefault="00CB49B3" w:rsidP="00D73D7A">
            <w:pPr>
              <w:jc w:val="center"/>
              <w:rPr>
                <w:rFonts w:ascii="PT Astra Serif" w:hAnsi="PT Astra Serif"/>
                <w:sz w:val="20"/>
                <w:szCs w:val="20"/>
              </w:rPr>
            </w:pPr>
            <w:r w:rsidRPr="00C4405C">
              <w:rPr>
                <w:rFonts w:ascii="PT Astra Serif" w:hAnsi="PT Astra Serif"/>
                <w:sz w:val="20"/>
                <w:szCs w:val="20"/>
              </w:rPr>
              <w:t>Источники</w:t>
            </w:r>
          </w:p>
        </w:tc>
        <w:tc>
          <w:tcPr>
            <w:tcW w:w="1275"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2025 год</w:t>
            </w:r>
          </w:p>
        </w:tc>
        <w:tc>
          <w:tcPr>
            <w:tcW w:w="1136" w:type="dxa"/>
            <w:gridSpan w:val="2"/>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2026 год</w:t>
            </w:r>
          </w:p>
        </w:tc>
        <w:tc>
          <w:tcPr>
            <w:tcW w:w="1134" w:type="dxa"/>
            <w:gridSpan w:val="2"/>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2027 год</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2028 год</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2029 год</w:t>
            </w:r>
          </w:p>
        </w:tc>
        <w:tc>
          <w:tcPr>
            <w:tcW w:w="992" w:type="dxa"/>
            <w:gridSpan w:val="2"/>
            <w:shd w:val="clear" w:color="auto" w:fill="auto"/>
            <w:noWrap/>
            <w:vAlign w:val="center"/>
            <w:hideMark/>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2030 год</w:t>
            </w:r>
          </w:p>
        </w:tc>
      </w:tr>
      <w:tr w:rsidR="00C4405C" w:rsidRPr="00C4405C" w:rsidTr="00111776">
        <w:trPr>
          <w:trHeight w:val="300"/>
        </w:trPr>
        <w:tc>
          <w:tcPr>
            <w:tcW w:w="3554" w:type="dxa"/>
            <w:vMerge/>
            <w:vAlign w:val="center"/>
            <w:hideMark/>
          </w:tcPr>
          <w:p w:rsidR="00CB49B3" w:rsidRPr="00C4405C" w:rsidRDefault="00CB49B3" w:rsidP="00D73D7A">
            <w:pPr>
              <w:rPr>
                <w:rFonts w:ascii="PT Astra Serif" w:hAnsi="PT Astra Serif"/>
                <w:sz w:val="20"/>
                <w:szCs w:val="20"/>
              </w:rPr>
            </w:pPr>
          </w:p>
        </w:tc>
        <w:tc>
          <w:tcPr>
            <w:tcW w:w="5249" w:type="dxa"/>
            <w:gridSpan w:val="4"/>
            <w:shd w:val="clear" w:color="auto" w:fill="auto"/>
            <w:vAlign w:val="center"/>
            <w:hideMark/>
          </w:tcPr>
          <w:p w:rsidR="00CB49B3" w:rsidRPr="00C4405C" w:rsidRDefault="00CB49B3" w:rsidP="00111776">
            <w:pPr>
              <w:rPr>
                <w:rFonts w:ascii="PT Astra Serif" w:hAnsi="PT Astra Serif"/>
                <w:sz w:val="20"/>
                <w:szCs w:val="20"/>
              </w:rPr>
            </w:pPr>
            <w:r w:rsidRPr="00C4405C">
              <w:rPr>
                <w:rFonts w:ascii="PT Astra Serif" w:hAnsi="PT Astra Serif"/>
                <w:sz w:val="20"/>
                <w:szCs w:val="20"/>
              </w:rPr>
              <w:t>всего по источникам</w:t>
            </w:r>
          </w:p>
        </w:tc>
        <w:tc>
          <w:tcPr>
            <w:tcW w:w="1275"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25 842,9</w:t>
            </w:r>
          </w:p>
        </w:tc>
        <w:tc>
          <w:tcPr>
            <w:tcW w:w="1136" w:type="dxa"/>
            <w:gridSpan w:val="2"/>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27 238,2</w:t>
            </w:r>
          </w:p>
        </w:tc>
        <w:tc>
          <w:tcPr>
            <w:tcW w:w="1134" w:type="dxa"/>
            <w:gridSpan w:val="2"/>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28 454,4</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29 641,1</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0,0</w:t>
            </w:r>
          </w:p>
        </w:tc>
        <w:tc>
          <w:tcPr>
            <w:tcW w:w="992" w:type="dxa"/>
            <w:gridSpan w:val="2"/>
            <w:shd w:val="clear" w:color="auto" w:fill="auto"/>
            <w:noWrap/>
            <w:vAlign w:val="center"/>
            <w:hideMark/>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0,0</w:t>
            </w:r>
          </w:p>
        </w:tc>
      </w:tr>
      <w:tr w:rsidR="00C4405C" w:rsidRPr="00C4405C" w:rsidTr="00111776">
        <w:trPr>
          <w:trHeight w:val="303"/>
        </w:trPr>
        <w:tc>
          <w:tcPr>
            <w:tcW w:w="3554" w:type="dxa"/>
            <w:vMerge/>
            <w:vAlign w:val="center"/>
            <w:hideMark/>
          </w:tcPr>
          <w:p w:rsidR="00CB49B3" w:rsidRPr="00C4405C" w:rsidRDefault="00CB49B3" w:rsidP="00D73D7A">
            <w:pPr>
              <w:rPr>
                <w:rFonts w:ascii="PT Astra Serif" w:hAnsi="PT Astra Serif"/>
                <w:sz w:val="20"/>
                <w:szCs w:val="20"/>
              </w:rPr>
            </w:pPr>
          </w:p>
        </w:tc>
        <w:tc>
          <w:tcPr>
            <w:tcW w:w="5249" w:type="dxa"/>
            <w:gridSpan w:val="4"/>
            <w:shd w:val="clear" w:color="auto" w:fill="auto"/>
            <w:vAlign w:val="center"/>
            <w:hideMark/>
          </w:tcPr>
          <w:p w:rsidR="00CB49B3" w:rsidRPr="00C4405C" w:rsidRDefault="00CB49B3" w:rsidP="00111776">
            <w:pPr>
              <w:rPr>
                <w:rFonts w:ascii="PT Astra Serif" w:hAnsi="PT Astra Serif"/>
                <w:sz w:val="20"/>
                <w:szCs w:val="20"/>
              </w:rPr>
            </w:pPr>
            <w:r w:rsidRPr="00C4405C">
              <w:rPr>
                <w:rFonts w:ascii="PT Astra Serif" w:hAnsi="PT Astra Serif"/>
                <w:sz w:val="20"/>
                <w:szCs w:val="20"/>
              </w:rPr>
              <w:t>федеральный бюджет (по согласованию) (прогноз)</w:t>
            </w:r>
          </w:p>
        </w:tc>
        <w:tc>
          <w:tcPr>
            <w:tcW w:w="1275"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18 956,00</w:t>
            </w:r>
          </w:p>
        </w:tc>
        <w:tc>
          <w:tcPr>
            <w:tcW w:w="1136" w:type="dxa"/>
            <w:gridSpan w:val="2"/>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20 323,40</w:t>
            </w:r>
          </w:p>
        </w:tc>
        <w:tc>
          <w:tcPr>
            <w:tcW w:w="1134" w:type="dxa"/>
            <w:gridSpan w:val="2"/>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21 515,30</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22 678,30</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992" w:type="dxa"/>
            <w:gridSpan w:val="2"/>
            <w:shd w:val="clear" w:color="auto" w:fill="auto"/>
            <w:noWrap/>
            <w:vAlign w:val="center"/>
            <w:hideMark/>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r>
      <w:tr w:rsidR="00C4405C" w:rsidRPr="00C4405C" w:rsidTr="00111776">
        <w:trPr>
          <w:trHeight w:val="704"/>
        </w:trPr>
        <w:tc>
          <w:tcPr>
            <w:tcW w:w="3554" w:type="dxa"/>
            <w:vMerge/>
            <w:vAlign w:val="center"/>
            <w:hideMark/>
          </w:tcPr>
          <w:p w:rsidR="00CB49B3" w:rsidRPr="00C4405C" w:rsidRDefault="00CB49B3" w:rsidP="00D73D7A">
            <w:pPr>
              <w:rPr>
                <w:rFonts w:ascii="PT Astra Serif" w:hAnsi="PT Astra Serif"/>
                <w:sz w:val="20"/>
                <w:szCs w:val="20"/>
              </w:rPr>
            </w:pPr>
          </w:p>
        </w:tc>
        <w:tc>
          <w:tcPr>
            <w:tcW w:w="5249" w:type="dxa"/>
            <w:gridSpan w:val="4"/>
            <w:shd w:val="clear" w:color="auto" w:fill="auto"/>
            <w:vAlign w:val="center"/>
            <w:hideMark/>
          </w:tcPr>
          <w:p w:rsidR="00CB49B3" w:rsidRPr="00C4405C" w:rsidRDefault="00CB49B3" w:rsidP="00111776">
            <w:pPr>
              <w:rPr>
                <w:rFonts w:ascii="PT Astra Serif" w:hAnsi="PT Astra Serif"/>
                <w:sz w:val="20"/>
                <w:szCs w:val="20"/>
              </w:rPr>
            </w:pPr>
            <w:r w:rsidRPr="00C4405C">
              <w:rPr>
                <w:rFonts w:ascii="PT Astra Serif" w:hAnsi="PT Astra Serif"/>
                <w:sz w:val="20"/>
                <w:szCs w:val="20"/>
              </w:rPr>
              <w:t xml:space="preserve">в </w:t>
            </w:r>
            <w:proofErr w:type="spellStart"/>
            <w:r w:rsidRPr="00C4405C">
              <w:rPr>
                <w:rFonts w:ascii="PT Astra Serif" w:hAnsi="PT Astra Serif"/>
                <w:sz w:val="20"/>
                <w:szCs w:val="20"/>
              </w:rPr>
              <w:t>т.ч</w:t>
            </w:r>
            <w:proofErr w:type="spellEnd"/>
            <w:r w:rsidRPr="00C4405C">
              <w:rPr>
                <w:rFonts w:ascii="PT Astra Serif" w:hAnsi="PT Astra Serif"/>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75"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1136" w:type="dxa"/>
            <w:gridSpan w:val="2"/>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1134" w:type="dxa"/>
            <w:gridSpan w:val="2"/>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992" w:type="dxa"/>
            <w:gridSpan w:val="2"/>
            <w:shd w:val="clear" w:color="auto" w:fill="auto"/>
            <w:noWrap/>
            <w:vAlign w:val="center"/>
            <w:hideMark/>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r>
      <w:tr w:rsidR="00C4405C" w:rsidRPr="00C4405C" w:rsidTr="00111776">
        <w:trPr>
          <w:trHeight w:val="300"/>
        </w:trPr>
        <w:tc>
          <w:tcPr>
            <w:tcW w:w="3554" w:type="dxa"/>
            <w:vMerge/>
            <w:vAlign w:val="center"/>
            <w:hideMark/>
          </w:tcPr>
          <w:p w:rsidR="00CB49B3" w:rsidRPr="00C4405C" w:rsidRDefault="00CB49B3" w:rsidP="00D73D7A">
            <w:pPr>
              <w:rPr>
                <w:rFonts w:ascii="PT Astra Serif" w:hAnsi="PT Astra Serif"/>
                <w:sz w:val="20"/>
                <w:szCs w:val="20"/>
              </w:rPr>
            </w:pPr>
          </w:p>
        </w:tc>
        <w:tc>
          <w:tcPr>
            <w:tcW w:w="5249" w:type="dxa"/>
            <w:gridSpan w:val="4"/>
            <w:shd w:val="clear" w:color="auto" w:fill="auto"/>
            <w:vAlign w:val="center"/>
            <w:hideMark/>
          </w:tcPr>
          <w:p w:rsidR="00CB49B3" w:rsidRPr="00C4405C" w:rsidRDefault="00CB49B3" w:rsidP="00111776">
            <w:pPr>
              <w:rPr>
                <w:rFonts w:ascii="PT Astra Serif" w:hAnsi="PT Astra Serif"/>
                <w:sz w:val="20"/>
                <w:szCs w:val="20"/>
              </w:rPr>
            </w:pPr>
            <w:r w:rsidRPr="00C4405C">
              <w:rPr>
                <w:rFonts w:ascii="PT Astra Serif" w:hAnsi="PT Astra Serif"/>
                <w:sz w:val="20"/>
                <w:szCs w:val="20"/>
              </w:rPr>
              <w:t>областной бюджет</w:t>
            </w:r>
          </w:p>
        </w:tc>
        <w:tc>
          <w:tcPr>
            <w:tcW w:w="1275" w:type="dxa"/>
            <w:gridSpan w:val="3"/>
            <w:shd w:val="clear" w:color="000000" w:fill="FFFFFF"/>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6 886,90</w:t>
            </w:r>
          </w:p>
        </w:tc>
        <w:tc>
          <w:tcPr>
            <w:tcW w:w="1136" w:type="dxa"/>
            <w:gridSpan w:val="2"/>
            <w:shd w:val="clear" w:color="000000" w:fill="FFFFFF"/>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6 914,80</w:t>
            </w:r>
          </w:p>
        </w:tc>
        <w:tc>
          <w:tcPr>
            <w:tcW w:w="1134" w:type="dxa"/>
            <w:gridSpan w:val="2"/>
            <w:shd w:val="clear" w:color="000000" w:fill="FFFFFF"/>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6 939,10</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6 962,80</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992" w:type="dxa"/>
            <w:gridSpan w:val="2"/>
            <w:shd w:val="clear" w:color="auto" w:fill="auto"/>
            <w:noWrap/>
            <w:vAlign w:val="center"/>
            <w:hideMark/>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r>
      <w:tr w:rsidR="00C4405C" w:rsidRPr="00C4405C" w:rsidTr="00111776">
        <w:trPr>
          <w:trHeight w:val="379"/>
        </w:trPr>
        <w:tc>
          <w:tcPr>
            <w:tcW w:w="3554" w:type="dxa"/>
            <w:vMerge/>
            <w:vAlign w:val="center"/>
            <w:hideMark/>
          </w:tcPr>
          <w:p w:rsidR="00CB49B3" w:rsidRPr="00C4405C" w:rsidRDefault="00CB49B3" w:rsidP="00D73D7A">
            <w:pPr>
              <w:rPr>
                <w:rFonts w:ascii="PT Astra Serif" w:hAnsi="PT Astra Serif"/>
                <w:sz w:val="20"/>
                <w:szCs w:val="20"/>
              </w:rPr>
            </w:pPr>
          </w:p>
        </w:tc>
        <w:tc>
          <w:tcPr>
            <w:tcW w:w="5249" w:type="dxa"/>
            <w:gridSpan w:val="4"/>
            <w:shd w:val="clear" w:color="auto" w:fill="auto"/>
            <w:vAlign w:val="center"/>
            <w:hideMark/>
          </w:tcPr>
          <w:p w:rsidR="00CB49B3" w:rsidRPr="00C4405C" w:rsidRDefault="00CB49B3" w:rsidP="00111776">
            <w:pPr>
              <w:rPr>
                <w:rFonts w:ascii="PT Astra Serif" w:hAnsi="PT Astra Serif"/>
                <w:sz w:val="20"/>
                <w:szCs w:val="20"/>
              </w:rPr>
            </w:pPr>
            <w:r w:rsidRPr="00C4405C">
              <w:rPr>
                <w:rFonts w:ascii="PT Astra Serif" w:hAnsi="PT Astra Serif"/>
                <w:sz w:val="20"/>
                <w:szCs w:val="20"/>
              </w:rPr>
              <w:t>местные бюджеты (по согласованию) (прогноз)</w:t>
            </w:r>
          </w:p>
        </w:tc>
        <w:tc>
          <w:tcPr>
            <w:tcW w:w="1275"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1136" w:type="dxa"/>
            <w:gridSpan w:val="2"/>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1134" w:type="dxa"/>
            <w:gridSpan w:val="2"/>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992" w:type="dxa"/>
            <w:gridSpan w:val="2"/>
            <w:shd w:val="clear" w:color="auto" w:fill="auto"/>
            <w:noWrap/>
            <w:vAlign w:val="center"/>
            <w:hideMark/>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r>
      <w:tr w:rsidR="00C4405C" w:rsidRPr="00C4405C" w:rsidTr="00111776">
        <w:trPr>
          <w:trHeight w:val="413"/>
        </w:trPr>
        <w:tc>
          <w:tcPr>
            <w:tcW w:w="3554" w:type="dxa"/>
            <w:vMerge/>
            <w:vAlign w:val="center"/>
            <w:hideMark/>
          </w:tcPr>
          <w:p w:rsidR="00CB49B3" w:rsidRPr="00C4405C" w:rsidRDefault="00CB49B3" w:rsidP="00D73D7A">
            <w:pPr>
              <w:rPr>
                <w:rFonts w:ascii="PT Astra Serif" w:hAnsi="PT Astra Serif"/>
                <w:sz w:val="20"/>
                <w:szCs w:val="20"/>
              </w:rPr>
            </w:pPr>
          </w:p>
        </w:tc>
        <w:tc>
          <w:tcPr>
            <w:tcW w:w="5249" w:type="dxa"/>
            <w:gridSpan w:val="4"/>
            <w:shd w:val="clear" w:color="auto" w:fill="auto"/>
            <w:vAlign w:val="center"/>
            <w:hideMark/>
          </w:tcPr>
          <w:p w:rsidR="00CB49B3" w:rsidRPr="00C4405C" w:rsidRDefault="00CB49B3" w:rsidP="00111776">
            <w:pPr>
              <w:rPr>
                <w:rFonts w:ascii="PT Astra Serif" w:hAnsi="PT Astra Serif"/>
                <w:sz w:val="20"/>
                <w:szCs w:val="20"/>
              </w:rPr>
            </w:pPr>
            <w:r w:rsidRPr="00C4405C">
              <w:rPr>
                <w:rFonts w:ascii="PT Astra Serif" w:hAnsi="PT Astra Serif"/>
                <w:sz w:val="20"/>
                <w:szCs w:val="20"/>
              </w:rPr>
              <w:t>внебюджетные источники (по согласованию) (прогноз)</w:t>
            </w:r>
          </w:p>
        </w:tc>
        <w:tc>
          <w:tcPr>
            <w:tcW w:w="1275"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1136" w:type="dxa"/>
            <w:gridSpan w:val="2"/>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1134" w:type="dxa"/>
            <w:gridSpan w:val="2"/>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1134" w:type="dxa"/>
            <w:gridSpan w:val="3"/>
            <w:shd w:val="clear" w:color="auto" w:fill="auto"/>
            <w:vAlign w:val="center"/>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c>
          <w:tcPr>
            <w:tcW w:w="992" w:type="dxa"/>
            <w:gridSpan w:val="2"/>
            <w:shd w:val="clear" w:color="auto" w:fill="auto"/>
            <w:noWrap/>
            <w:vAlign w:val="center"/>
            <w:hideMark/>
          </w:tcPr>
          <w:p w:rsidR="00CB49B3" w:rsidRPr="00C4405C" w:rsidRDefault="00CB49B3" w:rsidP="00111776">
            <w:pPr>
              <w:jc w:val="center"/>
              <w:rPr>
                <w:rFonts w:ascii="PT Astra Serif" w:hAnsi="PT Astra Serif"/>
                <w:sz w:val="20"/>
                <w:szCs w:val="20"/>
              </w:rPr>
            </w:pPr>
            <w:r w:rsidRPr="00C4405C">
              <w:rPr>
                <w:rFonts w:ascii="PT Astra Serif" w:hAnsi="PT Astra Serif"/>
                <w:sz w:val="20"/>
                <w:szCs w:val="20"/>
              </w:rPr>
              <w:t>0</w:t>
            </w:r>
          </w:p>
        </w:tc>
      </w:tr>
      <w:tr w:rsidR="00C4405C" w:rsidRPr="00C4405C" w:rsidTr="00111776">
        <w:trPr>
          <w:trHeight w:val="300"/>
        </w:trPr>
        <w:tc>
          <w:tcPr>
            <w:tcW w:w="15608" w:type="dxa"/>
            <w:gridSpan w:val="20"/>
            <w:vAlign w:val="center"/>
          </w:tcPr>
          <w:p w:rsidR="00CB49B3" w:rsidRPr="00C4405C" w:rsidRDefault="00CB49B3" w:rsidP="00111776">
            <w:pPr>
              <w:rPr>
                <w:rFonts w:ascii="PT Astra Serif" w:hAnsi="PT Astra Serif"/>
                <w:sz w:val="22"/>
                <w:szCs w:val="22"/>
              </w:rPr>
            </w:pPr>
            <w:r w:rsidRPr="00C4405C">
              <w:rPr>
                <w:rFonts w:ascii="PT Astra Serif" w:hAnsi="PT Astra Serif"/>
                <w:sz w:val="20"/>
                <w:szCs w:val="20"/>
              </w:rPr>
              <w:t>Дополнительная информация</w:t>
            </w:r>
          </w:p>
        </w:tc>
      </w:tr>
      <w:tr w:rsidR="00C4405C" w:rsidRPr="00C4405C" w:rsidTr="00111776">
        <w:trPr>
          <w:trHeight w:val="300"/>
        </w:trPr>
        <w:tc>
          <w:tcPr>
            <w:tcW w:w="15608" w:type="dxa"/>
            <w:gridSpan w:val="20"/>
            <w:vAlign w:val="center"/>
          </w:tcPr>
          <w:p w:rsidR="00CB49B3" w:rsidRPr="00C4405C" w:rsidRDefault="00CB49B3" w:rsidP="00111776">
            <w:pPr>
              <w:rPr>
                <w:rFonts w:ascii="PT Astra Serif" w:hAnsi="PT Astra Serif"/>
                <w:sz w:val="22"/>
                <w:szCs w:val="22"/>
              </w:rPr>
            </w:pPr>
            <w:r w:rsidRPr="00C4405C">
              <w:rPr>
                <w:rFonts w:ascii="PT Astra Serif" w:hAnsi="PT Astra Serif"/>
                <w:sz w:val="20"/>
                <w:szCs w:val="20"/>
              </w:rPr>
              <w:t xml:space="preserve">Условия и порядок </w:t>
            </w:r>
            <w:proofErr w:type="spellStart"/>
            <w:r w:rsidRPr="00C4405C">
              <w:rPr>
                <w:rFonts w:ascii="PT Astra Serif" w:hAnsi="PT Astra Serif"/>
                <w:sz w:val="20"/>
                <w:szCs w:val="20"/>
              </w:rPr>
              <w:t>софинансирования</w:t>
            </w:r>
            <w:proofErr w:type="spellEnd"/>
            <w:r w:rsidRPr="00C4405C">
              <w:rPr>
                <w:rFonts w:ascii="PT Astra Serif" w:hAnsi="PT Astra Serif"/>
                <w:sz w:val="20"/>
                <w:szCs w:val="20"/>
              </w:rPr>
              <w:t xml:space="preserve"> мероприятий регионального проекта из федерального бюджета, местных бюджетов не предусмотрены</w:t>
            </w:r>
          </w:p>
        </w:tc>
      </w:tr>
      <w:tr w:rsidR="00C4405C" w:rsidRPr="00C4405C" w:rsidTr="00111776">
        <w:trPr>
          <w:trHeight w:val="510"/>
        </w:trPr>
        <w:tc>
          <w:tcPr>
            <w:tcW w:w="3554" w:type="dxa"/>
            <w:shd w:val="clear" w:color="auto" w:fill="auto"/>
            <w:vAlign w:val="center"/>
            <w:hideMark/>
          </w:tcPr>
          <w:p w:rsidR="00CB49B3" w:rsidRPr="00C4405C" w:rsidRDefault="00CB49B3" w:rsidP="00111776">
            <w:pPr>
              <w:rPr>
                <w:rFonts w:ascii="PT Astra Serif" w:hAnsi="PT Astra Serif"/>
                <w:sz w:val="20"/>
                <w:szCs w:val="20"/>
              </w:rPr>
            </w:pPr>
            <w:r w:rsidRPr="00C4405C">
              <w:rPr>
                <w:rFonts w:ascii="PT Astra Serif" w:hAnsi="PT Astra Serif"/>
                <w:sz w:val="20"/>
                <w:szCs w:val="20"/>
              </w:rPr>
              <w:t>Связь с государственными программами Томской области</w:t>
            </w:r>
          </w:p>
        </w:tc>
        <w:tc>
          <w:tcPr>
            <w:tcW w:w="12054" w:type="dxa"/>
            <w:gridSpan w:val="19"/>
            <w:shd w:val="clear" w:color="auto" w:fill="auto"/>
            <w:vAlign w:val="center"/>
            <w:hideMark/>
          </w:tcPr>
          <w:p w:rsidR="00CB49B3" w:rsidRPr="00C4405C" w:rsidRDefault="00CB49B3" w:rsidP="00111776">
            <w:pPr>
              <w:rPr>
                <w:rFonts w:ascii="PT Astra Serif" w:hAnsi="PT Astra Serif"/>
                <w:sz w:val="22"/>
                <w:szCs w:val="22"/>
              </w:rPr>
            </w:pPr>
            <w:r w:rsidRPr="00C4405C">
              <w:rPr>
                <w:rFonts w:ascii="PT Astra Serif" w:hAnsi="PT Astra Serif"/>
                <w:sz w:val="20"/>
                <w:szCs w:val="20"/>
              </w:rPr>
              <w:t xml:space="preserve">Государственная программа «Развитие предпринимательства и повышение эффективности государственного управления </w:t>
            </w:r>
            <w:r w:rsidR="00111776">
              <w:rPr>
                <w:rFonts w:ascii="PT Astra Serif" w:hAnsi="PT Astra Serif"/>
                <w:sz w:val="20"/>
                <w:szCs w:val="20"/>
              </w:rPr>
              <w:br/>
            </w:r>
            <w:r w:rsidRPr="00C4405C">
              <w:rPr>
                <w:rFonts w:ascii="PT Astra Serif" w:hAnsi="PT Astra Serif"/>
                <w:sz w:val="20"/>
                <w:szCs w:val="20"/>
              </w:rPr>
              <w:t>социально-экономическим развитием Томской области»</w:t>
            </w:r>
          </w:p>
        </w:tc>
      </w:tr>
      <w:tr w:rsidR="00C4405C" w:rsidRPr="00C4405C" w:rsidTr="00111776">
        <w:trPr>
          <w:trHeight w:val="510"/>
        </w:trPr>
        <w:tc>
          <w:tcPr>
            <w:tcW w:w="3554" w:type="dxa"/>
            <w:shd w:val="clear" w:color="auto" w:fill="auto"/>
            <w:vAlign w:val="center"/>
            <w:hideMark/>
          </w:tcPr>
          <w:p w:rsidR="008A2140" w:rsidRPr="00C4405C" w:rsidRDefault="008A2140" w:rsidP="00111776">
            <w:pPr>
              <w:rPr>
                <w:rFonts w:ascii="PT Astra Serif" w:hAnsi="PT Astra Serif"/>
                <w:sz w:val="20"/>
                <w:szCs w:val="20"/>
              </w:rPr>
            </w:pPr>
            <w:r w:rsidRPr="00C4405C">
              <w:rPr>
                <w:rFonts w:ascii="PT Astra Serif" w:hAnsi="PT Astra Serif"/>
                <w:sz w:val="20"/>
                <w:szCs w:val="20"/>
              </w:rPr>
              <w:t>Наименование направления проектной деятельности 5</w:t>
            </w:r>
          </w:p>
        </w:tc>
        <w:tc>
          <w:tcPr>
            <w:tcW w:w="12054" w:type="dxa"/>
            <w:gridSpan w:val="19"/>
            <w:shd w:val="clear" w:color="auto" w:fill="auto"/>
            <w:vAlign w:val="center"/>
            <w:hideMark/>
          </w:tcPr>
          <w:p w:rsidR="008A2140" w:rsidRPr="00C4405C" w:rsidRDefault="008A2140" w:rsidP="00111776">
            <w:pPr>
              <w:rPr>
                <w:rFonts w:ascii="PT Astra Serif" w:hAnsi="PT Astra Serif"/>
                <w:sz w:val="22"/>
                <w:szCs w:val="22"/>
              </w:rPr>
            </w:pPr>
            <w:r w:rsidRPr="00C4405C">
              <w:rPr>
                <w:rFonts w:ascii="PT Astra Serif" w:hAnsi="PT Astra Serif"/>
                <w:sz w:val="20"/>
                <w:szCs w:val="20"/>
              </w:rPr>
              <w:t>«Туризм и гостеприимство»</w:t>
            </w:r>
          </w:p>
        </w:tc>
      </w:tr>
      <w:tr w:rsidR="00C4405C" w:rsidRPr="00C4405C" w:rsidTr="00111776">
        <w:trPr>
          <w:trHeight w:val="510"/>
        </w:trPr>
        <w:tc>
          <w:tcPr>
            <w:tcW w:w="3554" w:type="dxa"/>
            <w:shd w:val="clear" w:color="auto" w:fill="auto"/>
            <w:vAlign w:val="center"/>
            <w:hideMark/>
          </w:tcPr>
          <w:p w:rsidR="008A2140" w:rsidRPr="00C4405C" w:rsidRDefault="008A2140" w:rsidP="00111776">
            <w:pPr>
              <w:rPr>
                <w:rFonts w:ascii="PT Astra Serif" w:hAnsi="PT Astra Serif"/>
                <w:sz w:val="20"/>
                <w:szCs w:val="20"/>
              </w:rPr>
            </w:pPr>
            <w:r w:rsidRPr="00C4405C">
              <w:rPr>
                <w:rFonts w:ascii="PT Astra Serif" w:hAnsi="PT Astra Serif"/>
                <w:sz w:val="20"/>
                <w:szCs w:val="20"/>
              </w:rPr>
              <w:t>Реквизиты документа, утверждающего паспорт регионального проекта</w:t>
            </w:r>
          </w:p>
        </w:tc>
        <w:tc>
          <w:tcPr>
            <w:tcW w:w="12054" w:type="dxa"/>
            <w:gridSpan w:val="19"/>
            <w:shd w:val="clear" w:color="auto" w:fill="auto"/>
            <w:vAlign w:val="center"/>
            <w:hideMark/>
          </w:tcPr>
          <w:p w:rsidR="008A2140" w:rsidRPr="00C4405C" w:rsidRDefault="008A2140" w:rsidP="00111776">
            <w:pPr>
              <w:rPr>
                <w:rFonts w:ascii="PT Astra Serif" w:hAnsi="PT Astra Serif"/>
                <w:sz w:val="22"/>
                <w:szCs w:val="22"/>
              </w:rPr>
            </w:pPr>
            <w:r w:rsidRPr="00C4405C">
              <w:rPr>
                <w:rFonts w:ascii="PT Astra Serif" w:hAnsi="PT Astra Serif"/>
                <w:sz w:val="20"/>
                <w:szCs w:val="20"/>
              </w:rPr>
              <w:t>Протокол Совета при Губернаторе Томской области по стратегическому развитию и национальным проектам от 15.01.2025 № ВМ-Пр-44</w:t>
            </w:r>
          </w:p>
        </w:tc>
      </w:tr>
      <w:tr w:rsidR="00C4405C" w:rsidRPr="00C4405C" w:rsidTr="00111776">
        <w:trPr>
          <w:trHeight w:val="300"/>
        </w:trPr>
        <w:tc>
          <w:tcPr>
            <w:tcW w:w="3554" w:type="dxa"/>
            <w:shd w:val="clear" w:color="auto" w:fill="auto"/>
            <w:vAlign w:val="center"/>
            <w:hideMark/>
          </w:tcPr>
          <w:p w:rsidR="008A2140" w:rsidRPr="00C4405C" w:rsidRDefault="008A2140" w:rsidP="00111776">
            <w:pPr>
              <w:rPr>
                <w:rFonts w:ascii="PT Astra Serif" w:hAnsi="PT Astra Serif"/>
                <w:sz w:val="20"/>
                <w:szCs w:val="20"/>
              </w:rPr>
            </w:pPr>
            <w:r w:rsidRPr="00C4405C">
              <w:rPr>
                <w:rFonts w:ascii="PT Astra Serif" w:hAnsi="PT Astra Serif"/>
                <w:sz w:val="20"/>
                <w:szCs w:val="20"/>
              </w:rPr>
              <w:t xml:space="preserve">Наименование регионального </w:t>
            </w:r>
            <w:r w:rsidR="00111776">
              <w:rPr>
                <w:rFonts w:ascii="PT Astra Serif" w:hAnsi="PT Astra Serif"/>
                <w:sz w:val="20"/>
                <w:szCs w:val="20"/>
              </w:rPr>
              <w:br/>
            </w:r>
            <w:r w:rsidRPr="00C4405C">
              <w:rPr>
                <w:rFonts w:ascii="PT Astra Serif" w:hAnsi="PT Astra Serif"/>
                <w:sz w:val="20"/>
                <w:szCs w:val="20"/>
              </w:rPr>
              <w:t>проекта 1</w:t>
            </w:r>
          </w:p>
        </w:tc>
        <w:tc>
          <w:tcPr>
            <w:tcW w:w="12054" w:type="dxa"/>
            <w:gridSpan w:val="19"/>
            <w:shd w:val="clear" w:color="auto" w:fill="auto"/>
            <w:vAlign w:val="center"/>
            <w:hideMark/>
          </w:tcPr>
          <w:p w:rsidR="008A2140" w:rsidRPr="00C4405C" w:rsidRDefault="008A2140" w:rsidP="00111776">
            <w:pPr>
              <w:rPr>
                <w:rFonts w:ascii="PT Astra Serif" w:hAnsi="PT Astra Serif"/>
                <w:sz w:val="22"/>
                <w:szCs w:val="22"/>
              </w:rPr>
            </w:pPr>
            <w:r w:rsidRPr="00C4405C">
              <w:rPr>
                <w:rFonts w:ascii="PT Astra Serif" w:hAnsi="PT Astra Serif"/>
                <w:sz w:val="20"/>
                <w:szCs w:val="20"/>
              </w:rPr>
              <w:t>«Создание номерного фонда, инфраструктуры и новых точек притяжения»</w:t>
            </w:r>
          </w:p>
        </w:tc>
      </w:tr>
      <w:tr w:rsidR="00C4405C" w:rsidRPr="00C4405C" w:rsidTr="00111776">
        <w:trPr>
          <w:trHeight w:val="300"/>
        </w:trPr>
        <w:tc>
          <w:tcPr>
            <w:tcW w:w="3554" w:type="dxa"/>
            <w:shd w:val="clear" w:color="auto" w:fill="auto"/>
            <w:vAlign w:val="center"/>
            <w:hideMark/>
          </w:tcPr>
          <w:p w:rsidR="008A2140" w:rsidRPr="00C4405C" w:rsidRDefault="008A2140" w:rsidP="00111776">
            <w:pPr>
              <w:rPr>
                <w:rFonts w:ascii="PT Astra Serif" w:hAnsi="PT Astra Serif"/>
                <w:sz w:val="20"/>
                <w:szCs w:val="20"/>
              </w:rPr>
            </w:pPr>
            <w:r w:rsidRPr="00C4405C">
              <w:rPr>
                <w:rFonts w:ascii="PT Astra Serif" w:hAnsi="PT Astra Serif"/>
                <w:sz w:val="20"/>
                <w:szCs w:val="20"/>
              </w:rPr>
              <w:t>Руководитель регионального проекта</w:t>
            </w:r>
          </w:p>
        </w:tc>
        <w:tc>
          <w:tcPr>
            <w:tcW w:w="12054" w:type="dxa"/>
            <w:gridSpan w:val="19"/>
            <w:shd w:val="clear" w:color="auto" w:fill="auto"/>
            <w:vAlign w:val="center"/>
            <w:hideMark/>
          </w:tcPr>
          <w:p w:rsidR="008A2140" w:rsidRPr="00C4405C" w:rsidRDefault="008A2140" w:rsidP="00111776">
            <w:pPr>
              <w:rPr>
                <w:rFonts w:ascii="PT Astra Serif" w:hAnsi="PT Astra Serif"/>
                <w:sz w:val="22"/>
                <w:szCs w:val="22"/>
              </w:rPr>
            </w:pPr>
            <w:r w:rsidRPr="00C4405C">
              <w:rPr>
                <w:rFonts w:ascii="PT Astra Serif" w:hAnsi="PT Astra Serif"/>
                <w:sz w:val="20"/>
                <w:szCs w:val="20"/>
              </w:rPr>
              <w:t>заместитель начальника Департамента экономики Администрации Томской области</w:t>
            </w:r>
          </w:p>
        </w:tc>
      </w:tr>
      <w:tr w:rsidR="00C4405C" w:rsidRPr="00C4405C" w:rsidTr="00111776">
        <w:trPr>
          <w:trHeight w:val="770"/>
        </w:trPr>
        <w:tc>
          <w:tcPr>
            <w:tcW w:w="3554" w:type="dxa"/>
            <w:shd w:val="clear" w:color="auto" w:fill="auto"/>
            <w:vAlign w:val="center"/>
            <w:hideMark/>
          </w:tcPr>
          <w:p w:rsidR="008A2140" w:rsidRPr="00C4405C" w:rsidRDefault="008A2140" w:rsidP="00111776">
            <w:pPr>
              <w:rPr>
                <w:rFonts w:ascii="PT Astra Serif" w:hAnsi="PT Astra Serif"/>
                <w:sz w:val="20"/>
                <w:szCs w:val="20"/>
              </w:rPr>
            </w:pPr>
            <w:r w:rsidRPr="00C4405C">
              <w:rPr>
                <w:rFonts w:ascii="PT Astra Serif" w:hAnsi="PT Astra Serif"/>
                <w:sz w:val="20"/>
                <w:szCs w:val="20"/>
              </w:rPr>
              <w:t xml:space="preserve">Ответственный орган власти </w:t>
            </w:r>
            <w:r w:rsidR="00111776">
              <w:rPr>
                <w:rFonts w:ascii="PT Astra Serif" w:hAnsi="PT Astra Serif"/>
                <w:sz w:val="20"/>
                <w:szCs w:val="20"/>
              </w:rPr>
              <w:br/>
            </w:r>
            <w:r w:rsidRPr="00C4405C">
              <w:rPr>
                <w:rFonts w:ascii="PT Astra Serif" w:hAnsi="PT Astra Serif"/>
                <w:sz w:val="20"/>
                <w:szCs w:val="20"/>
              </w:rPr>
              <w:t>за реализацию регионального проекта</w:t>
            </w:r>
          </w:p>
        </w:tc>
        <w:tc>
          <w:tcPr>
            <w:tcW w:w="12054" w:type="dxa"/>
            <w:gridSpan w:val="19"/>
            <w:shd w:val="clear" w:color="auto" w:fill="auto"/>
            <w:vAlign w:val="center"/>
            <w:hideMark/>
          </w:tcPr>
          <w:p w:rsidR="008A2140" w:rsidRPr="00C4405C" w:rsidRDefault="008A2140" w:rsidP="00111776">
            <w:pPr>
              <w:rPr>
                <w:rFonts w:ascii="PT Astra Serif" w:hAnsi="PT Astra Serif"/>
                <w:sz w:val="22"/>
                <w:szCs w:val="22"/>
              </w:rPr>
            </w:pPr>
            <w:r w:rsidRPr="00C4405C">
              <w:rPr>
                <w:rFonts w:ascii="PT Astra Serif" w:hAnsi="PT Astra Serif"/>
                <w:sz w:val="20"/>
                <w:szCs w:val="20"/>
              </w:rPr>
              <w:t>Департамент экономики Администрации Томской области</w:t>
            </w:r>
          </w:p>
        </w:tc>
      </w:tr>
      <w:tr w:rsidR="00C4405C" w:rsidRPr="00C4405C" w:rsidTr="00111776">
        <w:trPr>
          <w:trHeight w:val="300"/>
        </w:trPr>
        <w:tc>
          <w:tcPr>
            <w:tcW w:w="3554" w:type="dxa"/>
            <w:shd w:val="clear" w:color="auto" w:fill="auto"/>
            <w:vAlign w:val="center"/>
            <w:hideMark/>
          </w:tcPr>
          <w:p w:rsidR="008A2140" w:rsidRPr="00C4405C" w:rsidRDefault="008A2140" w:rsidP="00111776">
            <w:pPr>
              <w:rPr>
                <w:rFonts w:ascii="PT Astra Serif" w:hAnsi="PT Astra Serif"/>
                <w:sz w:val="20"/>
                <w:szCs w:val="20"/>
              </w:rPr>
            </w:pPr>
            <w:r w:rsidRPr="00C4405C">
              <w:rPr>
                <w:rFonts w:ascii="PT Astra Serif" w:hAnsi="PT Astra Serif"/>
                <w:sz w:val="20"/>
                <w:szCs w:val="20"/>
              </w:rPr>
              <w:t>Срок начала и окончания проекта</w:t>
            </w:r>
          </w:p>
        </w:tc>
        <w:tc>
          <w:tcPr>
            <w:tcW w:w="12054" w:type="dxa"/>
            <w:gridSpan w:val="19"/>
            <w:shd w:val="clear" w:color="auto" w:fill="auto"/>
            <w:vAlign w:val="center"/>
            <w:hideMark/>
          </w:tcPr>
          <w:p w:rsidR="008A2140" w:rsidRPr="00C4405C" w:rsidRDefault="008A2140" w:rsidP="00111776">
            <w:pPr>
              <w:rPr>
                <w:rFonts w:ascii="PT Astra Serif" w:hAnsi="PT Astra Serif"/>
                <w:sz w:val="22"/>
                <w:szCs w:val="22"/>
              </w:rPr>
            </w:pPr>
            <w:r w:rsidRPr="00C4405C">
              <w:rPr>
                <w:rFonts w:ascii="PT Astra Serif" w:hAnsi="PT Astra Serif"/>
                <w:sz w:val="20"/>
                <w:szCs w:val="20"/>
              </w:rPr>
              <w:t>2025 – 2030 годы</w:t>
            </w:r>
          </w:p>
        </w:tc>
      </w:tr>
      <w:tr w:rsidR="00C4405C" w:rsidRPr="00C4405C" w:rsidTr="00111776">
        <w:trPr>
          <w:trHeight w:val="1020"/>
        </w:trPr>
        <w:tc>
          <w:tcPr>
            <w:tcW w:w="3554" w:type="dxa"/>
            <w:vMerge w:val="restart"/>
            <w:shd w:val="clear" w:color="auto" w:fill="auto"/>
            <w:vAlign w:val="center"/>
            <w:hideMark/>
          </w:tcPr>
          <w:p w:rsidR="008A2140" w:rsidRPr="00C4405C" w:rsidRDefault="008A2140" w:rsidP="00D73D7A">
            <w:pPr>
              <w:jc w:val="center"/>
              <w:rPr>
                <w:rFonts w:ascii="PT Astra Serif" w:hAnsi="PT Astra Serif"/>
                <w:sz w:val="20"/>
                <w:szCs w:val="20"/>
              </w:rPr>
            </w:pPr>
            <w:r w:rsidRPr="00C4405C">
              <w:rPr>
                <w:rFonts w:ascii="PT Astra Serif" w:hAnsi="PT Astra Serif"/>
                <w:sz w:val="20"/>
                <w:szCs w:val="20"/>
              </w:rPr>
              <w:t>Показатели цели регионального проекта:</w:t>
            </w:r>
          </w:p>
        </w:tc>
        <w:tc>
          <w:tcPr>
            <w:tcW w:w="4819" w:type="dxa"/>
            <w:gridSpan w:val="3"/>
            <w:shd w:val="clear" w:color="auto" w:fill="auto"/>
            <w:vAlign w:val="center"/>
            <w:hideMark/>
          </w:tcPr>
          <w:p w:rsidR="008A2140" w:rsidRPr="00C4405C" w:rsidRDefault="008A2140" w:rsidP="00D73D7A">
            <w:pPr>
              <w:jc w:val="center"/>
              <w:rPr>
                <w:rFonts w:ascii="PT Astra Serif" w:hAnsi="PT Astra Serif"/>
                <w:sz w:val="20"/>
                <w:szCs w:val="20"/>
              </w:rPr>
            </w:pPr>
            <w:r w:rsidRPr="00C4405C">
              <w:rPr>
                <w:rFonts w:ascii="PT Astra Serif" w:hAnsi="PT Astra Serif"/>
                <w:sz w:val="20"/>
                <w:szCs w:val="20"/>
              </w:rPr>
              <w:t>Наименование показателя</w:t>
            </w:r>
          </w:p>
        </w:tc>
        <w:tc>
          <w:tcPr>
            <w:tcW w:w="1145" w:type="dxa"/>
            <w:gridSpan w:val="2"/>
            <w:shd w:val="clear" w:color="auto" w:fill="auto"/>
            <w:vAlign w:val="center"/>
          </w:tcPr>
          <w:p w:rsidR="008A2140" w:rsidRPr="00C4405C" w:rsidRDefault="008A2140" w:rsidP="00D73D7A">
            <w:pPr>
              <w:jc w:val="center"/>
              <w:rPr>
                <w:rFonts w:ascii="PT Astra Serif" w:hAnsi="PT Astra Serif"/>
                <w:sz w:val="20"/>
                <w:szCs w:val="20"/>
              </w:rPr>
            </w:pPr>
            <w:r w:rsidRPr="00C4405C">
              <w:rPr>
                <w:rFonts w:ascii="PT Astra Serif" w:hAnsi="PT Astra Serif"/>
                <w:sz w:val="20"/>
                <w:szCs w:val="20"/>
              </w:rPr>
              <w:t>Тип показателя (основной/ дополнительный)</w:t>
            </w:r>
          </w:p>
        </w:tc>
        <w:tc>
          <w:tcPr>
            <w:tcW w:w="1222" w:type="dxa"/>
            <w:gridSpan w:val="3"/>
            <w:shd w:val="clear" w:color="auto" w:fill="auto"/>
            <w:vAlign w:val="center"/>
          </w:tcPr>
          <w:p w:rsidR="00111776" w:rsidRDefault="008A2140" w:rsidP="00111776">
            <w:pPr>
              <w:jc w:val="center"/>
              <w:rPr>
                <w:rFonts w:ascii="PT Astra Serif" w:hAnsi="PT Astra Serif"/>
                <w:sz w:val="20"/>
                <w:szCs w:val="20"/>
              </w:rPr>
            </w:pPr>
            <w:r w:rsidRPr="00C4405C">
              <w:rPr>
                <w:rFonts w:ascii="PT Astra Serif" w:hAnsi="PT Astra Serif"/>
                <w:sz w:val="20"/>
                <w:szCs w:val="20"/>
              </w:rPr>
              <w:t>2025</w:t>
            </w:r>
          </w:p>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год</w:t>
            </w:r>
          </w:p>
        </w:tc>
        <w:tc>
          <w:tcPr>
            <w:tcW w:w="1222" w:type="dxa"/>
            <w:gridSpan w:val="2"/>
            <w:shd w:val="clear" w:color="auto" w:fill="auto"/>
            <w:vAlign w:val="center"/>
          </w:tcPr>
          <w:p w:rsidR="00111776" w:rsidRDefault="008A2140" w:rsidP="00111776">
            <w:pPr>
              <w:jc w:val="center"/>
              <w:rPr>
                <w:rFonts w:ascii="PT Astra Serif" w:hAnsi="PT Astra Serif"/>
                <w:sz w:val="20"/>
                <w:szCs w:val="20"/>
              </w:rPr>
            </w:pPr>
            <w:r w:rsidRPr="00C4405C">
              <w:rPr>
                <w:rFonts w:ascii="PT Astra Serif" w:hAnsi="PT Astra Serif"/>
                <w:sz w:val="20"/>
                <w:szCs w:val="20"/>
              </w:rPr>
              <w:t>2026</w:t>
            </w:r>
          </w:p>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год</w:t>
            </w:r>
          </w:p>
        </w:tc>
        <w:tc>
          <w:tcPr>
            <w:tcW w:w="947"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2027 год</w:t>
            </w:r>
          </w:p>
        </w:tc>
        <w:tc>
          <w:tcPr>
            <w:tcW w:w="998" w:type="dxa"/>
            <w:gridSpan w:val="3"/>
            <w:shd w:val="clear" w:color="auto" w:fill="auto"/>
            <w:vAlign w:val="center"/>
          </w:tcPr>
          <w:p w:rsidR="00111776" w:rsidRDefault="008A2140" w:rsidP="00111776">
            <w:pPr>
              <w:jc w:val="center"/>
              <w:rPr>
                <w:rFonts w:ascii="PT Astra Serif" w:hAnsi="PT Astra Serif"/>
                <w:sz w:val="20"/>
                <w:szCs w:val="20"/>
              </w:rPr>
            </w:pPr>
            <w:r w:rsidRPr="00C4405C">
              <w:rPr>
                <w:rFonts w:ascii="PT Astra Serif" w:hAnsi="PT Astra Serif"/>
                <w:sz w:val="20"/>
                <w:szCs w:val="20"/>
              </w:rPr>
              <w:t>2028</w:t>
            </w:r>
          </w:p>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год</w:t>
            </w:r>
          </w:p>
        </w:tc>
        <w:tc>
          <w:tcPr>
            <w:tcW w:w="850"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2029 год</w:t>
            </w:r>
          </w:p>
        </w:tc>
        <w:tc>
          <w:tcPr>
            <w:tcW w:w="851" w:type="dxa"/>
            <w:shd w:val="clear" w:color="auto" w:fill="auto"/>
            <w:noWrap/>
            <w:vAlign w:val="center"/>
            <w:hideMark/>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2030 год</w:t>
            </w:r>
          </w:p>
        </w:tc>
      </w:tr>
      <w:tr w:rsidR="00C4405C" w:rsidRPr="00C4405C" w:rsidTr="00111776">
        <w:trPr>
          <w:trHeight w:val="632"/>
        </w:trPr>
        <w:tc>
          <w:tcPr>
            <w:tcW w:w="3554" w:type="dxa"/>
            <w:vMerge/>
            <w:vAlign w:val="center"/>
            <w:hideMark/>
          </w:tcPr>
          <w:p w:rsidR="008A2140" w:rsidRPr="00C4405C" w:rsidRDefault="008A2140" w:rsidP="00D73D7A">
            <w:pPr>
              <w:rPr>
                <w:rFonts w:ascii="PT Astra Serif" w:hAnsi="PT Astra Serif"/>
                <w:sz w:val="20"/>
                <w:szCs w:val="20"/>
              </w:rPr>
            </w:pPr>
          </w:p>
        </w:tc>
        <w:tc>
          <w:tcPr>
            <w:tcW w:w="4819" w:type="dxa"/>
            <w:gridSpan w:val="3"/>
            <w:shd w:val="clear" w:color="auto" w:fill="auto"/>
            <w:vAlign w:val="center"/>
            <w:hideMark/>
          </w:tcPr>
          <w:p w:rsidR="008A2140" w:rsidRPr="00C4405C" w:rsidRDefault="008A2140" w:rsidP="00D73D7A">
            <w:pPr>
              <w:rPr>
                <w:rFonts w:ascii="PT Astra Serif" w:hAnsi="PT Astra Serif"/>
                <w:sz w:val="20"/>
                <w:szCs w:val="20"/>
              </w:rPr>
            </w:pPr>
            <w:r w:rsidRPr="00C4405C">
              <w:rPr>
                <w:rFonts w:ascii="PT Astra Serif" w:hAnsi="PT Astra Serif"/>
                <w:sz w:val="20"/>
                <w:szCs w:val="20"/>
              </w:rPr>
              <w:t>Количество туристических поездок по территории Российской Федерации, млн. штук</w:t>
            </w:r>
          </w:p>
        </w:tc>
        <w:tc>
          <w:tcPr>
            <w:tcW w:w="1145" w:type="dxa"/>
            <w:gridSpan w:val="2"/>
            <w:shd w:val="clear" w:color="auto" w:fill="auto"/>
            <w:vAlign w:val="center"/>
          </w:tcPr>
          <w:p w:rsidR="008A2140" w:rsidRPr="00C4405C" w:rsidRDefault="008A2140" w:rsidP="00D73D7A">
            <w:pPr>
              <w:jc w:val="center"/>
              <w:rPr>
                <w:rFonts w:ascii="PT Astra Serif" w:hAnsi="PT Astra Serif"/>
                <w:sz w:val="20"/>
                <w:szCs w:val="20"/>
              </w:rPr>
            </w:pPr>
            <w:r w:rsidRPr="00C4405C">
              <w:rPr>
                <w:rFonts w:ascii="PT Astra Serif" w:hAnsi="PT Astra Serif"/>
                <w:sz w:val="20"/>
                <w:szCs w:val="20"/>
              </w:rPr>
              <w:t>основной</w:t>
            </w:r>
          </w:p>
        </w:tc>
        <w:tc>
          <w:tcPr>
            <w:tcW w:w="1222"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0,3</w:t>
            </w:r>
          </w:p>
        </w:tc>
        <w:tc>
          <w:tcPr>
            <w:tcW w:w="1222"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0,3</w:t>
            </w:r>
          </w:p>
        </w:tc>
        <w:tc>
          <w:tcPr>
            <w:tcW w:w="947"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0,4</w:t>
            </w:r>
          </w:p>
        </w:tc>
        <w:tc>
          <w:tcPr>
            <w:tcW w:w="998"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0,4</w:t>
            </w:r>
          </w:p>
        </w:tc>
        <w:tc>
          <w:tcPr>
            <w:tcW w:w="850"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0,4</w:t>
            </w:r>
          </w:p>
        </w:tc>
        <w:tc>
          <w:tcPr>
            <w:tcW w:w="851" w:type="dxa"/>
            <w:shd w:val="clear" w:color="auto" w:fill="auto"/>
            <w:noWrap/>
            <w:vAlign w:val="center"/>
            <w:hideMark/>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0,4</w:t>
            </w:r>
          </w:p>
        </w:tc>
      </w:tr>
      <w:tr w:rsidR="00C4405C" w:rsidRPr="00C4405C" w:rsidTr="00111776">
        <w:trPr>
          <w:trHeight w:val="670"/>
        </w:trPr>
        <w:tc>
          <w:tcPr>
            <w:tcW w:w="3554" w:type="dxa"/>
            <w:vMerge w:val="restart"/>
            <w:shd w:val="clear" w:color="auto" w:fill="auto"/>
            <w:vAlign w:val="center"/>
            <w:hideMark/>
          </w:tcPr>
          <w:p w:rsidR="008A2140" w:rsidRPr="00C4405C" w:rsidRDefault="008A2140" w:rsidP="00111776">
            <w:pPr>
              <w:rPr>
                <w:rFonts w:ascii="PT Astra Serif" w:hAnsi="PT Astra Serif"/>
                <w:sz w:val="20"/>
                <w:szCs w:val="20"/>
              </w:rPr>
            </w:pPr>
            <w:r w:rsidRPr="00C4405C">
              <w:rPr>
                <w:rFonts w:ascii="PT Astra Serif" w:hAnsi="PT Astra Serif"/>
                <w:sz w:val="20"/>
                <w:szCs w:val="20"/>
              </w:rPr>
              <w:t xml:space="preserve">Объем и источники финансирования регионального проекта </w:t>
            </w:r>
            <w:r w:rsidR="00111776">
              <w:rPr>
                <w:rFonts w:ascii="PT Astra Serif" w:hAnsi="PT Astra Serif"/>
                <w:sz w:val="20"/>
                <w:szCs w:val="20"/>
              </w:rPr>
              <w:br/>
            </w:r>
            <w:r w:rsidRPr="00C4405C">
              <w:rPr>
                <w:rFonts w:ascii="PT Astra Serif" w:hAnsi="PT Astra Serif"/>
                <w:sz w:val="20"/>
                <w:szCs w:val="20"/>
              </w:rPr>
              <w:t>(с детализацией по годам реализации, тыс. рублей)</w:t>
            </w:r>
          </w:p>
        </w:tc>
        <w:tc>
          <w:tcPr>
            <w:tcW w:w="5964" w:type="dxa"/>
            <w:gridSpan w:val="5"/>
            <w:shd w:val="clear" w:color="auto" w:fill="auto"/>
            <w:vAlign w:val="center"/>
            <w:hideMark/>
          </w:tcPr>
          <w:p w:rsidR="008A2140" w:rsidRPr="00C4405C" w:rsidRDefault="008A2140" w:rsidP="00D73D7A">
            <w:pPr>
              <w:jc w:val="center"/>
              <w:rPr>
                <w:rFonts w:ascii="PT Astra Serif" w:hAnsi="PT Astra Serif"/>
                <w:sz w:val="20"/>
                <w:szCs w:val="20"/>
              </w:rPr>
            </w:pPr>
            <w:r w:rsidRPr="00C4405C">
              <w:rPr>
                <w:rFonts w:ascii="PT Astra Serif" w:hAnsi="PT Astra Serif"/>
                <w:sz w:val="20"/>
                <w:szCs w:val="20"/>
              </w:rPr>
              <w:t>Источники</w:t>
            </w:r>
          </w:p>
        </w:tc>
        <w:tc>
          <w:tcPr>
            <w:tcW w:w="1222" w:type="dxa"/>
            <w:gridSpan w:val="3"/>
            <w:shd w:val="clear" w:color="auto" w:fill="auto"/>
            <w:vAlign w:val="center"/>
          </w:tcPr>
          <w:p w:rsidR="00111776" w:rsidRDefault="008A2140" w:rsidP="00111776">
            <w:pPr>
              <w:jc w:val="center"/>
              <w:rPr>
                <w:rFonts w:ascii="PT Astra Serif" w:hAnsi="PT Astra Serif"/>
                <w:sz w:val="20"/>
                <w:szCs w:val="20"/>
              </w:rPr>
            </w:pPr>
            <w:r w:rsidRPr="00C4405C">
              <w:rPr>
                <w:rFonts w:ascii="PT Astra Serif" w:hAnsi="PT Astra Serif"/>
                <w:sz w:val="20"/>
                <w:szCs w:val="20"/>
              </w:rPr>
              <w:t xml:space="preserve">2025 </w:t>
            </w:r>
          </w:p>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год</w:t>
            </w:r>
          </w:p>
        </w:tc>
        <w:tc>
          <w:tcPr>
            <w:tcW w:w="1222" w:type="dxa"/>
            <w:gridSpan w:val="2"/>
            <w:shd w:val="clear" w:color="auto" w:fill="auto"/>
            <w:vAlign w:val="center"/>
          </w:tcPr>
          <w:p w:rsidR="00111776" w:rsidRDefault="008A2140" w:rsidP="00111776">
            <w:pPr>
              <w:jc w:val="center"/>
              <w:rPr>
                <w:rFonts w:ascii="PT Astra Serif" w:hAnsi="PT Astra Serif"/>
                <w:sz w:val="20"/>
                <w:szCs w:val="20"/>
              </w:rPr>
            </w:pPr>
            <w:r w:rsidRPr="00C4405C">
              <w:rPr>
                <w:rFonts w:ascii="PT Astra Serif" w:hAnsi="PT Astra Serif"/>
                <w:sz w:val="20"/>
                <w:szCs w:val="20"/>
              </w:rPr>
              <w:t xml:space="preserve">2026 </w:t>
            </w:r>
          </w:p>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год</w:t>
            </w:r>
          </w:p>
        </w:tc>
        <w:tc>
          <w:tcPr>
            <w:tcW w:w="947"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2027 год</w:t>
            </w:r>
          </w:p>
        </w:tc>
        <w:tc>
          <w:tcPr>
            <w:tcW w:w="998" w:type="dxa"/>
            <w:gridSpan w:val="3"/>
            <w:shd w:val="clear" w:color="auto" w:fill="auto"/>
            <w:vAlign w:val="center"/>
          </w:tcPr>
          <w:p w:rsidR="00111776" w:rsidRDefault="008A2140" w:rsidP="00111776">
            <w:pPr>
              <w:jc w:val="center"/>
              <w:rPr>
                <w:rFonts w:ascii="PT Astra Serif" w:hAnsi="PT Astra Serif"/>
                <w:sz w:val="20"/>
                <w:szCs w:val="20"/>
              </w:rPr>
            </w:pPr>
            <w:r w:rsidRPr="00C4405C">
              <w:rPr>
                <w:rFonts w:ascii="PT Astra Serif" w:hAnsi="PT Astra Serif"/>
                <w:sz w:val="20"/>
                <w:szCs w:val="20"/>
              </w:rPr>
              <w:t xml:space="preserve">2028 </w:t>
            </w:r>
          </w:p>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год</w:t>
            </w:r>
          </w:p>
        </w:tc>
        <w:tc>
          <w:tcPr>
            <w:tcW w:w="850"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2029 год</w:t>
            </w:r>
          </w:p>
        </w:tc>
        <w:tc>
          <w:tcPr>
            <w:tcW w:w="851" w:type="dxa"/>
            <w:shd w:val="clear" w:color="auto" w:fill="auto"/>
            <w:noWrap/>
            <w:vAlign w:val="center"/>
            <w:hideMark/>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2030 год</w:t>
            </w:r>
          </w:p>
        </w:tc>
      </w:tr>
      <w:tr w:rsidR="00C4405C" w:rsidRPr="00C4405C" w:rsidTr="00111776">
        <w:trPr>
          <w:trHeight w:val="300"/>
        </w:trPr>
        <w:tc>
          <w:tcPr>
            <w:tcW w:w="3554" w:type="dxa"/>
            <w:vMerge/>
            <w:vAlign w:val="center"/>
            <w:hideMark/>
          </w:tcPr>
          <w:p w:rsidR="008A2140" w:rsidRPr="00C4405C" w:rsidRDefault="008A2140" w:rsidP="00D73D7A">
            <w:pPr>
              <w:rPr>
                <w:rFonts w:ascii="PT Astra Serif" w:hAnsi="PT Astra Serif"/>
                <w:sz w:val="20"/>
                <w:szCs w:val="20"/>
              </w:rPr>
            </w:pPr>
          </w:p>
        </w:tc>
        <w:tc>
          <w:tcPr>
            <w:tcW w:w="5964" w:type="dxa"/>
            <w:gridSpan w:val="5"/>
            <w:shd w:val="clear" w:color="auto" w:fill="auto"/>
            <w:vAlign w:val="center"/>
            <w:hideMark/>
          </w:tcPr>
          <w:p w:rsidR="008A2140" w:rsidRPr="00C4405C" w:rsidRDefault="008A2140" w:rsidP="00111776">
            <w:pPr>
              <w:rPr>
                <w:rFonts w:ascii="PT Astra Serif" w:hAnsi="PT Astra Serif"/>
                <w:sz w:val="20"/>
                <w:szCs w:val="20"/>
              </w:rPr>
            </w:pPr>
            <w:r w:rsidRPr="00C4405C">
              <w:rPr>
                <w:rFonts w:ascii="PT Astra Serif" w:hAnsi="PT Astra Serif"/>
                <w:sz w:val="20"/>
                <w:szCs w:val="20"/>
              </w:rPr>
              <w:t>всего по источникам</w:t>
            </w:r>
          </w:p>
        </w:tc>
        <w:tc>
          <w:tcPr>
            <w:tcW w:w="1222"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25 738,7</w:t>
            </w:r>
          </w:p>
        </w:tc>
        <w:tc>
          <w:tcPr>
            <w:tcW w:w="1222"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46 389,8</w:t>
            </w:r>
          </w:p>
        </w:tc>
        <w:tc>
          <w:tcPr>
            <w:tcW w:w="947"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48 965,0</w:t>
            </w:r>
          </w:p>
        </w:tc>
        <w:tc>
          <w:tcPr>
            <w:tcW w:w="998"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0,0</w:t>
            </w:r>
          </w:p>
        </w:tc>
        <w:tc>
          <w:tcPr>
            <w:tcW w:w="850"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0,0</w:t>
            </w:r>
          </w:p>
        </w:tc>
        <w:tc>
          <w:tcPr>
            <w:tcW w:w="851" w:type="dxa"/>
            <w:shd w:val="clear" w:color="auto" w:fill="auto"/>
            <w:noWrap/>
            <w:vAlign w:val="center"/>
            <w:hideMark/>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0,0</w:t>
            </w:r>
          </w:p>
        </w:tc>
      </w:tr>
      <w:tr w:rsidR="00C4405C" w:rsidRPr="00C4405C" w:rsidTr="00111776">
        <w:trPr>
          <w:trHeight w:val="300"/>
        </w:trPr>
        <w:tc>
          <w:tcPr>
            <w:tcW w:w="3554" w:type="dxa"/>
            <w:vMerge/>
            <w:vAlign w:val="center"/>
            <w:hideMark/>
          </w:tcPr>
          <w:p w:rsidR="008A2140" w:rsidRPr="00C4405C" w:rsidRDefault="008A2140" w:rsidP="00D73D7A">
            <w:pPr>
              <w:rPr>
                <w:rFonts w:ascii="PT Astra Serif" w:hAnsi="PT Astra Serif"/>
                <w:sz w:val="20"/>
                <w:szCs w:val="20"/>
              </w:rPr>
            </w:pPr>
          </w:p>
        </w:tc>
        <w:tc>
          <w:tcPr>
            <w:tcW w:w="5964" w:type="dxa"/>
            <w:gridSpan w:val="5"/>
            <w:shd w:val="clear" w:color="auto" w:fill="auto"/>
            <w:vAlign w:val="center"/>
            <w:hideMark/>
          </w:tcPr>
          <w:p w:rsidR="008A2140" w:rsidRPr="00C4405C" w:rsidRDefault="008A2140" w:rsidP="00111776">
            <w:pPr>
              <w:rPr>
                <w:rFonts w:ascii="PT Astra Serif" w:hAnsi="PT Astra Serif"/>
                <w:sz w:val="20"/>
                <w:szCs w:val="20"/>
              </w:rPr>
            </w:pPr>
            <w:r w:rsidRPr="00C4405C">
              <w:rPr>
                <w:rFonts w:ascii="PT Astra Serif" w:hAnsi="PT Astra Serif"/>
                <w:sz w:val="20"/>
                <w:szCs w:val="20"/>
              </w:rPr>
              <w:t>федеральный бюджет (по согласованию) (прогноз)</w:t>
            </w:r>
          </w:p>
        </w:tc>
        <w:tc>
          <w:tcPr>
            <w:tcW w:w="1222"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24 837,1</w:t>
            </w:r>
          </w:p>
        </w:tc>
        <w:tc>
          <w:tcPr>
            <w:tcW w:w="1222"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45 462,0</w:t>
            </w:r>
          </w:p>
        </w:tc>
        <w:tc>
          <w:tcPr>
            <w:tcW w:w="947"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47 985,7</w:t>
            </w:r>
          </w:p>
        </w:tc>
        <w:tc>
          <w:tcPr>
            <w:tcW w:w="998"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0,0</w:t>
            </w:r>
          </w:p>
        </w:tc>
        <w:tc>
          <w:tcPr>
            <w:tcW w:w="850"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851" w:type="dxa"/>
            <w:shd w:val="clear" w:color="auto" w:fill="auto"/>
            <w:noWrap/>
            <w:vAlign w:val="center"/>
            <w:hideMark/>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r>
      <w:tr w:rsidR="00C4405C" w:rsidRPr="00C4405C" w:rsidTr="00111776">
        <w:trPr>
          <w:trHeight w:val="831"/>
        </w:trPr>
        <w:tc>
          <w:tcPr>
            <w:tcW w:w="3554" w:type="dxa"/>
            <w:vMerge/>
            <w:vAlign w:val="center"/>
            <w:hideMark/>
          </w:tcPr>
          <w:p w:rsidR="008A2140" w:rsidRPr="00C4405C" w:rsidRDefault="008A2140" w:rsidP="00D73D7A">
            <w:pPr>
              <w:rPr>
                <w:rFonts w:ascii="PT Astra Serif" w:hAnsi="PT Astra Serif"/>
                <w:sz w:val="20"/>
                <w:szCs w:val="20"/>
              </w:rPr>
            </w:pPr>
          </w:p>
        </w:tc>
        <w:tc>
          <w:tcPr>
            <w:tcW w:w="5964" w:type="dxa"/>
            <w:gridSpan w:val="5"/>
            <w:shd w:val="clear" w:color="auto" w:fill="auto"/>
            <w:vAlign w:val="center"/>
            <w:hideMark/>
          </w:tcPr>
          <w:p w:rsidR="008A2140" w:rsidRPr="00C4405C" w:rsidRDefault="008A2140" w:rsidP="00111776">
            <w:pPr>
              <w:rPr>
                <w:rFonts w:ascii="PT Astra Serif" w:hAnsi="PT Astra Serif"/>
                <w:sz w:val="20"/>
                <w:szCs w:val="20"/>
              </w:rPr>
            </w:pPr>
            <w:r w:rsidRPr="00C4405C">
              <w:rPr>
                <w:rFonts w:ascii="PT Astra Serif" w:hAnsi="PT Astra Serif"/>
                <w:sz w:val="20"/>
                <w:szCs w:val="20"/>
              </w:rPr>
              <w:t xml:space="preserve">в </w:t>
            </w:r>
            <w:proofErr w:type="spellStart"/>
            <w:r w:rsidRPr="00C4405C">
              <w:rPr>
                <w:rFonts w:ascii="PT Astra Serif" w:hAnsi="PT Astra Serif"/>
                <w:sz w:val="20"/>
                <w:szCs w:val="20"/>
              </w:rPr>
              <w:t>т.ч</w:t>
            </w:r>
            <w:proofErr w:type="spellEnd"/>
            <w:r w:rsidRPr="00C4405C">
              <w:rPr>
                <w:rFonts w:ascii="PT Astra Serif" w:hAnsi="PT Astra Serif"/>
                <w:sz w:val="20"/>
                <w:szCs w:val="20"/>
              </w:rPr>
              <w:t xml:space="preserve">. средства федерального бюджета, поступающие напрямую получателям на счета, открытые в кредитных организациях </w:t>
            </w:r>
            <w:r w:rsidR="00111776">
              <w:rPr>
                <w:rFonts w:ascii="PT Astra Serif" w:hAnsi="PT Astra Serif"/>
                <w:sz w:val="20"/>
                <w:szCs w:val="20"/>
              </w:rPr>
              <w:br/>
            </w:r>
            <w:r w:rsidRPr="00C4405C">
              <w:rPr>
                <w:rFonts w:ascii="PT Astra Serif" w:hAnsi="PT Astra Serif"/>
                <w:sz w:val="20"/>
                <w:szCs w:val="20"/>
              </w:rPr>
              <w:t>или в Федеральном казначействе (прогноз)</w:t>
            </w:r>
          </w:p>
        </w:tc>
        <w:tc>
          <w:tcPr>
            <w:tcW w:w="1222"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1222"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947"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998"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850"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851" w:type="dxa"/>
            <w:shd w:val="clear" w:color="auto" w:fill="auto"/>
            <w:noWrap/>
            <w:vAlign w:val="center"/>
            <w:hideMark/>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r>
      <w:tr w:rsidR="00C4405C" w:rsidRPr="00C4405C" w:rsidTr="00111776">
        <w:trPr>
          <w:trHeight w:val="300"/>
        </w:trPr>
        <w:tc>
          <w:tcPr>
            <w:tcW w:w="3554" w:type="dxa"/>
            <w:vMerge/>
            <w:vAlign w:val="center"/>
            <w:hideMark/>
          </w:tcPr>
          <w:p w:rsidR="008A2140" w:rsidRPr="00C4405C" w:rsidRDefault="008A2140" w:rsidP="00D73D7A">
            <w:pPr>
              <w:rPr>
                <w:rFonts w:ascii="PT Astra Serif" w:hAnsi="PT Astra Serif"/>
                <w:sz w:val="20"/>
                <w:szCs w:val="20"/>
              </w:rPr>
            </w:pPr>
          </w:p>
        </w:tc>
        <w:tc>
          <w:tcPr>
            <w:tcW w:w="5964" w:type="dxa"/>
            <w:gridSpan w:val="5"/>
            <w:shd w:val="clear" w:color="auto" w:fill="auto"/>
            <w:vAlign w:val="center"/>
            <w:hideMark/>
          </w:tcPr>
          <w:p w:rsidR="008A2140" w:rsidRPr="00C4405C" w:rsidRDefault="008A2140" w:rsidP="00111776">
            <w:pPr>
              <w:rPr>
                <w:rFonts w:ascii="PT Astra Serif" w:hAnsi="PT Astra Serif"/>
                <w:sz w:val="20"/>
                <w:szCs w:val="20"/>
              </w:rPr>
            </w:pPr>
            <w:r w:rsidRPr="00C4405C">
              <w:rPr>
                <w:rFonts w:ascii="PT Astra Serif" w:hAnsi="PT Astra Serif"/>
                <w:sz w:val="20"/>
                <w:szCs w:val="20"/>
              </w:rPr>
              <w:t>областной бюджет</w:t>
            </w:r>
          </w:p>
        </w:tc>
        <w:tc>
          <w:tcPr>
            <w:tcW w:w="1222"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901,6</w:t>
            </w:r>
          </w:p>
        </w:tc>
        <w:tc>
          <w:tcPr>
            <w:tcW w:w="1222"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927,8</w:t>
            </w:r>
          </w:p>
        </w:tc>
        <w:tc>
          <w:tcPr>
            <w:tcW w:w="947"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979,3</w:t>
            </w:r>
          </w:p>
        </w:tc>
        <w:tc>
          <w:tcPr>
            <w:tcW w:w="998"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850"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851" w:type="dxa"/>
            <w:shd w:val="clear" w:color="auto" w:fill="auto"/>
            <w:noWrap/>
            <w:vAlign w:val="center"/>
            <w:hideMark/>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r>
      <w:tr w:rsidR="00C4405C" w:rsidRPr="00C4405C" w:rsidTr="00111776">
        <w:trPr>
          <w:trHeight w:val="300"/>
        </w:trPr>
        <w:tc>
          <w:tcPr>
            <w:tcW w:w="3554" w:type="dxa"/>
            <w:vMerge/>
            <w:vAlign w:val="center"/>
            <w:hideMark/>
          </w:tcPr>
          <w:p w:rsidR="008A2140" w:rsidRPr="00C4405C" w:rsidRDefault="008A2140" w:rsidP="00D73D7A">
            <w:pPr>
              <w:rPr>
                <w:rFonts w:ascii="PT Astra Serif" w:hAnsi="PT Astra Serif"/>
                <w:sz w:val="20"/>
                <w:szCs w:val="20"/>
              </w:rPr>
            </w:pPr>
          </w:p>
        </w:tc>
        <w:tc>
          <w:tcPr>
            <w:tcW w:w="5964" w:type="dxa"/>
            <w:gridSpan w:val="5"/>
            <w:shd w:val="clear" w:color="auto" w:fill="auto"/>
            <w:vAlign w:val="center"/>
            <w:hideMark/>
          </w:tcPr>
          <w:p w:rsidR="008A2140" w:rsidRPr="00C4405C" w:rsidRDefault="008A2140" w:rsidP="00111776">
            <w:pPr>
              <w:rPr>
                <w:rFonts w:ascii="PT Astra Serif" w:hAnsi="PT Astra Serif"/>
                <w:sz w:val="20"/>
                <w:szCs w:val="20"/>
              </w:rPr>
            </w:pPr>
            <w:r w:rsidRPr="00C4405C">
              <w:rPr>
                <w:rFonts w:ascii="PT Astra Serif" w:hAnsi="PT Astra Serif"/>
                <w:sz w:val="20"/>
                <w:szCs w:val="20"/>
              </w:rPr>
              <w:t>местные бюджеты (по согласованию) (прогноз)</w:t>
            </w:r>
          </w:p>
        </w:tc>
        <w:tc>
          <w:tcPr>
            <w:tcW w:w="1222"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1222"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947"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998"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850"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851" w:type="dxa"/>
            <w:shd w:val="clear" w:color="auto" w:fill="auto"/>
            <w:noWrap/>
            <w:vAlign w:val="center"/>
            <w:hideMark/>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r>
      <w:tr w:rsidR="00C4405C" w:rsidRPr="00C4405C" w:rsidTr="00111776">
        <w:trPr>
          <w:trHeight w:val="378"/>
        </w:trPr>
        <w:tc>
          <w:tcPr>
            <w:tcW w:w="3554" w:type="dxa"/>
            <w:vMerge/>
            <w:vAlign w:val="center"/>
            <w:hideMark/>
          </w:tcPr>
          <w:p w:rsidR="008A2140" w:rsidRPr="00C4405C" w:rsidRDefault="008A2140" w:rsidP="00D73D7A">
            <w:pPr>
              <w:rPr>
                <w:rFonts w:ascii="PT Astra Serif" w:hAnsi="PT Astra Serif"/>
                <w:sz w:val="20"/>
                <w:szCs w:val="20"/>
              </w:rPr>
            </w:pPr>
          </w:p>
        </w:tc>
        <w:tc>
          <w:tcPr>
            <w:tcW w:w="5964" w:type="dxa"/>
            <w:gridSpan w:val="5"/>
            <w:shd w:val="clear" w:color="auto" w:fill="auto"/>
            <w:vAlign w:val="center"/>
            <w:hideMark/>
          </w:tcPr>
          <w:p w:rsidR="008A2140" w:rsidRPr="00C4405C" w:rsidRDefault="008A2140" w:rsidP="00111776">
            <w:pPr>
              <w:rPr>
                <w:rFonts w:ascii="PT Astra Serif" w:hAnsi="PT Astra Serif"/>
                <w:sz w:val="20"/>
                <w:szCs w:val="20"/>
              </w:rPr>
            </w:pPr>
            <w:r w:rsidRPr="00C4405C">
              <w:rPr>
                <w:rFonts w:ascii="PT Astra Serif" w:hAnsi="PT Astra Serif"/>
                <w:sz w:val="20"/>
                <w:szCs w:val="20"/>
              </w:rPr>
              <w:t>внебюджетные источники (по согласованию) (прогноз)</w:t>
            </w:r>
          </w:p>
        </w:tc>
        <w:tc>
          <w:tcPr>
            <w:tcW w:w="1222"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1222"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947"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998" w:type="dxa"/>
            <w:gridSpan w:val="3"/>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850" w:type="dxa"/>
            <w:gridSpan w:val="2"/>
            <w:shd w:val="clear" w:color="auto" w:fill="auto"/>
            <w:vAlign w:val="center"/>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c>
          <w:tcPr>
            <w:tcW w:w="851" w:type="dxa"/>
            <w:shd w:val="clear" w:color="auto" w:fill="auto"/>
            <w:noWrap/>
            <w:vAlign w:val="center"/>
            <w:hideMark/>
          </w:tcPr>
          <w:p w:rsidR="008A2140" w:rsidRPr="00C4405C" w:rsidRDefault="008A2140" w:rsidP="00111776">
            <w:pPr>
              <w:jc w:val="center"/>
              <w:rPr>
                <w:rFonts w:ascii="PT Astra Serif" w:hAnsi="PT Astra Serif"/>
                <w:sz w:val="20"/>
                <w:szCs w:val="20"/>
              </w:rPr>
            </w:pPr>
            <w:r w:rsidRPr="00C4405C">
              <w:rPr>
                <w:rFonts w:ascii="PT Astra Serif" w:hAnsi="PT Astra Serif"/>
                <w:sz w:val="20"/>
                <w:szCs w:val="20"/>
              </w:rPr>
              <w:t>0</w:t>
            </w:r>
          </w:p>
        </w:tc>
      </w:tr>
      <w:tr w:rsidR="00C4405C" w:rsidRPr="00C4405C" w:rsidTr="00C4405C">
        <w:trPr>
          <w:trHeight w:val="300"/>
        </w:trPr>
        <w:tc>
          <w:tcPr>
            <w:tcW w:w="15608" w:type="dxa"/>
            <w:gridSpan w:val="20"/>
          </w:tcPr>
          <w:p w:rsidR="008A2140" w:rsidRPr="00C4405C" w:rsidRDefault="008A2140" w:rsidP="00D73D7A">
            <w:pPr>
              <w:rPr>
                <w:rFonts w:ascii="PT Astra Serif" w:hAnsi="PT Astra Serif"/>
                <w:sz w:val="22"/>
                <w:szCs w:val="22"/>
              </w:rPr>
            </w:pPr>
            <w:r w:rsidRPr="00C4405C">
              <w:rPr>
                <w:rFonts w:ascii="PT Astra Serif" w:hAnsi="PT Astra Serif"/>
                <w:sz w:val="20"/>
                <w:szCs w:val="20"/>
              </w:rPr>
              <w:t>Дополнительная информация</w:t>
            </w:r>
          </w:p>
        </w:tc>
      </w:tr>
      <w:tr w:rsidR="00C4405C" w:rsidRPr="00C4405C" w:rsidTr="00C4405C">
        <w:trPr>
          <w:trHeight w:val="765"/>
        </w:trPr>
        <w:tc>
          <w:tcPr>
            <w:tcW w:w="3554" w:type="dxa"/>
            <w:shd w:val="clear" w:color="auto" w:fill="auto"/>
            <w:vAlign w:val="center"/>
            <w:hideMark/>
          </w:tcPr>
          <w:p w:rsidR="008A2140" w:rsidRPr="00C4405C" w:rsidRDefault="008A2140" w:rsidP="00D73D7A">
            <w:pPr>
              <w:rPr>
                <w:rFonts w:ascii="PT Astra Serif" w:hAnsi="PT Astra Serif"/>
                <w:sz w:val="20"/>
                <w:szCs w:val="20"/>
              </w:rPr>
            </w:pPr>
            <w:r w:rsidRPr="00C4405C">
              <w:rPr>
                <w:rFonts w:ascii="PT Astra Serif" w:hAnsi="PT Astra Serif"/>
                <w:sz w:val="20"/>
                <w:szCs w:val="20"/>
              </w:rPr>
              <w:t xml:space="preserve">условия и порядок </w:t>
            </w:r>
            <w:proofErr w:type="spellStart"/>
            <w:r w:rsidRPr="00C4405C">
              <w:rPr>
                <w:rFonts w:ascii="PT Astra Serif" w:hAnsi="PT Astra Serif"/>
                <w:sz w:val="20"/>
                <w:szCs w:val="20"/>
              </w:rPr>
              <w:t>софинансирования</w:t>
            </w:r>
            <w:proofErr w:type="spellEnd"/>
            <w:r w:rsidRPr="00C4405C">
              <w:rPr>
                <w:rFonts w:ascii="PT Astra Serif" w:hAnsi="PT Astra Serif"/>
                <w:sz w:val="20"/>
                <w:szCs w:val="20"/>
              </w:rPr>
              <w:t xml:space="preserve"> мероприятий регионального проекта из федерального бюджета, местных бюджетов</w:t>
            </w:r>
          </w:p>
        </w:tc>
        <w:tc>
          <w:tcPr>
            <w:tcW w:w="12054" w:type="dxa"/>
            <w:gridSpan w:val="19"/>
            <w:shd w:val="clear" w:color="auto" w:fill="auto"/>
            <w:vAlign w:val="center"/>
            <w:hideMark/>
          </w:tcPr>
          <w:p w:rsidR="008A2140" w:rsidRPr="00C4405C" w:rsidRDefault="008A2140" w:rsidP="00D73D7A">
            <w:pPr>
              <w:rPr>
                <w:rFonts w:ascii="PT Astra Serif" w:hAnsi="PT Astra Serif"/>
                <w:sz w:val="22"/>
                <w:szCs w:val="22"/>
              </w:rPr>
            </w:pPr>
            <w:r w:rsidRPr="00C4405C">
              <w:rPr>
                <w:rFonts w:ascii="PT Astra Serif" w:hAnsi="PT Astra Serif"/>
                <w:sz w:val="20"/>
                <w:szCs w:val="20"/>
              </w:rPr>
              <w:t xml:space="preserve">Условия и порядок </w:t>
            </w:r>
            <w:proofErr w:type="spellStart"/>
            <w:r w:rsidRPr="00C4405C">
              <w:rPr>
                <w:rFonts w:ascii="PT Astra Serif" w:hAnsi="PT Astra Serif"/>
                <w:sz w:val="20"/>
                <w:szCs w:val="20"/>
              </w:rPr>
              <w:t>софинансирования</w:t>
            </w:r>
            <w:proofErr w:type="spellEnd"/>
            <w:r w:rsidRPr="00C4405C">
              <w:rPr>
                <w:rFonts w:ascii="PT Astra Serif" w:hAnsi="PT Astra Serif"/>
                <w:sz w:val="20"/>
                <w:szCs w:val="20"/>
              </w:rPr>
              <w:t xml:space="preserve"> мероприятий регионального проекта из федерального бюджета, местных бюджетов </w:t>
            </w:r>
            <w:r w:rsidR="00111776">
              <w:rPr>
                <w:rFonts w:ascii="PT Astra Serif" w:hAnsi="PT Astra Serif"/>
                <w:sz w:val="20"/>
                <w:szCs w:val="20"/>
              </w:rPr>
              <w:br/>
            </w:r>
            <w:r w:rsidRPr="00C4405C">
              <w:rPr>
                <w:rFonts w:ascii="PT Astra Serif" w:hAnsi="PT Astra Serif"/>
                <w:sz w:val="20"/>
                <w:szCs w:val="20"/>
              </w:rPr>
              <w:t>не предусмотрены</w:t>
            </w:r>
          </w:p>
        </w:tc>
      </w:tr>
      <w:tr w:rsidR="00C4405C" w:rsidRPr="00C4405C" w:rsidTr="00C4405C">
        <w:trPr>
          <w:trHeight w:val="510"/>
        </w:trPr>
        <w:tc>
          <w:tcPr>
            <w:tcW w:w="3554" w:type="dxa"/>
            <w:shd w:val="clear" w:color="auto" w:fill="auto"/>
            <w:vAlign w:val="center"/>
            <w:hideMark/>
          </w:tcPr>
          <w:p w:rsidR="008A2140" w:rsidRPr="00C4405C" w:rsidRDefault="008A2140" w:rsidP="00D73D7A">
            <w:pPr>
              <w:rPr>
                <w:rFonts w:ascii="PT Astra Serif" w:hAnsi="PT Astra Serif"/>
                <w:sz w:val="20"/>
                <w:szCs w:val="20"/>
              </w:rPr>
            </w:pPr>
            <w:r w:rsidRPr="00C4405C">
              <w:rPr>
                <w:rFonts w:ascii="PT Astra Serif" w:hAnsi="PT Astra Serif"/>
                <w:sz w:val="20"/>
                <w:szCs w:val="20"/>
              </w:rPr>
              <w:t>связь с государственными программами Томской области</w:t>
            </w:r>
          </w:p>
        </w:tc>
        <w:tc>
          <w:tcPr>
            <w:tcW w:w="12054" w:type="dxa"/>
            <w:gridSpan w:val="19"/>
            <w:shd w:val="clear" w:color="auto" w:fill="auto"/>
            <w:vAlign w:val="center"/>
            <w:hideMark/>
          </w:tcPr>
          <w:p w:rsidR="008A2140" w:rsidRPr="00C4405C" w:rsidRDefault="008A2140" w:rsidP="00D73D7A">
            <w:pPr>
              <w:rPr>
                <w:rFonts w:ascii="PT Astra Serif" w:hAnsi="PT Astra Serif"/>
                <w:sz w:val="22"/>
                <w:szCs w:val="22"/>
              </w:rPr>
            </w:pPr>
            <w:r w:rsidRPr="00C4405C">
              <w:rPr>
                <w:rFonts w:ascii="PT Astra Serif" w:hAnsi="PT Astra Serif"/>
                <w:sz w:val="20"/>
                <w:szCs w:val="20"/>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r>
    </w:tbl>
    <w:p w:rsidR="005E58B7" w:rsidRPr="00C4405C" w:rsidRDefault="005E58B7" w:rsidP="00D73D7A">
      <w:pPr>
        <w:autoSpaceDE w:val="0"/>
        <w:autoSpaceDN w:val="0"/>
        <w:adjustRightInd w:val="0"/>
        <w:ind w:left="142"/>
        <w:jc w:val="both"/>
        <w:rPr>
          <w:rFonts w:ascii="PT Astra Serif" w:hAnsi="PT Astra Serif"/>
          <w:sz w:val="23"/>
          <w:szCs w:val="23"/>
        </w:rPr>
      </w:pPr>
    </w:p>
    <w:p w:rsidR="00E11BAC" w:rsidRPr="00C4405C" w:rsidRDefault="00383475" w:rsidP="00D73D7A">
      <w:pPr>
        <w:spacing w:after="200"/>
        <w:rPr>
          <w:rFonts w:ascii="PT Astra Serif" w:hAnsi="PT Astra Serif"/>
          <w:sz w:val="23"/>
          <w:szCs w:val="23"/>
        </w:rPr>
        <w:sectPr w:rsidR="00E11BAC" w:rsidRPr="00C4405C" w:rsidSect="00A57840">
          <w:type w:val="continuous"/>
          <w:pgSz w:w="16838" w:h="11906" w:orient="landscape"/>
          <w:pgMar w:top="709" w:right="851" w:bottom="794" w:left="851" w:header="709" w:footer="709" w:gutter="0"/>
          <w:pgNumType w:start="1"/>
          <w:cols w:space="708"/>
          <w:titlePg/>
          <w:docGrid w:linePitch="360"/>
        </w:sectPr>
      </w:pPr>
      <w:r w:rsidRPr="00C4405C">
        <w:rPr>
          <w:rFonts w:ascii="PT Astra Serif" w:hAnsi="PT Astra Serif"/>
          <w:sz w:val="23"/>
          <w:szCs w:val="23"/>
        </w:rPr>
        <w:br w:type="page"/>
      </w:r>
    </w:p>
    <w:p w:rsidR="00CE4127" w:rsidRPr="00EE09BC" w:rsidRDefault="00CE4127" w:rsidP="00FC1BC5">
      <w:pPr>
        <w:ind w:left="11624"/>
        <w:jc w:val="both"/>
        <w:rPr>
          <w:rFonts w:ascii="PT Astra Serif" w:hAnsi="PT Astra Serif"/>
        </w:rPr>
      </w:pPr>
      <w:r w:rsidRPr="00EE09BC">
        <w:rPr>
          <w:rFonts w:ascii="PT Astra Serif" w:hAnsi="PT Astra Serif"/>
        </w:rPr>
        <w:t>Приложение</w:t>
      </w:r>
      <w:r w:rsidR="009979DD" w:rsidRPr="00EE09BC">
        <w:rPr>
          <w:rFonts w:ascii="PT Astra Serif" w:hAnsi="PT Astra Serif"/>
        </w:rPr>
        <w:t xml:space="preserve"> №</w:t>
      </w:r>
      <w:r w:rsidRPr="00EE09BC">
        <w:rPr>
          <w:rFonts w:ascii="PT Astra Serif" w:hAnsi="PT Astra Serif"/>
        </w:rPr>
        <w:t xml:space="preserve"> </w:t>
      </w:r>
      <w:r w:rsidR="00267834" w:rsidRPr="00EE09BC">
        <w:rPr>
          <w:rFonts w:ascii="PT Astra Serif" w:hAnsi="PT Astra Serif"/>
        </w:rPr>
        <w:t>1</w:t>
      </w:r>
      <w:r w:rsidR="001005F9" w:rsidRPr="00EE09BC">
        <w:rPr>
          <w:rFonts w:ascii="PT Astra Serif" w:hAnsi="PT Astra Serif"/>
        </w:rPr>
        <w:t>6</w:t>
      </w:r>
    </w:p>
    <w:p w:rsidR="00CE4127" w:rsidRPr="00EE09BC" w:rsidRDefault="00CE4127" w:rsidP="00FC1BC5">
      <w:pPr>
        <w:ind w:left="11624"/>
        <w:jc w:val="both"/>
        <w:rPr>
          <w:rFonts w:ascii="PT Astra Serif" w:hAnsi="PT Astra Serif"/>
        </w:rPr>
      </w:pPr>
      <w:r w:rsidRPr="00EE09BC">
        <w:rPr>
          <w:rFonts w:ascii="PT Astra Serif" w:hAnsi="PT Astra Serif"/>
        </w:rPr>
        <w:t>к постановлению Администрации Томской области</w:t>
      </w:r>
    </w:p>
    <w:p w:rsidR="00CE4127" w:rsidRPr="00C4405C" w:rsidRDefault="00111776" w:rsidP="00FC1BC5">
      <w:pPr>
        <w:ind w:left="11624"/>
        <w:jc w:val="both"/>
        <w:rPr>
          <w:rFonts w:ascii="PT Astra Serif" w:hAnsi="PT Astra Serif"/>
        </w:rPr>
      </w:pPr>
      <w:r w:rsidRPr="00EE09BC">
        <w:rPr>
          <w:rFonts w:ascii="PT Astra Serif" w:hAnsi="PT Astra Serif"/>
        </w:rPr>
        <w:t>от</w:t>
      </w:r>
      <w:r>
        <w:rPr>
          <w:rFonts w:ascii="PT Astra Serif" w:hAnsi="PT Astra Serif"/>
        </w:rPr>
        <w:t xml:space="preserve"> </w:t>
      </w:r>
      <w:r w:rsidR="00B634B6">
        <w:rPr>
          <w:rFonts w:ascii="PT Astra Serif" w:hAnsi="PT Astra Serif"/>
        </w:rPr>
        <w:t xml:space="preserve">12.02.2026 № </w:t>
      </w:r>
      <w:proofErr w:type="spellStart"/>
      <w:r w:rsidR="00B634B6">
        <w:rPr>
          <w:rFonts w:ascii="PT Astra Serif" w:hAnsi="PT Astra Serif"/>
        </w:rPr>
        <w:t>49а</w:t>
      </w:r>
      <w:proofErr w:type="spellEnd"/>
    </w:p>
    <w:p w:rsidR="00CE4127" w:rsidRPr="00C4405C" w:rsidRDefault="00CE4127" w:rsidP="00111776">
      <w:pPr>
        <w:tabs>
          <w:tab w:val="left" w:pos="9498"/>
        </w:tabs>
        <w:suppressAutoHyphens/>
        <w:autoSpaceDE w:val="0"/>
        <w:autoSpaceDN w:val="0"/>
        <w:adjustRightInd w:val="0"/>
        <w:ind w:firstLine="284"/>
        <w:jc w:val="right"/>
        <w:rPr>
          <w:rFonts w:ascii="PT Astra Serif" w:hAnsi="PT Astra Serif"/>
          <w:kern w:val="1"/>
          <w:sz w:val="25"/>
          <w:szCs w:val="25"/>
        </w:rPr>
      </w:pPr>
    </w:p>
    <w:p w:rsidR="00B06403" w:rsidRPr="00C4405C" w:rsidRDefault="00B06403" w:rsidP="00111776">
      <w:pPr>
        <w:pStyle w:val="ConsPlusNormal"/>
        <w:jc w:val="right"/>
        <w:outlineLvl w:val="2"/>
        <w:rPr>
          <w:rFonts w:ascii="PT Astra Serif" w:hAnsi="PT Astra Serif" w:cs="Times New Roman"/>
          <w:sz w:val="24"/>
          <w:szCs w:val="24"/>
        </w:rPr>
      </w:pPr>
      <w:r w:rsidRPr="00C4405C">
        <w:rPr>
          <w:rFonts w:ascii="PT Astra Serif" w:hAnsi="PT Astra Serif" w:cs="Times New Roman"/>
          <w:sz w:val="24"/>
          <w:szCs w:val="24"/>
        </w:rPr>
        <w:t xml:space="preserve">Таблица </w:t>
      </w:r>
      <w:r w:rsidR="00267834" w:rsidRPr="00C4405C">
        <w:rPr>
          <w:rFonts w:ascii="PT Astra Serif" w:hAnsi="PT Astra Serif" w:cs="Times New Roman"/>
          <w:sz w:val="24"/>
          <w:szCs w:val="24"/>
        </w:rPr>
        <w:t>5</w:t>
      </w:r>
    </w:p>
    <w:p w:rsidR="00B06403" w:rsidRPr="00C4405C" w:rsidRDefault="00B06403" w:rsidP="00111776">
      <w:pPr>
        <w:suppressAutoHyphens/>
        <w:ind w:firstLine="284"/>
        <w:jc w:val="center"/>
        <w:rPr>
          <w:rFonts w:ascii="PT Astra Serif" w:hAnsi="PT Astra Serif"/>
        </w:rPr>
      </w:pPr>
    </w:p>
    <w:p w:rsidR="00111776" w:rsidRDefault="002E715C" w:rsidP="00111776">
      <w:pPr>
        <w:pStyle w:val="11"/>
        <w:ind w:left="357"/>
        <w:jc w:val="center"/>
        <w:rPr>
          <w:rFonts w:ascii="PT Astra Serif" w:hAnsi="PT Astra Serif"/>
        </w:rPr>
      </w:pPr>
      <w:r w:rsidRPr="00C4405C">
        <w:rPr>
          <w:rFonts w:ascii="PT Astra Serif" w:hAnsi="PT Astra Serif"/>
        </w:rPr>
        <w:t xml:space="preserve">Перечень </w:t>
      </w:r>
    </w:p>
    <w:p w:rsidR="00267834" w:rsidRPr="00C4405C" w:rsidRDefault="002E715C" w:rsidP="00111776">
      <w:pPr>
        <w:pStyle w:val="11"/>
        <w:ind w:left="357"/>
        <w:jc w:val="center"/>
        <w:rPr>
          <w:rFonts w:ascii="PT Astra Serif" w:hAnsi="PT Astra Serif"/>
        </w:rPr>
      </w:pPr>
      <w:r w:rsidRPr="00C4405C">
        <w:rPr>
          <w:rFonts w:ascii="PT Astra Serif" w:hAnsi="PT Astra Serif"/>
        </w:rPr>
        <w:t>финансируемых мероприятий региональных проектов</w:t>
      </w:r>
    </w:p>
    <w:p w:rsidR="00267834" w:rsidRPr="00111776" w:rsidRDefault="00267834" w:rsidP="00111776">
      <w:pPr>
        <w:suppressAutoHyphens/>
        <w:ind w:firstLine="284"/>
        <w:jc w:val="center"/>
        <w:rPr>
          <w:rFonts w:ascii="PT Astra Serif" w:hAnsi="PT Astra Serif"/>
          <w:sz w:val="20"/>
          <w:szCs w:val="20"/>
        </w:rPr>
      </w:pPr>
    </w:p>
    <w:tbl>
      <w:tblPr>
        <w:tblStyle w:val="ab"/>
        <w:tblW w:w="15559" w:type="dxa"/>
        <w:tblLayout w:type="fixed"/>
        <w:tblLook w:val="04A0" w:firstRow="1" w:lastRow="0" w:firstColumn="1" w:lastColumn="0" w:noHBand="0" w:noVBand="1"/>
      </w:tblPr>
      <w:tblGrid>
        <w:gridCol w:w="3227"/>
        <w:gridCol w:w="7"/>
        <w:gridCol w:w="985"/>
        <w:gridCol w:w="1106"/>
        <w:gridCol w:w="1132"/>
        <w:gridCol w:w="1126"/>
        <w:gridCol w:w="1132"/>
        <w:gridCol w:w="1206"/>
        <w:gridCol w:w="1669"/>
        <w:gridCol w:w="3119"/>
        <w:gridCol w:w="850"/>
      </w:tblGrid>
      <w:tr w:rsidR="00536F04" w:rsidRPr="00C4405C" w:rsidTr="005D39D3">
        <w:tc>
          <w:tcPr>
            <w:tcW w:w="3227" w:type="dxa"/>
            <w:vMerge w:val="restart"/>
            <w:vAlign w:val="center"/>
          </w:tcPr>
          <w:p w:rsidR="00536F04" w:rsidRPr="00C4405C" w:rsidRDefault="00536F04" w:rsidP="00D73D7A">
            <w:pPr>
              <w:suppressAutoHyphens/>
              <w:jc w:val="center"/>
              <w:rPr>
                <w:rFonts w:ascii="PT Astra Serif" w:hAnsi="PT Astra Serif"/>
              </w:rPr>
            </w:pPr>
            <w:r w:rsidRPr="00C4405C">
              <w:rPr>
                <w:rFonts w:ascii="PT Astra Serif" w:hAnsi="PT Astra Serif"/>
                <w:sz w:val="20"/>
                <w:szCs w:val="20"/>
              </w:rPr>
              <w:t>Наименование регионального проекта/мероприятия</w:t>
            </w:r>
          </w:p>
        </w:tc>
        <w:tc>
          <w:tcPr>
            <w:tcW w:w="992" w:type="dxa"/>
            <w:gridSpan w:val="2"/>
            <w:vMerge w:val="restart"/>
            <w:vAlign w:val="center"/>
          </w:tcPr>
          <w:p w:rsidR="00536F04" w:rsidRPr="00C4405C" w:rsidRDefault="00111776" w:rsidP="00D73D7A">
            <w:pPr>
              <w:suppressAutoHyphens/>
              <w:jc w:val="center"/>
              <w:rPr>
                <w:rFonts w:ascii="PT Astra Serif" w:hAnsi="PT Astra Serif"/>
              </w:rPr>
            </w:pPr>
            <w:r>
              <w:rPr>
                <w:rFonts w:ascii="PT Astra Serif" w:hAnsi="PT Astra Serif"/>
                <w:sz w:val="20"/>
                <w:szCs w:val="20"/>
              </w:rPr>
              <w:t xml:space="preserve">Срок </w:t>
            </w:r>
            <w:proofErr w:type="spellStart"/>
            <w:proofErr w:type="gramStart"/>
            <w:r>
              <w:rPr>
                <w:rFonts w:ascii="PT Astra Serif" w:hAnsi="PT Astra Serif"/>
                <w:sz w:val="20"/>
                <w:szCs w:val="20"/>
              </w:rPr>
              <w:t>реали</w:t>
            </w:r>
            <w:r w:rsidR="00536F04" w:rsidRPr="00C4405C">
              <w:rPr>
                <w:rFonts w:ascii="PT Astra Serif" w:hAnsi="PT Astra Serif"/>
                <w:sz w:val="20"/>
                <w:szCs w:val="20"/>
              </w:rPr>
              <w:t>за</w:t>
            </w:r>
            <w:r>
              <w:rPr>
                <w:rFonts w:ascii="PT Astra Serif" w:hAnsi="PT Astra Serif"/>
                <w:sz w:val="20"/>
                <w:szCs w:val="20"/>
              </w:rPr>
              <w:t>-</w:t>
            </w:r>
            <w:r w:rsidR="00536F04" w:rsidRPr="00C4405C">
              <w:rPr>
                <w:rFonts w:ascii="PT Astra Serif" w:hAnsi="PT Astra Serif"/>
                <w:sz w:val="20"/>
                <w:szCs w:val="20"/>
              </w:rPr>
              <w:t>ции</w:t>
            </w:r>
            <w:proofErr w:type="spellEnd"/>
            <w:proofErr w:type="gramEnd"/>
          </w:p>
        </w:tc>
        <w:tc>
          <w:tcPr>
            <w:tcW w:w="1106" w:type="dxa"/>
            <w:vMerge w:val="restart"/>
            <w:vAlign w:val="center"/>
          </w:tcPr>
          <w:p w:rsidR="00536F04" w:rsidRPr="00C4405C" w:rsidRDefault="00536F04" w:rsidP="00D73D7A">
            <w:pPr>
              <w:suppressAutoHyphens/>
              <w:jc w:val="center"/>
              <w:rPr>
                <w:rFonts w:ascii="PT Astra Serif" w:hAnsi="PT Astra Serif"/>
              </w:rPr>
            </w:pPr>
            <w:r w:rsidRPr="00C4405C">
              <w:rPr>
                <w:rFonts w:ascii="PT Astra Serif" w:hAnsi="PT Astra Serif"/>
                <w:sz w:val="20"/>
                <w:szCs w:val="20"/>
              </w:rPr>
              <w:t xml:space="preserve">Объем </w:t>
            </w:r>
            <w:proofErr w:type="spellStart"/>
            <w:proofErr w:type="gramStart"/>
            <w:r w:rsidRPr="00C4405C">
              <w:rPr>
                <w:rFonts w:ascii="PT Astra Serif" w:hAnsi="PT Astra Serif"/>
                <w:sz w:val="20"/>
                <w:szCs w:val="20"/>
              </w:rPr>
              <w:t>финанси-рования</w:t>
            </w:r>
            <w:proofErr w:type="spellEnd"/>
            <w:proofErr w:type="gramEnd"/>
          </w:p>
        </w:tc>
        <w:tc>
          <w:tcPr>
            <w:tcW w:w="4596" w:type="dxa"/>
            <w:gridSpan w:val="4"/>
            <w:vAlign w:val="center"/>
          </w:tcPr>
          <w:p w:rsidR="00536F04" w:rsidRPr="00C4405C" w:rsidRDefault="00536F04" w:rsidP="00D73D7A">
            <w:pPr>
              <w:suppressAutoHyphens/>
              <w:jc w:val="center"/>
              <w:rPr>
                <w:rFonts w:ascii="PT Astra Serif" w:hAnsi="PT Astra Serif"/>
              </w:rPr>
            </w:pPr>
            <w:r w:rsidRPr="00C4405C">
              <w:rPr>
                <w:rFonts w:ascii="PT Astra Serif" w:hAnsi="PT Astra Serif"/>
                <w:sz w:val="20"/>
                <w:szCs w:val="20"/>
              </w:rPr>
              <w:t>В том числе за счет средств:</w:t>
            </w:r>
          </w:p>
        </w:tc>
        <w:tc>
          <w:tcPr>
            <w:tcW w:w="1669" w:type="dxa"/>
            <w:vMerge w:val="restart"/>
            <w:vAlign w:val="center"/>
          </w:tcPr>
          <w:p w:rsidR="00536F04" w:rsidRPr="00C4405C" w:rsidRDefault="00536F04" w:rsidP="00D73D7A">
            <w:pPr>
              <w:suppressAutoHyphens/>
              <w:jc w:val="center"/>
              <w:rPr>
                <w:rFonts w:ascii="PT Astra Serif" w:hAnsi="PT Astra Serif"/>
              </w:rPr>
            </w:pPr>
            <w:r w:rsidRPr="00C4405C">
              <w:rPr>
                <w:rFonts w:ascii="PT Astra Serif" w:hAnsi="PT Astra Serif"/>
                <w:sz w:val="20"/>
                <w:szCs w:val="20"/>
              </w:rPr>
              <w:t>Участник мероприятия</w:t>
            </w:r>
          </w:p>
        </w:tc>
        <w:tc>
          <w:tcPr>
            <w:tcW w:w="3969" w:type="dxa"/>
            <w:gridSpan w:val="2"/>
            <w:vAlign w:val="center"/>
          </w:tcPr>
          <w:p w:rsidR="00536F04" w:rsidRPr="00C4405C" w:rsidRDefault="00536F04" w:rsidP="00D73D7A">
            <w:pPr>
              <w:suppressAutoHyphens/>
              <w:jc w:val="center"/>
              <w:rPr>
                <w:rFonts w:ascii="PT Astra Serif" w:hAnsi="PT Astra Serif"/>
              </w:rPr>
            </w:pPr>
            <w:r w:rsidRPr="00C4405C">
              <w:rPr>
                <w:rFonts w:ascii="PT Astra Serif" w:hAnsi="PT Astra Serif"/>
                <w:sz w:val="20"/>
                <w:szCs w:val="20"/>
              </w:rPr>
              <w:t>Показатели мероприятия регионального проекта, по годам реализации</w:t>
            </w:r>
          </w:p>
        </w:tc>
      </w:tr>
      <w:tr w:rsidR="00536F04" w:rsidRPr="00C4405C" w:rsidTr="005D39D3">
        <w:tc>
          <w:tcPr>
            <w:tcW w:w="3227" w:type="dxa"/>
            <w:vMerge/>
            <w:vAlign w:val="center"/>
          </w:tcPr>
          <w:p w:rsidR="00536F04" w:rsidRPr="00C4405C" w:rsidRDefault="00536F04" w:rsidP="00D73D7A">
            <w:pPr>
              <w:suppressAutoHyphens/>
              <w:jc w:val="center"/>
              <w:rPr>
                <w:rFonts w:ascii="PT Astra Serif" w:hAnsi="PT Astra Serif"/>
              </w:rPr>
            </w:pPr>
          </w:p>
        </w:tc>
        <w:tc>
          <w:tcPr>
            <w:tcW w:w="992" w:type="dxa"/>
            <w:gridSpan w:val="2"/>
            <w:vMerge/>
            <w:vAlign w:val="center"/>
          </w:tcPr>
          <w:p w:rsidR="00536F04" w:rsidRPr="00C4405C" w:rsidRDefault="00536F04" w:rsidP="00D73D7A">
            <w:pPr>
              <w:suppressAutoHyphens/>
              <w:jc w:val="center"/>
              <w:rPr>
                <w:rFonts w:ascii="PT Astra Serif" w:hAnsi="PT Astra Serif"/>
              </w:rPr>
            </w:pPr>
          </w:p>
        </w:tc>
        <w:tc>
          <w:tcPr>
            <w:tcW w:w="1106" w:type="dxa"/>
            <w:vMerge/>
            <w:vAlign w:val="center"/>
          </w:tcPr>
          <w:p w:rsidR="00536F04" w:rsidRPr="00C4405C" w:rsidRDefault="00536F04" w:rsidP="00D73D7A">
            <w:pPr>
              <w:suppressAutoHyphens/>
              <w:jc w:val="center"/>
              <w:rPr>
                <w:rFonts w:ascii="PT Astra Serif" w:hAnsi="PT Astra Serif"/>
              </w:rPr>
            </w:pPr>
          </w:p>
        </w:tc>
        <w:tc>
          <w:tcPr>
            <w:tcW w:w="1132" w:type="dxa"/>
            <w:vAlign w:val="center"/>
          </w:tcPr>
          <w:p w:rsidR="00536F04" w:rsidRPr="00C4405C" w:rsidRDefault="00536F04" w:rsidP="00D73D7A">
            <w:pPr>
              <w:suppressAutoHyphens/>
              <w:jc w:val="center"/>
              <w:rPr>
                <w:rFonts w:ascii="PT Astra Serif" w:hAnsi="PT Astra Serif"/>
              </w:rPr>
            </w:pPr>
            <w:proofErr w:type="spellStart"/>
            <w:proofErr w:type="gramStart"/>
            <w:r w:rsidRPr="00C4405C">
              <w:rPr>
                <w:rFonts w:ascii="PT Astra Serif" w:hAnsi="PT Astra Serif"/>
                <w:sz w:val="20"/>
                <w:szCs w:val="20"/>
              </w:rPr>
              <w:t>федераль-ного</w:t>
            </w:r>
            <w:proofErr w:type="spellEnd"/>
            <w:proofErr w:type="gramEnd"/>
            <w:r w:rsidRPr="00C4405C">
              <w:rPr>
                <w:rFonts w:ascii="PT Astra Serif" w:hAnsi="PT Astra Serif"/>
                <w:sz w:val="20"/>
                <w:szCs w:val="20"/>
              </w:rPr>
              <w:t xml:space="preserve"> бюджета (по </w:t>
            </w:r>
            <w:proofErr w:type="spellStart"/>
            <w:r w:rsidRPr="00C4405C">
              <w:rPr>
                <w:rFonts w:ascii="PT Astra Serif" w:hAnsi="PT Astra Serif"/>
                <w:sz w:val="20"/>
                <w:szCs w:val="20"/>
              </w:rPr>
              <w:t>согласова-нию</w:t>
            </w:r>
            <w:proofErr w:type="spellEnd"/>
            <w:r w:rsidRPr="00C4405C">
              <w:rPr>
                <w:rFonts w:ascii="PT Astra Serif" w:hAnsi="PT Astra Serif"/>
                <w:sz w:val="20"/>
                <w:szCs w:val="20"/>
              </w:rPr>
              <w:t>) (прогноз)</w:t>
            </w:r>
          </w:p>
        </w:tc>
        <w:tc>
          <w:tcPr>
            <w:tcW w:w="1126" w:type="dxa"/>
            <w:vAlign w:val="center"/>
          </w:tcPr>
          <w:p w:rsidR="00536F04" w:rsidRPr="00C4405C" w:rsidRDefault="00111776" w:rsidP="00D73D7A">
            <w:pPr>
              <w:suppressAutoHyphens/>
              <w:jc w:val="center"/>
              <w:rPr>
                <w:rFonts w:ascii="PT Astra Serif" w:hAnsi="PT Astra Serif"/>
              </w:rPr>
            </w:pPr>
            <w:proofErr w:type="spellStart"/>
            <w:proofErr w:type="gramStart"/>
            <w:r>
              <w:rPr>
                <w:rFonts w:ascii="PT Astra Serif" w:hAnsi="PT Astra Serif"/>
                <w:sz w:val="20"/>
                <w:szCs w:val="20"/>
              </w:rPr>
              <w:t>област-но</w:t>
            </w:r>
            <w:r w:rsidR="00536F04" w:rsidRPr="00C4405C">
              <w:rPr>
                <w:rFonts w:ascii="PT Astra Serif" w:hAnsi="PT Astra Serif"/>
                <w:sz w:val="20"/>
                <w:szCs w:val="20"/>
              </w:rPr>
              <w:t>го</w:t>
            </w:r>
            <w:proofErr w:type="spellEnd"/>
            <w:proofErr w:type="gramEnd"/>
            <w:r w:rsidR="00536F04" w:rsidRPr="00C4405C">
              <w:rPr>
                <w:rFonts w:ascii="PT Astra Serif" w:hAnsi="PT Astra Serif"/>
                <w:sz w:val="20"/>
                <w:szCs w:val="20"/>
              </w:rPr>
              <w:t xml:space="preserve"> бюджета</w:t>
            </w:r>
          </w:p>
        </w:tc>
        <w:tc>
          <w:tcPr>
            <w:tcW w:w="1132" w:type="dxa"/>
            <w:vAlign w:val="center"/>
          </w:tcPr>
          <w:p w:rsidR="00536F04" w:rsidRPr="00C4405C" w:rsidRDefault="00536F04" w:rsidP="00D73D7A">
            <w:pPr>
              <w:suppressAutoHyphens/>
              <w:jc w:val="center"/>
              <w:rPr>
                <w:rFonts w:ascii="PT Astra Serif" w:hAnsi="PT Astra Serif"/>
              </w:rPr>
            </w:pPr>
            <w:r w:rsidRPr="00C4405C">
              <w:rPr>
                <w:rFonts w:ascii="PT Astra Serif" w:hAnsi="PT Astra Serif"/>
                <w:sz w:val="20"/>
                <w:szCs w:val="20"/>
              </w:rPr>
              <w:t xml:space="preserve">местных бюджетов (по </w:t>
            </w:r>
            <w:proofErr w:type="spellStart"/>
            <w:proofErr w:type="gramStart"/>
            <w:r w:rsidRPr="00C4405C">
              <w:rPr>
                <w:rFonts w:ascii="PT Astra Serif" w:hAnsi="PT Astra Serif"/>
                <w:sz w:val="20"/>
                <w:szCs w:val="20"/>
              </w:rPr>
              <w:t>согласо</w:t>
            </w:r>
            <w:r w:rsidR="00302585" w:rsidRPr="00C4405C">
              <w:rPr>
                <w:rFonts w:ascii="PT Astra Serif" w:hAnsi="PT Astra Serif"/>
                <w:sz w:val="20"/>
                <w:szCs w:val="20"/>
              </w:rPr>
              <w:t>-</w:t>
            </w:r>
            <w:r w:rsidRPr="00C4405C">
              <w:rPr>
                <w:rFonts w:ascii="PT Astra Serif" w:hAnsi="PT Astra Serif"/>
                <w:sz w:val="20"/>
                <w:szCs w:val="20"/>
              </w:rPr>
              <w:t>ванию</w:t>
            </w:r>
            <w:proofErr w:type="spellEnd"/>
            <w:proofErr w:type="gramEnd"/>
            <w:r w:rsidRPr="00C4405C">
              <w:rPr>
                <w:rFonts w:ascii="PT Astra Serif" w:hAnsi="PT Astra Serif"/>
                <w:sz w:val="20"/>
                <w:szCs w:val="20"/>
              </w:rPr>
              <w:t>) (прогноз)</w:t>
            </w:r>
          </w:p>
        </w:tc>
        <w:tc>
          <w:tcPr>
            <w:tcW w:w="1206" w:type="dxa"/>
            <w:vAlign w:val="center"/>
          </w:tcPr>
          <w:p w:rsidR="00536F04" w:rsidRPr="00C4405C" w:rsidRDefault="00536F04" w:rsidP="00D73D7A">
            <w:pPr>
              <w:suppressAutoHyphens/>
              <w:jc w:val="center"/>
              <w:rPr>
                <w:rFonts w:ascii="PT Astra Serif" w:hAnsi="PT Astra Serif"/>
              </w:rPr>
            </w:pPr>
            <w:proofErr w:type="spellStart"/>
            <w:proofErr w:type="gramStart"/>
            <w:r w:rsidRPr="00C4405C">
              <w:rPr>
                <w:rFonts w:ascii="PT Astra Serif" w:hAnsi="PT Astra Serif"/>
                <w:sz w:val="20"/>
                <w:szCs w:val="20"/>
              </w:rPr>
              <w:t>внебюд-жетных</w:t>
            </w:r>
            <w:proofErr w:type="spellEnd"/>
            <w:proofErr w:type="gramEnd"/>
            <w:r w:rsidRPr="00C4405C">
              <w:rPr>
                <w:rFonts w:ascii="PT Astra Serif" w:hAnsi="PT Astra Serif"/>
                <w:sz w:val="20"/>
                <w:szCs w:val="20"/>
              </w:rPr>
              <w:t xml:space="preserve"> источников (по </w:t>
            </w:r>
            <w:proofErr w:type="spellStart"/>
            <w:r w:rsidRPr="00C4405C">
              <w:rPr>
                <w:rFonts w:ascii="PT Astra Serif" w:hAnsi="PT Astra Serif"/>
                <w:sz w:val="20"/>
                <w:szCs w:val="20"/>
              </w:rPr>
              <w:t>согласо-ванию</w:t>
            </w:r>
            <w:proofErr w:type="spellEnd"/>
            <w:r w:rsidRPr="00C4405C">
              <w:rPr>
                <w:rFonts w:ascii="PT Astra Serif" w:hAnsi="PT Astra Serif"/>
                <w:sz w:val="20"/>
                <w:szCs w:val="20"/>
              </w:rPr>
              <w:t>) (прогноз)</w:t>
            </w:r>
          </w:p>
        </w:tc>
        <w:tc>
          <w:tcPr>
            <w:tcW w:w="1669" w:type="dxa"/>
            <w:vMerge/>
            <w:vAlign w:val="center"/>
          </w:tcPr>
          <w:p w:rsidR="00536F04" w:rsidRPr="00C4405C" w:rsidRDefault="00536F04" w:rsidP="00D73D7A">
            <w:pPr>
              <w:suppressAutoHyphens/>
              <w:jc w:val="center"/>
              <w:rPr>
                <w:rFonts w:ascii="PT Astra Serif" w:hAnsi="PT Astra Serif"/>
              </w:rPr>
            </w:pPr>
          </w:p>
        </w:tc>
        <w:tc>
          <w:tcPr>
            <w:tcW w:w="3119" w:type="dxa"/>
            <w:vAlign w:val="center"/>
          </w:tcPr>
          <w:p w:rsidR="00536F04" w:rsidRPr="00C4405C" w:rsidRDefault="00536F04" w:rsidP="00D73D7A">
            <w:pPr>
              <w:suppressAutoHyphens/>
              <w:jc w:val="center"/>
              <w:rPr>
                <w:rFonts w:ascii="PT Astra Serif" w:hAnsi="PT Astra Serif"/>
              </w:rPr>
            </w:pPr>
            <w:r w:rsidRPr="00C4405C">
              <w:rPr>
                <w:rFonts w:ascii="PT Astra Serif" w:hAnsi="PT Astra Serif"/>
                <w:sz w:val="20"/>
                <w:szCs w:val="20"/>
              </w:rPr>
              <w:t>наименование и единица измерения</w:t>
            </w:r>
          </w:p>
        </w:tc>
        <w:tc>
          <w:tcPr>
            <w:tcW w:w="850" w:type="dxa"/>
            <w:vAlign w:val="center"/>
          </w:tcPr>
          <w:p w:rsidR="00536F04" w:rsidRPr="00C4405C" w:rsidRDefault="00536F04" w:rsidP="00D73D7A">
            <w:pPr>
              <w:suppressAutoHyphens/>
              <w:jc w:val="center"/>
              <w:rPr>
                <w:rFonts w:ascii="PT Astra Serif" w:hAnsi="PT Astra Serif"/>
              </w:rPr>
            </w:pPr>
            <w:proofErr w:type="spellStart"/>
            <w:proofErr w:type="gramStart"/>
            <w:r w:rsidRPr="00C4405C">
              <w:rPr>
                <w:rFonts w:ascii="PT Astra Serif" w:hAnsi="PT Astra Serif"/>
                <w:sz w:val="20"/>
                <w:szCs w:val="20"/>
              </w:rPr>
              <w:t>значе-ния</w:t>
            </w:r>
            <w:proofErr w:type="spellEnd"/>
            <w:proofErr w:type="gramEnd"/>
            <w:r w:rsidRPr="00C4405C">
              <w:rPr>
                <w:rFonts w:ascii="PT Astra Serif" w:hAnsi="PT Astra Serif"/>
                <w:sz w:val="20"/>
                <w:szCs w:val="20"/>
              </w:rPr>
              <w:t xml:space="preserve"> </w:t>
            </w:r>
            <w:r w:rsidR="00111776">
              <w:rPr>
                <w:rFonts w:ascii="PT Astra Serif" w:hAnsi="PT Astra Serif"/>
                <w:sz w:val="20"/>
                <w:szCs w:val="20"/>
              </w:rPr>
              <w:br/>
            </w:r>
            <w:r w:rsidRPr="00C4405C">
              <w:rPr>
                <w:rFonts w:ascii="PT Astra Serif" w:hAnsi="PT Astra Serif"/>
                <w:sz w:val="20"/>
                <w:szCs w:val="20"/>
              </w:rPr>
              <w:t xml:space="preserve">по годам </w:t>
            </w:r>
            <w:proofErr w:type="spellStart"/>
            <w:r w:rsidRPr="00C4405C">
              <w:rPr>
                <w:rFonts w:ascii="PT Astra Serif" w:hAnsi="PT Astra Serif"/>
                <w:sz w:val="20"/>
                <w:szCs w:val="20"/>
              </w:rPr>
              <w:t>реали-зации</w:t>
            </w:r>
            <w:proofErr w:type="spellEnd"/>
          </w:p>
        </w:tc>
      </w:tr>
      <w:tr w:rsidR="00536F04" w:rsidRPr="00C4405C" w:rsidTr="005D39D3">
        <w:trPr>
          <w:trHeight w:val="393"/>
        </w:trPr>
        <w:tc>
          <w:tcPr>
            <w:tcW w:w="15559" w:type="dxa"/>
            <w:gridSpan w:val="11"/>
            <w:vAlign w:val="center"/>
          </w:tcPr>
          <w:p w:rsidR="00536F04" w:rsidRPr="00C4405C" w:rsidRDefault="00536F04" w:rsidP="00D73D7A">
            <w:pPr>
              <w:suppressAutoHyphens/>
              <w:rPr>
                <w:rFonts w:ascii="PT Astra Serif" w:hAnsi="PT Astra Serif"/>
              </w:rPr>
            </w:pPr>
            <w:r w:rsidRPr="00C4405C">
              <w:rPr>
                <w:rFonts w:ascii="PT Astra Serif" w:hAnsi="PT Astra Serif"/>
                <w:sz w:val="20"/>
                <w:szCs w:val="20"/>
              </w:rPr>
              <w:t>Направление проектной деятельности 4 «Эффективная и конкурентная экономика»</w:t>
            </w:r>
          </w:p>
        </w:tc>
      </w:tr>
      <w:tr w:rsidR="00536F04" w:rsidRPr="00C4405C" w:rsidTr="005D39D3">
        <w:trPr>
          <w:trHeight w:val="439"/>
        </w:trPr>
        <w:tc>
          <w:tcPr>
            <w:tcW w:w="15559" w:type="dxa"/>
            <w:gridSpan w:val="11"/>
            <w:vAlign w:val="center"/>
          </w:tcPr>
          <w:p w:rsidR="00536F04" w:rsidRPr="00C4405C" w:rsidRDefault="00536F04" w:rsidP="00D73D7A">
            <w:pPr>
              <w:suppressAutoHyphens/>
              <w:rPr>
                <w:rFonts w:ascii="PT Astra Serif" w:hAnsi="PT Astra Serif"/>
              </w:rPr>
            </w:pPr>
            <w:r w:rsidRPr="00C4405C">
              <w:rPr>
                <w:rFonts w:ascii="PT Astra Serif" w:hAnsi="PT Astra Serif"/>
                <w:sz w:val="20"/>
                <w:szCs w:val="20"/>
              </w:rPr>
              <w:t>Региональный проект 1 «Малое и среднее предпринимательство и поддержка индивидуальной предпринимательской инициативы (Томская область)»</w:t>
            </w:r>
          </w:p>
        </w:tc>
      </w:tr>
      <w:tr w:rsidR="00536F04" w:rsidRPr="00C4405C" w:rsidTr="005D39D3">
        <w:trPr>
          <w:trHeight w:val="485"/>
        </w:trPr>
        <w:tc>
          <w:tcPr>
            <w:tcW w:w="3234" w:type="dxa"/>
            <w:gridSpan w:val="2"/>
            <w:vMerge w:val="restart"/>
            <w:vAlign w:val="center"/>
          </w:tcPr>
          <w:p w:rsidR="00536F04" w:rsidRPr="00C4405C" w:rsidRDefault="00536F04" w:rsidP="00D73D7A">
            <w:pPr>
              <w:suppressAutoHyphens/>
              <w:rPr>
                <w:rFonts w:ascii="PT Astra Serif" w:hAnsi="PT Astra Serif"/>
              </w:rPr>
            </w:pPr>
            <w:r w:rsidRPr="00C4405C">
              <w:rPr>
                <w:rFonts w:ascii="PT Astra Serif" w:hAnsi="PT Astra Serif"/>
                <w:sz w:val="20"/>
                <w:szCs w:val="20"/>
              </w:rPr>
              <w:t xml:space="preserve">Результат регионального проекта 1 Субъектам малого и среднего предпринимательства </w:t>
            </w:r>
            <w:r w:rsidR="00111776">
              <w:rPr>
                <w:rFonts w:ascii="PT Astra Serif" w:hAnsi="PT Astra Serif"/>
                <w:sz w:val="20"/>
                <w:szCs w:val="20"/>
              </w:rPr>
              <w:br/>
            </w:r>
            <w:r w:rsidRPr="00C4405C">
              <w:rPr>
                <w:rFonts w:ascii="PT Astra Serif" w:hAnsi="PT Astra Serif"/>
                <w:sz w:val="20"/>
                <w:szCs w:val="20"/>
              </w:rPr>
              <w:t>и гражданам, желающим вести бизнес, обеспечено оказание услуг и мер поддержки организациями инфраструктуры поддержки малого и среднего предпринимательства</w:t>
            </w:r>
          </w:p>
        </w:tc>
        <w:tc>
          <w:tcPr>
            <w:tcW w:w="985"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Всего</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92 689,1</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78 363,7</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14 325,4</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restart"/>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X</w:t>
            </w:r>
          </w:p>
        </w:tc>
        <w:tc>
          <w:tcPr>
            <w:tcW w:w="3119" w:type="dxa"/>
            <w:vMerge w:val="restart"/>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X</w:t>
            </w:r>
          </w:p>
        </w:tc>
        <w:tc>
          <w:tcPr>
            <w:tcW w:w="850" w:type="dxa"/>
            <w:vMerge w:val="restart"/>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X</w:t>
            </w:r>
          </w:p>
        </w:tc>
      </w:tr>
      <w:tr w:rsidR="00536F04" w:rsidRPr="00C4405C" w:rsidTr="005D39D3">
        <w:trPr>
          <w:trHeight w:val="407"/>
        </w:trPr>
        <w:tc>
          <w:tcPr>
            <w:tcW w:w="3234" w:type="dxa"/>
            <w:gridSpan w:val="2"/>
            <w:vMerge/>
            <w:vAlign w:val="center"/>
          </w:tcPr>
          <w:p w:rsidR="00536F04" w:rsidRPr="00C4405C" w:rsidRDefault="00536F04" w:rsidP="00D73D7A">
            <w:pPr>
              <w:suppressAutoHyphens/>
              <w:rPr>
                <w:rFonts w:ascii="PT Astra Serif" w:hAnsi="PT Astra Serif"/>
              </w:rPr>
            </w:pPr>
          </w:p>
        </w:tc>
        <w:tc>
          <w:tcPr>
            <w:tcW w:w="985"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2025</w:t>
            </w:r>
            <w:r w:rsidR="00C6014C">
              <w:rPr>
                <w:rFonts w:ascii="PT Astra Serif" w:hAnsi="PT Astra Serif"/>
                <w:sz w:val="20"/>
                <w:szCs w:val="20"/>
              </w:rPr>
              <w:t xml:space="preserve"> год</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23 280,3</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10 343,3</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12 937,0</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536F04" w:rsidRPr="00C4405C" w:rsidRDefault="00536F04" w:rsidP="00D73D7A">
            <w:pPr>
              <w:suppressAutoHyphens/>
              <w:rPr>
                <w:rFonts w:ascii="PT Astra Serif" w:hAnsi="PT Astra Serif"/>
              </w:rPr>
            </w:pPr>
          </w:p>
        </w:tc>
        <w:tc>
          <w:tcPr>
            <w:tcW w:w="3119" w:type="dxa"/>
            <w:vMerge/>
            <w:vAlign w:val="center"/>
          </w:tcPr>
          <w:p w:rsidR="00536F04" w:rsidRPr="00C4405C" w:rsidRDefault="00536F04" w:rsidP="00D73D7A">
            <w:pPr>
              <w:suppressAutoHyphens/>
              <w:rPr>
                <w:rFonts w:ascii="PT Astra Serif" w:hAnsi="PT Astra Serif"/>
              </w:rPr>
            </w:pPr>
          </w:p>
        </w:tc>
        <w:tc>
          <w:tcPr>
            <w:tcW w:w="850" w:type="dxa"/>
            <w:vMerge/>
            <w:vAlign w:val="center"/>
          </w:tcPr>
          <w:p w:rsidR="00536F04" w:rsidRPr="00C4405C" w:rsidRDefault="00536F04" w:rsidP="00D73D7A">
            <w:pPr>
              <w:suppressAutoHyphens/>
              <w:rPr>
                <w:rFonts w:ascii="PT Astra Serif" w:hAnsi="PT Astra Serif"/>
              </w:rPr>
            </w:pPr>
          </w:p>
        </w:tc>
      </w:tr>
      <w:tr w:rsidR="00536F04" w:rsidRPr="00C4405C" w:rsidTr="005D39D3">
        <w:trPr>
          <w:trHeight w:val="499"/>
        </w:trPr>
        <w:tc>
          <w:tcPr>
            <w:tcW w:w="3234" w:type="dxa"/>
            <w:gridSpan w:val="2"/>
            <w:vMerge/>
            <w:vAlign w:val="center"/>
          </w:tcPr>
          <w:p w:rsidR="00536F04" w:rsidRPr="00C4405C" w:rsidRDefault="00536F04" w:rsidP="00D73D7A">
            <w:pPr>
              <w:suppressAutoHyphens/>
              <w:rPr>
                <w:rFonts w:ascii="PT Astra Serif" w:hAnsi="PT Astra Serif"/>
              </w:rPr>
            </w:pPr>
          </w:p>
        </w:tc>
        <w:tc>
          <w:tcPr>
            <w:tcW w:w="985"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2026</w:t>
            </w:r>
            <w:r w:rsidR="00C6014C">
              <w:rPr>
                <w:rFonts w:ascii="PT Astra Serif" w:hAnsi="PT Astra Serif"/>
                <w:sz w:val="20"/>
                <w:szCs w:val="20"/>
              </w:rPr>
              <w:t xml:space="preserve"> год</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22 911,2</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22 452,9</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458,3</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536F04" w:rsidRPr="00C4405C" w:rsidRDefault="00536F04" w:rsidP="00D73D7A">
            <w:pPr>
              <w:suppressAutoHyphens/>
              <w:rPr>
                <w:rFonts w:ascii="PT Astra Serif" w:hAnsi="PT Astra Serif"/>
              </w:rPr>
            </w:pPr>
          </w:p>
        </w:tc>
        <w:tc>
          <w:tcPr>
            <w:tcW w:w="3119" w:type="dxa"/>
            <w:vMerge/>
            <w:vAlign w:val="center"/>
          </w:tcPr>
          <w:p w:rsidR="00536F04" w:rsidRPr="00C4405C" w:rsidRDefault="00536F04" w:rsidP="00D73D7A">
            <w:pPr>
              <w:suppressAutoHyphens/>
              <w:rPr>
                <w:rFonts w:ascii="PT Astra Serif" w:hAnsi="PT Astra Serif"/>
              </w:rPr>
            </w:pPr>
          </w:p>
        </w:tc>
        <w:tc>
          <w:tcPr>
            <w:tcW w:w="850" w:type="dxa"/>
            <w:vMerge/>
            <w:vAlign w:val="center"/>
          </w:tcPr>
          <w:p w:rsidR="00536F04" w:rsidRPr="00C4405C" w:rsidRDefault="00536F04" w:rsidP="00D73D7A">
            <w:pPr>
              <w:suppressAutoHyphens/>
              <w:rPr>
                <w:rFonts w:ascii="PT Astra Serif" w:hAnsi="PT Astra Serif"/>
              </w:rPr>
            </w:pPr>
          </w:p>
        </w:tc>
      </w:tr>
      <w:tr w:rsidR="00536F04" w:rsidRPr="00C4405C" w:rsidTr="005D39D3">
        <w:trPr>
          <w:trHeight w:val="405"/>
        </w:trPr>
        <w:tc>
          <w:tcPr>
            <w:tcW w:w="3234" w:type="dxa"/>
            <w:gridSpan w:val="2"/>
            <w:vMerge/>
            <w:vAlign w:val="center"/>
          </w:tcPr>
          <w:p w:rsidR="00536F04" w:rsidRPr="00C4405C" w:rsidRDefault="00536F04" w:rsidP="00D73D7A">
            <w:pPr>
              <w:suppressAutoHyphens/>
              <w:rPr>
                <w:rFonts w:ascii="PT Astra Serif" w:hAnsi="PT Astra Serif"/>
              </w:rPr>
            </w:pPr>
          </w:p>
        </w:tc>
        <w:tc>
          <w:tcPr>
            <w:tcW w:w="985"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2027</w:t>
            </w:r>
            <w:r w:rsidR="00C6014C">
              <w:rPr>
                <w:rFonts w:ascii="PT Astra Serif" w:hAnsi="PT Astra Serif"/>
                <w:sz w:val="20"/>
                <w:szCs w:val="20"/>
              </w:rPr>
              <w:t xml:space="preserve"> год</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23 157,1</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22 693,9</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463,2</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536F04" w:rsidRPr="00C4405C" w:rsidRDefault="00536F04" w:rsidP="00D73D7A">
            <w:pPr>
              <w:suppressAutoHyphens/>
              <w:rPr>
                <w:rFonts w:ascii="PT Astra Serif" w:hAnsi="PT Astra Serif"/>
              </w:rPr>
            </w:pPr>
          </w:p>
        </w:tc>
        <w:tc>
          <w:tcPr>
            <w:tcW w:w="3119" w:type="dxa"/>
            <w:vMerge/>
            <w:vAlign w:val="center"/>
          </w:tcPr>
          <w:p w:rsidR="00536F04" w:rsidRPr="00C4405C" w:rsidRDefault="00536F04" w:rsidP="00D73D7A">
            <w:pPr>
              <w:suppressAutoHyphens/>
              <w:rPr>
                <w:rFonts w:ascii="PT Astra Serif" w:hAnsi="PT Astra Serif"/>
              </w:rPr>
            </w:pPr>
          </w:p>
        </w:tc>
        <w:tc>
          <w:tcPr>
            <w:tcW w:w="850" w:type="dxa"/>
            <w:vMerge/>
            <w:vAlign w:val="center"/>
          </w:tcPr>
          <w:p w:rsidR="00536F04" w:rsidRPr="00C4405C" w:rsidRDefault="00536F04" w:rsidP="00D73D7A">
            <w:pPr>
              <w:suppressAutoHyphens/>
              <w:rPr>
                <w:rFonts w:ascii="PT Astra Serif" w:hAnsi="PT Astra Serif"/>
              </w:rPr>
            </w:pPr>
          </w:p>
        </w:tc>
      </w:tr>
      <w:tr w:rsidR="00536F04" w:rsidRPr="00C4405C" w:rsidTr="005D39D3">
        <w:trPr>
          <w:trHeight w:val="289"/>
        </w:trPr>
        <w:tc>
          <w:tcPr>
            <w:tcW w:w="3234" w:type="dxa"/>
            <w:gridSpan w:val="2"/>
            <w:vMerge/>
            <w:vAlign w:val="center"/>
          </w:tcPr>
          <w:p w:rsidR="00536F04" w:rsidRPr="00C4405C" w:rsidRDefault="00536F04" w:rsidP="00D73D7A">
            <w:pPr>
              <w:suppressAutoHyphens/>
              <w:rPr>
                <w:rFonts w:ascii="PT Astra Serif" w:hAnsi="PT Astra Serif"/>
              </w:rPr>
            </w:pPr>
          </w:p>
        </w:tc>
        <w:tc>
          <w:tcPr>
            <w:tcW w:w="985"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2028</w:t>
            </w:r>
            <w:r w:rsidR="00C6014C">
              <w:rPr>
                <w:rFonts w:ascii="PT Astra Serif" w:hAnsi="PT Astra Serif"/>
                <w:sz w:val="20"/>
                <w:szCs w:val="20"/>
              </w:rPr>
              <w:t xml:space="preserve"> год</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23 340,5</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22 873,6</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466,9</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536F04" w:rsidRPr="00C4405C" w:rsidRDefault="00536F04" w:rsidP="00D73D7A">
            <w:pPr>
              <w:suppressAutoHyphens/>
              <w:rPr>
                <w:rFonts w:ascii="PT Astra Serif" w:hAnsi="PT Astra Serif"/>
              </w:rPr>
            </w:pPr>
          </w:p>
        </w:tc>
        <w:tc>
          <w:tcPr>
            <w:tcW w:w="3119" w:type="dxa"/>
            <w:vMerge/>
            <w:vAlign w:val="center"/>
          </w:tcPr>
          <w:p w:rsidR="00536F04" w:rsidRPr="00C4405C" w:rsidRDefault="00536F04" w:rsidP="00D73D7A">
            <w:pPr>
              <w:suppressAutoHyphens/>
              <w:rPr>
                <w:rFonts w:ascii="PT Astra Serif" w:hAnsi="PT Astra Serif"/>
              </w:rPr>
            </w:pPr>
          </w:p>
        </w:tc>
        <w:tc>
          <w:tcPr>
            <w:tcW w:w="850" w:type="dxa"/>
            <w:vMerge/>
            <w:vAlign w:val="center"/>
          </w:tcPr>
          <w:p w:rsidR="00536F04" w:rsidRPr="00C4405C" w:rsidRDefault="00536F04" w:rsidP="00D73D7A">
            <w:pPr>
              <w:suppressAutoHyphens/>
              <w:rPr>
                <w:rFonts w:ascii="PT Astra Serif" w:hAnsi="PT Astra Serif"/>
              </w:rPr>
            </w:pPr>
          </w:p>
        </w:tc>
      </w:tr>
      <w:tr w:rsidR="00536F04" w:rsidRPr="00C4405C" w:rsidTr="005D39D3">
        <w:trPr>
          <w:trHeight w:val="419"/>
        </w:trPr>
        <w:tc>
          <w:tcPr>
            <w:tcW w:w="3234" w:type="dxa"/>
            <w:gridSpan w:val="2"/>
            <w:vMerge w:val="restart"/>
            <w:vAlign w:val="center"/>
          </w:tcPr>
          <w:p w:rsidR="00536F04" w:rsidRPr="00C4405C" w:rsidRDefault="00536F04" w:rsidP="00D73D7A">
            <w:pPr>
              <w:suppressAutoHyphens/>
              <w:rPr>
                <w:rFonts w:ascii="PT Astra Serif" w:hAnsi="PT Astra Serif"/>
              </w:rPr>
            </w:pPr>
            <w:r w:rsidRPr="00C4405C">
              <w:rPr>
                <w:rFonts w:ascii="PT Astra Serif" w:hAnsi="PT Astra Serif"/>
                <w:sz w:val="20"/>
                <w:szCs w:val="20"/>
              </w:rPr>
              <w:t xml:space="preserve">Мероприятие 1. Оказание услуг </w:t>
            </w:r>
            <w:r w:rsidR="00111776">
              <w:rPr>
                <w:rFonts w:ascii="PT Astra Serif" w:hAnsi="PT Astra Serif"/>
                <w:sz w:val="20"/>
                <w:szCs w:val="20"/>
              </w:rPr>
              <w:br/>
            </w:r>
            <w:r w:rsidRPr="00C4405C">
              <w:rPr>
                <w:rFonts w:ascii="PT Astra Serif" w:hAnsi="PT Astra Serif"/>
                <w:sz w:val="20"/>
                <w:szCs w:val="20"/>
              </w:rPr>
              <w:t xml:space="preserve">и мер поддержки субъектам малого и среднего предпринимательства </w:t>
            </w:r>
            <w:r w:rsidR="00111776">
              <w:rPr>
                <w:rFonts w:ascii="PT Astra Serif" w:hAnsi="PT Astra Serif"/>
                <w:sz w:val="20"/>
                <w:szCs w:val="20"/>
              </w:rPr>
              <w:br/>
            </w:r>
            <w:r w:rsidRPr="00C4405C">
              <w:rPr>
                <w:rFonts w:ascii="PT Astra Serif" w:hAnsi="PT Astra Serif"/>
                <w:sz w:val="20"/>
                <w:szCs w:val="20"/>
              </w:rPr>
              <w:t>и гражданам, желающим вести бизнес</w:t>
            </w:r>
          </w:p>
        </w:tc>
        <w:tc>
          <w:tcPr>
            <w:tcW w:w="985"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всего</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92 689,1</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78 363,7</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14 325,4</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restart"/>
          </w:tcPr>
          <w:p w:rsidR="00536F04" w:rsidRPr="00C4405C" w:rsidRDefault="00536F04" w:rsidP="005D5662">
            <w:pPr>
              <w:suppressAutoHyphens/>
              <w:rPr>
                <w:rFonts w:ascii="PT Astra Serif" w:hAnsi="PT Astra Serif"/>
              </w:rPr>
            </w:pPr>
            <w:r w:rsidRPr="00C4405C">
              <w:rPr>
                <w:rFonts w:ascii="PT Astra Serif" w:hAnsi="PT Astra Serif"/>
                <w:sz w:val="20"/>
                <w:szCs w:val="20"/>
              </w:rPr>
              <w:t xml:space="preserve">Департамент </w:t>
            </w:r>
            <w:proofErr w:type="spellStart"/>
            <w:proofErr w:type="gramStart"/>
            <w:r w:rsidRPr="00C4405C">
              <w:rPr>
                <w:rFonts w:ascii="PT Astra Serif" w:hAnsi="PT Astra Serif"/>
                <w:sz w:val="20"/>
                <w:szCs w:val="20"/>
              </w:rPr>
              <w:t>инвестицион</w:t>
            </w:r>
            <w:proofErr w:type="spellEnd"/>
            <w:r w:rsidR="00111776">
              <w:rPr>
                <w:rFonts w:ascii="PT Astra Serif" w:hAnsi="PT Astra Serif"/>
                <w:sz w:val="20"/>
                <w:szCs w:val="20"/>
              </w:rPr>
              <w:t>-</w:t>
            </w:r>
            <w:r w:rsidRPr="00C4405C">
              <w:rPr>
                <w:rFonts w:ascii="PT Astra Serif" w:hAnsi="PT Astra Serif"/>
                <w:sz w:val="20"/>
                <w:szCs w:val="20"/>
              </w:rPr>
              <w:t>ной</w:t>
            </w:r>
            <w:proofErr w:type="gramEnd"/>
            <w:r w:rsidRPr="00C4405C">
              <w:rPr>
                <w:rFonts w:ascii="PT Astra Serif" w:hAnsi="PT Astra Serif"/>
                <w:sz w:val="20"/>
                <w:szCs w:val="20"/>
              </w:rPr>
              <w:t xml:space="preserve"> и промышленной политики Томской области</w:t>
            </w:r>
          </w:p>
        </w:tc>
        <w:tc>
          <w:tcPr>
            <w:tcW w:w="3119"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X</w:t>
            </w:r>
          </w:p>
        </w:tc>
        <w:tc>
          <w:tcPr>
            <w:tcW w:w="850"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X</w:t>
            </w:r>
          </w:p>
        </w:tc>
      </w:tr>
      <w:tr w:rsidR="00536F04" w:rsidRPr="00C4405C" w:rsidTr="005D39D3">
        <w:trPr>
          <w:trHeight w:val="339"/>
        </w:trPr>
        <w:tc>
          <w:tcPr>
            <w:tcW w:w="3234" w:type="dxa"/>
            <w:gridSpan w:val="2"/>
            <w:vMerge/>
            <w:vAlign w:val="center"/>
          </w:tcPr>
          <w:p w:rsidR="00536F04" w:rsidRPr="00C4405C" w:rsidRDefault="00536F04" w:rsidP="00D73D7A">
            <w:pPr>
              <w:suppressAutoHyphens/>
              <w:rPr>
                <w:rFonts w:ascii="PT Astra Serif" w:hAnsi="PT Astra Serif"/>
              </w:rPr>
            </w:pPr>
          </w:p>
        </w:tc>
        <w:tc>
          <w:tcPr>
            <w:tcW w:w="985"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2025</w:t>
            </w:r>
            <w:r w:rsidR="00C6014C">
              <w:rPr>
                <w:rFonts w:ascii="PT Astra Serif" w:hAnsi="PT Astra Serif"/>
                <w:sz w:val="20"/>
                <w:szCs w:val="20"/>
              </w:rPr>
              <w:t xml:space="preserve"> год</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23 280,3</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10 343,3</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12 937,0</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536F04" w:rsidRPr="00C4405C" w:rsidRDefault="00536F04" w:rsidP="00D73D7A">
            <w:pPr>
              <w:suppressAutoHyphens/>
              <w:rPr>
                <w:rFonts w:ascii="PT Astra Serif" w:hAnsi="PT Astra Serif"/>
              </w:rPr>
            </w:pPr>
          </w:p>
        </w:tc>
        <w:tc>
          <w:tcPr>
            <w:tcW w:w="3119" w:type="dxa"/>
            <w:vMerge w:val="restart"/>
            <w:vAlign w:val="center"/>
          </w:tcPr>
          <w:p w:rsidR="00EA0841" w:rsidRPr="00EE09BC" w:rsidRDefault="00536F04" w:rsidP="00D73D7A">
            <w:pPr>
              <w:suppressAutoHyphens/>
              <w:rPr>
                <w:rFonts w:ascii="PT Astra Serif" w:hAnsi="PT Astra Serif"/>
                <w:sz w:val="20"/>
                <w:szCs w:val="20"/>
              </w:rPr>
            </w:pPr>
            <w:r w:rsidRPr="00C4405C">
              <w:rPr>
                <w:rFonts w:ascii="PT Astra Serif" w:hAnsi="PT Astra Serif"/>
                <w:sz w:val="20"/>
                <w:szCs w:val="20"/>
              </w:rPr>
              <w:t xml:space="preserve">Количество субъектов малого </w:t>
            </w:r>
            <w:r w:rsidR="00111776">
              <w:rPr>
                <w:rFonts w:ascii="PT Astra Serif" w:hAnsi="PT Astra Serif"/>
                <w:sz w:val="20"/>
                <w:szCs w:val="20"/>
              </w:rPr>
              <w:br/>
            </w:r>
            <w:r w:rsidRPr="00C4405C">
              <w:rPr>
                <w:rFonts w:ascii="PT Astra Serif" w:hAnsi="PT Astra Serif"/>
                <w:sz w:val="20"/>
                <w:szCs w:val="20"/>
              </w:rPr>
              <w:t xml:space="preserve">и среднего предпринимательства </w:t>
            </w:r>
            <w:r w:rsidR="00111776">
              <w:rPr>
                <w:rFonts w:ascii="PT Astra Serif" w:hAnsi="PT Astra Serif"/>
                <w:sz w:val="20"/>
                <w:szCs w:val="20"/>
              </w:rPr>
              <w:br/>
            </w:r>
            <w:r w:rsidRPr="00C4405C">
              <w:rPr>
                <w:rFonts w:ascii="PT Astra Serif" w:hAnsi="PT Astra Serif"/>
                <w:sz w:val="20"/>
                <w:szCs w:val="20"/>
              </w:rPr>
              <w:t>и граждан, желающих вести бизнес, которым оказаны услуги и меры поддержки, тыс. единиц</w:t>
            </w:r>
          </w:p>
        </w:tc>
        <w:tc>
          <w:tcPr>
            <w:tcW w:w="850" w:type="dxa"/>
            <w:vAlign w:val="center"/>
          </w:tcPr>
          <w:p w:rsidR="00536F04" w:rsidRPr="00C4405C" w:rsidRDefault="00536F04" w:rsidP="00111776">
            <w:pPr>
              <w:jc w:val="center"/>
              <w:rPr>
                <w:rFonts w:ascii="PT Astra Serif" w:hAnsi="PT Astra Serif"/>
                <w:sz w:val="20"/>
                <w:szCs w:val="20"/>
              </w:rPr>
            </w:pPr>
            <w:r w:rsidRPr="00C4405C">
              <w:rPr>
                <w:rFonts w:ascii="PT Astra Serif" w:hAnsi="PT Astra Serif"/>
                <w:sz w:val="20"/>
                <w:szCs w:val="20"/>
              </w:rPr>
              <w:t>0,759</w:t>
            </w:r>
          </w:p>
        </w:tc>
      </w:tr>
      <w:tr w:rsidR="00536F04" w:rsidRPr="00C4405C" w:rsidTr="005D39D3">
        <w:trPr>
          <w:trHeight w:val="484"/>
        </w:trPr>
        <w:tc>
          <w:tcPr>
            <w:tcW w:w="3234" w:type="dxa"/>
            <w:gridSpan w:val="2"/>
            <w:vMerge/>
            <w:vAlign w:val="center"/>
          </w:tcPr>
          <w:p w:rsidR="00536F04" w:rsidRPr="00C4405C" w:rsidRDefault="00536F04" w:rsidP="00D73D7A">
            <w:pPr>
              <w:suppressAutoHyphens/>
              <w:rPr>
                <w:rFonts w:ascii="PT Astra Serif" w:hAnsi="PT Astra Serif"/>
              </w:rPr>
            </w:pPr>
          </w:p>
        </w:tc>
        <w:tc>
          <w:tcPr>
            <w:tcW w:w="985"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2026</w:t>
            </w:r>
            <w:r w:rsidR="00C6014C">
              <w:rPr>
                <w:rFonts w:ascii="PT Astra Serif" w:hAnsi="PT Astra Serif"/>
                <w:sz w:val="20"/>
                <w:szCs w:val="20"/>
              </w:rPr>
              <w:t xml:space="preserve"> год</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22 911,2</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22 452,9</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458,3</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536F04" w:rsidRPr="00C4405C" w:rsidRDefault="00536F04" w:rsidP="00D73D7A">
            <w:pPr>
              <w:suppressAutoHyphens/>
              <w:rPr>
                <w:rFonts w:ascii="PT Astra Serif" w:hAnsi="PT Astra Serif"/>
              </w:rPr>
            </w:pPr>
          </w:p>
        </w:tc>
        <w:tc>
          <w:tcPr>
            <w:tcW w:w="3119" w:type="dxa"/>
            <w:vMerge/>
            <w:vAlign w:val="center"/>
          </w:tcPr>
          <w:p w:rsidR="00536F04" w:rsidRPr="00C4405C" w:rsidRDefault="00536F04" w:rsidP="00D73D7A">
            <w:pPr>
              <w:suppressAutoHyphens/>
              <w:rPr>
                <w:rFonts w:ascii="PT Astra Serif" w:hAnsi="PT Astra Serif"/>
              </w:rPr>
            </w:pPr>
          </w:p>
        </w:tc>
        <w:tc>
          <w:tcPr>
            <w:tcW w:w="850" w:type="dxa"/>
            <w:vAlign w:val="center"/>
          </w:tcPr>
          <w:p w:rsidR="00536F04" w:rsidRPr="00C4405C" w:rsidRDefault="00536F04" w:rsidP="00111776">
            <w:pPr>
              <w:jc w:val="center"/>
              <w:rPr>
                <w:rFonts w:ascii="PT Astra Serif" w:hAnsi="PT Astra Serif"/>
                <w:sz w:val="20"/>
                <w:szCs w:val="20"/>
              </w:rPr>
            </w:pPr>
            <w:r w:rsidRPr="00C4405C">
              <w:rPr>
                <w:rFonts w:ascii="PT Astra Serif" w:hAnsi="PT Astra Serif"/>
                <w:sz w:val="20"/>
                <w:szCs w:val="20"/>
              </w:rPr>
              <w:t>2,837</w:t>
            </w:r>
          </w:p>
        </w:tc>
      </w:tr>
      <w:tr w:rsidR="00536F04" w:rsidRPr="00C4405C" w:rsidTr="005D39D3">
        <w:trPr>
          <w:trHeight w:val="421"/>
        </w:trPr>
        <w:tc>
          <w:tcPr>
            <w:tcW w:w="3234" w:type="dxa"/>
            <w:gridSpan w:val="2"/>
            <w:vMerge/>
            <w:vAlign w:val="center"/>
          </w:tcPr>
          <w:p w:rsidR="00536F04" w:rsidRPr="00C4405C" w:rsidRDefault="00536F04" w:rsidP="00D73D7A">
            <w:pPr>
              <w:suppressAutoHyphens/>
              <w:rPr>
                <w:rFonts w:ascii="PT Astra Serif" w:hAnsi="PT Astra Serif"/>
              </w:rPr>
            </w:pPr>
          </w:p>
        </w:tc>
        <w:tc>
          <w:tcPr>
            <w:tcW w:w="985"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2027</w:t>
            </w:r>
            <w:r w:rsidR="00C6014C">
              <w:rPr>
                <w:rFonts w:ascii="PT Astra Serif" w:hAnsi="PT Astra Serif"/>
                <w:sz w:val="20"/>
                <w:szCs w:val="20"/>
              </w:rPr>
              <w:t xml:space="preserve"> год</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23 157,1</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22 693,9</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463,2</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536F04" w:rsidRPr="00C4405C" w:rsidRDefault="00536F04" w:rsidP="00D73D7A">
            <w:pPr>
              <w:suppressAutoHyphens/>
              <w:rPr>
                <w:rFonts w:ascii="PT Astra Serif" w:hAnsi="PT Astra Serif"/>
              </w:rPr>
            </w:pPr>
          </w:p>
        </w:tc>
        <w:tc>
          <w:tcPr>
            <w:tcW w:w="3119" w:type="dxa"/>
            <w:vMerge/>
            <w:vAlign w:val="center"/>
          </w:tcPr>
          <w:p w:rsidR="00536F04" w:rsidRPr="00C4405C" w:rsidRDefault="00536F04" w:rsidP="00D73D7A">
            <w:pPr>
              <w:suppressAutoHyphens/>
              <w:rPr>
                <w:rFonts w:ascii="PT Astra Serif" w:hAnsi="PT Astra Serif"/>
              </w:rPr>
            </w:pPr>
          </w:p>
        </w:tc>
        <w:tc>
          <w:tcPr>
            <w:tcW w:w="850" w:type="dxa"/>
            <w:vAlign w:val="center"/>
          </w:tcPr>
          <w:p w:rsidR="00536F04" w:rsidRPr="00C4405C" w:rsidRDefault="00536F04" w:rsidP="00111776">
            <w:pPr>
              <w:jc w:val="center"/>
              <w:rPr>
                <w:rFonts w:ascii="PT Astra Serif" w:hAnsi="PT Astra Serif"/>
                <w:sz w:val="20"/>
                <w:szCs w:val="20"/>
              </w:rPr>
            </w:pPr>
            <w:r w:rsidRPr="00C4405C">
              <w:rPr>
                <w:rFonts w:ascii="PT Astra Serif" w:hAnsi="PT Astra Serif"/>
                <w:sz w:val="20"/>
                <w:szCs w:val="20"/>
              </w:rPr>
              <w:t>2,867</w:t>
            </w:r>
          </w:p>
        </w:tc>
      </w:tr>
      <w:tr w:rsidR="00536F04" w:rsidRPr="00C4405C" w:rsidTr="005D39D3">
        <w:trPr>
          <w:trHeight w:val="555"/>
        </w:trPr>
        <w:tc>
          <w:tcPr>
            <w:tcW w:w="3234" w:type="dxa"/>
            <w:gridSpan w:val="2"/>
            <w:vMerge/>
            <w:vAlign w:val="center"/>
          </w:tcPr>
          <w:p w:rsidR="00536F04" w:rsidRPr="00C4405C" w:rsidRDefault="00536F04" w:rsidP="00D73D7A">
            <w:pPr>
              <w:suppressAutoHyphens/>
              <w:rPr>
                <w:rFonts w:ascii="PT Astra Serif" w:hAnsi="PT Astra Serif"/>
              </w:rPr>
            </w:pPr>
          </w:p>
        </w:tc>
        <w:tc>
          <w:tcPr>
            <w:tcW w:w="985"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2028</w:t>
            </w:r>
            <w:r w:rsidR="00C6014C">
              <w:rPr>
                <w:rFonts w:ascii="PT Astra Serif" w:hAnsi="PT Astra Serif"/>
                <w:sz w:val="20"/>
                <w:szCs w:val="20"/>
              </w:rPr>
              <w:t xml:space="preserve"> год</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23 340,5</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22 873,6</w:t>
            </w:r>
          </w:p>
        </w:tc>
        <w:tc>
          <w:tcPr>
            <w:tcW w:w="1126" w:type="dxa"/>
            <w:vAlign w:val="center"/>
          </w:tcPr>
          <w:p w:rsidR="00EA0841" w:rsidRPr="00C4405C" w:rsidRDefault="00536F04" w:rsidP="00EA0841">
            <w:pPr>
              <w:jc w:val="center"/>
              <w:rPr>
                <w:rFonts w:ascii="PT Astra Serif" w:hAnsi="PT Astra Serif"/>
                <w:sz w:val="20"/>
                <w:szCs w:val="20"/>
              </w:rPr>
            </w:pPr>
            <w:r w:rsidRPr="00C4405C">
              <w:rPr>
                <w:rFonts w:ascii="PT Astra Serif" w:hAnsi="PT Astra Serif"/>
                <w:sz w:val="20"/>
                <w:szCs w:val="20"/>
              </w:rPr>
              <w:t>466,9</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536F04" w:rsidRPr="00C4405C" w:rsidRDefault="00536F04" w:rsidP="00D73D7A">
            <w:pPr>
              <w:suppressAutoHyphens/>
              <w:rPr>
                <w:rFonts w:ascii="PT Astra Serif" w:hAnsi="PT Astra Serif"/>
              </w:rPr>
            </w:pPr>
          </w:p>
        </w:tc>
        <w:tc>
          <w:tcPr>
            <w:tcW w:w="3119" w:type="dxa"/>
            <w:vMerge/>
            <w:vAlign w:val="center"/>
          </w:tcPr>
          <w:p w:rsidR="00536F04" w:rsidRPr="00C4405C" w:rsidRDefault="00536F04" w:rsidP="00D73D7A">
            <w:pPr>
              <w:suppressAutoHyphens/>
              <w:rPr>
                <w:rFonts w:ascii="PT Astra Serif" w:hAnsi="PT Astra Serif"/>
              </w:rPr>
            </w:pPr>
          </w:p>
        </w:tc>
        <w:tc>
          <w:tcPr>
            <w:tcW w:w="850" w:type="dxa"/>
            <w:vAlign w:val="center"/>
          </w:tcPr>
          <w:p w:rsidR="00536F04" w:rsidRPr="00C4405C" w:rsidRDefault="00536F04" w:rsidP="00111776">
            <w:pPr>
              <w:jc w:val="center"/>
              <w:rPr>
                <w:rFonts w:ascii="PT Astra Serif" w:hAnsi="PT Astra Serif"/>
                <w:sz w:val="20"/>
                <w:szCs w:val="20"/>
              </w:rPr>
            </w:pPr>
            <w:r w:rsidRPr="00C4405C">
              <w:rPr>
                <w:rFonts w:ascii="PT Astra Serif" w:hAnsi="PT Astra Serif"/>
                <w:sz w:val="20"/>
                <w:szCs w:val="20"/>
              </w:rPr>
              <w:t>2,890</w:t>
            </w:r>
          </w:p>
        </w:tc>
      </w:tr>
      <w:tr w:rsidR="00536F04" w:rsidRPr="00C4405C" w:rsidTr="005D39D3">
        <w:trPr>
          <w:trHeight w:val="424"/>
        </w:trPr>
        <w:tc>
          <w:tcPr>
            <w:tcW w:w="3234" w:type="dxa"/>
            <w:gridSpan w:val="2"/>
            <w:vMerge w:val="restart"/>
            <w:vAlign w:val="center"/>
          </w:tcPr>
          <w:p w:rsidR="00536F04" w:rsidRPr="00C4405C" w:rsidRDefault="00536F04" w:rsidP="00D73D7A">
            <w:pPr>
              <w:suppressAutoHyphens/>
              <w:rPr>
                <w:rFonts w:ascii="PT Astra Serif" w:hAnsi="PT Astra Serif"/>
              </w:rPr>
            </w:pPr>
            <w:r w:rsidRPr="00C4405C">
              <w:rPr>
                <w:rFonts w:ascii="PT Astra Serif" w:hAnsi="PT Astra Serif"/>
                <w:bCs/>
                <w:sz w:val="20"/>
                <w:szCs w:val="20"/>
              </w:rPr>
              <w:t>Итого региональный проект 1</w:t>
            </w:r>
          </w:p>
        </w:tc>
        <w:tc>
          <w:tcPr>
            <w:tcW w:w="985" w:type="dxa"/>
            <w:vAlign w:val="center"/>
          </w:tcPr>
          <w:p w:rsidR="00536F04" w:rsidRPr="00C4405C" w:rsidRDefault="00536F04"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92 689,1</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78 363,7</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14 325,4</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restart"/>
            <w:vAlign w:val="center"/>
          </w:tcPr>
          <w:p w:rsidR="00536F04" w:rsidRPr="00C4405C" w:rsidRDefault="00536F04" w:rsidP="00D73D7A">
            <w:pPr>
              <w:jc w:val="center"/>
              <w:rPr>
                <w:rFonts w:ascii="PT Astra Serif" w:hAnsi="PT Astra Serif"/>
                <w:bCs/>
                <w:sz w:val="20"/>
                <w:szCs w:val="20"/>
              </w:rPr>
            </w:pPr>
            <w:r w:rsidRPr="00C4405C">
              <w:rPr>
                <w:rFonts w:ascii="PT Astra Serif" w:hAnsi="PT Astra Serif"/>
                <w:bCs/>
                <w:sz w:val="20"/>
                <w:szCs w:val="20"/>
              </w:rPr>
              <w:t>X</w:t>
            </w:r>
          </w:p>
        </w:tc>
        <w:tc>
          <w:tcPr>
            <w:tcW w:w="3119" w:type="dxa"/>
            <w:vMerge w:val="restart"/>
            <w:vAlign w:val="center"/>
          </w:tcPr>
          <w:p w:rsidR="00536F04" w:rsidRPr="00C4405C" w:rsidRDefault="00536F04" w:rsidP="00D73D7A">
            <w:pPr>
              <w:jc w:val="center"/>
              <w:rPr>
                <w:rFonts w:ascii="PT Astra Serif" w:hAnsi="PT Astra Serif"/>
                <w:bCs/>
                <w:sz w:val="20"/>
                <w:szCs w:val="20"/>
              </w:rPr>
            </w:pPr>
            <w:r w:rsidRPr="00C4405C">
              <w:rPr>
                <w:rFonts w:ascii="PT Astra Serif" w:hAnsi="PT Astra Serif"/>
                <w:bCs/>
                <w:sz w:val="20"/>
                <w:szCs w:val="20"/>
              </w:rPr>
              <w:t>X</w:t>
            </w:r>
          </w:p>
        </w:tc>
        <w:tc>
          <w:tcPr>
            <w:tcW w:w="850" w:type="dxa"/>
            <w:vMerge w:val="restart"/>
            <w:vAlign w:val="center"/>
          </w:tcPr>
          <w:p w:rsidR="00536F04" w:rsidRPr="00C4405C" w:rsidRDefault="00536F04" w:rsidP="00D73D7A">
            <w:pPr>
              <w:jc w:val="center"/>
              <w:rPr>
                <w:rFonts w:ascii="PT Astra Serif" w:hAnsi="PT Astra Serif"/>
                <w:bCs/>
                <w:sz w:val="20"/>
                <w:szCs w:val="20"/>
              </w:rPr>
            </w:pPr>
            <w:r w:rsidRPr="00C4405C">
              <w:rPr>
                <w:rFonts w:ascii="PT Astra Serif" w:hAnsi="PT Astra Serif"/>
                <w:bCs/>
                <w:sz w:val="20"/>
                <w:szCs w:val="20"/>
              </w:rPr>
              <w:t>X</w:t>
            </w:r>
          </w:p>
        </w:tc>
      </w:tr>
      <w:tr w:rsidR="00536F04" w:rsidRPr="00C4405C" w:rsidTr="005D39D3">
        <w:trPr>
          <w:trHeight w:val="402"/>
        </w:trPr>
        <w:tc>
          <w:tcPr>
            <w:tcW w:w="3234" w:type="dxa"/>
            <w:gridSpan w:val="2"/>
            <w:vMerge/>
            <w:vAlign w:val="center"/>
          </w:tcPr>
          <w:p w:rsidR="00536F04" w:rsidRPr="00C4405C" w:rsidRDefault="00536F04" w:rsidP="00D73D7A">
            <w:pPr>
              <w:suppressAutoHyphens/>
              <w:rPr>
                <w:rFonts w:ascii="PT Astra Serif" w:hAnsi="PT Astra Serif"/>
              </w:rPr>
            </w:pPr>
          </w:p>
        </w:tc>
        <w:tc>
          <w:tcPr>
            <w:tcW w:w="985" w:type="dxa"/>
            <w:vAlign w:val="center"/>
          </w:tcPr>
          <w:p w:rsidR="00536F04" w:rsidRPr="00C4405C" w:rsidRDefault="00536F04" w:rsidP="00D73D7A">
            <w:pPr>
              <w:jc w:val="center"/>
              <w:rPr>
                <w:rFonts w:ascii="PT Astra Serif" w:hAnsi="PT Astra Serif"/>
                <w:bCs/>
                <w:sz w:val="20"/>
                <w:szCs w:val="20"/>
              </w:rPr>
            </w:pPr>
            <w:r w:rsidRPr="00C4405C">
              <w:rPr>
                <w:rFonts w:ascii="PT Astra Serif" w:hAnsi="PT Astra Serif"/>
                <w:bCs/>
                <w:sz w:val="20"/>
                <w:szCs w:val="20"/>
              </w:rPr>
              <w:t>2025</w:t>
            </w:r>
            <w:r w:rsidR="00C6014C">
              <w:rPr>
                <w:rFonts w:ascii="PT Astra Serif" w:hAnsi="PT Astra Serif"/>
                <w:bCs/>
                <w:sz w:val="20"/>
                <w:szCs w:val="20"/>
              </w:rPr>
              <w:t xml:space="preserve"> год</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23 280,3</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10 343,3</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12 937,0</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536F04" w:rsidRPr="00C4405C" w:rsidRDefault="00536F04" w:rsidP="00D73D7A">
            <w:pPr>
              <w:suppressAutoHyphens/>
              <w:rPr>
                <w:rFonts w:ascii="PT Astra Serif" w:hAnsi="PT Astra Serif"/>
              </w:rPr>
            </w:pPr>
          </w:p>
        </w:tc>
        <w:tc>
          <w:tcPr>
            <w:tcW w:w="3119" w:type="dxa"/>
            <w:vMerge/>
            <w:vAlign w:val="center"/>
          </w:tcPr>
          <w:p w:rsidR="00536F04" w:rsidRPr="00C4405C" w:rsidRDefault="00536F04" w:rsidP="00D73D7A">
            <w:pPr>
              <w:suppressAutoHyphens/>
              <w:rPr>
                <w:rFonts w:ascii="PT Astra Serif" w:hAnsi="PT Astra Serif"/>
              </w:rPr>
            </w:pPr>
          </w:p>
        </w:tc>
        <w:tc>
          <w:tcPr>
            <w:tcW w:w="850" w:type="dxa"/>
            <w:vMerge/>
            <w:vAlign w:val="center"/>
          </w:tcPr>
          <w:p w:rsidR="00536F04" w:rsidRPr="00C4405C" w:rsidRDefault="00536F04" w:rsidP="00D73D7A">
            <w:pPr>
              <w:suppressAutoHyphens/>
              <w:rPr>
                <w:rFonts w:ascii="PT Astra Serif" w:hAnsi="PT Astra Serif"/>
              </w:rPr>
            </w:pPr>
          </w:p>
        </w:tc>
      </w:tr>
      <w:tr w:rsidR="00536F04" w:rsidRPr="00C4405C" w:rsidTr="005D39D3">
        <w:trPr>
          <w:trHeight w:val="293"/>
        </w:trPr>
        <w:tc>
          <w:tcPr>
            <w:tcW w:w="3234" w:type="dxa"/>
            <w:gridSpan w:val="2"/>
            <w:vMerge/>
            <w:vAlign w:val="center"/>
          </w:tcPr>
          <w:p w:rsidR="00536F04" w:rsidRPr="00C4405C" w:rsidRDefault="00536F04" w:rsidP="00D73D7A">
            <w:pPr>
              <w:suppressAutoHyphens/>
              <w:rPr>
                <w:rFonts w:ascii="PT Astra Serif" w:hAnsi="PT Astra Serif"/>
              </w:rPr>
            </w:pPr>
          </w:p>
        </w:tc>
        <w:tc>
          <w:tcPr>
            <w:tcW w:w="985" w:type="dxa"/>
            <w:vAlign w:val="center"/>
          </w:tcPr>
          <w:p w:rsidR="00536F04" w:rsidRPr="00C4405C" w:rsidRDefault="00536F04" w:rsidP="00D73D7A">
            <w:pPr>
              <w:jc w:val="center"/>
              <w:rPr>
                <w:rFonts w:ascii="PT Astra Serif" w:hAnsi="PT Astra Serif"/>
                <w:bCs/>
                <w:sz w:val="20"/>
                <w:szCs w:val="20"/>
              </w:rPr>
            </w:pPr>
            <w:r w:rsidRPr="00C4405C">
              <w:rPr>
                <w:rFonts w:ascii="PT Astra Serif" w:hAnsi="PT Astra Serif"/>
                <w:bCs/>
                <w:sz w:val="20"/>
                <w:szCs w:val="20"/>
              </w:rPr>
              <w:t>2026</w:t>
            </w:r>
            <w:r w:rsidR="00C6014C">
              <w:rPr>
                <w:rFonts w:ascii="PT Astra Serif" w:hAnsi="PT Astra Serif"/>
                <w:bCs/>
                <w:sz w:val="20"/>
                <w:szCs w:val="20"/>
              </w:rPr>
              <w:t xml:space="preserve"> год </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22 911,2</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22 452,9</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458,3</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536F04" w:rsidRPr="00C4405C" w:rsidRDefault="00536F04" w:rsidP="00D73D7A">
            <w:pPr>
              <w:suppressAutoHyphens/>
              <w:rPr>
                <w:rFonts w:ascii="PT Astra Serif" w:hAnsi="PT Astra Serif"/>
              </w:rPr>
            </w:pPr>
          </w:p>
        </w:tc>
        <w:tc>
          <w:tcPr>
            <w:tcW w:w="3119" w:type="dxa"/>
            <w:vMerge/>
            <w:vAlign w:val="center"/>
          </w:tcPr>
          <w:p w:rsidR="00536F04" w:rsidRPr="00C4405C" w:rsidRDefault="00536F04" w:rsidP="00D73D7A">
            <w:pPr>
              <w:suppressAutoHyphens/>
              <w:rPr>
                <w:rFonts w:ascii="PT Astra Serif" w:hAnsi="PT Astra Serif"/>
              </w:rPr>
            </w:pPr>
          </w:p>
        </w:tc>
        <w:tc>
          <w:tcPr>
            <w:tcW w:w="850" w:type="dxa"/>
            <w:vMerge/>
            <w:vAlign w:val="center"/>
          </w:tcPr>
          <w:p w:rsidR="00536F04" w:rsidRPr="00C4405C" w:rsidRDefault="00536F04" w:rsidP="00D73D7A">
            <w:pPr>
              <w:suppressAutoHyphens/>
              <w:rPr>
                <w:rFonts w:ascii="PT Astra Serif" w:hAnsi="PT Astra Serif"/>
              </w:rPr>
            </w:pPr>
          </w:p>
        </w:tc>
      </w:tr>
      <w:tr w:rsidR="00536F04" w:rsidRPr="00C4405C" w:rsidTr="005D39D3">
        <w:trPr>
          <w:trHeight w:val="411"/>
        </w:trPr>
        <w:tc>
          <w:tcPr>
            <w:tcW w:w="3234" w:type="dxa"/>
            <w:gridSpan w:val="2"/>
            <w:vMerge/>
            <w:vAlign w:val="center"/>
          </w:tcPr>
          <w:p w:rsidR="00536F04" w:rsidRPr="00C4405C" w:rsidRDefault="00536F04" w:rsidP="00D73D7A">
            <w:pPr>
              <w:suppressAutoHyphens/>
              <w:rPr>
                <w:rFonts w:ascii="PT Astra Serif" w:hAnsi="PT Astra Serif"/>
              </w:rPr>
            </w:pPr>
          </w:p>
        </w:tc>
        <w:tc>
          <w:tcPr>
            <w:tcW w:w="985" w:type="dxa"/>
            <w:vAlign w:val="center"/>
          </w:tcPr>
          <w:p w:rsidR="00536F04" w:rsidRPr="00C4405C" w:rsidRDefault="00536F04" w:rsidP="00D73D7A">
            <w:pPr>
              <w:jc w:val="center"/>
              <w:rPr>
                <w:rFonts w:ascii="PT Astra Serif" w:hAnsi="PT Astra Serif"/>
                <w:bCs/>
                <w:sz w:val="20"/>
                <w:szCs w:val="20"/>
              </w:rPr>
            </w:pPr>
            <w:r w:rsidRPr="00C4405C">
              <w:rPr>
                <w:rFonts w:ascii="PT Astra Serif" w:hAnsi="PT Astra Serif"/>
                <w:bCs/>
                <w:sz w:val="20"/>
                <w:szCs w:val="20"/>
              </w:rPr>
              <w:t>2027</w:t>
            </w:r>
            <w:r w:rsidR="00C6014C">
              <w:rPr>
                <w:rFonts w:ascii="PT Astra Serif" w:hAnsi="PT Astra Serif"/>
                <w:bCs/>
                <w:sz w:val="20"/>
                <w:szCs w:val="20"/>
              </w:rPr>
              <w:t xml:space="preserve"> год</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23 157,1</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22 693,9</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463,2</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536F04" w:rsidRPr="00C4405C" w:rsidRDefault="00536F04" w:rsidP="00D73D7A">
            <w:pPr>
              <w:suppressAutoHyphens/>
              <w:rPr>
                <w:rFonts w:ascii="PT Astra Serif" w:hAnsi="PT Astra Serif"/>
              </w:rPr>
            </w:pPr>
          </w:p>
        </w:tc>
        <w:tc>
          <w:tcPr>
            <w:tcW w:w="3119" w:type="dxa"/>
            <w:vMerge/>
            <w:vAlign w:val="center"/>
          </w:tcPr>
          <w:p w:rsidR="00536F04" w:rsidRPr="00C4405C" w:rsidRDefault="00536F04" w:rsidP="00D73D7A">
            <w:pPr>
              <w:suppressAutoHyphens/>
              <w:rPr>
                <w:rFonts w:ascii="PT Astra Serif" w:hAnsi="PT Astra Serif"/>
              </w:rPr>
            </w:pPr>
          </w:p>
        </w:tc>
        <w:tc>
          <w:tcPr>
            <w:tcW w:w="850" w:type="dxa"/>
            <w:vMerge/>
            <w:vAlign w:val="center"/>
          </w:tcPr>
          <w:p w:rsidR="00536F04" w:rsidRPr="00C4405C" w:rsidRDefault="00536F04" w:rsidP="00D73D7A">
            <w:pPr>
              <w:suppressAutoHyphens/>
              <w:rPr>
                <w:rFonts w:ascii="PT Astra Serif" w:hAnsi="PT Astra Serif"/>
              </w:rPr>
            </w:pPr>
          </w:p>
        </w:tc>
      </w:tr>
      <w:tr w:rsidR="00536F04" w:rsidRPr="00C4405C" w:rsidTr="005D39D3">
        <w:trPr>
          <w:trHeight w:val="417"/>
        </w:trPr>
        <w:tc>
          <w:tcPr>
            <w:tcW w:w="3234" w:type="dxa"/>
            <w:gridSpan w:val="2"/>
            <w:vMerge/>
            <w:vAlign w:val="center"/>
          </w:tcPr>
          <w:p w:rsidR="00536F04" w:rsidRPr="00C4405C" w:rsidRDefault="00536F04" w:rsidP="00D73D7A">
            <w:pPr>
              <w:suppressAutoHyphens/>
              <w:rPr>
                <w:rFonts w:ascii="PT Astra Serif" w:hAnsi="PT Astra Serif"/>
              </w:rPr>
            </w:pPr>
          </w:p>
        </w:tc>
        <w:tc>
          <w:tcPr>
            <w:tcW w:w="985" w:type="dxa"/>
            <w:vAlign w:val="center"/>
          </w:tcPr>
          <w:p w:rsidR="00536F04" w:rsidRPr="00C4405C" w:rsidRDefault="00536F04" w:rsidP="00D73D7A">
            <w:pPr>
              <w:jc w:val="center"/>
              <w:rPr>
                <w:rFonts w:ascii="PT Astra Serif" w:hAnsi="PT Astra Serif"/>
                <w:bCs/>
                <w:sz w:val="20"/>
                <w:szCs w:val="20"/>
              </w:rPr>
            </w:pPr>
            <w:r w:rsidRPr="00C4405C">
              <w:rPr>
                <w:rFonts w:ascii="PT Astra Serif" w:hAnsi="PT Astra Serif"/>
                <w:bCs/>
                <w:sz w:val="20"/>
                <w:szCs w:val="20"/>
              </w:rPr>
              <w:t>2028</w:t>
            </w:r>
            <w:r w:rsidR="00C6014C">
              <w:rPr>
                <w:rFonts w:ascii="PT Astra Serif" w:hAnsi="PT Astra Serif"/>
                <w:bCs/>
                <w:sz w:val="20"/>
                <w:szCs w:val="20"/>
              </w:rPr>
              <w:t xml:space="preserve"> год</w:t>
            </w:r>
          </w:p>
        </w:tc>
        <w:tc>
          <w:tcPr>
            <w:tcW w:w="11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23 340,5</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22 873,6</w:t>
            </w:r>
          </w:p>
        </w:tc>
        <w:tc>
          <w:tcPr>
            <w:tcW w:w="112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466,9</w:t>
            </w:r>
          </w:p>
        </w:tc>
        <w:tc>
          <w:tcPr>
            <w:tcW w:w="1132"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536F04" w:rsidRPr="00C4405C" w:rsidRDefault="00536F04"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536F04" w:rsidRPr="00C4405C" w:rsidRDefault="00536F04" w:rsidP="00D73D7A">
            <w:pPr>
              <w:suppressAutoHyphens/>
              <w:rPr>
                <w:rFonts w:ascii="PT Astra Serif" w:hAnsi="PT Astra Serif"/>
              </w:rPr>
            </w:pPr>
          </w:p>
        </w:tc>
        <w:tc>
          <w:tcPr>
            <w:tcW w:w="3119" w:type="dxa"/>
            <w:vMerge/>
            <w:vAlign w:val="center"/>
          </w:tcPr>
          <w:p w:rsidR="00536F04" w:rsidRPr="00C4405C" w:rsidRDefault="00536F04" w:rsidP="00D73D7A">
            <w:pPr>
              <w:suppressAutoHyphens/>
              <w:rPr>
                <w:rFonts w:ascii="PT Astra Serif" w:hAnsi="PT Astra Serif"/>
              </w:rPr>
            </w:pPr>
          </w:p>
        </w:tc>
        <w:tc>
          <w:tcPr>
            <w:tcW w:w="850" w:type="dxa"/>
            <w:vMerge/>
            <w:vAlign w:val="center"/>
          </w:tcPr>
          <w:p w:rsidR="00536F04" w:rsidRPr="00C4405C" w:rsidRDefault="00536F04" w:rsidP="00D73D7A">
            <w:pPr>
              <w:suppressAutoHyphens/>
              <w:rPr>
                <w:rFonts w:ascii="PT Astra Serif" w:hAnsi="PT Astra Serif"/>
              </w:rPr>
            </w:pPr>
          </w:p>
        </w:tc>
      </w:tr>
      <w:tr w:rsidR="00CE7DC8" w:rsidRPr="00C4405C" w:rsidTr="005D39D3">
        <w:trPr>
          <w:trHeight w:val="409"/>
        </w:trPr>
        <w:tc>
          <w:tcPr>
            <w:tcW w:w="15559" w:type="dxa"/>
            <w:gridSpan w:val="11"/>
            <w:vAlign w:val="center"/>
          </w:tcPr>
          <w:p w:rsidR="00CE7DC8" w:rsidRPr="00C4405C" w:rsidRDefault="00CE7DC8" w:rsidP="00D73D7A">
            <w:pPr>
              <w:suppressAutoHyphens/>
              <w:rPr>
                <w:rFonts w:ascii="PT Astra Serif" w:hAnsi="PT Astra Serif"/>
              </w:rPr>
            </w:pPr>
            <w:r w:rsidRPr="00C4405C">
              <w:rPr>
                <w:rFonts w:ascii="PT Astra Serif" w:hAnsi="PT Astra Serif"/>
                <w:sz w:val="20"/>
                <w:szCs w:val="20"/>
              </w:rPr>
              <w:t>Направление проектной деятельности 4 «Эффективная и конкурентная экономика»</w:t>
            </w:r>
          </w:p>
        </w:tc>
      </w:tr>
      <w:tr w:rsidR="00CE7DC8" w:rsidRPr="00C4405C" w:rsidTr="005D39D3">
        <w:trPr>
          <w:trHeight w:val="318"/>
        </w:trPr>
        <w:tc>
          <w:tcPr>
            <w:tcW w:w="15559" w:type="dxa"/>
            <w:gridSpan w:val="11"/>
            <w:vAlign w:val="center"/>
          </w:tcPr>
          <w:p w:rsidR="00CE7DC8" w:rsidRPr="00C4405C" w:rsidRDefault="00CE7DC8" w:rsidP="00D73D7A">
            <w:pPr>
              <w:suppressAutoHyphens/>
              <w:rPr>
                <w:rFonts w:ascii="PT Astra Serif" w:hAnsi="PT Astra Serif"/>
              </w:rPr>
            </w:pPr>
            <w:r w:rsidRPr="00C4405C">
              <w:rPr>
                <w:rFonts w:ascii="PT Astra Serif" w:hAnsi="PT Astra Serif"/>
                <w:sz w:val="20"/>
                <w:szCs w:val="20"/>
              </w:rPr>
              <w:t>Региональный проект 2 «Производительность труда»</w:t>
            </w:r>
          </w:p>
        </w:tc>
      </w:tr>
      <w:tr w:rsidR="00CE7DC8" w:rsidRPr="00C4405C" w:rsidTr="005D39D3">
        <w:trPr>
          <w:trHeight w:val="421"/>
        </w:trPr>
        <w:tc>
          <w:tcPr>
            <w:tcW w:w="3234" w:type="dxa"/>
            <w:gridSpan w:val="2"/>
            <w:vMerge w:val="restart"/>
            <w:vAlign w:val="center"/>
          </w:tcPr>
          <w:p w:rsidR="00CE7DC8" w:rsidRPr="00C4405C" w:rsidRDefault="00CE7DC8" w:rsidP="00D73D7A">
            <w:pPr>
              <w:suppressAutoHyphens/>
              <w:rPr>
                <w:rFonts w:ascii="PT Astra Serif" w:hAnsi="PT Astra Serif"/>
              </w:rPr>
            </w:pPr>
            <w:r w:rsidRPr="00C4405C">
              <w:rPr>
                <w:rFonts w:ascii="PT Astra Serif" w:hAnsi="PT Astra Serif"/>
                <w:sz w:val="20"/>
                <w:szCs w:val="20"/>
              </w:rPr>
              <w:t xml:space="preserve">Результат регионального </w:t>
            </w:r>
            <w:r w:rsidR="005D5662">
              <w:rPr>
                <w:rFonts w:ascii="PT Astra Serif" w:hAnsi="PT Astra Serif"/>
                <w:sz w:val="20"/>
                <w:szCs w:val="20"/>
              </w:rPr>
              <w:br/>
            </w:r>
            <w:r w:rsidRPr="00C4405C">
              <w:rPr>
                <w:rFonts w:ascii="PT Astra Serif" w:hAnsi="PT Astra Serif"/>
                <w:sz w:val="20"/>
                <w:szCs w:val="20"/>
              </w:rPr>
              <w:t xml:space="preserve">проекта 1. Реализованы проекты </w:t>
            </w:r>
            <w:r w:rsidR="00111776">
              <w:rPr>
                <w:rFonts w:ascii="PT Astra Serif" w:hAnsi="PT Astra Serif"/>
                <w:sz w:val="20"/>
                <w:szCs w:val="20"/>
              </w:rPr>
              <w:br/>
            </w:r>
            <w:r w:rsidRPr="00C4405C">
              <w:rPr>
                <w:rFonts w:ascii="PT Astra Serif" w:hAnsi="PT Astra Serif"/>
                <w:sz w:val="20"/>
                <w:szCs w:val="20"/>
              </w:rPr>
              <w:t xml:space="preserve">по повышению производительности труда </w:t>
            </w:r>
            <w:r w:rsidR="00111776">
              <w:rPr>
                <w:rFonts w:ascii="PT Astra Serif" w:hAnsi="PT Astra Serif"/>
                <w:sz w:val="20"/>
                <w:szCs w:val="20"/>
              </w:rPr>
              <w:br/>
            </w:r>
            <w:r w:rsidRPr="00C4405C">
              <w:rPr>
                <w:rFonts w:ascii="PT Astra Serif" w:hAnsi="PT Astra Serif"/>
                <w:sz w:val="20"/>
                <w:szCs w:val="20"/>
              </w:rPr>
              <w:t>по направлению «Бережливое производство» с помощью созданной региональной</w:t>
            </w:r>
            <w:r w:rsidR="00111776">
              <w:rPr>
                <w:rFonts w:ascii="PT Astra Serif" w:hAnsi="PT Astra Serif"/>
                <w:sz w:val="20"/>
                <w:szCs w:val="20"/>
              </w:rPr>
              <w:t xml:space="preserve"> </w:t>
            </w:r>
            <w:r w:rsidR="00111776">
              <w:rPr>
                <w:rFonts w:ascii="PT Astra Serif" w:hAnsi="PT Astra Serif"/>
                <w:sz w:val="20"/>
                <w:szCs w:val="20"/>
              </w:rPr>
              <w:br/>
            </w:r>
            <w:proofErr w:type="gramStart"/>
            <w:r w:rsidRPr="00C4405C">
              <w:rPr>
                <w:rFonts w:ascii="PT Astra Serif" w:hAnsi="PT Astra Serif"/>
                <w:sz w:val="20"/>
                <w:szCs w:val="20"/>
              </w:rPr>
              <w:t>инфраструктуры обеспечения повышения производительности труда</w:t>
            </w:r>
            <w:proofErr w:type="gramEnd"/>
            <w:r w:rsidRPr="00C4405C">
              <w:rPr>
                <w:rFonts w:ascii="PT Astra Serif" w:hAnsi="PT Astra Serif"/>
                <w:sz w:val="20"/>
                <w:szCs w:val="20"/>
              </w:rPr>
              <w:t xml:space="preserve"> на предприятиях – </w:t>
            </w:r>
            <w:r w:rsidRPr="00C4405C">
              <w:rPr>
                <w:rFonts w:ascii="PT Astra Serif" w:hAnsi="PT Astra Serif"/>
                <w:sz w:val="20"/>
                <w:szCs w:val="20"/>
              </w:rPr>
              <w:br/>
              <w:t>участниках федерального проекта</w:t>
            </w:r>
          </w:p>
        </w:tc>
        <w:tc>
          <w:tcPr>
            <w:tcW w:w="985"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Всего</w:t>
            </w:r>
          </w:p>
        </w:tc>
        <w:tc>
          <w:tcPr>
            <w:tcW w:w="110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85 176,6</w:t>
            </w:r>
          </w:p>
        </w:tc>
        <w:tc>
          <w:tcPr>
            <w:tcW w:w="1132"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83 473,0</w:t>
            </w:r>
          </w:p>
        </w:tc>
        <w:tc>
          <w:tcPr>
            <w:tcW w:w="112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1 703,6</w:t>
            </w:r>
          </w:p>
        </w:tc>
        <w:tc>
          <w:tcPr>
            <w:tcW w:w="1132"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restart"/>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X</w:t>
            </w:r>
          </w:p>
        </w:tc>
        <w:tc>
          <w:tcPr>
            <w:tcW w:w="3119" w:type="dxa"/>
            <w:vMerge w:val="restart"/>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X</w:t>
            </w:r>
          </w:p>
        </w:tc>
        <w:tc>
          <w:tcPr>
            <w:tcW w:w="850" w:type="dxa"/>
            <w:vMerge w:val="restart"/>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X</w:t>
            </w:r>
          </w:p>
        </w:tc>
      </w:tr>
      <w:tr w:rsidR="00CE7DC8" w:rsidRPr="00C4405C" w:rsidTr="005D39D3">
        <w:trPr>
          <w:trHeight w:val="413"/>
        </w:trPr>
        <w:tc>
          <w:tcPr>
            <w:tcW w:w="3234" w:type="dxa"/>
            <w:gridSpan w:val="2"/>
            <w:vMerge/>
            <w:vAlign w:val="center"/>
          </w:tcPr>
          <w:p w:rsidR="00CE7DC8" w:rsidRPr="00C4405C" w:rsidRDefault="00CE7DC8" w:rsidP="00D73D7A">
            <w:pPr>
              <w:suppressAutoHyphens/>
              <w:rPr>
                <w:rFonts w:ascii="PT Astra Serif" w:hAnsi="PT Astra Serif"/>
              </w:rPr>
            </w:pPr>
          </w:p>
        </w:tc>
        <w:tc>
          <w:tcPr>
            <w:tcW w:w="985"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2025</w:t>
            </w:r>
            <w:r w:rsidR="00C6014C">
              <w:rPr>
                <w:rFonts w:ascii="PT Astra Serif" w:hAnsi="PT Astra Serif"/>
                <w:sz w:val="20"/>
                <w:szCs w:val="20"/>
              </w:rPr>
              <w:t xml:space="preserve"> год</w:t>
            </w:r>
          </w:p>
        </w:tc>
        <w:tc>
          <w:tcPr>
            <w:tcW w:w="110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19 342,9</w:t>
            </w:r>
          </w:p>
        </w:tc>
        <w:tc>
          <w:tcPr>
            <w:tcW w:w="1132"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18 956,0</w:t>
            </w:r>
          </w:p>
        </w:tc>
        <w:tc>
          <w:tcPr>
            <w:tcW w:w="112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386,9</w:t>
            </w:r>
          </w:p>
        </w:tc>
        <w:tc>
          <w:tcPr>
            <w:tcW w:w="1132"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CE7DC8" w:rsidRPr="00C4405C" w:rsidRDefault="00CE7DC8" w:rsidP="00D73D7A">
            <w:pPr>
              <w:suppressAutoHyphens/>
              <w:rPr>
                <w:rFonts w:ascii="PT Astra Serif" w:hAnsi="PT Astra Serif"/>
              </w:rPr>
            </w:pPr>
          </w:p>
        </w:tc>
        <w:tc>
          <w:tcPr>
            <w:tcW w:w="3119" w:type="dxa"/>
            <w:vMerge/>
            <w:vAlign w:val="center"/>
          </w:tcPr>
          <w:p w:rsidR="00CE7DC8" w:rsidRPr="00C4405C" w:rsidRDefault="00CE7DC8" w:rsidP="00D73D7A">
            <w:pPr>
              <w:suppressAutoHyphens/>
              <w:rPr>
                <w:rFonts w:ascii="PT Astra Serif" w:hAnsi="PT Astra Serif"/>
              </w:rPr>
            </w:pPr>
          </w:p>
        </w:tc>
        <w:tc>
          <w:tcPr>
            <w:tcW w:w="850" w:type="dxa"/>
            <w:vMerge/>
            <w:vAlign w:val="center"/>
          </w:tcPr>
          <w:p w:rsidR="00CE7DC8" w:rsidRPr="00C4405C" w:rsidRDefault="00CE7DC8" w:rsidP="00D73D7A">
            <w:pPr>
              <w:suppressAutoHyphens/>
              <w:rPr>
                <w:rFonts w:ascii="PT Astra Serif" w:hAnsi="PT Astra Serif"/>
              </w:rPr>
            </w:pPr>
          </w:p>
        </w:tc>
      </w:tr>
      <w:tr w:rsidR="00CE7DC8" w:rsidRPr="00C4405C" w:rsidTr="005D39D3">
        <w:trPr>
          <w:trHeight w:val="419"/>
        </w:trPr>
        <w:tc>
          <w:tcPr>
            <w:tcW w:w="3234" w:type="dxa"/>
            <w:gridSpan w:val="2"/>
            <w:vMerge/>
            <w:vAlign w:val="center"/>
          </w:tcPr>
          <w:p w:rsidR="00CE7DC8" w:rsidRPr="00C4405C" w:rsidRDefault="00CE7DC8" w:rsidP="00D73D7A">
            <w:pPr>
              <w:suppressAutoHyphens/>
              <w:rPr>
                <w:rFonts w:ascii="PT Astra Serif" w:hAnsi="PT Astra Serif"/>
              </w:rPr>
            </w:pPr>
          </w:p>
        </w:tc>
        <w:tc>
          <w:tcPr>
            <w:tcW w:w="985"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2026</w:t>
            </w:r>
            <w:r w:rsidR="00C6014C">
              <w:rPr>
                <w:rFonts w:ascii="PT Astra Serif" w:hAnsi="PT Astra Serif"/>
                <w:sz w:val="20"/>
                <w:szCs w:val="20"/>
              </w:rPr>
              <w:t xml:space="preserve"> год</w:t>
            </w:r>
          </w:p>
        </w:tc>
        <w:tc>
          <w:tcPr>
            <w:tcW w:w="110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20 738,2</w:t>
            </w:r>
          </w:p>
        </w:tc>
        <w:tc>
          <w:tcPr>
            <w:tcW w:w="1132"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20 323,4</w:t>
            </w:r>
          </w:p>
        </w:tc>
        <w:tc>
          <w:tcPr>
            <w:tcW w:w="112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414,8</w:t>
            </w:r>
          </w:p>
        </w:tc>
        <w:tc>
          <w:tcPr>
            <w:tcW w:w="1132"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CE7DC8" w:rsidRPr="00C4405C" w:rsidRDefault="00CE7DC8" w:rsidP="00D73D7A">
            <w:pPr>
              <w:suppressAutoHyphens/>
              <w:rPr>
                <w:rFonts w:ascii="PT Astra Serif" w:hAnsi="PT Astra Serif"/>
              </w:rPr>
            </w:pPr>
          </w:p>
        </w:tc>
        <w:tc>
          <w:tcPr>
            <w:tcW w:w="3119" w:type="dxa"/>
            <w:vMerge/>
            <w:vAlign w:val="center"/>
          </w:tcPr>
          <w:p w:rsidR="00CE7DC8" w:rsidRPr="00C4405C" w:rsidRDefault="00CE7DC8" w:rsidP="00D73D7A">
            <w:pPr>
              <w:suppressAutoHyphens/>
              <w:rPr>
                <w:rFonts w:ascii="PT Astra Serif" w:hAnsi="PT Astra Serif"/>
              </w:rPr>
            </w:pPr>
          </w:p>
        </w:tc>
        <w:tc>
          <w:tcPr>
            <w:tcW w:w="850" w:type="dxa"/>
            <w:vMerge/>
            <w:vAlign w:val="center"/>
          </w:tcPr>
          <w:p w:rsidR="00CE7DC8" w:rsidRPr="00C4405C" w:rsidRDefault="00CE7DC8" w:rsidP="00D73D7A">
            <w:pPr>
              <w:suppressAutoHyphens/>
              <w:rPr>
                <w:rFonts w:ascii="PT Astra Serif" w:hAnsi="PT Astra Serif"/>
              </w:rPr>
            </w:pPr>
          </w:p>
        </w:tc>
      </w:tr>
      <w:tr w:rsidR="00CE7DC8" w:rsidRPr="00C4405C" w:rsidTr="005D39D3">
        <w:trPr>
          <w:trHeight w:val="539"/>
        </w:trPr>
        <w:tc>
          <w:tcPr>
            <w:tcW w:w="3234" w:type="dxa"/>
            <w:gridSpan w:val="2"/>
            <w:vMerge/>
            <w:vAlign w:val="center"/>
          </w:tcPr>
          <w:p w:rsidR="00CE7DC8" w:rsidRPr="00C4405C" w:rsidRDefault="00CE7DC8" w:rsidP="00D73D7A">
            <w:pPr>
              <w:suppressAutoHyphens/>
              <w:rPr>
                <w:rFonts w:ascii="PT Astra Serif" w:hAnsi="PT Astra Serif"/>
              </w:rPr>
            </w:pPr>
          </w:p>
        </w:tc>
        <w:tc>
          <w:tcPr>
            <w:tcW w:w="985"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2027</w:t>
            </w:r>
            <w:r w:rsidR="00C6014C">
              <w:rPr>
                <w:rFonts w:ascii="PT Astra Serif" w:hAnsi="PT Astra Serif"/>
                <w:sz w:val="20"/>
                <w:szCs w:val="20"/>
              </w:rPr>
              <w:t xml:space="preserve"> год</w:t>
            </w:r>
          </w:p>
        </w:tc>
        <w:tc>
          <w:tcPr>
            <w:tcW w:w="110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21 954,4</w:t>
            </w:r>
          </w:p>
        </w:tc>
        <w:tc>
          <w:tcPr>
            <w:tcW w:w="1132"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21 515,3</w:t>
            </w:r>
          </w:p>
        </w:tc>
        <w:tc>
          <w:tcPr>
            <w:tcW w:w="112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439,1</w:t>
            </w:r>
          </w:p>
        </w:tc>
        <w:tc>
          <w:tcPr>
            <w:tcW w:w="1132"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CE7DC8" w:rsidRPr="00C4405C" w:rsidRDefault="00CE7DC8" w:rsidP="00D73D7A">
            <w:pPr>
              <w:suppressAutoHyphens/>
              <w:rPr>
                <w:rFonts w:ascii="PT Astra Serif" w:hAnsi="PT Astra Serif"/>
              </w:rPr>
            </w:pPr>
          </w:p>
        </w:tc>
        <w:tc>
          <w:tcPr>
            <w:tcW w:w="3119" w:type="dxa"/>
            <w:vMerge/>
            <w:vAlign w:val="center"/>
          </w:tcPr>
          <w:p w:rsidR="00CE7DC8" w:rsidRPr="00C4405C" w:rsidRDefault="00CE7DC8" w:rsidP="00D73D7A">
            <w:pPr>
              <w:suppressAutoHyphens/>
              <w:rPr>
                <w:rFonts w:ascii="PT Astra Serif" w:hAnsi="PT Astra Serif"/>
              </w:rPr>
            </w:pPr>
          </w:p>
        </w:tc>
        <w:tc>
          <w:tcPr>
            <w:tcW w:w="850" w:type="dxa"/>
            <w:vMerge/>
            <w:vAlign w:val="center"/>
          </w:tcPr>
          <w:p w:rsidR="00CE7DC8" w:rsidRPr="00C4405C" w:rsidRDefault="00CE7DC8" w:rsidP="00D73D7A">
            <w:pPr>
              <w:suppressAutoHyphens/>
              <w:rPr>
                <w:rFonts w:ascii="PT Astra Serif" w:hAnsi="PT Astra Serif"/>
              </w:rPr>
            </w:pPr>
          </w:p>
        </w:tc>
      </w:tr>
      <w:tr w:rsidR="00CE7DC8" w:rsidRPr="00C4405C" w:rsidTr="005D39D3">
        <w:trPr>
          <w:trHeight w:val="575"/>
        </w:trPr>
        <w:tc>
          <w:tcPr>
            <w:tcW w:w="3234" w:type="dxa"/>
            <w:gridSpan w:val="2"/>
            <w:vMerge/>
            <w:vAlign w:val="center"/>
          </w:tcPr>
          <w:p w:rsidR="00CE7DC8" w:rsidRPr="00C4405C" w:rsidRDefault="00CE7DC8" w:rsidP="00D73D7A">
            <w:pPr>
              <w:suppressAutoHyphens/>
              <w:rPr>
                <w:rFonts w:ascii="PT Astra Serif" w:hAnsi="PT Astra Serif"/>
              </w:rPr>
            </w:pPr>
          </w:p>
        </w:tc>
        <w:tc>
          <w:tcPr>
            <w:tcW w:w="985"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2028</w:t>
            </w:r>
            <w:r w:rsidR="00C6014C">
              <w:rPr>
                <w:rFonts w:ascii="PT Astra Serif" w:hAnsi="PT Astra Serif"/>
                <w:sz w:val="20"/>
                <w:szCs w:val="20"/>
              </w:rPr>
              <w:t xml:space="preserve"> год</w:t>
            </w:r>
          </w:p>
        </w:tc>
        <w:tc>
          <w:tcPr>
            <w:tcW w:w="110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23 141,1</w:t>
            </w:r>
          </w:p>
        </w:tc>
        <w:tc>
          <w:tcPr>
            <w:tcW w:w="1132"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22 678,3</w:t>
            </w:r>
          </w:p>
        </w:tc>
        <w:tc>
          <w:tcPr>
            <w:tcW w:w="112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462,8</w:t>
            </w:r>
          </w:p>
        </w:tc>
        <w:tc>
          <w:tcPr>
            <w:tcW w:w="1132"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CE7DC8" w:rsidRPr="00C4405C" w:rsidRDefault="00CE7DC8"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CE7DC8" w:rsidRPr="00C4405C" w:rsidRDefault="00CE7DC8" w:rsidP="00D73D7A">
            <w:pPr>
              <w:suppressAutoHyphens/>
              <w:rPr>
                <w:rFonts w:ascii="PT Astra Serif" w:hAnsi="PT Astra Serif"/>
              </w:rPr>
            </w:pPr>
          </w:p>
        </w:tc>
        <w:tc>
          <w:tcPr>
            <w:tcW w:w="3119" w:type="dxa"/>
            <w:vMerge/>
            <w:vAlign w:val="center"/>
          </w:tcPr>
          <w:p w:rsidR="00CE7DC8" w:rsidRPr="00C4405C" w:rsidRDefault="00CE7DC8" w:rsidP="00D73D7A">
            <w:pPr>
              <w:suppressAutoHyphens/>
              <w:rPr>
                <w:rFonts w:ascii="PT Astra Serif" w:hAnsi="PT Astra Serif"/>
              </w:rPr>
            </w:pPr>
          </w:p>
        </w:tc>
        <w:tc>
          <w:tcPr>
            <w:tcW w:w="850" w:type="dxa"/>
            <w:vMerge/>
            <w:vAlign w:val="center"/>
          </w:tcPr>
          <w:p w:rsidR="00CE7DC8" w:rsidRPr="00C4405C" w:rsidRDefault="00CE7DC8" w:rsidP="00D73D7A">
            <w:pPr>
              <w:suppressAutoHyphens/>
              <w:rPr>
                <w:rFonts w:ascii="PT Astra Serif" w:hAnsi="PT Astra Serif"/>
              </w:rPr>
            </w:pPr>
          </w:p>
        </w:tc>
      </w:tr>
      <w:tr w:rsidR="00117F70" w:rsidRPr="00C4405C" w:rsidTr="005D39D3">
        <w:tc>
          <w:tcPr>
            <w:tcW w:w="3234" w:type="dxa"/>
            <w:gridSpan w:val="2"/>
            <w:vMerge w:val="restart"/>
            <w:vAlign w:val="center"/>
          </w:tcPr>
          <w:p w:rsidR="00117F70" w:rsidRPr="00C4405C" w:rsidRDefault="00117F70" w:rsidP="00D73D7A">
            <w:pPr>
              <w:suppressAutoHyphens/>
              <w:rPr>
                <w:rFonts w:ascii="PT Astra Serif" w:hAnsi="PT Astra Serif"/>
              </w:rPr>
            </w:pPr>
            <w:r w:rsidRPr="00C4405C">
              <w:rPr>
                <w:rFonts w:ascii="PT Astra Serif" w:hAnsi="PT Astra Serif"/>
                <w:sz w:val="20"/>
                <w:szCs w:val="20"/>
              </w:rPr>
              <w:t>Мероприятие 1. Предоставлена субсидия Союзу «Торгово-промышленная палата Томской области» на реализацию мероприятий федерального проекта «Производительность труда»</w:t>
            </w:r>
          </w:p>
        </w:tc>
        <w:tc>
          <w:tcPr>
            <w:tcW w:w="985" w:type="dxa"/>
            <w:vAlign w:val="center"/>
          </w:tcPr>
          <w:p w:rsidR="00117F70" w:rsidRPr="00C4405C" w:rsidRDefault="00117F70" w:rsidP="00D73D7A">
            <w:pPr>
              <w:jc w:val="center"/>
              <w:rPr>
                <w:rFonts w:ascii="PT Astra Serif" w:hAnsi="PT Astra Serif"/>
                <w:sz w:val="20"/>
                <w:szCs w:val="20"/>
              </w:rPr>
            </w:pPr>
            <w:r w:rsidRPr="00C4405C">
              <w:rPr>
                <w:rFonts w:ascii="PT Astra Serif" w:hAnsi="PT Astra Serif"/>
                <w:sz w:val="20"/>
                <w:szCs w:val="20"/>
              </w:rPr>
              <w:t>всего</w:t>
            </w:r>
          </w:p>
        </w:tc>
        <w:tc>
          <w:tcPr>
            <w:tcW w:w="1106" w:type="dxa"/>
            <w:vAlign w:val="center"/>
          </w:tcPr>
          <w:p w:rsidR="00117F70" w:rsidRPr="00C4405C" w:rsidRDefault="00117F70" w:rsidP="00D73D7A">
            <w:pPr>
              <w:jc w:val="center"/>
              <w:rPr>
                <w:rFonts w:ascii="PT Astra Serif" w:hAnsi="PT Astra Serif"/>
                <w:sz w:val="20"/>
                <w:szCs w:val="20"/>
              </w:rPr>
            </w:pPr>
            <w:r w:rsidRPr="00C4405C">
              <w:rPr>
                <w:rFonts w:ascii="PT Astra Serif" w:hAnsi="PT Astra Serif"/>
                <w:sz w:val="20"/>
                <w:szCs w:val="20"/>
              </w:rPr>
              <w:t>62 035,5</w:t>
            </w:r>
          </w:p>
        </w:tc>
        <w:tc>
          <w:tcPr>
            <w:tcW w:w="1132" w:type="dxa"/>
            <w:vAlign w:val="center"/>
          </w:tcPr>
          <w:p w:rsidR="00117F70" w:rsidRPr="00C4405C" w:rsidRDefault="00117F70" w:rsidP="00D73D7A">
            <w:pPr>
              <w:jc w:val="center"/>
              <w:rPr>
                <w:rFonts w:ascii="PT Astra Serif" w:hAnsi="PT Astra Serif"/>
                <w:sz w:val="20"/>
                <w:szCs w:val="20"/>
              </w:rPr>
            </w:pPr>
            <w:r w:rsidRPr="00C4405C">
              <w:rPr>
                <w:rFonts w:ascii="PT Astra Serif" w:hAnsi="PT Astra Serif"/>
                <w:sz w:val="20"/>
                <w:szCs w:val="20"/>
              </w:rPr>
              <w:t>60 794,7</w:t>
            </w:r>
          </w:p>
        </w:tc>
        <w:tc>
          <w:tcPr>
            <w:tcW w:w="1126" w:type="dxa"/>
            <w:vAlign w:val="center"/>
          </w:tcPr>
          <w:p w:rsidR="00117F70" w:rsidRPr="00C4405C" w:rsidRDefault="00117F70" w:rsidP="00D73D7A">
            <w:pPr>
              <w:jc w:val="center"/>
              <w:rPr>
                <w:rFonts w:ascii="PT Astra Serif" w:hAnsi="PT Astra Serif"/>
                <w:sz w:val="20"/>
                <w:szCs w:val="20"/>
              </w:rPr>
            </w:pPr>
            <w:r w:rsidRPr="00C4405C">
              <w:rPr>
                <w:rFonts w:ascii="PT Astra Serif" w:hAnsi="PT Astra Serif"/>
                <w:sz w:val="20"/>
                <w:szCs w:val="20"/>
              </w:rPr>
              <w:t>1 240,8</w:t>
            </w:r>
          </w:p>
        </w:tc>
        <w:tc>
          <w:tcPr>
            <w:tcW w:w="1132" w:type="dxa"/>
            <w:vAlign w:val="center"/>
          </w:tcPr>
          <w:p w:rsidR="00117F70" w:rsidRPr="00C4405C" w:rsidRDefault="00117F70"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117F70" w:rsidRPr="00C4405C" w:rsidRDefault="00117F70"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restart"/>
          </w:tcPr>
          <w:p w:rsidR="00117F70" w:rsidRPr="00C4405C" w:rsidRDefault="00117F70" w:rsidP="0034652C">
            <w:pPr>
              <w:suppressAutoHyphens/>
              <w:ind w:left="2"/>
              <w:rPr>
                <w:rFonts w:ascii="PT Astra Serif" w:hAnsi="PT Astra Serif"/>
              </w:rPr>
            </w:pPr>
            <w:r w:rsidRPr="00C4405C">
              <w:rPr>
                <w:rFonts w:ascii="PT Astra Serif" w:hAnsi="PT Astra Serif"/>
                <w:sz w:val="20"/>
                <w:szCs w:val="20"/>
              </w:rPr>
              <w:t>Д</w:t>
            </w:r>
            <w:r w:rsidR="005D5662">
              <w:rPr>
                <w:rFonts w:ascii="PT Astra Serif" w:hAnsi="PT Astra Serif"/>
                <w:sz w:val="20"/>
                <w:szCs w:val="20"/>
              </w:rPr>
              <w:t>епартамент экономики Администра</w:t>
            </w:r>
            <w:r w:rsidRPr="00C4405C">
              <w:rPr>
                <w:rFonts w:ascii="PT Astra Serif" w:hAnsi="PT Astra Serif"/>
                <w:sz w:val="20"/>
                <w:szCs w:val="20"/>
              </w:rPr>
              <w:t>ции Томской области</w:t>
            </w:r>
            <w:r w:rsidR="00111776">
              <w:rPr>
                <w:rFonts w:ascii="PT Astra Serif" w:hAnsi="PT Astra Serif"/>
                <w:sz w:val="20"/>
                <w:szCs w:val="20"/>
              </w:rPr>
              <w:t>,</w:t>
            </w:r>
            <w:r w:rsidR="005D5662">
              <w:rPr>
                <w:rFonts w:ascii="PT Astra Serif" w:hAnsi="PT Astra Serif"/>
                <w:sz w:val="20"/>
                <w:szCs w:val="20"/>
              </w:rPr>
              <w:t xml:space="preserve"> Департамент </w:t>
            </w:r>
            <w:proofErr w:type="spellStart"/>
            <w:proofErr w:type="gramStart"/>
            <w:r w:rsidR="005D5662">
              <w:rPr>
                <w:rFonts w:ascii="PT Astra Serif" w:hAnsi="PT Astra Serif"/>
                <w:sz w:val="20"/>
                <w:szCs w:val="20"/>
              </w:rPr>
              <w:t>инвестицион</w:t>
            </w:r>
            <w:proofErr w:type="spellEnd"/>
            <w:r w:rsidR="0034652C">
              <w:rPr>
                <w:rFonts w:ascii="PT Astra Serif" w:hAnsi="PT Astra Serif"/>
                <w:sz w:val="20"/>
                <w:szCs w:val="20"/>
              </w:rPr>
              <w:t>-</w:t>
            </w:r>
            <w:r w:rsidR="005D5662">
              <w:rPr>
                <w:rFonts w:ascii="PT Astra Serif" w:hAnsi="PT Astra Serif"/>
                <w:sz w:val="20"/>
                <w:szCs w:val="20"/>
              </w:rPr>
              <w:t>ной</w:t>
            </w:r>
            <w:proofErr w:type="gramEnd"/>
            <w:r w:rsidR="005D5662">
              <w:rPr>
                <w:rFonts w:ascii="PT Astra Serif" w:hAnsi="PT Astra Serif"/>
                <w:sz w:val="20"/>
                <w:szCs w:val="20"/>
              </w:rPr>
              <w:t xml:space="preserve"> </w:t>
            </w:r>
            <w:r w:rsidR="0034652C">
              <w:rPr>
                <w:rFonts w:ascii="PT Astra Serif" w:hAnsi="PT Astra Serif"/>
                <w:sz w:val="20"/>
                <w:szCs w:val="20"/>
              </w:rPr>
              <w:br/>
            </w:r>
            <w:r w:rsidR="005D5662">
              <w:rPr>
                <w:rFonts w:ascii="PT Astra Serif" w:hAnsi="PT Astra Serif"/>
                <w:sz w:val="20"/>
                <w:szCs w:val="20"/>
              </w:rPr>
              <w:t xml:space="preserve">и </w:t>
            </w:r>
            <w:proofErr w:type="spellStart"/>
            <w:r w:rsidR="005D5662">
              <w:rPr>
                <w:rFonts w:ascii="PT Astra Serif" w:hAnsi="PT Astra Serif"/>
                <w:sz w:val="20"/>
                <w:szCs w:val="20"/>
              </w:rPr>
              <w:t>про</w:t>
            </w:r>
            <w:r w:rsidRPr="00C4405C">
              <w:rPr>
                <w:rFonts w:ascii="PT Astra Serif" w:hAnsi="PT Astra Serif"/>
                <w:sz w:val="20"/>
                <w:szCs w:val="20"/>
              </w:rPr>
              <w:t>мыш</w:t>
            </w:r>
            <w:proofErr w:type="spellEnd"/>
            <w:r w:rsidR="0034652C">
              <w:rPr>
                <w:rFonts w:ascii="PT Astra Serif" w:hAnsi="PT Astra Serif"/>
                <w:sz w:val="20"/>
                <w:szCs w:val="20"/>
              </w:rPr>
              <w:t>-</w:t>
            </w:r>
            <w:r w:rsidRPr="00C4405C">
              <w:rPr>
                <w:rFonts w:ascii="PT Astra Serif" w:hAnsi="PT Astra Serif"/>
                <w:sz w:val="20"/>
                <w:szCs w:val="20"/>
              </w:rPr>
              <w:t>ленной политики Томской области</w:t>
            </w:r>
          </w:p>
        </w:tc>
        <w:tc>
          <w:tcPr>
            <w:tcW w:w="3119" w:type="dxa"/>
            <w:vAlign w:val="center"/>
          </w:tcPr>
          <w:p w:rsidR="00117F70" w:rsidRPr="00C4405C" w:rsidRDefault="00117F70" w:rsidP="00D73D7A">
            <w:pPr>
              <w:jc w:val="center"/>
              <w:rPr>
                <w:rFonts w:ascii="PT Astra Serif" w:hAnsi="PT Astra Serif"/>
                <w:sz w:val="20"/>
                <w:szCs w:val="20"/>
              </w:rPr>
            </w:pPr>
            <w:r w:rsidRPr="00C4405C">
              <w:rPr>
                <w:rFonts w:ascii="PT Astra Serif" w:hAnsi="PT Astra Serif"/>
                <w:sz w:val="20"/>
                <w:szCs w:val="20"/>
              </w:rPr>
              <w:t>X</w:t>
            </w:r>
          </w:p>
        </w:tc>
        <w:tc>
          <w:tcPr>
            <w:tcW w:w="850" w:type="dxa"/>
            <w:vAlign w:val="center"/>
          </w:tcPr>
          <w:p w:rsidR="00117F70" w:rsidRPr="00C4405C" w:rsidRDefault="00117F70" w:rsidP="00D73D7A">
            <w:pPr>
              <w:jc w:val="center"/>
              <w:rPr>
                <w:rFonts w:ascii="PT Astra Serif" w:hAnsi="PT Astra Serif"/>
                <w:sz w:val="20"/>
                <w:szCs w:val="20"/>
              </w:rPr>
            </w:pPr>
            <w:r w:rsidRPr="00C4405C">
              <w:rPr>
                <w:rFonts w:ascii="PT Astra Serif" w:hAnsi="PT Astra Serif"/>
                <w:sz w:val="20"/>
                <w:szCs w:val="20"/>
              </w:rPr>
              <w:t>X</w:t>
            </w:r>
          </w:p>
        </w:tc>
      </w:tr>
      <w:tr w:rsidR="006D7DDC" w:rsidRPr="00C4405C" w:rsidTr="005D39D3">
        <w:tc>
          <w:tcPr>
            <w:tcW w:w="3234" w:type="dxa"/>
            <w:gridSpan w:val="2"/>
            <w:vMerge/>
            <w:vAlign w:val="center"/>
          </w:tcPr>
          <w:p w:rsidR="006D7DDC" w:rsidRPr="00C4405C" w:rsidRDefault="006D7DDC" w:rsidP="00D73D7A">
            <w:pPr>
              <w:suppressAutoHyphens/>
              <w:rPr>
                <w:rFonts w:ascii="PT Astra Serif" w:hAnsi="PT Astra Serif"/>
                <w:sz w:val="20"/>
                <w:szCs w:val="20"/>
              </w:rPr>
            </w:pPr>
          </w:p>
        </w:tc>
        <w:tc>
          <w:tcPr>
            <w:tcW w:w="985" w:type="dxa"/>
            <w:vMerge w:val="restart"/>
            <w:vAlign w:val="center"/>
          </w:tcPr>
          <w:p w:rsidR="006D7DDC" w:rsidRPr="00C4405C" w:rsidRDefault="006D7DDC" w:rsidP="00FC1BC5">
            <w:pPr>
              <w:jc w:val="center"/>
              <w:rPr>
                <w:rFonts w:ascii="PT Astra Serif" w:hAnsi="PT Astra Serif"/>
                <w:sz w:val="20"/>
                <w:szCs w:val="20"/>
              </w:rPr>
            </w:pPr>
            <w:r w:rsidRPr="00C4405C">
              <w:rPr>
                <w:rFonts w:ascii="PT Astra Serif" w:hAnsi="PT Astra Serif"/>
                <w:sz w:val="20"/>
                <w:szCs w:val="20"/>
              </w:rPr>
              <w:t>2025</w:t>
            </w:r>
            <w:r w:rsidR="00C6014C">
              <w:rPr>
                <w:rFonts w:ascii="PT Astra Serif" w:hAnsi="PT Astra Serif"/>
                <w:sz w:val="20"/>
                <w:szCs w:val="20"/>
              </w:rPr>
              <w:t xml:space="preserve"> год</w:t>
            </w:r>
          </w:p>
        </w:tc>
        <w:tc>
          <w:tcPr>
            <w:tcW w:w="1106" w:type="dxa"/>
            <w:vMerge w:val="restart"/>
            <w:vAlign w:val="center"/>
          </w:tcPr>
          <w:p w:rsidR="006D7DDC" w:rsidRPr="00C4405C" w:rsidRDefault="006D7DDC" w:rsidP="00FC1BC5">
            <w:pPr>
              <w:jc w:val="center"/>
              <w:rPr>
                <w:rFonts w:ascii="PT Astra Serif" w:hAnsi="PT Astra Serif"/>
                <w:sz w:val="20"/>
                <w:szCs w:val="20"/>
              </w:rPr>
            </w:pPr>
            <w:r w:rsidRPr="00C4405C">
              <w:rPr>
                <w:rFonts w:ascii="PT Astra Serif" w:hAnsi="PT Astra Serif"/>
                <w:sz w:val="20"/>
                <w:szCs w:val="20"/>
              </w:rPr>
              <w:t>19 342,9</w:t>
            </w:r>
          </w:p>
        </w:tc>
        <w:tc>
          <w:tcPr>
            <w:tcW w:w="1132" w:type="dxa"/>
            <w:vMerge w:val="restart"/>
            <w:vAlign w:val="center"/>
          </w:tcPr>
          <w:p w:rsidR="006D7DDC" w:rsidRPr="00C4405C" w:rsidRDefault="006D7DDC" w:rsidP="00FC1BC5">
            <w:pPr>
              <w:jc w:val="center"/>
              <w:rPr>
                <w:rFonts w:ascii="PT Astra Serif" w:hAnsi="PT Astra Serif"/>
                <w:sz w:val="20"/>
                <w:szCs w:val="20"/>
              </w:rPr>
            </w:pPr>
            <w:r w:rsidRPr="00C4405C">
              <w:rPr>
                <w:rFonts w:ascii="PT Astra Serif" w:hAnsi="PT Astra Serif"/>
                <w:sz w:val="20"/>
                <w:szCs w:val="20"/>
              </w:rPr>
              <w:t>18 956,0</w:t>
            </w:r>
          </w:p>
        </w:tc>
        <w:tc>
          <w:tcPr>
            <w:tcW w:w="1126" w:type="dxa"/>
            <w:vMerge w:val="restart"/>
            <w:vAlign w:val="center"/>
          </w:tcPr>
          <w:p w:rsidR="006D7DDC" w:rsidRPr="00C4405C" w:rsidRDefault="006D7DDC" w:rsidP="00FC1BC5">
            <w:pPr>
              <w:jc w:val="center"/>
              <w:rPr>
                <w:rFonts w:ascii="PT Astra Serif" w:hAnsi="PT Astra Serif"/>
                <w:sz w:val="20"/>
                <w:szCs w:val="20"/>
              </w:rPr>
            </w:pPr>
            <w:r w:rsidRPr="00C4405C">
              <w:rPr>
                <w:rFonts w:ascii="PT Astra Serif" w:hAnsi="PT Astra Serif"/>
                <w:sz w:val="20"/>
                <w:szCs w:val="20"/>
              </w:rPr>
              <w:t>386,9</w:t>
            </w:r>
          </w:p>
        </w:tc>
        <w:tc>
          <w:tcPr>
            <w:tcW w:w="1132" w:type="dxa"/>
            <w:vMerge w:val="restart"/>
            <w:vAlign w:val="center"/>
          </w:tcPr>
          <w:p w:rsidR="006D7DDC" w:rsidRPr="00C4405C" w:rsidRDefault="006D7DDC" w:rsidP="00FC1BC5">
            <w:pPr>
              <w:jc w:val="center"/>
              <w:rPr>
                <w:rFonts w:ascii="PT Astra Serif" w:hAnsi="PT Astra Serif"/>
                <w:sz w:val="20"/>
                <w:szCs w:val="20"/>
              </w:rPr>
            </w:pPr>
            <w:r w:rsidRPr="00C4405C">
              <w:rPr>
                <w:rFonts w:ascii="PT Astra Serif" w:hAnsi="PT Astra Serif"/>
                <w:sz w:val="20"/>
                <w:szCs w:val="20"/>
              </w:rPr>
              <w:t>0,0</w:t>
            </w:r>
          </w:p>
        </w:tc>
        <w:tc>
          <w:tcPr>
            <w:tcW w:w="1206" w:type="dxa"/>
            <w:vMerge w:val="restart"/>
            <w:vAlign w:val="center"/>
          </w:tcPr>
          <w:p w:rsidR="006D7DDC" w:rsidRPr="00C4405C" w:rsidRDefault="006D7DDC" w:rsidP="00FC1BC5">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6D7DDC" w:rsidRPr="00C4405C" w:rsidRDefault="006D7DDC" w:rsidP="00D73D7A">
            <w:pPr>
              <w:suppressAutoHyphens/>
              <w:rPr>
                <w:rFonts w:ascii="PT Astra Serif" w:hAnsi="PT Astra Serif"/>
                <w:sz w:val="20"/>
                <w:szCs w:val="20"/>
              </w:rPr>
            </w:pPr>
          </w:p>
        </w:tc>
        <w:tc>
          <w:tcPr>
            <w:tcW w:w="3119" w:type="dxa"/>
            <w:vAlign w:val="center"/>
          </w:tcPr>
          <w:p w:rsidR="00FC1BC5" w:rsidRPr="00C4405C" w:rsidRDefault="006D7DDC" w:rsidP="00D73D7A">
            <w:pPr>
              <w:rPr>
                <w:rFonts w:ascii="PT Astra Serif" w:hAnsi="PT Astra Serif"/>
                <w:sz w:val="20"/>
                <w:szCs w:val="20"/>
              </w:rPr>
            </w:pPr>
            <w:r w:rsidRPr="00C4405C">
              <w:rPr>
                <w:rFonts w:ascii="PT Astra Serif" w:hAnsi="PT Astra Serif"/>
                <w:sz w:val="20"/>
                <w:szCs w:val="20"/>
              </w:rPr>
              <w:t xml:space="preserve">Количество </w:t>
            </w:r>
            <w:proofErr w:type="spellStart"/>
            <w:r w:rsidRPr="00C4405C">
              <w:rPr>
                <w:rFonts w:ascii="PT Astra Serif" w:hAnsi="PT Astra Serif"/>
                <w:sz w:val="20"/>
                <w:szCs w:val="20"/>
              </w:rPr>
              <w:t>заключенных</w:t>
            </w:r>
            <w:proofErr w:type="spellEnd"/>
            <w:r w:rsidRPr="00C4405C">
              <w:rPr>
                <w:rFonts w:ascii="PT Astra Serif" w:hAnsi="PT Astra Serif"/>
                <w:sz w:val="20"/>
                <w:szCs w:val="20"/>
              </w:rPr>
              <w:t xml:space="preserve"> Соглашений о сотрудничестве </w:t>
            </w:r>
            <w:r w:rsidR="00111776">
              <w:rPr>
                <w:rFonts w:ascii="PT Astra Serif" w:hAnsi="PT Astra Serif"/>
                <w:sz w:val="20"/>
                <w:szCs w:val="20"/>
              </w:rPr>
              <w:br/>
            </w:r>
            <w:r w:rsidRPr="00C4405C">
              <w:rPr>
                <w:rFonts w:ascii="PT Astra Serif" w:hAnsi="PT Astra Serif"/>
                <w:sz w:val="20"/>
                <w:szCs w:val="20"/>
              </w:rPr>
              <w:t xml:space="preserve">в целях реализации федерального </w:t>
            </w:r>
            <w:r w:rsidR="00111776">
              <w:rPr>
                <w:rFonts w:ascii="PT Astra Serif" w:hAnsi="PT Astra Serif"/>
                <w:sz w:val="20"/>
                <w:szCs w:val="20"/>
              </w:rPr>
              <w:br/>
            </w:r>
            <w:r w:rsidRPr="00C4405C">
              <w:rPr>
                <w:rFonts w:ascii="PT Astra Serif" w:hAnsi="PT Astra Serif"/>
                <w:sz w:val="20"/>
                <w:szCs w:val="20"/>
              </w:rPr>
              <w:t xml:space="preserve">и регионального проектов «Производительность труда», </w:t>
            </w:r>
            <w:r w:rsidR="00111776">
              <w:rPr>
                <w:rFonts w:ascii="PT Astra Serif" w:hAnsi="PT Astra Serif"/>
                <w:sz w:val="20"/>
                <w:szCs w:val="20"/>
              </w:rPr>
              <w:br/>
            </w:r>
            <w:proofErr w:type="spellStart"/>
            <w:r w:rsidRPr="00C4405C">
              <w:rPr>
                <w:rFonts w:ascii="PT Astra Serif" w:hAnsi="PT Astra Serif"/>
                <w:sz w:val="20"/>
                <w:szCs w:val="20"/>
              </w:rPr>
              <w:t>усл</w:t>
            </w:r>
            <w:proofErr w:type="spellEnd"/>
            <w:r w:rsidRPr="00C4405C">
              <w:rPr>
                <w:rFonts w:ascii="PT Astra Serif" w:hAnsi="PT Astra Serif"/>
                <w:sz w:val="20"/>
                <w:szCs w:val="20"/>
              </w:rPr>
              <w:t>. ед.</w:t>
            </w:r>
          </w:p>
        </w:tc>
        <w:tc>
          <w:tcPr>
            <w:tcW w:w="850" w:type="dxa"/>
            <w:vAlign w:val="center"/>
          </w:tcPr>
          <w:p w:rsidR="006D7DDC" w:rsidRPr="00C4405C" w:rsidRDefault="006D7DDC" w:rsidP="00111776">
            <w:pPr>
              <w:jc w:val="center"/>
              <w:rPr>
                <w:rFonts w:ascii="PT Astra Serif" w:hAnsi="PT Astra Serif"/>
                <w:sz w:val="20"/>
                <w:szCs w:val="20"/>
              </w:rPr>
            </w:pPr>
            <w:r w:rsidRPr="00C4405C">
              <w:rPr>
                <w:rFonts w:ascii="PT Astra Serif" w:hAnsi="PT Astra Serif"/>
                <w:sz w:val="20"/>
                <w:szCs w:val="20"/>
              </w:rPr>
              <w:t>12</w:t>
            </w:r>
          </w:p>
        </w:tc>
      </w:tr>
      <w:tr w:rsidR="006D7DDC" w:rsidRPr="00C4405C" w:rsidTr="005D39D3">
        <w:tc>
          <w:tcPr>
            <w:tcW w:w="3234" w:type="dxa"/>
            <w:gridSpan w:val="2"/>
            <w:vMerge/>
            <w:vAlign w:val="center"/>
          </w:tcPr>
          <w:p w:rsidR="006D7DDC" w:rsidRPr="00C4405C" w:rsidRDefault="006D7DDC" w:rsidP="00D73D7A">
            <w:pPr>
              <w:suppressAutoHyphens/>
              <w:rPr>
                <w:rFonts w:ascii="PT Astra Serif" w:hAnsi="PT Astra Serif"/>
              </w:rPr>
            </w:pPr>
          </w:p>
        </w:tc>
        <w:tc>
          <w:tcPr>
            <w:tcW w:w="985" w:type="dxa"/>
            <w:vMerge/>
            <w:vAlign w:val="center"/>
          </w:tcPr>
          <w:p w:rsidR="006D7DDC" w:rsidRPr="00C4405C" w:rsidRDefault="006D7DDC" w:rsidP="00D73D7A">
            <w:pPr>
              <w:jc w:val="center"/>
              <w:rPr>
                <w:rFonts w:ascii="PT Astra Serif" w:hAnsi="PT Astra Serif"/>
                <w:sz w:val="20"/>
                <w:szCs w:val="20"/>
              </w:rPr>
            </w:pPr>
          </w:p>
        </w:tc>
        <w:tc>
          <w:tcPr>
            <w:tcW w:w="1106" w:type="dxa"/>
            <w:vMerge/>
            <w:vAlign w:val="center"/>
          </w:tcPr>
          <w:p w:rsidR="006D7DDC" w:rsidRPr="00C4405C" w:rsidRDefault="006D7DDC" w:rsidP="00D73D7A">
            <w:pPr>
              <w:jc w:val="center"/>
              <w:rPr>
                <w:rFonts w:ascii="PT Astra Serif" w:hAnsi="PT Astra Serif"/>
                <w:sz w:val="20"/>
                <w:szCs w:val="20"/>
              </w:rPr>
            </w:pPr>
          </w:p>
        </w:tc>
        <w:tc>
          <w:tcPr>
            <w:tcW w:w="1132" w:type="dxa"/>
            <w:vMerge/>
            <w:vAlign w:val="center"/>
          </w:tcPr>
          <w:p w:rsidR="006D7DDC" w:rsidRPr="00C4405C" w:rsidRDefault="006D7DDC" w:rsidP="00D73D7A">
            <w:pPr>
              <w:jc w:val="center"/>
              <w:rPr>
                <w:rFonts w:ascii="PT Astra Serif" w:hAnsi="PT Astra Serif"/>
                <w:sz w:val="20"/>
                <w:szCs w:val="20"/>
              </w:rPr>
            </w:pPr>
          </w:p>
        </w:tc>
        <w:tc>
          <w:tcPr>
            <w:tcW w:w="1126" w:type="dxa"/>
            <w:vMerge/>
            <w:vAlign w:val="center"/>
          </w:tcPr>
          <w:p w:rsidR="006D7DDC" w:rsidRPr="00C4405C" w:rsidRDefault="006D7DDC" w:rsidP="00D73D7A">
            <w:pPr>
              <w:jc w:val="center"/>
              <w:rPr>
                <w:rFonts w:ascii="PT Astra Serif" w:hAnsi="PT Astra Serif"/>
                <w:sz w:val="20"/>
                <w:szCs w:val="20"/>
              </w:rPr>
            </w:pPr>
          </w:p>
        </w:tc>
        <w:tc>
          <w:tcPr>
            <w:tcW w:w="1132" w:type="dxa"/>
            <w:vMerge/>
            <w:vAlign w:val="center"/>
          </w:tcPr>
          <w:p w:rsidR="006D7DDC" w:rsidRPr="00C4405C" w:rsidRDefault="006D7DDC" w:rsidP="00D73D7A">
            <w:pPr>
              <w:jc w:val="center"/>
              <w:rPr>
                <w:rFonts w:ascii="PT Astra Serif" w:hAnsi="PT Astra Serif"/>
                <w:sz w:val="20"/>
                <w:szCs w:val="20"/>
              </w:rPr>
            </w:pPr>
          </w:p>
        </w:tc>
        <w:tc>
          <w:tcPr>
            <w:tcW w:w="1206" w:type="dxa"/>
            <w:vMerge/>
            <w:vAlign w:val="center"/>
          </w:tcPr>
          <w:p w:rsidR="006D7DDC" w:rsidRPr="00C4405C" w:rsidRDefault="006D7DDC" w:rsidP="00D73D7A">
            <w:pPr>
              <w:jc w:val="center"/>
              <w:rPr>
                <w:rFonts w:ascii="PT Astra Serif" w:hAnsi="PT Astra Serif"/>
                <w:sz w:val="20"/>
                <w:szCs w:val="20"/>
              </w:rPr>
            </w:pPr>
          </w:p>
        </w:tc>
        <w:tc>
          <w:tcPr>
            <w:tcW w:w="1669" w:type="dxa"/>
            <w:vMerge/>
            <w:vAlign w:val="center"/>
          </w:tcPr>
          <w:p w:rsidR="006D7DDC" w:rsidRPr="00C4405C" w:rsidRDefault="006D7DDC" w:rsidP="00D73D7A">
            <w:pPr>
              <w:suppressAutoHyphens/>
              <w:rPr>
                <w:rFonts w:ascii="PT Astra Serif" w:hAnsi="PT Astra Serif"/>
              </w:rPr>
            </w:pPr>
          </w:p>
        </w:tc>
        <w:tc>
          <w:tcPr>
            <w:tcW w:w="3119" w:type="dxa"/>
            <w:shd w:val="clear" w:color="auto" w:fill="FFFFFF" w:themeFill="background1"/>
            <w:vAlign w:val="center"/>
          </w:tcPr>
          <w:p w:rsidR="006D7DDC" w:rsidRPr="00C4405C" w:rsidRDefault="006D7DDC" w:rsidP="00D73D7A">
            <w:pPr>
              <w:rPr>
                <w:rFonts w:ascii="PT Astra Serif" w:hAnsi="PT Astra Serif"/>
                <w:sz w:val="20"/>
                <w:szCs w:val="20"/>
              </w:rPr>
            </w:pPr>
            <w:r w:rsidRPr="00C4405C">
              <w:rPr>
                <w:rFonts w:ascii="PT Astra Serif" w:hAnsi="PT Astra Serif"/>
                <w:sz w:val="20"/>
                <w:szCs w:val="20"/>
              </w:rPr>
              <w:t>Коли</w:t>
            </w:r>
            <w:r w:rsidR="00111776">
              <w:rPr>
                <w:rFonts w:ascii="PT Astra Serif" w:hAnsi="PT Astra Serif"/>
                <w:sz w:val="20"/>
                <w:szCs w:val="20"/>
              </w:rPr>
              <w:t>чество сотрудников предприятий –</w:t>
            </w:r>
            <w:r w:rsidRPr="00C4405C">
              <w:rPr>
                <w:rFonts w:ascii="PT Astra Serif" w:hAnsi="PT Astra Serif"/>
                <w:sz w:val="20"/>
                <w:szCs w:val="20"/>
              </w:rPr>
              <w:t xml:space="preserve"> участников федерального проекта «Производительность труда», прошедших обучение инструментам повышения производительности труда </w:t>
            </w:r>
            <w:r w:rsidR="005D5662">
              <w:rPr>
                <w:rFonts w:ascii="PT Astra Serif" w:hAnsi="PT Astra Serif"/>
                <w:sz w:val="20"/>
                <w:szCs w:val="20"/>
              </w:rPr>
              <w:br/>
            </w:r>
            <w:r w:rsidRPr="00C4405C">
              <w:rPr>
                <w:rFonts w:ascii="PT Astra Serif" w:hAnsi="PT Astra Serif"/>
                <w:sz w:val="20"/>
                <w:szCs w:val="20"/>
              </w:rPr>
              <w:t>на учебной производственной площадке «Фабрика процессов»</w:t>
            </w:r>
            <w:r w:rsidR="0034652C">
              <w:rPr>
                <w:rFonts w:ascii="PT Astra Serif" w:hAnsi="PT Astra Serif"/>
                <w:sz w:val="20"/>
                <w:szCs w:val="20"/>
              </w:rPr>
              <w:t>,</w:t>
            </w:r>
            <w:r w:rsidRPr="00C4405C">
              <w:rPr>
                <w:rFonts w:ascii="PT Astra Serif" w:hAnsi="PT Astra Serif"/>
                <w:sz w:val="20"/>
                <w:szCs w:val="20"/>
              </w:rPr>
              <w:t xml:space="preserve"> </w:t>
            </w:r>
            <w:r w:rsidR="005D5662">
              <w:rPr>
                <w:rFonts w:ascii="PT Astra Serif" w:hAnsi="PT Astra Serif"/>
                <w:sz w:val="20"/>
                <w:szCs w:val="20"/>
              </w:rPr>
              <w:br/>
            </w:r>
            <w:r w:rsidRPr="00C4405C">
              <w:rPr>
                <w:rFonts w:ascii="PT Astra Serif" w:hAnsi="PT Astra Serif"/>
                <w:sz w:val="20"/>
                <w:szCs w:val="20"/>
              </w:rPr>
              <w:t>с региональным центром компетенций в сфере производительности труда Томской области, чел.</w:t>
            </w:r>
          </w:p>
        </w:tc>
        <w:tc>
          <w:tcPr>
            <w:tcW w:w="850" w:type="dxa"/>
            <w:shd w:val="clear" w:color="auto" w:fill="FFFFFF" w:themeFill="background1"/>
            <w:vAlign w:val="center"/>
          </w:tcPr>
          <w:p w:rsidR="006D7DDC" w:rsidRPr="00C4405C" w:rsidRDefault="006D7DDC" w:rsidP="00111776">
            <w:pPr>
              <w:jc w:val="center"/>
              <w:rPr>
                <w:rFonts w:ascii="PT Astra Serif" w:hAnsi="PT Astra Serif"/>
                <w:sz w:val="20"/>
                <w:szCs w:val="20"/>
              </w:rPr>
            </w:pPr>
            <w:r w:rsidRPr="00C4405C">
              <w:rPr>
                <w:rFonts w:ascii="PT Astra Serif" w:hAnsi="PT Astra Serif"/>
                <w:sz w:val="20"/>
                <w:szCs w:val="20"/>
              </w:rPr>
              <w:t>195</w:t>
            </w:r>
          </w:p>
        </w:tc>
      </w:tr>
      <w:tr w:rsidR="006D7DDC" w:rsidRPr="00C4405C" w:rsidTr="005D39D3">
        <w:tc>
          <w:tcPr>
            <w:tcW w:w="3234" w:type="dxa"/>
            <w:gridSpan w:val="2"/>
            <w:vMerge/>
            <w:vAlign w:val="center"/>
          </w:tcPr>
          <w:p w:rsidR="006D7DDC" w:rsidRPr="00C4405C" w:rsidRDefault="006D7DDC" w:rsidP="00D73D7A">
            <w:pPr>
              <w:suppressAutoHyphens/>
              <w:rPr>
                <w:rFonts w:ascii="PT Astra Serif" w:hAnsi="PT Astra Serif"/>
              </w:rPr>
            </w:pPr>
          </w:p>
        </w:tc>
        <w:tc>
          <w:tcPr>
            <w:tcW w:w="985" w:type="dxa"/>
            <w:vMerge/>
            <w:vAlign w:val="center"/>
          </w:tcPr>
          <w:p w:rsidR="006D7DDC" w:rsidRPr="00C4405C" w:rsidRDefault="006D7DDC" w:rsidP="00D73D7A">
            <w:pPr>
              <w:suppressAutoHyphens/>
              <w:rPr>
                <w:rFonts w:ascii="PT Astra Serif" w:hAnsi="PT Astra Serif"/>
              </w:rPr>
            </w:pPr>
          </w:p>
        </w:tc>
        <w:tc>
          <w:tcPr>
            <w:tcW w:w="1106" w:type="dxa"/>
            <w:vMerge/>
            <w:vAlign w:val="center"/>
          </w:tcPr>
          <w:p w:rsidR="006D7DDC" w:rsidRPr="00C4405C" w:rsidRDefault="006D7DDC" w:rsidP="00D73D7A">
            <w:pPr>
              <w:suppressAutoHyphens/>
              <w:rPr>
                <w:rFonts w:ascii="PT Astra Serif" w:hAnsi="PT Astra Serif"/>
              </w:rPr>
            </w:pPr>
          </w:p>
        </w:tc>
        <w:tc>
          <w:tcPr>
            <w:tcW w:w="1132" w:type="dxa"/>
            <w:vMerge/>
            <w:vAlign w:val="center"/>
          </w:tcPr>
          <w:p w:rsidR="006D7DDC" w:rsidRPr="00C4405C" w:rsidRDefault="006D7DDC" w:rsidP="00D73D7A">
            <w:pPr>
              <w:suppressAutoHyphens/>
              <w:rPr>
                <w:rFonts w:ascii="PT Astra Serif" w:hAnsi="PT Astra Serif"/>
              </w:rPr>
            </w:pPr>
          </w:p>
        </w:tc>
        <w:tc>
          <w:tcPr>
            <w:tcW w:w="1126" w:type="dxa"/>
            <w:vMerge/>
            <w:vAlign w:val="center"/>
          </w:tcPr>
          <w:p w:rsidR="006D7DDC" w:rsidRPr="00C4405C" w:rsidRDefault="006D7DDC" w:rsidP="00D73D7A">
            <w:pPr>
              <w:suppressAutoHyphens/>
              <w:rPr>
                <w:rFonts w:ascii="PT Astra Serif" w:hAnsi="PT Astra Serif"/>
              </w:rPr>
            </w:pPr>
          </w:p>
        </w:tc>
        <w:tc>
          <w:tcPr>
            <w:tcW w:w="1132" w:type="dxa"/>
            <w:vMerge/>
            <w:vAlign w:val="center"/>
          </w:tcPr>
          <w:p w:rsidR="006D7DDC" w:rsidRPr="00C4405C" w:rsidRDefault="006D7DDC" w:rsidP="00D73D7A">
            <w:pPr>
              <w:suppressAutoHyphens/>
              <w:rPr>
                <w:rFonts w:ascii="PT Astra Serif" w:hAnsi="PT Astra Serif"/>
              </w:rPr>
            </w:pPr>
          </w:p>
        </w:tc>
        <w:tc>
          <w:tcPr>
            <w:tcW w:w="1206" w:type="dxa"/>
            <w:vMerge/>
            <w:vAlign w:val="center"/>
          </w:tcPr>
          <w:p w:rsidR="006D7DDC" w:rsidRPr="00C4405C" w:rsidRDefault="006D7DDC" w:rsidP="00D73D7A">
            <w:pPr>
              <w:suppressAutoHyphens/>
              <w:rPr>
                <w:rFonts w:ascii="PT Astra Serif" w:hAnsi="PT Astra Serif"/>
              </w:rPr>
            </w:pPr>
          </w:p>
        </w:tc>
        <w:tc>
          <w:tcPr>
            <w:tcW w:w="1669" w:type="dxa"/>
            <w:vMerge/>
            <w:vAlign w:val="center"/>
          </w:tcPr>
          <w:p w:rsidR="006D7DDC" w:rsidRPr="00C4405C" w:rsidRDefault="006D7DDC" w:rsidP="00D73D7A">
            <w:pPr>
              <w:suppressAutoHyphens/>
              <w:rPr>
                <w:rFonts w:ascii="PT Astra Serif" w:hAnsi="PT Astra Serif"/>
              </w:rPr>
            </w:pPr>
          </w:p>
        </w:tc>
        <w:tc>
          <w:tcPr>
            <w:tcW w:w="3119" w:type="dxa"/>
            <w:shd w:val="clear" w:color="auto" w:fill="FFFFFF" w:themeFill="background1"/>
            <w:vAlign w:val="center"/>
          </w:tcPr>
          <w:p w:rsidR="006D7DDC" w:rsidRPr="00C4405C" w:rsidRDefault="006D7DDC" w:rsidP="00D73D7A">
            <w:pPr>
              <w:rPr>
                <w:rFonts w:ascii="PT Astra Serif" w:hAnsi="PT Astra Serif"/>
                <w:sz w:val="20"/>
                <w:szCs w:val="20"/>
              </w:rPr>
            </w:pPr>
            <w:r w:rsidRPr="00C4405C">
              <w:rPr>
                <w:rFonts w:ascii="PT Astra Serif" w:hAnsi="PT Astra Serif"/>
                <w:sz w:val="20"/>
                <w:szCs w:val="20"/>
              </w:rPr>
              <w:t xml:space="preserve">Количество руководителей </w:t>
            </w:r>
            <w:r w:rsidR="005D5662">
              <w:rPr>
                <w:rFonts w:ascii="PT Astra Serif" w:hAnsi="PT Astra Serif"/>
                <w:sz w:val="20"/>
                <w:szCs w:val="20"/>
              </w:rPr>
              <w:br/>
              <w:t>и сотрудников предприятий –</w:t>
            </w:r>
            <w:r w:rsidRPr="00C4405C">
              <w:rPr>
                <w:rFonts w:ascii="PT Astra Serif" w:hAnsi="PT Astra Serif"/>
                <w:sz w:val="20"/>
                <w:szCs w:val="20"/>
              </w:rPr>
              <w:t xml:space="preserve"> участников федерального проекта «Производительность труда», прошедших обучение инструментам бережливого производства офисных процессов на учебной практической </w:t>
            </w:r>
            <w:r w:rsidRPr="00EE09BC">
              <w:rPr>
                <w:rFonts w:ascii="PT Astra Serif" w:hAnsi="PT Astra Serif"/>
                <w:sz w:val="20"/>
                <w:szCs w:val="20"/>
              </w:rPr>
              <w:t>площадке «Фабрика офисных процессов», являющ</w:t>
            </w:r>
            <w:r w:rsidR="00EE09BC" w:rsidRPr="00EE09BC">
              <w:rPr>
                <w:rFonts w:ascii="PT Astra Serif" w:hAnsi="PT Astra Serif"/>
                <w:sz w:val="20"/>
                <w:szCs w:val="20"/>
              </w:rPr>
              <w:t>ейся</w:t>
            </w:r>
            <w:r w:rsidRPr="00EE09BC">
              <w:rPr>
                <w:rFonts w:ascii="PT Astra Serif" w:hAnsi="PT Astra Serif"/>
                <w:sz w:val="20"/>
                <w:szCs w:val="20"/>
              </w:rPr>
              <w:t xml:space="preserve"> расширением функционала учебной производственной площадки «Фабрика процессов», с региональным центром</w:t>
            </w:r>
            <w:r w:rsidRPr="00C4405C">
              <w:rPr>
                <w:rFonts w:ascii="PT Astra Serif" w:hAnsi="PT Astra Serif"/>
                <w:sz w:val="20"/>
                <w:szCs w:val="20"/>
              </w:rPr>
              <w:t xml:space="preserve"> компетенций в сфере производительности труда Томской области, чел.</w:t>
            </w:r>
          </w:p>
        </w:tc>
        <w:tc>
          <w:tcPr>
            <w:tcW w:w="850" w:type="dxa"/>
            <w:shd w:val="clear" w:color="auto" w:fill="FFFFFF" w:themeFill="background1"/>
            <w:vAlign w:val="center"/>
          </w:tcPr>
          <w:p w:rsidR="006D7DDC" w:rsidRPr="00C4405C" w:rsidRDefault="006D7DDC" w:rsidP="00111776">
            <w:pPr>
              <w:jc w:val="center"/>
              <w:rPr>
                <w:rFonts w:ascii="PT Astra Serif" w:hAnsi="PT Astra Serif"/>
                <w:sz w:val="20"/>
                <w:szCs w:val="20"/>
              </w:rPr>
            </w:pPr>
            <w:r w:rsidRPr="00C4405C">
              <w:rPr>
                <w:rFonts w:ascii="PT Astra Serif" w:hAnsi="PT Astra Serif"/>
                <w:sz w:val="20"/>
                <w:szCs w:val="20"/>
              </w:rPr>
              <w:t>150</w:t>
            </w:r>
          </w:p>
        </w:tc>
      </w:tr>
      <w:tr w:rsidR="006D7DDC" w:rsidRPr="00C4405C" w:rsidTr="005D39D3">
        <w:tc>
          <w:tcPr>
            <w:tcW w:w="3234" w:type="dxa"/>
            <w:gridSpan w:val="2"/>
            <w:vMerge/>
            <w:vAlign w:val="center"/>
          </w:tcPr>
          <w:p w:rsidR="006D7DDC" w:rsidRPr="00C4405C" w:rsidRDefault="006D7DDC" w:rsidP="00D73D7A">
            <w:pPr>
              <w:suppressAutoHyphens/>
              <w:rPr>
                <w:rFonts w:ascii="PT Astra Serif" w:hAnsi="PT Astra Serif"/>
              </w:rPr>
            </w:pPr>
          </w:p>
        </w:tc>
        <w:tc>
          <w:tcPr>
            <w:tcW w:w="985" w:type="dxa"/>
            <w:vMerge/>
            <w:vAlign w:val="center"/>
          </w:tcPr>
          <w:p w:rsidR="006D7DDC" w:rsidRPr="00C4405C" w:rsidRDefault="006D7DDC" w:rsidP="00D73D7A">
            <w:pPr>
              <w:suppressAutoHyphens/>
              <w:rPr>
                <w:rFonts w:ascii="PT Astra Serif" w:hAnsi="PT Astra Serif"/>
              </w:rPr>
            </w:pPr>
          </w:p>
        </w:tc>
        <w:tc>
          <w:tcPr>
            <w:tcW w:w="1106" w:type="dxa"/>
            <w:vMerge/>
            <w:vAlign w:val="center"/>
          </w:tcPr>
          <w:p w:rsidR="006D7DDC" w:rsidRPr="00C4405C" w:rsidRDefault="006D7DDC" w:rsidP="00D73D7A">
            <w:pPr>
              <w:suppressAutoHyphens/>
              <w:rPr>
                <w:rFonts w:ascii="PT Astra Serif" w:hAnsi="PT Astra Serif"/>
              </w:rPr>
            </w:pPr>
          </w:p>
        </w:tc>
        <w:tc>
          <w:tcPr>
            <w:tcW w:w="1132" w:type="dxa"/>
            <w:vMerge/>
            <w:vAlign w:val="center"/>
          </w:tcPr>
          <w:p w:rsidR="006D7DDC" w:rsidRPr="00C4405C" w:rsidRDefault="006D7DDC" w:rsidP="00D73D7A">
            <w:pPr>
              <w:suppressAutoHyphens/>
              <w:rPr>
                <w:rFonts w:ascii="PT Astra Serif" w:hAnsi="PT Astra Serif"/>
              </w:rPr>
            </w:pPr>
          </w:p>
        </w:tc>
        <w:tc>
          <w:tcPr>
            <w:tcW w:w="1126" w:type="dxa"/>
            <w:vMerge/>
            <w:vAlign w:val="center"/>
          </w:tcPr>
          <w:p w:rsidR="006D7DDC" w:rsidRPr="00C4405C" w:rsidRDefault="006D7DDC" w:rsidP="00D73D7A">
            <w:pPr>
              <w:suppressAutoHyphens/>
              <w:rPr>
                <w:rFonts w:ascii="PT Astra Serif" w:hAnsi="PT Astra Serif"/>
              </w:rPr>
            </w:pPr>
          </w:p>
        </w:tc>
        <w:tc>
          <w:tcPr>
            <w:tcW w:w="1132" w:type="dxa"/>
            <w:vMerge/>
            <w:vAlign w:val="center"/>
          </w:tcPr>
          <w:p w:rsidR="006D7DDC" w:rsidRPr="00C4405C" w:rsidRDefault="006D7DDC" w:rsidP="00D73D7A">
            <w:pPr>
              <w:suppressAutoHyphens/>
              <w:rPr>
                <w:rFonts w:ascii="PT Astra Serif" w:hAnsi="PT Astra Serif"/>
              </w:rPr>
            </w:pPr>
          </w:p>
        </w:tc>
        <w:tc>
          <w:tcPr>
            <w:tcW w:w="1206" w:type="dxa"/>
            <w:vMerge/>
            <w:vAlign w:val="center"/>
          </w:tcPr>
          <w:p w:rsidR="006D7DDC" w:rsidRPr="00C4405C" w:rsidRDefault="006D7DDC" w:rsidP="00D73D7A">
            <w:pPr>
              <w:suppressAutoHyphens/>
              <w:rPr>
                <w:rFonts w:ascii="PT Astra Serif" w:hAnsi="PT Astra Serif"/>
              </w:rPr>
            </w:pPr>
          </w:p>
        </w:tc>
        <w:tc>
          <w:tcPr>
            <w:tcW w:w="1669" w:type="dxa"/>
            <w:vMerge/>
            <w:vAlign w:val="center"/>
          </w:tcPr>
          <w:p w:rsidR="006D7DDC" w:rsidRPr="00C4405C" w:rsidRDefault="006D7DDC" w:rsidP="00D73D7A">
            <w:pPr>
              <w:suppressAutoHyphens/>
              <w:rPr>
                <w:rFonts w:ascii="PT Astra Serif" w:hAnsi="PT Astra Serif"/>
              </w:rPr>
            </w:pPr>
          </w:p>
        </w:tc>
        <w:tc>
          <w:tcPr>
            <w:tcW w:w="3119" w:type="dxa"/>
            <w:shd w:val="clear" w:color="auto" w:fill="FFFFFF" w:themeFill="background1"/>
            <w:vAlign w:val="center"/>
          </w:tcPr>
          <w:p w:rsidR="006D7DDC" w:rsidRPr="00C4405C" w:rsidRDefault="006D7DDC" w:rsidP="00D73D7A">
            <w:pPr>
              <w:rPr>
                <w:rFonts w:ascii="PT Astra Serif" w:hAnsi="PT Astra Serif"/>
                <w:sz w:val="20"/>
                <w:szCs w:val="20"/>
              </w:rPr>
            </w:pPr>
            <w:r w:rsidRPr="00C4405C">
              <w:rPr>
                <w:rFonts w:ascii="PT Astra Serif" w:hAnsi="PT Astra Serif"/>
                <w:sz w:val="20"/>
                <w:szCs w:val="20"/>
              </w:rPr>
              <w:t>Количество подготовленных тренеров «Фабрики процессов», чел.</w:t>
            </w:r>
          </w:p>
        </w:tc>
        <w:tc>
          <w:tcPr>
            <w:tcW w:w="850" w:type="dxa"/>
            <w:shd w:val="clear" w:color="auto" w:fill="FFFFFF" w:themeFill="background1"/>
            <w:vAlign w:val="center"/>
          </w:tcPr>
          <w:p w:rsidR="006D7DDC" w:rsidRPr="00C4405C" w:rsidRDefault="006D7DDC" w:rsidP="00111776">
            <w:pPr>
              <w:jc w:val="center"/>
              <w:rPr>
                <w:rFonts w:ascii="PT Astra Serif" w:hAnsi="PT Astra Serif"/>
                <w:sz w:val="20"/>
                <w:szCs w:val="20"/>
              </w:rPr>
            </w:pPr>
            <w:r w:rsidRPr="00C4405C">
              <w:rPr>
                <w:rFonts w:ascii="PT Astra Serif" w:hAnsi="PT Astra Serif"/>
                <w:sz w:val="20"/>
                <w:szCs w:val="20"/>
              </w:rPr>
              <w:t>1</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restart"/>
          </w:tcPr>
          <w:p w:rsidR="00C96930" w:rsidRPr="00C4405C" w:rsidRDefault="00C96930" w:rsidP="00FC1BC5">
            <w:pPr>
              <w:jc w:val="center"/>
              <w:rPr>
                <w:rFonts w:ascii="PT Astra Serif" w:hAnsi="PT Astra Serif"/>
                <w:sz w:val="20"/>
                <w:szCs w:val="20"/>
              </w:rPr>
            </w:pPr>
            <w:r w:rsidRPr="00C4405C">
              <w:rPr>
                <w:rFonts w:ascii="PT Astra Serif" w:hAnsi="PT Astra Serif"/>
                <w:sz w:val="20"/>
                <w:szCs w:val="20"/>
              </w:rPr>
              <w:t>2026</w:t>
            </w:r>
            <w:r w:rsidR="00C6014C">
              <w:rPr>
                <w:rFonts w:ascii="PT Astra Serif" w:hAnsi="PT Astra Serif"/>
                <w:sz w:val="20"/>
                <w:szCs w:val="20"/>
              </w:rPr>
              <w:t xml:space="preserve"> год</w:t>
            </w:r>
          </w:p>
        </w:tc>
        <w:tc>
          <w:tcPr>
            <w:tcW w:w="1106" w:type="dxa"/>
            <w:vMerge w:val="restart"/>
          </w:tcPr>
          <w:p w:rsidR="00C96930" w:rsidRPr="00C4405C" w:rsidRDefault="00C96930" w:rsidP="00FC1BC5">
            <w:pPr>
              <w:jc w:val="center"/>
              <w:rPr>
                <w:rFonts w:ascii="PT Astra Serif" w:hAnsi="PT Astra Serif"/>
                <w:sz w:val="20"/>
                <w:szCs w:val="20"/>
              </w:rPr>
            </w:pPr>
            <w:r w:rsidRPr="00C4405C">
              <w:rPr>
                <w:rFonts w:ascii="PT Astra Serif" w:hAnsi="PT Astra Serif"/>
                <w:sz w:val="20"/>
                <w:szCs w:val="20"/>
              </w:rPr>
              <w:t>20 738,2</w:t>
            </w:r>
          </w:p>
        </w:tc>
        <w:tc>
          <w:tcPr>
            <w:tcW w:w="1132" w:type="dxa"/>
            <w:vMerge w:val="restart"/>
          </w:tcPr>
          <w:p w:rsidR="00C96930" w:rsidRPr="00C4405C" w:rsidRDefault="00C96930" w:rsidP="00FC1BC5">
            <w:pPr>
              <w:jc w:val="center"/>
              <w:rPr>
                <w:rFonts w:ascii="PT Astra Serif" w:hAnsi="PT Astra Serif"/>
                <w:sz w:val="20"/>
                <w:szCs w:val="20"/>
              </w:rPr>
            </w:pPr>
            <w:r w:rsidRPr="00C4405C">
              <w:rPr>
                <w:rFonts w:ascii="PT Astra Serif" w:hAnsi="PT Astra Serif"/>
                <w:sz w:val="20"/>
                <w:szCs w:val="20"/>
              </w:rPr>
              <w:t>20 323,4</w:t>
            </w:r>
          </w:p>
        </w:tc>
        <w:tc>
          <w:tcPr>
            <w:tcW w:w="1126" w:type="dxa"/>
            <w:vMerge w:val="restart"/>
          </w:tcPr>
          <w:p w:rsidR="00C96930" w:rsidRPr="00C4405C" w:rsidRDefault="00C96930" w:rsidP="00FC1BC5">
            <w:pPr>
              <w:jc w:val="center"/>
              <w:rPr>
                <w:rFonts w:ascii="PT Astra Serif" w:hAnsi="PT Astra Serif"/>
                <w:sz w:val="20"/>
                <w:szCs w:val="20"/>
              </w:rPr>
            </w:pPr>
            <w:r w:rsidRPr="00C4405C">
              <w:rPr>
                <w:rFonts w:ascii="PT Astra Serif" w:hAnsi="PT Astra Serif"/>
                <w:sz w:val="20"/>
                <w:szCs w:val="20"/>
              </w:rPr>
              <w:t>414,8</w:t>
            </w:r>
          </w:p>
        </w:tc>
        <w:tc>
          <w:tcPr>
            <w:tcW w:w="1132" w:type="dxa"/>
            <w:vMerge w:val="restart"/>
          </w:tcPr>
          <w:p w:rsidR="00C96930" w:rsidRPr="00C4405C" w:rsidRDefault="00C96930" w:rsidP="00FC1BC5">
            <w:pPr>
              <w:jc w:val="center"/>
              <w:rPr>
                <w:rFonts w:ascii="PT Astra Serif" w:hAnsi="PT Astra Serif"/>
                <w:sz w:val="20"/>
                <w:szCs w:val="20"/>
              </w:rPr>
            </w:pPr>
            <w:r w:rsidRPr="00C4405C">
              <w:rPr>
                <w:rFonts w:ascii="PT Astra Serif" w:hAnsi="PT Astra Serif"/>
                <w:sz w:val="20"/>
                <w:szCs w:val="20"/>
              </w:rPr>
              <w:t>0,0</w:t>
            </w:r>
          </w:p>
        </w:tc>
        <w:tc>
          <w:tcPr>
            <w:tcW w:w="1206" w:type="dxa"/>
            <w:vMerge w:val="restart"/>
          </w:tcPr>
          <w:p w:rsidR="00C96930" w:rsidRPr="00C4405C" w:rsidRDefault="00C96930" w:rsidP="00FC1BC5">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 xml:space="preserve">Количество заключенных Соглашений о сотрудничестве </w:t>
            </w:r>
            <w:r w:rsidR="005D5662">
              <w:rPr>
                <w:rFonts w:ascii="PT Astra Serif" w:hAnsi="PT Astra Serif"/>
                <w:sz w:val="20"/>
                <w:szCs w:val="20"/>
              </w:rPr>
              <w:br/>
            </w:r>
            <w:r w:rsidRPr="00C4405C">
              <w:rPr>
                <w:rFonts w:ascii="PT Astra Serif" w:hAnsi="PT Astra Serif"/>
                <w:sz w:val="20"/>
                <w:szCs w:val="20"/>
              </w:rPr>
              <w:t xml:space="preserve">в целях реализации федерального и регионального проектов «Производительность труда», </w:t>
            </w:r>
            <w:proofErr w:type="spellStart"/>
            <w:r w:rsidRPr="00C4405C">
              <w:rPr>
                <w:rFonts w:ascii="PT Astra Serif" w:hAnsi="PT Astra Serif"/>
                <w:sz w:val="20"/>
                <w:szCs w:val="20"/>
              </w:rPr>
              <w:t>усл</w:t>
            </w:r>
            <w:proofErr w:type="spellEnd"/>
            <w:r w:rsidRPr="00C4405C">
              <w:rPr>
                <w:rFonts w:ascii="PT Astra Serif" w:hAnsi="PT Astra Serif"/>
                <w:sz w:val="20"/>
                <w:szCs w:val="20"/>
              </w:rPr>
              <w:t xml:space="preserve">. </w:t>
            </w:r>
            <w:r w:rsidR="0034652C">
              <w:rPr>
                <w:rFonts w:ascii="PT Astra Serif" w:hAnsi="PT Astra Serif"/>
                <w:sz w:val="20"/>
                <w:szCs w:val="20"/>
              </w:rPr>
              <w:t>е</w:t>
            </w:r>
            <w:r w:rsidRPr="00C4405C">
              <w:rPr>
                <w:rFonts w:ascii="PT Astra Serif" w:hAnsi="PT Astra Serif"/>
                <w:sz w:val="20"/>
                <w:szCs w:val="20"/>
              </w:rPr>
              <w:t>д.</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8</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ign w:val="center"/>
          </w:tcPr>
          <w:p w:rsidR="00C96930" w:rsidRPr="00C4405C" w:rsidRDefault="00C96930" w:rsidP="00D73D7A">
            <w:pPr>
              <w:suppressAutoHyphens/>
              <w:rPr>
                <w:rFonts w:ascii="PT Astra Serif" w:hAnsi="PT Astra Serif"/>
              </w:rPr>
            </w:pPr>
          </w:p>
        </w:tc>
        <w:tc>
          <w:tcPr>
            <w:tcW w:w="110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12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206" w:type="dxa"/>
            <w:vMerge/>
            <w:vAlign w:val="center"/>
          </w:tcPr>
          <w:p w:rsidR="00C96930" w:rsidRPr="00C4405C" w:rsidRDefault="00C96930" w:rsidP="00D73D7A">
            <w:pPr>
              <w:suppressAutoHyphens/>
              <w:rPr>
                <w:rFonts w:ascii="PT Astra Serif" w:hAnsi="PT Astra Serif"/>
              </w:rPr>
            </w:pP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 xml:space="preserve">Количество сотрудников предприятий – участников федерального проекта «Производительность труда», прошедших обучение инструментам повышения производительности труда </w:t>
            </w:r>
            <w:r w:rsidR="005D5662">
              <w:rPr>
                <w:rFonts w:ascii="PT Astra Serif" w:hAnsi="PT Astra Serif"/>
                <w:sz w:val="20"/>
                <w:szCs w:val="20"/>
              </w:rPr>
              <w:br/>
            </w:r>
            <w:r w:rsidRPr="00C4405C">
              <w:rPr>
                <w:rFonts w:ascii="PT Astra Serif" w:hAnsi="PT Astra Serif"/>
                <w:sz w:val="20"/>
                <w:szCs w:val="20"/>
              </w:rPr>
              <w:t>на учебной производственной площадке «Фабрика процессов»</w:t>
            </w:r>
            <w:r w:rsidR="0034652C" w:rsidRPr="00EE09BC">
              <w:rPr>
                <w:rFonts w:ascii="PT Astra Serif" w:hAnsi="PT Astra Serif"/>
                <w:sz w:val="20"/>
                <w:szCs w:val="20"/>
              </w:rPr>
              <w:t>,</w:t>
            </w:r>
            <w:r w:rsidRPr="00C4405C">
              <w:rPr>
                <w:rFonts w:ascii="PT Astra Serif" w:hAnsi="PT Astra Serif"/>
                <w:sz w:val="20"/>
                <w:szCs w:val="20"/>
              </w:rPr>
              <w:t xml:space="preserve"> </w:t>
            </w:r>
            <w:r w:rsidR="005D5662">
              <w:rPr>
                <w:rFonts w:ascii="PT Astra Serif" w:hAnsi="PT Astra Serif"/>
                <w:sz w:val="20"/>
                <w:szCs w:val="20"/>
              </w:rPr>
              <w:br/>
            </w:r>
            <w:r w:rsidRPr="00C4405C">
              <w:rPr>
                <w:rFonts w:ascii="PT Astra Serif" w:hAnsi="PT Astra Serif"/>
                <w:sz w:val="20"/>
                <w:szCs w:val="20"/>
              </w:rPr>
              <w:t>с региональным центром компетенций в сфере производительности труда Томской области, чел.</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150</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ign w:val="center"/>
          </w:tcPr>
          <w:p w:rsidR="00C96930" w:rsidRPr="00C4405C" w:rsidRDefault="00C96930" w:rsidP="00D73D7A">
            <w:pPr>
              <w:suppressAutoHyphens/>
              <w:rPr>
                <w:rFonts w:ascii="PT Astra Serif" w:hAnsi="PT Astra Serif"/>
              </w:rPr>
            </w:pPr>
          </w:p>
        </w:tc>
        <w:tc>
          <w:tcPr>
            <w:tcW w:w="110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12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206" w:type="dxa"/>
            <w:vMerge/>
            <w:vAlign w:val="center"/>
          </w:tcPr>
          <w:p w:rsidR="00C96930" w:rsidRPr="00C4405C" w:rsidRDefault="00C96930" w:rsidP="00D73D7A">
            <w:pPr>
              <w:suppressAutoHyphens/>
              <w:rPr>
                <w:rFonts w:ascii="PT Astra Serif" w:hAnsi="PT Astra Serif"/>
              </w:rPr>
            </w:pP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 xml:space="preserve">Количество руководителей </w:t>
            </w:r>
            <w:r w:rsidR="005D5662">
              <w:rPr>
                <w:rFonts w:ascii="PT Astra Serif" w:hAnsi="PT Astra Serif"/>
                <w:sz w:val="20"/>
                <w:szCs w:val="20"/>
              </w:rPr>
              <w:br/>
              <w:t>и сотрудников предприятий –</w:t>
            </w:r>
            <w:r w:rsidRPr="00C4405C">
              <w:rPr>
                <w:rFonts w:ascii="PT Astra Serif" w:hAnsi="PT Astra Serif"/>
                <w:sz w:val="20"/>
                <w:szCs w:val="20"/>
              </w:rPr>
              <w:t xml:space="preserve"> участников федерального проекта «Производительность труда», прошедших обучение инструментам бережливого производства офисных процессов на учебной практической площадке «</w:t>
            </w:r>
            <w:r w:rsidRPr="00EE09BC">
              <w:rPr>
                <w:rFonts w:ascii="PT Astra Serif" w:hAnsi="PT Astra Serif"/>
                <w:sz w:val="20"/>
                <w:szCs w:val="20"/>
              </w:rPr>
              <w:t>Фабрика офисных процессов</w:t>
            </w:r>
            <w:r w:rsidR="00EE09BC" w:rsidRPr="00EE09BC">
              <w:rPr>
                <w:rFonts w:ascii="PT Astra Serif" w:hAnsi="PT Astra Serif"/>
                <w:sz w:val="20"/>
                <w:szCs w:val="20"/>
              </w:rPr>
              <w:t>», являющейся</w:t>
            </w:r>
            <w:r w:rsidRPr="00C4405C">
              <w:rPr>
                <w:rFonts w:ascii="PT Astra Serif" w:hAnsi="PT Astra Serif"/>
                <w:sz w:val="20"/>
                <w:szCs w:val="20"/>
              </w:rPr>
              <w:t xml:space="preserve"> расширением функционала учебной производственной площадки «Фабрика процессов», с региональным центром компетенций в сфере производительности труда Томской области, чел.</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120</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ign w:val="center"/>
          </w:tcPr>
          <w:p w:rsidR="00C96930" w:rsidRPr="00C4405C" w:rsidRDefault="00C96930" w:rsidP="00D73D7A">
            <w:pPr>
              <w:suppressAutoHyphens/>
              <w:rPr>
                <w:rFonts w:ascii="PT Astra Serif" w:hAnsi="PT Astra Serif"/>
              </w:rPr>
            </w:pPr>
          </w:p>
        </w:tc>
        <w:tc>
          <w:tcPr>
            <w:tcW w:w="110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12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206" w:type="dxa"/>
            <w:vMerge/>
            <w:vAlign w:val="center"/>
          </w:tcPr>
          <w:p w:rsidR="00C96930" w:rsidRPr="00C4405C" w:rsidRDefault="00C96930" w:rsidP="00D73D7A">
            <w:pPr>
              <w:suppressAutoHyphens/>
              <w:rPr>
                <w:rFonts w:ascii="PT Astra Serif" w:hAnsi="PT Astra Serif"/>
              </w:rPr>
            </w:pP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 xml:space="preserve">Количество отобранных, подготовленных, сертифицированных инструкторов по бережливому производству предприятий </w:t>
            </w:r>
            <w:r w:rsidR="005D5662">
              <w:rPr>
                <w:rFonts w:ascii="PT Astra Serif" w:hAnsi="PT Astra Serif"/>
                <w:sz w:val="20"/>
                <w:szCs w:val="20"/>
              </w:rPr>
              <w:br/>
            </w:r>
            <w:r w:rsidRPr="00C4405C">
              <w:rPr>
                <w:rFonts w:ascii="PT Astra Serif" w:hAnsi="PT Astra Serif"/>
                <w:sz w:val="20"/>
                <w:szCs w:val="20"/>
              </w:rPr>
              <w:t>с поддержкой регионального центра компетенций, чел.</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16</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ign w:val="center"/>
          </w:tcPr>
          <w:p w:rsidR="00C96930" w:rsidRPr="00C4405C" w:rsidRDefault="00C96930" w:rsidP="00D73D7A">
            <w:pPr>
              <w:suppressAutoHyphens/>
              <w:rPr>
                <w:rFonts w:ascii="PT Astra Serif" w:hAnsi="PT Astra Serif"/>
              </w:rPr>
            </w:pPr>
          </w:p>
        </w:tc>
        <w:tc>
          <w:tcPr>
            <w:tcW w:w="110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12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206" w:type="dxa"/>
            <w:vMerge/>
            <w:vAlign w:val="center"/>
          </w:tcPr>
          <w:p w:rsidR="00C96930" w:rsidRPr="00C4405C" w:rsidRDefault="00C96930" w:rsidP="00D73D7A">
            <w:pPr>
              <w:suppressAutoHyphens/>
              <w:rPr>
                <w:rFonts w:ascii="PT Astra Serif" w:hAnsi="PT Astra Serif"/>
              </w:rPr>
            </w:pP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 xml:space="preserve">Количество актов выхода экспертов РЦК на предприятие (актов начала мероприятий), нарастающим итогом, </w:t>
            </w:r>
            <w:proofErr w:type="spellStart"/>
            <w:r w:rsidRPr="00C4405C">
              <w:rPr>
                <w:rFonts w:ascii="PT Astra Serif" w:hAnsi="PT Astra Serif"/>
                <w:sz w:val="20"/>
                <w:szCs w:val="20"/>
              </w:rPr>
              <w:t>усл</w:t>
            </w:r>
            <w:proofErr w:type="spellEnd"/>
            <w:r w:rsidRPr="00C4405C">
              <w:rPr>
                <w:rFonts w:ascii="PT Astra Serif" w:hAnsi="PT Astra Serif"/>
                <w:sz w:val="20"/>
                <w:szCs w:val="20"/>
              </w:rPr>
              <w:t xml:space="preserve">. </w:t>
            </w:r>
            <w:r w:rsidR="0034652C">
              <w:rPr>
                <w:rFonts w:ascii="PT Astra Serif" w:hAnsi="PT Astra Serif"/>
                <w:sz w:val="20"/>
                <w:szCs w:val="20"/>
              </w:rPr>
              <w:t>е</w:t>
            </w:r>
            <w:r w:rsidRPr="00C4405C">
              <w:rPr>
                <w:rFonts w:ascii="PT Astra Serif" w:hAnsi="PT Astra Serif"/>
                <w:sz w:val="20"/>
                <w:szCs w:val="20"/>
              </w:rPr>
              <w:t>д.</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8</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ign w:val="center"/>
          </w:tcPr>
          <w:p w:rsidR="00C96930" w:rsidRPr="00C4405C" w:rsidRDefault="00C96930" w:rsidP="00D73D7A">
            <w:pPr>
              <w:suppressAutoHyphens/>
              <w:rPr>
                <w:rFonts w:ascii="PT Astra Serif" w:hAnsi="PT Astra Serif"/>
              </w:rPr>
            </w:pPr>
          </w:p>
        </w:tc>
        <w:tc>
          <w:tcPr>
            <w:tcW w:w="110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12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206" w:type="dxa"/>
            <w:vMerge/>
            <w:vAlign w:val="center"/>
          </w:tcPr>
          <w:p w:rsidR="00C96930" w:rsidRPr="00C4405C" w:rsidRDefault="00C96930" w:rsidP="00D73D7A">
            <w:pPr>
              <w:suppressAutoHyphens/>
              <w:rPr>
                <w:rFonts w:ascii="PT Astra Serif" w:hAnsi="PT Astra Serif"/>
              </w:rPr>
            </w:pP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 xml:space="preserve">Количество обученных сотрудников предприятий </w:t>
            </w:r>
            <w:r w:rsidR="00C6014C">
              <w:rPr>
                <w:rFonts w:ascii="PT Astra Serif" w:hAnsi="PT Astra Serif"/>
                <w:sz w:val="20"/>
                <w:szCs w:val="20"/>
              </w:rPr>
              <w:t>–</w:t>
            </w:r>
            <w:r w:rsidRPr="00C4405C">
              <w:rPr>
                <w:rFonts w:ascii="PT Astra Serif" w:hAnsi="PT Astra Serif"/>
                <w:sz w:val="20"/>
                <w:szCs w:val="20"/>
              </w:rPr>
              <w:t xml:space="preserve"> участников федерального проекта в рамках </w:t>
            </w:r>
            <w:proofErr w:type="gramStart"/>
            <w:r w:rsidRPr="00C4405C">
              <w:rPr>
                <w:rFonts w:ascii="PT Astra Serif" w:hAnsi="PT Astra Serif"/>
                <w:sz w:val="20"/>
                <w:szCs w:val="20"/>
              </w:rPr>
              <w:t>реализации мероприятий повышения производительности труда</w:t>
            </w:r>
            <w:proofErr w:type="gramEnd"/>
            <w:r w:rsidRPr="00C4405C">
              <w:rPr>
                <w:rFonts w:ascii="PT Astra Serif" w:hAnsi="PT Astra Serif"/>
                <w:sz w:val="20"/>
                <w:szCs w:val="20"/>
              </w:rPr>
              <w:t xml:space="preserve"> </w:t>
            </w:r>
            <w:r w:rsidR="005D5662">
              <w:rPr>
                <w:rFonts w:ascii="PT Astra Serif" w:hAnsi="PT Astra Serif"/>
                <w:sz w:val="20"/>
                <w:szCs w:val="20"/>
              </w:rPr>
              <w:br/>
            </w:r>
            <w:r w:rsidRPr="00C4405C">
              <w:rPr>
                <w:rFonts w:ascii="PT Astra Serif" w:hAnsi="PT Astra Serif"/>
                <w:sz w:val="20"/>
                <w:szCs w:val="20"/>
              </w:rPr>
              <w:t>под региональным управлением (с РЦК), нарастающим итогом, чел.</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112</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restart"/>
            <w:vAlign w:val="center"/>
          </w:tcPr>
          <w:p w:rsidR="00C96930" w:rsidRPr="00C6014C" w:rsidRDefault="00C96930" w:rsidP="00D73D7A">
            <w:pPr>
              <w:jc w:val="center"/>
              <w:rPr>
                <w:rFonts w:ascii="PT Astra Serif" w:hAnsi="PT Astra Serif"/>
                <w:sz w:val="20"/>
                <w:szCs w:val="20"/>
              </w:rPr>
            </w:pPr>
            <w:r w:rsidRPr="00C6014C">
              <w:rPr>
                <w:rFonts w:ascii="PT Astra Serif" w:hAnsi="PT Astra Serif"/>
                <w:sz w:val="20"/>
                <w:szCs w:val="20"/>
              </w:rPr>
              <w:t>2027</w:t>
            </w:r>
            <w:r w:rsidR="00C6014C">
              <w:rPr>
                <w:rFonts w:ascii="PT Astra Serif" w:hAnsi="PT Astra Serif"/>
                <w:sz w:val="20"/>
                <w:szCs w:val="20"/>
              </w:rPr>
              <w:t xml:space="preserve"> год</w:t>
            </w:r>
          </w:p>
        </w:tc>
        <w:tc>
          <w:tcPr>
            <w:tcW w:w="1106" w:type="dxa"/>
            <w:vMerge w:val="restart"/>
            <w:vAlign w:val="center"/>
          </w:tcPr>
          <w:p w:rsidR="00C96930" w:rsidRPr="00C4405C" w:rsidRDefault="00C96930" w:rsidP="00D73D7A">
            <w:pPr>
              <w:jc w:val="center"/>
              <w:rPr>
                <w:rFonts w:ascii="PT Astra Serif" w:hAnsi="PT Astra Serif"/>
                <w:sz w:val="20"/>
                <w:szCs w:val="20"/>
              </w:rPr>
            </w:pPr>
            <w:r w:rsidRPr="00C4405C">
              <w:rPr>
                <w:rFonts w:ascii="PT Astra Serif" w:hAnsi="PT Astra Serif"/>
                <w:sz w:val="20"/>
                <w:szCs w:val="20"/>
              </w:rPr>
              <w:t>21 954,4</w:t>
            </w:r>
          </w:p>
        </w:tc>
        <w:tc>
          <w:tcPr>
            <w:tcW w:w="1132" w:type="dxa"/>
            <w:vMerge w:val="restart"/>
            <w:vAlign w:val="center"/>
          </w:tcPr>
          <w:p w:rsidR="00C96930" w:rsidRPr="00C4405C" w:rsidRDefault="00C96930" w:rsidP="00D73D7A">
            <w:pPr>
              <w:jc w:val="center"/>
              <w:rPr>
                <w:rFonts w:ascii="PT Astra Serif" w:hAnsi="PT Astra Serif"/>
                <w:sz w:val="20"/>
                <w:szCs w:val="20"/>
              </w:rPr>
            </w:pPr>
            <w:r w:rsidRPr="00C4405C">
              <w:rPr>
                <w:rFonts w:ascii="PT Astra Serif" w:hAnsi="PT Astra Serif"/>
                <w:sz w:val="20"/>
                <w:szCs w:val="20"/>
              </w:rPr>
              <w:t>21 515,3</w:t>
            </w:r>
          </w:p>
        </w:tc>
        <w:tc>
          <w:tcPr>
            <w:tcW w:w="1126" w:type="dxa"/>
            <w:vMerge w:val="restart"/>
            <w:vAlign w:val="center"/>
          </w:tcPr>
          <w:p w:rsidR="00C96930" w:rsidRPr="00C4405C" w:rsidRDefault="00C96930" w:rsidP="00D73D7A">
            <w:pPr>
              <w:jc w:val="center"/>
              <w:rPr>
                <w:rFonts w:ascii="PT Astra Serif" w:hAnsi="PT Astra Serif"/>
                <w:sz w:val="20"/>
                <w:szCs w:val="20"/>
              </w:rPr>
            </w:pPr>
            <w:r w:rsidRPr="00C4405C">
              <w:rPr>
                <w:rFonts w:ascii="PT Astra Serif" w:hAnsi="PT Astra Serif"/>
                <w:sz w:val="20"/>
                <w:szCs w:val="20"/>
              </w:rPr>
              <w:t>439,1</w:t>
            </w:r>
          </w:p>
        </w:tc>
        <w:tc>
          <w:tcPr>
            <w:tcW w:w="1132" w:type="dxa"/>
            <w:vMerge w:val="restart"/>
            <w:vAlign w:val="center"/>
          </w:tcPr>
          <w:p w:rsidR="00C96930" w:rsidRPr="00C4405C" w:rsidRDefault="00C96930" w:rsidP="00D73D7A">
            <w:pPr>
              <w:jc w:val="center"/>
              <w:rPr>
                <w:rFonts w:ascii="PT Astra Serif" w:hAnsi="PT Astra Serif"/>
                <w:sz w:val="20"/>
                <w:szCs w:val="20"/>
              </w:rPr>
            </w:pPr>
            <w:r w:rsidRPr="00C4405C">
              <w:rPr>
                <w:rFonts w:ascii="PT Astra Serif" w:hAnsi="PT Astra Serif"/>
                <w:sz w:val="20"/>
                <w:szCs w:val="20"/>
              </w:rPr>
              <w:t>0,0</w:t>
            </w:r>
          </w:p>
        </w:tc>
        <w:tc>
          <w:tcPr>
            <w:tcW w:w="1206" w:type="dxa"/>
            <w:vMerge w:val="restart"/>
            <w:vAlign w:val="center"/>
          </w:tcPr>
          <w:p w:rsidR="00C96930" w:rsidRPr="00C4405C" w:rsidRDefault="00C96930"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 xml:space="preserve">Количество заключенных Соглашений о сотрудничестве </w:t>
            </w:r>
            <w:r w:rsidR="005D5662">
              <w:rPr>
                <w:rFonts w:ascii="PT Astra Serif" w:hAnsi="PT Astra Serif"/>
                <w:sz w:val="20"/>
                <w:szCs w:val="20"/>
              </w:rPr>
              <w:br/>
            </w:r>
            <w:r w:rsidRPr="00C4405C">
              <w:rPr>
                <w:rFonts w:ascii="PT Astra Serif" w:hAnsi="PT Astra Serif"/>
                <w:sz w:val="20"/>
                <w:szCs w:val="20"/>
              </w:rPr>
              <w:t xml:space="preserve">в целях реализации федерального и регионального проектов «Производительность труда», </w:t>
            </w:r>
            <w:proofErr w:type="spellStart"/>
            <w:r w:rsidRPr="00C4405C">
              <w:rPr>
                <w:rFonts w:ascii="PT Astra Serif" w:hAnsi="PT Astra Serif"/>
                <w:sz w:val="20"/>
                <w:szCs w:val="20"/>
              </w:rPr>
              <w:t>усл</w:t>
            </w:r>
            <w:proofErr w:type="spellEnd"/>
            <w:r w:rsidRPr="00C4405C">
              <w:rPr>
                <w:rFonts w:ascii="PT Astra Serif" w:hAnsi="PT Astra Serif"/>
                <w:sz w:val="20"/>
                <w:szCs w:val="20"/>
              </w:rPr>
              <w:t xml:space="preserve">. </w:t>
            </w:r>
            <w:r w:rsidR="0034652C">
              <w:rPr>
                <w:rFonts w:ascii="PT Astra Serif" w:hAnsi="PT Astra Serif"/>
                <w:sz w:val="20"/>
                <w:szCs w:val="20"/>
              </w:rPr>
              <w:t>е</w:t>
            </w:r>
            <w:r w:rsidRPr="00C4405C">
              <w:rPr>
                <w:rFonts w:ascii="PT Astra Serif" w:hAnsi="PT Astra Serif"/>
                <w:sz w:val="20"/>
                <w:szCs w:val="20"/>
              </w:rPr>
              <w:t>д.</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8</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ign w:val="center"/>
          </w:tcPr>
          <w:p w:rsidR="00C96930" w:rsidRPr="00C4405C" w:rsidRDefault="00C96930" w:rsidP="00D73D7A">
            <w:pPr>
              <w:jc w:val="center"/>
              <w:rPr>
                <w:rFonts w:ascii="PT Astra Serif" w:hAnsi="PT Astra Serif"/>
                <w:i/>
                <w:sz w:val="20"/>
                <w:szCs w:val="20"/>
              </w:rPr>
            </w:pPr>
          </w:p>
        </w:tc>
        <w:tc>
          <w:tcPr>
            <w:tcW w:w="1106" w:type="dxa"/>
            <w:vMerge/>
            <w:vAlign w:val="center"/>
          </w:tcPr>
          <w:p w:rsidR="00C96930" w:rsidRPr="00C4405C" w:rsidRDefault="00C96930" w:rsidP="00D73D7A">
            <w:pPr>
              <w:jc w:val="center"/>
              <w:rPr>
                <w:rFonts w:ascii="PT Astra Serif" w:hAnsi="PT Astra Serif"/>
                <w:sz w:val="20"/>
                <w:szCs w:val="20"/>
              </w:rPr>
            </w:pPr>
          </w:p>
        </w:tc>
        <w:tc>
          <w:tcPr>
            <w:tcW w:w="1132" w:type="dxa"/>
            <w:vMerge/>
            <w:vAlign w:val="center"/>
          </w:tcPr>
          <w:p w:rsidR="00C96930" w:rsidRPr="00C4405C" w:rsidRDefault="00C96930" w:rsidP="00D73D7A">
            <w:pPr>
              <w:jc w:val="center"/>
              <w:rPr>
                <w:rFonts w:ascii="PT Astra Serif" w:hAnsi="PT Astra Serif"/>
                <w:sz w:val="20"/>
                <w:szCs w:val="20"/>
              </w:rPr>
            </w:pPr>
          </w:p>
        </w:tc>
        <w:tc>
          <w:tcPr>
            <w:tcW w:w="1126" w:type="dxa"/>
            <w:vMerge/>
            <w:vAlign w:val="center"/>
          </w:tcPr>
          <w:p w:rsidR="00C96930" w:rsidRPr="00C4405C" w:rsidRDefault="00C96930" w:rsidP="00D73D7A">
            <w:pPr>
              <w:jc w:val="center"/>
              <w:rPr>
                <w:rFonts w:ascii="PT Astra Serif" w:hAnsi="PT Astra Serif"/>
                <w:sz w:val="20"/>
                <w:szCs w:val="20"/>
              </w:rPr>
            </w:pPr>
          </w:p>
        </w:tc>
        <w:tc>
          <w:tcPr>
            <w:tcW w:w="1132" w:type="dxa"/>
            <w:vMerge/>
            <w:vAlign w:val="center"/>
          </w:tcPr>
          <w:p w:rsidR="00C96930" w:rsidRPr="00C4405C" w:rsidRDefault="00C96930" w:rsidP="00D73D7A">
            <w:pPr>
              <w:jc w:val="center"/>
              <w:rPr>
                <w:rFonts w:ascii="PT Astra Serif" w:hAnsi="PT Astra Serif"/>
                <w:sz w:val="20"/>
                <w:szCs w:val="20"/>
              </w:rPr>
            </w:pPr>
          </w:p>
        </w:tc>
        <w:tc>
          <w:tcPr>
            <w:tcW w:w="1206" w:type="dxa"/>
            <w:vMerge/>
            <w:vAlign w:val="center"/>
          </w:tcPr>
          <w:p w:rsidR="00C96930" w:rsidRPr="00C4405C" w:rsidRDefault="00C96930" w:rsidP="00D73D7A">
            <w:pPr>
              <w:jc w:val="center"/>
              <w:rPr>
                <w:rFonts w:ascii="PT Astra Serif" w:hAnsi="PT Astra Serif"/>
                <w:sz w:val="20"/>
                <w:szCs w:val="20"/>
              </w:rPr>
            </w:pP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 xml:space="preserve">Количество сотрудников предприятий </w:t>
            </w:r>
            <w:r w:rsidR="00C6014C">
              <w:rPr>
                <w:rFonts w:ascii="PT Astra Serif" w:hAnsi="PT Astra Serif"/>
                <w:sz w:val="20"/>
                <w:szCs w:val="20"/>
              </w:rPr>
              <w:t>–</w:t>
            </w:r>
            <w:r w:rsidRPr="00C4405C">
              <w:rPr>
                <w:rFonts w:ascii="PT Astra Serif" w:hAnsi="PT Astra Serif"/>
                <w:sz w:val="20"/>
                <w:szCs w:val="20"/>
              </w:rPr>
              <w:t xml:space="preserve"> участников федерального проекта «Производительность труда», прошедших обучение инструментам повышения производительности труда </w:t>
            </w:r>
            <w:r w:rsidR="005D5662">
              <w:rPr>
                <w:rFonts w:ascii="PT Astra Serif" w:hAnsi="PT Astra Serif"/>
                <w:sz w:val="20"/>
                <w:szCs w:val="20"/>
              </w:rPr>
              <w:br/>
            </w:r>
            <w:r w:rsidRPr="00C4405C">
              <w:rPr>
                <w:rFonts w:ascii="PT Astra Serif" w:hAnsi="PT Astra Serif"/>
                <w:sz w:val="20"/>
                <w:szCs w:val="20"/>
              </w:rPr>
              <w:t>на учебной производственной площадке «Фабрика процессов»</w:t>
            </w:r>
            <w:r w:rsidR="00EE09BC">
              <w:rPr>
                <w:rFonts w:ascii="PT Astra Serif" w:hAnsi="PT Astra Serif"/>
                <w:sz w:val="20"/>
                <w:szCs w:val="20"/>
              </w:rPr>
              <w:t>,</w:t>
            </w:r>
            <w:r w:rsidRPr="00C4405C">
              <w:rPr>
                <w:rFonts w:ascii="PT Astra Serif" w:hAnsi="PT Astra Serif"/>
                <w:sz w:val="20"/>
                <w:szCs w:val="20"/>
              </w:rPr>
              <w:t xml:space="preserve"> </w:t>
            </w:r>
            <w:r w:rsidR="005D5662">
              <w:rPr>
                <w:rFonts w:ascii="PT Astra Serif" w:hAnsi="PT Astra Serif"/>
                <w:sz w:val="20"/>
                <w:szCs w:val="20"/>
              </w:rPr>
              <w:br/>
            </w:r>
            <w:r w:rsidRPr="00C4405C">
              <w:rPr>
                <w:rFonts w:ascii="PT Astra Serif" w:hAnsi="PT Astra Serif"/>
                <w:sz w:val="20"/>
                <w:szCs w:val="20"/>
              </w:rPr>
              <w:t>с региональным центром компетенций в сфере производительности труда Томской области, чел.</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150</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ign w:val="center"/>
          </w:tcPr>
          <w:p w:rsidR="00C96930" w:rsidRPr="00C4405C" w:rsidRDefault="00C96930" w:rsidP="00D73D7A">
            <w:pPr>
              <w:jc w:val="center"/>
              <w:rPr>
                <w:rFonts w:ascii="PT Astra Serif" w:hAnsi="PT Astra Serif"/>
                <w:i/>
                <w:sz w:val="20"/>
                <w:szCs w:val="20"/>
              </w:rPr>
            </w:pPr>
          </w:p>
        </w:tc>
        <w:tc>
          <w:tcPr>
            <w:tcW w:w="1106" w:type="dxa"/>
            <w:vMerge/>
            <w:vAlign w:val="center"/>
          </w:tcPr>
          <w:p w:rsidR="00C96930" w:rsidRPr="00C4405C" w:rsidRDefault="00C96930" w:rsidP="00D73D7A">
            <w:pPr>
              <w:jc w:val="center"/>
              <w:rPr>
                <w:rFonts w:ascii="PT Astra Serif" w:hAnsi="PT Astra Serif"/>
                <w:sz w:val="20"/>
                <w:szCs w:val="20"/>
              </w:rPr>
            </w:pPr>
          </w:p>
        </w:tc>
        <w:tc>
          <w:tcPr>
            <w:tcW w:w="1132" w:type="dxa"/>
            <w:vMerge/>
            <w:vAlign w:val="center"/>
          </w:tcPr>
          <w:p w:rsidR="00C96930" w:rsidRPr="00C4405C" w:rsidRDefault="00C96930" w:rsidP="00D73D7A">
            <w:pPr>
              <w:jc w:val="center"/>
              <w:rPr>
                <w:rFonts w:ascii="PT Astra Serif" w:hAnsi="PT Astra Serif"/>
                <w:sz w:val="20"/>
                <w:szCs w:val="20"/>
              </w:rPr>
            </w:pPr>
          </w:p>
        </w:tc>
        <w:tc>
          <w:tcPr>
            <w:tcW w:w="1126" w:type="dxa"/>
            <w:vMerge/>
            <w:vAlign w:val="center"/>
          </w:tcPr>
          <w:p w:rsidR="00C96930" w:rsidRPr="00C4405C" w:rsidRDefault="00C96930" w:rsidP="00D73D7A">
            <w:pPr>
              <w:jc w:val="center"/>
              <w:rPr>
                <w:rFonts w:ascii="PT Astra Serif" w:hAnsi="PT Astra Serif"/>
                <w:sz w:val="20"/>
                <w:szCs w:val="20"/>
              </w:rPr>
            </w:pPr>
          </w:p>
        </w:tc>
        <w:tc>
          <w:tcPr>
            <w:tcW w:w="1132" w:type="dxa"/>
            <w:vMerge/>
            <w:vAlign w:val="center"/>
          </w:tcPr>
          <w:p w:rsidR="00C96930" w:rsidRPr="00C4405C" w:rsidRDefault="00C96930" w:rsidP="00D73D7A">
            <w:pPr>
              <w:jc w:val="center"/>
              <w:rPr>
                <w:rFonts w:ascii="PT Astra Serif" w:hAnsi="PT Astra Serif"/>
                <w:sz w:val="20"/>
                <w:szCs w:val="20"/>
              </w:rPr>
            </w:pPr>
          </w:p>
        </w:tc>
        <w:tc>
          <w:tcPr>
            <w:tcW w:w="1206" w:type="dxa"/>
            <w:vMerge/>
            <w:vAlign w:val="center"/>
          </w:tcPr>
          <w:p w:rsidR="00C96930" w:rsidRPr="00C4405C" w:rsidRDefault="00C96930" w:rsidP="00D73D7A">
            <w:pPr>
              <w:jc w:val="center"/>
              <w:rPr>
                <w:rFonts w:ascii="PT Astra Serif" w:hAnsi="PT Astra Serif"/>
                <w:sz w:val="20"/>
                <w:szCs w:val="20"/>
              </w:rPr>
            </w:pP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 xml:space="preserve">Количество руководителей </w:t>
            </w:r>
            <w:r w:rsidR="005D5662">
              <w:rPr>
                <w:rFonts w:ascii="PT Astra Serif" w:hAnsi="PT Astra Serif"/>
                <w:sz w:val="20"/>
                <w:szCs w:val="20"/>
              </w:rPr>
              <w:br/>
            </w:r>
            <w:r w:rsidRPr="00C4405C">
              <w:rPr>
                <w:rFonts w:ascii="PT Astra Serif" w:hAnsi="PT Astra Serif"/>
                <w:sz w:val="20"/>
                <w:szCs w:val="20"/>
              </w:rPr>
              <w:t>и сотрудников предприяти</w:t>
            </w:r>
            <w:r w:rsidR="005D5662">
              <w:rPr>
                <w:rFonts w:ascii="PT Astra Serif" w:hAnsi="PT Astra Serif"/>
                <w:sz w:val="20"/>
                <w:szCs w:val="20"/>
              </w:rPr>
              <w:t>й –</w:t>
            </w:r>
            <w:r w:rsidRPr="00C4405C">
              <w:rPr>
                <w:rFonts w:ascii="PT Astra Serif" w:hAnsi="PT Astra Serif"/>
                <w:sz w:val="20"/>
                <w:szCs w:val="20"/>
              </w:rPr>
              <w:t xml:space="preserve"> участников федерального проекта «Производительность труда», прошедших обучение инструментам бережливого производства офисных процессов на </w:t>
            </w:r>
            <w:r w:rsidRPr="00EE09BC">
              <w:rPr>
                <w:rFonts w:ascii="PT Astra Serif" w:hAnsi="PT Astra Serif"/>
                <w:sz w:val="20"/>
                <w:szCs w:val="20"/>
              </w:rPr>
              <w:t>учебной практической площадке «Фабрика офисных процессов</w:t>
            </w:r>
            <w:r w:rsidR="00EE09BC" w:rsidRPr="00EE09BC">
              <w:rPr>
                <w:rFonts w:ascii="PT Astra Serif" w:hAnsi="PT Astra Serif"/>
                <w:sz w:val="20"/>
                <w:szCs w:val="20"/>
              </w:rPr>
              <w:t>», являющейся</w:t>
            </w:r>
            <w:r w:rsidRPr="00EE09BC">
              <w:rPr>
                <w:rFonts w:ascii="PT Astra Serif" w:hAnsi="PT Astra Serif"/>
                <w:sz w:val="20"/>
                <w:szCs w:val="20"/>
              </w:rPr>
              <w:t xml:space="preserve"> расширением функционала</w:t>
            </w:r>
            <w:r w:rsidRPr="00C4405C">
              <w:rPr>
                <w:rFonts w:ascii="PT Astra Serif" w:hAnsi="PT Astra Serif"/>
                <w:sz w:val="20"/>
                <w:szCs w:val="20"/>
              </w:rPr>
              <w:t xml:space="preserve"> учебной производственной площадки «Фабрика процессов», с региональным центром компетенций в сфере производительности труда Томской области, чел.</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120</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ign w:val="center"/>
          </w:tcPr>
          <w:p w:rsidR="00C96930" w:rsidRPr="00C4405C" w:rsidRDefault="00C96930" w:rsidP="00D73D7A">
            <w:pPr>
              <w:jc w:val="center"/>
              <w:rPr>
                <w:rFonts w:ascii="PT Astra Serif" w:hAnsi="PT Astra Serif"/>
                <w:i/>
                <w:sz w:val="20"/>
                <w:szCs w:val="20"/>
              </w:rPr>
            </w:pPr>
          </w:p>
        </w:tc>
        <w:tc>
          <w:tcPr>
            <w:tcW w:w="1106" w:type="dxa"/>
            <w:vMerge/>
            <w:vAlign w:val="center"/>
          </w:tcPr>
          <w:p w:rsidR="00C96930" w:rsidRPr="00C4405C" w:rsidRDefault="00C96930" w:rsidP="00D73D7A">
            <w:pPr>
              <w:jc w:val="center"/>
              <w:rPr>
                <w:rFonts w:ascii="PT Astra Serif" w:hAnsi="PT Astra Serif"/>
                <w:sz w:val="20"/>
                <w:szCs w:val="20"/>
              </w:rPr>
            </w:pPr>
          </w:p>
        </w:tc>
        <w:tc>
          <w:tcPr>
            <w:tcW w:w="1132" w:type="dxa"/>
            <w:vMerge/>
            <w:vAlign w:val="center"/>
          </w:tcPr>
          <w:p w:rsidR="00C96930" w:rsidRPr="00C4405C" w:rsidRDefault="00C96930" w:rsidP="00D73D7A">
            <w:pPr>
              <w:jc w:val="center"/>
              <w:rPr>
                <w:rFonts w:ascii="PT Astra Serif" w:hAnsi="PT Astra Serif"/>
                <w:sz w:val="20"/>
                <w:szCs w:val="20"/>
              </w:rPr>
            </w:pPr>
          </w:p>
        </w:tc>
        <w:tc>
          <w:tcPr>
            <w:tcW w:w="1126" w:type="dxa"/>
            <w:vMerge/>
            <w:vAlign w:val="center"/>
          </w:tcPr>
          <w:p w:rsidR="00C96930" w:rsidRPr="00C4405C" w:rsidRDefault="00C96930" w:rsidP="00D73D7A">
            <w:pPr>
              <w:jc w:val="center"/>
              <w:rPr>
                <w:rFonts w:ascii="PT Astra Serif" w:hAnsi="PT Astra Serif"/>
                <w:sz w:val="20"/>
                <w:szCs w:val="20"/>
              </w:rPr>
            </w:pPr>
          </w:p>
        </w:tc>
        <w:tc>
          <w:tcPr>
            <w:tcW w:w="1132" w:type="dxa"/>
            <w:vMerge/>
            <w:vAlign w:val="center"/>
          </w:tcPr>
          <w:p w:rsidR="00C96930" w:rsidRPr="00C4405C" w:rsidRDefault="00C96930" w:rsidP="00D73D7A">
            <w:pPr>
              <w:jc w:val="center"/>
              <w:rPr>
                <w:rFonts w:ascii="PT Astra Serif" w:hAnsi="PT Astra Serif"/>
                <w:sz w:val="20"/>
                <w:szCs w:val="20"/>
              </w:rPr>
            </w:pPr>
          </w:p>
        </w:tc>
        <w:tc>
          <w:tcPr>
            <w:tcW w:w="1206" w:type="dxa"/>
            <w:vMerge/>
            <w:vAlign w:val="center"/>
          </w:tcPr>
          <w:p w:rsidR="00C96930" w:rsidRPr="00C4405C" w:rsidRDefault="00C96930" w:rsidP="00D73D7A">
            <w:pPr>
              <w:jc w:val="center"/>
              <w:rPr>
                <w:rFonts w:ascii="PT Astra Serif" w:hAnsi="PT Astra Serif"/>
                <w:sz w:val="20"/>
                <w:szCs w:val="20"/>
              </w:rPr>
            </w:pP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 xml:space="preserve">Количество отобранных, подготовленных, сертифицированных инструкторов по бережливому производству предприятий </w:t>
            </w:r>
            <w:r w:rsidR="005D5662">
              <w:rPr>
                <w:rFonts w:ascii="PT Astra Serif" w:hAnsi="PT Astra Serif"/>
                <w:sz w:val="20"/>
                <w:szCs w:val="20"/>
              </w:rPr>
              <w:br/>
            </w:r>
            <w:r w:rsidRPr="00C4405C">
              <w:rPr>
                <w:rFonts w:ascii="PT Astra Serif" w:hAnsi="PT Astra Serif"/>
                <w:sz w:val="20"/>
                <w:szCs w:val="20"/>
              </w:rPr>
              <w:t>с поддержкой регионального центра компетенций, чел.</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16</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ign w:val="center"/>
          </w:tcPr>
          <w:p w:rsidR="00C96930" w:rsidRPr="00C4405C" w:rsidRDefault="00C96930" w:rsidP="00D73D7A">
            <w:pPr>
              <w:suppressAutoHyphens/>
              <w:rPr>
                <w:rFonts w:ascii="PT Astra Serif" w:hAnsi="PT Astra Serif"/>
              </w:rPr>
            </w:pPr>
          </w:p>
        </w:tc>
        <w:tc>
          <w:tcPr>
            <w:tcW w:w="110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12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206" w:type="dxa"/>
            <w:vMerge/>
            <w:vAlign w:val="center"/>
          </w:tcPr>
          <w:p w:rsidR="00C96930" w:rsidRPr="00C4405C" w:rsidRDefault="00C96930" w:rsidP="00D73D7A">
            <w:pPr>
              <w:suppressAutoHyphens/>
              <w:rPr>
                <w:rFonts w:ascii="PT Astra Serif" w:hAnsi="PT Astra Serif"/>
              </w:rPr>
            </w:pP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 xml:space="preserve">Количество актов выхода экспертов РЦК на предприятие (актов начала мероприятий), нарастающим итогом, </w:t>
            </w:r>
            <w:proofErr w:type="spellStart"/>
            <w:r w:rsidRPr="00C4405C">
              <w:rPr>
                <w:rFonts w:ascii="PT Astra Serif" w:hAnsi="PT Astra Serif"/>
                <w:sz w:val="20"/>
                <w:szCs w:val="20"/>
              </w:rPr>
              <w:t>усл</w:t>
            </w:r>
            <w:proofErr w:type="spellEnd"/>
            <w:r w:rsidRPr="00C4405C">
              <w:rPr>
                <w:rFonts w:ascii="PT Astra Serif" w:hAnsi="PT Astra Serif"/>
                <w:sz w:val="20"/>
                <w:szCs w:val="20"/>
              </w:rPr>
              <w:t xml:space="preserve">. </w:t>
            </w:r>
            <w:r w:rsidR="0034652C">
              <w:rPr>
                <w:rFonts w:ascii="PT Astra Serif" w:hAnsi="PT Astra Serif"/>
                <w:sz w:val="20"/>
                <w:szCs w:val="20"/>
              </w:rPr>
              <w:t>е</w:t>
            </w:r>
            <w:r w:rsidRPr="00C4405C">
              <w:rPr>
                <w:rFonts w:ascii="PT Astra Serif" w:hAnsi="PT Astra Serif"/>
                <w:sz w:val="20"/>
                <w:szCs w:val="20"/>
              </w:rPr>
              <w:t>д.</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8</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ign w:val="center"/>
          </w:tcPr>
          <w:p w:rsidR="00C96930" w:rsidRPr="00C4405C" w:rsidRDefault="00C96930" w:rsidP="00D73D7A">
            <w:pPr>
              <w:suppressAutoHyphens/>
              <w:rPr>
                <w:rFonts w:ascii="PT Astra Serif" w:hAnsi="PT Astra Serif"/>
              </w:rPr>
            </w:pPr>
          </w:p>
        </w:tc>
        <w:tc>
          <w:tcPr>
            <w:tcW w:w="110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12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206" w:type="dxa"/>
            <w:vMerge/>
            <w:vAlign w:val="center"/>
          </w:tcPr>
          <w:p w:rsidR="00C96930" w:rsidRPr="00C4405C" w:rsidRDefault="00C96930" w:rsidP="00D73D7A">
            <w:pPr>
              <w:suppressAutoHyphens/>
              <w:rPr>
                <w:rFonts w:ascii="PT Astra Serif" w:hAnsi="PT Astra Serif"/>
              </w:rPr>
            </w:pP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Количество обу</w:t>
            </w:r>
            <w:r w:rsidR="005D5662">
              <w:rPr>
                <w:rFonts w:ascii="PT Astra Serif" w:hAnsi="PT Astra Serif"/>
                <w:sz w:val="20"/>
                <w:szCs w:val="20"/>
              </w:rPr>
              <w:t>ченных сотрудников предприятий –</w:t>
            </w:r>
            <w:r w:rsidRPr="00C4405C">
              <w:rPr>
                <w:rFonts w:ascii="PT Astra Serif" w:hAnsi="PT Astra Serif"/>
                <w:sz w:val="20"/>
                <w:szCs w:val="20"/>
              </w:rPr>
              <w:t xml:space="preserve"> участников федерального проекта в рамках </w:t>
            </w:r>
            <w:proofErr w:type="gramStart"/>
            <w:r w:rsidRPr="00C4405C">
              <w:rPr>
                <w:rFonts w:ascii="PT Astra Serif" w:hAnsi="PT Astra Serif"/>
                <w:sz w:val="20"/>
                <w:szCs w:val="20"/>
              </w:rPr>
              <w:t>реализации мероприятий повышения производительности труда</w:t>
            </w:r>
            <w:proofErr w:type="gramEnd"/>
            <w:r w:rsidRPr="00C4405C">
              <w:rPr>
                <w:rFonts w:ascii="PT Astra Serif" w:hAnsi="PT Astra Serif"/>
                <w:sz w:val="20"/>
                <w:szCs w:val="20"/>
              </w:rPr>
              <w:t xml:space="preserve"> </w:t>
            </w:r>
            <w:r w:rsidR="005D5662">
              <w:rPr>
                <w:rFonts w:ascii="PT Astra Serif" w:hAnsi="PT Astra Serif"/>
                <w:sz w:val="20"/>
                <w:szCs w:val="20"/>
              </w:rPr>
              <w:br/>
            </w:r>
            <w:r w:rsidRPr="00C4405C">
              <w:rPr>
                <w:rFonts w:ascii="PT Astra Serif" w:hAnsi="PT Astra Serif"/>
                <w:sz w:val="20"/>
                <w:szCs w:val="20"/>
              </w:rPr>
              <w:t>под региональным управлением (с РЦК), нарастающим итогом, чел.</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112</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restart"/>
            <w:vAlign w:val="center"/>
          </w:tcPr>
          <w:p w:rsidR="00C96930" w:rsidRPr="00C6014C" w:rsidRDefault="00C96930" w:rsidP="00D73D7A">
            <w:pPr>
              <w:jc w:val="center"/>
              <w:rPr>
                <w:rFonts w:ascii="PT Astra Serif" w:hAnsi="PT Astra Serif"/>
                <w:sz w:val="20"/>
                <w:szCs w:val="20"/>
              </w:rPr>
            </w:pPr>
            <w:r w:rsidRPr="00C6014C">
              <w:rPr>
                <w:rFonts w:ascii="PT Astra Serif" w:hAnsi="PT Astra Serif"/>
                <w:sz w:val="20"/>
                <w:szCs w:val="20"/>
              </w:rPr>
              <w:t>2028</w:t>
            </w:r>
            <w:r w:rsidR="00C6014C">
              <w:rPr>
                <w:rFonts w:ascii="PT Astra Serif" w:hAnsi="PT Astra Serif"/>
                <w:sz w:val="20"/>
                <w:szCs w:val="20"/>
              </w:rPr>
              <w:t xml:space="preserve"> год</w:t>
            </w:r>
          </w:p>
        </w:tc>
        <w:tc>
          <w:tcPr>
            <w:tcW w:w="1106" w:type="dxa"/>
            <w:vMerge w:val="restart"/>
            <w:vAlign w:val="center"/>
          </w:tcPr>
          <w:p w:rsidR="00C96930" w:rsidRPr="00C4405C" w:rsidRDefault="00C96930" w:rsidP="00D73D7A">
            <w:pPr>
              <w:jc w:val="center"/>
              <w:rPr>
                <w:rFonts w:ascii="PT Astra Serif" w:hAnsi="PT Astra Serif"/>
                <w:sz w:val="20"/>
                <w:szCs w:val="20"/>
              </w:rPr>
            </w:pPr>
            <w:r w:rsidRPr="00C4405C">
              <w:rPr>
                <w:rFonts w:ascii="PT Astra Serif" w:hAnsi="PT Astra Serif"/>
                <w:sz w:val="20"/>
                <w:szCs w:val="20"/>
              </w:rPr>
              <w:t>23 141,1</w:t>
            </w:r>
          </w:p>
        </w:tc>
        <w:tc>
          <w:tcPr>
            <w:tcW w:w="1132" w:type="dxa"/>
            <w:vMerge w:val="restart"/>
            <w:vAlign w:val="center"/>
          </w:tcPr>
          <w:p w:rsidR="00C96930" w:rsidRPr="00C4405C" w:rsidRDefault="00C96930" w:rsidP="00D73D7A">
            <w:pPr>
              <w:jc w:val="center"/>
              <w:rPr>
                <w:rFonts w:ascii="PT Astra Serif" w:hAnsi="PT Astra Serif"/>
                <w:sz w:val="20"/>
                <w:szCs w:val="20"/>
              </w:rPr>
            </w:pPr>
            <w:r w:rsidRPr="00C4405C">
              <w:rPr>
                <w:rFonts w:ascii="PT Astra Serif" w:hAnsi="PT Astra Serif"/>
                <w:sz w:val="20"/>
                <w:szCs w:val="20"/>
              </w:rPr>
              <w:t>22 678,3</w:t>
            </w:r>
          </w:p>
        </w:tc>
        <w:tc>
          <w:tcPr>
            <w:tcW w:w="1126" w:type="dxa"/>
            <w:vMerge w:val="restart"/>
            <w:vAlign w:val="center"/>
          </w:tcPr>
          <w:p w:rsidR="00C96930" w:rsidRPr="00C4405C" w:rsidRDefault="00C96930" w:rsidP="00D73D7A">
            <w:pPr>
              <w:jc w:val="center"/>
              <w:rPr>
                <w:rFonts w:ascii="PT Astra Serif" w:hAnsi="PT Astra Serif"/>
                <w:sz w:val="20"/>
                <w:szCs w:val="20"/>
              </w:rPr>
            </w:pPr>
            <w:r w:rsidRPr="00C4405C">
              <w:rPr>
                <w:rFonts w:ascii="PT Astra Serif" w:hAnsi="PT Astra Serif"/>
                <w:sz w:val="20"/>
                <w:szCs w:val="20"/>
              </w:rPr>
              <w:t>462,8</w:t>
            </w:r>
          </w:p>
        </w:tc>
        <w:tc>
          <w:tcPr>
            <w:tcW w:w="1132" w:type="dxa"/>
            <w:vMerge w:val="restart"/>
            <w:vAlign w:val="center"/>
          </w:tcPr>
          <w:p w:rsidR="00C96930" w:rsidRPr="00C4405C" w:rsidRDefault="00C96930" w:rsidP="00D73D7A">
            <w:pPr>
              <w:jc w:val="center"/>
              <w:rPr>
                <w:rFonts w:ascii="PT Astra Serif" w:hAnsi="PT Astra Serif"/>
                <w:sz w:val="20"/>
                <w:szCs w:val="20"/>
              </w:rPr>
            </w:pPr>
            <w:r w:rsidRPr="00C4405C">
              <w:rPr>
                <w:rFonts w:ascii="PT Astra Serif" w:hAnsi="PT Astra Serif"/>
                <w:sz w:val="20"/>
                <w:szCs w:val="20"/>
              </w:rPr>
              <w:t>0,0</w:t>
            </w:r>
          </w:p>
        </w:tc>
        <w:tc>
          <w:tcPr>
            <w:tcW w:w="1206" w:type="dxa"/>
            <w:vMerge w:val="restart"/>
            <w:vAlign w:val="center"/>
          </w:tcPr>
          <w:p w:rsidR="00C96930" w:rsidRPr="00C4405C" w:rsidRDefault="00C96930"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EE09BC">
              <w:rPr>
                <w:rFonts w:ascii="PT Astra Serif" w:hAnsi="PT Astra Serif"/>
                <w:sz w:val="20"/>
                <w:szCs w:val="20"/>
              </w:rPr>
              <w:t xml:space="preserve">Количество заключенных Соглашений о сотрудничестве </w:t>
            </w:r>
            <w:r w:rsidR="005D5662" w:rsidRPr="00EE09BC">
              <w:rPr>
                <w:rFonts w:ascii="PT Astra Serif" w:hAnsi="PT Astra Serif"/>
                <w:sz w:val="20"/>
                <w:szCs w:val="20"/>
              </w:rPr>
              <w:br/>
            </w:r>
            <w:r w:rsidRPr="00EE09BC">
              <w:rPr>
                <w:rFonts w:ascii="PT Astra Serif" w:hAnsi="PT Astra Serif"/>
                <w:sz w:val="20"/>
                <w:szCs w:val="20"/>
              </w:rPr>
              <w:t xml:space="preserve">в целях реализации федерального и регионального проектов «Производительность труда», </w:t>
            </w:r>
            <w:proofErr w:type="spellStart"/>
            <w:r w:rsidRPr="00EE09BC">
              <w:rPr>
                <w:rFonts w:ascii="PT Astra Serif" w:hAnsi="PT Astra Serif"/>
                <w:sz w:val="20"/>
                <w:szCs w:val="20"/>
              </w:rPr>
              <w:t>усл</w:t>
            </w:r>
            <w:proofErr w:type="spellEnd"/>
            <w:r w:rsidRPr="00EE09BC">
              <w:rPr>
                <w:rFonts w:ascii="PT Astra Serif" w:hAnsi="PT Astra Serif"/>
                <w:sz w:val="20"/>
                <w:szCs w:val="20"/>
              </w:rPr>
              <w:t>. ед.</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8</w:t>
            </w:r>
          </w:p>
        </w:tc>
      </w:tr>
      <w:tr w:rsidR="004F75B9" w:rsidRPr="00C4405C" w:rsidTr="005D39D3">
        <w:tc>
          <w:tcPr>
            <w:tcW w:w="3234" w:type="dxa"/>
            <w:gridSpan w:val="2"/>
            <w:vMerge/>
            <w:vAlign w:val="center"/>
          </w:tcPr>
          <w:p w:rsidR="004F75B9" w:rsidRPr="00C4405C" w:rsidRDefault="004F75B9" w:rsidP="00D73D7A">
            <w:pPr>
              <w:suppressAutoHyphens/>
              <w:rPr>
                <w:rFonts w:ascii="PT Astra Serif" w:hAnsi="PT Astra Serif"/>
              </w:rPr>
            </w:pPr>
          </w:p>
        </w:tc>
        <w:tc>
          <w:tcPr>
            <w:tcW w:w="985" w:type="dxa"/>
            <w:vMerge/>
            <w:vAlign w:val="center"/>
          </w:tcPr>
          <w:p w:rsidR="004F75B9" w:rsidRPr="00C4405C" w:rsidRDefault="004F75B9" w:rsidP="00D73D7A">
            <w:pPr>
              <w:jc w:val="center"/>
              <w:rPr>
                <w:rFonts w:ascii="PT Astra Serif" w:hAnsi="PT Astra Serif"/>
                <w:i/>
                <w:sz w:val="20"/>
                <w:szCs w:val="20"/>
              </w:rPr>
            </w:pPr>
          </w:p>
        </w:tc>
        <w:tc>
          <w:tcPr>
            <w:tcW w:w="1106" w:type="dxa"/>
            <w:vMerge/>
            <w:vAlign w:val="center"/>
          </w:tcPr>
          <w:p w:rsidR="004F75B9" w:rsidRPr="00C4405C" w:rsidRDefault="004F75B9" w:rsidP="00D73D7A">
            <w:pPr>
              <w:jc w:val="center"/>
              <w:rPr>
                <w:rFonts w:ascii="PT Astra Serif" w:hAnsi="PT Astra Serif"/>
                <w:sz w:val="20"/>
                <w:szCs w:val="20"/>
              </w:rPr>
            </w:pPr>
          </w:p>
        </w:tc>
        <w:tc>
          <w:tcPr>
            <w:tcW w:w="1132" w:type="dxa"/>
            <w:vMerge/>
            <w:vAlign w:val="center"/>
          </w:tcPr>
          <w:p w:rsidR="004F75B9" w:rsidRPr="00C4405C" w:rsidRDefault="004F75B9" w:rsidP="00D73D7A">
            <w:pPr>
              <w:jc w:val="center"/>
              <w:rPr>
                <w:rFonts w:ascii="PT Astra Serif" w:hAnsi="PT Astra Serif"/>
                <w:sz w:val="20"/>
                <w:szCs w:val="20"/>
              </w:rPr>
            </w:pPr>
          </w:p>
        </w:tc>
        <w:tc>
          <w:tcPr>
            <w:tcW w:w="1126" w:type="dxa"/>
            <w:vMerge/>
            <w:vAlign w:val="center"/>
          </w:tcPr>
          <w:p w:rsidR="004F75B9" w:rsidRPr="00C4405C" w:rsidRDefault="004F75B9" w:rsidP="00D73D7A">
            <w:pPr>
              <w:jc w:val="center"/>
              <w:rPr>
                <w:rFonts w:ascii="PT Astra Serif" w:hAnsi="PT Astra Serif"/>
                <w:sz w:val="20"/>
                <w:szCs w:val="20"/>
              </w:rPr>
            </w:pPr>
          </w:p>
        </w:tc>
        <w:tc>
          <w:tcPr>
            <w:tcW w:w="1132" w:type="dxa"/>
            <w:vMerge/>
            <w:vAlign w:val="center"/>
          </w:tcPr>
          <w:p w:rsidR="004F75B9" w:rsidRPr="00C4405C" w:rsidRDefault="004F75B9" w:rsidP="00D73D7A">
            <w:pPr>
              <w:jc w:val="center"/>
              <w:rPr>
                <w:rFonts w:ascii="PT Astra Serif" w:hAnsi="PT Astra Serif"/>
                <w:sz w:val="20"/>
                <w:szCs w:val="20"/>
              </w:rPr>
            </w:pPr>
          </w:p>
        </w:tc>
        <w:tc>
          <w:tcPr>
            <w:tcW w:w="1206" w:type="dxa"/>
            <w:vMerge/>
            <w:vAlign w:val="center"/>
          </w:tcPr>
          <w:p w:rsidR="004F75B9" w:rsidRPr="00C4405C" w:rsidRDefault="004F75B9" w:rsidP="00D73D7A">
            <w:pPr>
              <w:jc w:val="center"/>
              <w:rPr>
                <w:rFonts w:ascii="PT Astra Serif" w:hAnsi="PT Astra Serif"/>
                <w:sz w:val="20"/>
                <w:szCs w:val="20"/>
              </w:rPr>
            </w:pPr>
          </w:p>
        </w:tc>
        <w:tc>
          <w:tcPr>
            <w:tcW w:w="1669" w:type="dxa"/>
            <w:vMerge/>
            <w:vAlign w:val="center"/>
          </w:tcPr>
          <w:p w:rsidR="004F75B9" w:rsidRPr="00C4405C" w:rsidRDefault="004F75B9" w:rsidP="00D73D7A">
            <w:pPr>
              <w:suppressAutoHyphens/>
              <w:rPr>
                <w:rFonts w:ascii="PT Astra Serif" w:hAnsi="PT Astra Serif"/>
              </w:rPr>
            </w:pPr>
          </w:p>
        </w:tc>
        <w:tc>
          <w:tcPr>
            <w:tcW w:w="3119" w:type="dxa"/>
            <w:shd w:val="clear" w:color="auto" w:fill="FFFFFF" w:themeFill="background1"/>
            <w:vAlign w:val="center"/>
          </w:tcPr>
          <w:p w:rsidR="004F75B9" w:rsidRPr="00C4405C" w:rsidRDefault="004F75B9" w:rsidP="00D73D7A">
            <w:pPr>
              <w:rPr>
                <w:rFonts w:ascii="PT Astra Serif" w:hAnsi="PT Astra Serif"/>
                <w:sz w:val="20"/>
                <w:szCs w:val="20"/>
              </w:rPr>
            </w:pPr>
            <w:r w:rsidRPr="00C4405C">
              <w:rPr>
                <w:rFonts w:ascii="PT Astra Serif" w:hAnsi="PT Astra Serif"/>
                <w:sz w:val="20"/>
                <w:szCs w:val="20"/>
              </w:rPr>
              <w:t>Коли</w:t>
            </w:r>
            <w:r w:rsidR="005D5662">
              <w:rPr>
                <w:rFonts w:ascii="PT Astra Serif" w:hAnsi="PT Astra Serif"/>
                <w:sz w:val="20"/>
                <w:szCs w:val="20"/>
              </w:rPr>
              <w:t>чество сотрудников предприятий –</w:t>
            </w:r>
            <w:r w:rsidRPr="00C4405C">
              <w:rPr>
                <w:rFonts w:ascii="PT Astra Serif" w:hAnsi="PT Astra Serif"/>
                <w:sz w:val="20"/>
                <w:szCs w:val="20"/>
              </w:rPr>
              <w:t xml:space="preserve"> участников федерального проекта «Производительность труда», прошедших обучение инструментам повышения производительности труда </w:t>
            </w:r>
            <w:r w:rsidR="005D5662">
              <w:rPr>
                <w:rFonts w:ascii="PT Astra Serif" w:hAnsi="PT Astra Serif"/>
                <w:sz w:val="20"/>
                <w:szCs w:val="20"/>
              </w:rPr>
              <w:br/>
            </w:r>
            <w:r w:rsidRPr="00C4405C">
              <w:rPr>
                <w:rFonts w:ascii="PT Astra Serif" w:hAnsi="PT Astra Serif"/>
                <w:sz w:val="20"/>
                <w:szCs w:val="20"/>
              </w:rPr>
              <w:t>на учебной производственной площадке «Фабрика процессов</w:t>
            </w:r>
            <w:r w:rsidRPr="00EE09BC">
              <w:rPr>
                <w:rFonts w:ascii="PT Astra Serif" w:hAnsi="PT Astra Serif"/>
                <w:sz w:val="20"/>
                <w:szCs w:val="20"/>
              </w:rPr>
              <w:t>»</w:t>
            </w:r>
            <w:r w:rsidR="0034652C" w:rsidRPr="00EE09BC">
              <w:rPr>
                <w:rFonts w:ascii="PT Astra Serif" w:hAnsi="PT Astra Serif"/>
                <w:sz w:val="20"/>
                <w:szCs w:val="20"/>
              </w:rPr>
              <w:t>,</w:t>
            </w:r>
            <w:r w:rsidRPr="00C4405C">
              <w:rPr>
                <w:rFonts w:ascii="PT Astra Serif" w:hAnsi="PT Astra Serif"/>
                <w:sz w:val="20"/>
                <w:szCs w:val="20"/>
              </w:rPr>
              <w:t xml:space="preserve"> </w:t>
            </w:r>
            <w:r w:rsidR="005D5662">
              <w:rPr>
                <w:rFonts w:ascii="PT Astra Serif" w:hAnsi="PT Astra Serif"/>
                <w:sz w:val="20"/>
                <w:szCs w:val="20"/>
              </w:rPr>
              <w:br/>
            </w:r>
            <w:r w:rsidRPr="00C4405C">
              <w:rPr>
                <w:rFonts w:ascii="PT Astra Serif" w:hAnsi="PT Astra Serif"/>
                <w:sz w:val="20"/>
                <w:szCs w:val="20"/>
              </w:rPr>
              <w:t>с региональным центром компетенций в сфере производительности труда Томской области, чел.</w:t>
            </w:r>
          </w:p>
        </w:tc>
        <w:tc>
          <w:tcPr>
            <w:tcW w:w="850" w:type="dxa"/>
            <w:shd w:val="clear" w:color="auto" w:fill="FFFFFF" w:themeFill="background1"/>
            <w:vAlign w:val="center"/>
          </w:tcPr>
          <w:p w:rsidR="004F75B9" w:rsidRPr="00C4405C" w:rsidRDefault="004F75B9" w:rsidP="00111776">
            <w:pPr>
              <w:jc w:val="center"/>
              <w:rPr>
                <w:rFonts w:ascii="PT Astra Serif" w:hAnsi="PT Astra Serif"/>
                <w:sz w:val="20"/>
                <w:szCs w:val="20"/>
              </w:rPr>
            </w:pPr>
            <w:r w:rsidRPr="00C4405C">
              <w:rPr>
                <w:rFonts w:ascii="PT Astra Serif" w:hAnsi="PT Astra Serif"/>
                <w:sz w:val="20"/>
                <w:szCs w:val="20"/>
              </w:rPr>
              <w:t>150</w:t>
            </w:r>
          </w:p>
        </w:tc>
      </w:tr>
      <w:tr w:rsidR="004F75B9" w:rsidRPr="00C4405C" w:rsidTr="005D39D3">
        <w:tc>
          <w:tcPr>
            <w:tcW w:w="3234" w:type="dxa"/>
            <w:gridSpan w:val="2"/>
            <w:vMerge/>
            <w:vAlign w:val="center"/>
          </w:tcPr>
          <w:p w:rsidR="004F75B9" w:rsidRPr="00C4405C" w:rsidRDefault="004F75B9" w:rsidP="00D73D7A">
            <w:pPr>
              <w:suppressAutoHyphens/>
              <w:rPr>
                <w:rFonts w:ascii="PT Astra Serif" w:hAnsi="PT Astra Serif"/>
              </w:rPr>
            </w:pPr>
          </w:p>
        </w:tc>
        <w:tc>
          <w:tcPr>
            <w:tcW w:w="985" w:type="dxa"/>
            <w:vMerge/>
            <w:vAlign w:val="center"/>
          </w:tcPr>
          <w:p w:rsidR="004F75B9" w:rsidRPr="00C4405C" w:rsidRDefault="004F75B9" w:rsidP="00D73D7A">
            <w:pPr>
              <w:jc w:val="center"/>
              <w:rPr>
                <w:rFonts w:ascii="PT Astra Serif" w:hAnsi="PT Astra Serif"/>
                <w:i/>
                <w:sz w:val="20"/>
                <w:szCs w:val="20"/>
              </w:rPr>
            </w:pPr>
          </w:p>
        </w:tc>
        <w:tc>
          <w:tcPr>
            <w:tcW w:w="1106" w:type="dxa"/>
            <w:vMerge/>
            <w:vAlign w:val="center"/>
          </w:tcPr>
          <w:p w:rsidR="004F75B9" w:rsidRPr="00C4405C" w:rsidRDefault="004F75B9" w:rsidP="00D73D7A">
            <w:pPr>
              <w:jc w:val="center"/>
              <w:rPr>
                <w:rFonts w:ascii="PT Astra Serif" w:hAnsi="PT Astra Serif"/>
                <w:sz w:val="20"/>
                <w:szCs w:val="20"/>
              </w:rPr>
            </w:pPr>
          </w:p>
        </w:tc>
        <w:tc>
          <w:tcPr>
            <w:tcW w:w="1132" w:type="dxa"/>
            <w:vMerge/>
            <w:vAlign w:val="center"/>
          </w:tcPr>
          <w:p w:rsidR="004F75B9" w:rsidRPr="00C4405C" w:rsidRDefault="004F75B9" w:rsidP="00D73D7A">
            <w:pPr>
              <w:jc w:val="center"/>
              <w:rPr>
                <w:rFonts w:ascii="PT Astra Serif" w:hAnsi="PT Astra Serif"/>
                <w:sz w:val="20"/>
                <w:szCs w:val="20"/>
              </w:rPr>
            </w:pPr>
          </w:p>
        </w:tc>
        <w:tc>
          <w:tcPr>
            <w:tcW w:w="1126" w:type="dxa"/>
            <w:vMerge/>
            <w:vAlign w:val="center"/>
          </w:tcPr>
          <w:p w:rsidR="004F75B9" w:rsidRPr="00C4405C" w:rsidRDefault="004F75B9" w:rsidP="00D73D7A">
            <w:pPr>
              <w:jc w:val="center"/>
              <w:rPr>
                <w:rFonts w:ascii="PT Astra Serif" w:hAnsi="PT Astra Serif"/>
                <w:sz w:val="20"/>
                <w:szCs w:val="20"/>
              </w:rPr>
            </w:pPr>
          </w:p>
        </w:tc>
        <w:tc>
          <w:tcPr>
            <w:tcW w:w="1132" w:type="dxa"/>
            <w:vMerge/>
            <w:vAlign w:val="center"/>
          </w:tcPr>
          <w:p w:rsidR="004F75B9" w:rsidRPr="00C4405C" w:rsidRDefault="004F75B9" w:rsidP="00D73D7A">
            <w:pPr>
              <w:jc w:val="center"/>
              <w:rPr>
                <w:rFonts w:ascii="PT Astra Serif" w:hAnsi="PT Astra Serif"/>
                <w:sz w:val="20"/>
                <w:szCs w:val="20"/>
              </w:rPr>
            </w:pPr>
          </w:p>
        </w:tc>
        <w:tc>
          <w:tcPr>
            <w:tcW w:w="1206" w:type="dxa"/>
            <w:vMerge/>
            <w:vAlign w:val="center"/>
          </w:tcPr>
          <w:p w:rsidR="004F75B9" w:rsidRPr="00C4405C" w:rsidRDefault="004F75B9" w:rsidP="00D73D7A">
            <w:pPr>
              <w:jc w:val="center"/>
              <w:rPr>
                <w:rFonts w:ascii="PT Astra Serif" w:hAnsi="PT Astra Serif"/>
                <w:sz w:val="20"/>
                <w:szCs w:val="20"/>
              </w:rPr>
            </w:pPr>
          </w:p>
        </w:tc>
        <w:tc>
          <w:tcPr>
            <w:tcW w:w="1669" w:type="dxa"/>
            <w:vMerge/>
            <w:vAlign w:val="center"/>
          </w:tcPr>
          <w:p w:rsidR="004F75B9" w:rsidRPr="00C4405C" w:rsidRDefault="004F75B9" w:rsidP="00D73D7A">
            <w:pPr>
              <w:suppressAutoHyphens/>
              <w:rPr>
                <w:rFonts w:ascii="PT Astra Serif" w:hAnsi="PT Astra Serif"/>
              </w:rPr>
            </w:pPr>
          </w:p>
        </w:tc>
        <w:tc>
          <w:tcPr>
            <w:tcW w:w="3119" w:type="dxa"/>
            <w:shd w:val="clear" w:color="auto" w:fill="FFFFFF" w:themeFill="background1"/>
            <w:vAlign w:val="center"/>
          </w:tcPr>
          <w:p w:rsidR="004F75B9" w:rsidRPr="00C4405C" w:rsidRDefault="004F75B9" w:rsidP="00D73D7A">
            <w:pPr>
              <w:rPr>
                <w:rFonts w:ascii="PT Astra Serif" w:hAnsi="PT Astra Serif"/>
                <w:sz w:val="20"/>
                <w:szCs w:val="20"/>
              </w:rPr>
            </w:pPr>
            <w:r w:rsidRPr="00C4405C">
              <w:rPr>
                <w:rFonts w:ascii="PT Astra Serif" w:hAnsi="PT Astra Serif"/>
                <w:sz w:val="20"/>
                <w:szCs w:val="20"/>
              </w:rPr>
              <w:t xml:space="preserve">Количество руководителей </w:t>
            </w:r>
            <w:r w:rsidR="005D5662">
              <w:rPr>
                <w:rFonts w:ascii="PT Astra Serif" w:hAnsi="PT Astra Serif"/>
                <w:sz w:val="20"/>
                <w:szCs w:val="20"/>
              </w:rPr>
              <w:br/>
              <w:t>и сотрудников предприятий –</w:t>
            </w:r>
            <w:r w:rsidRPr="00C4405C">
              <w:rPr>
                <w:rFonts w:ascii="PT Astra Serif" w:hAnsi="PT Astra Serif"/>
                <w:sz w:val="20"/>
                <w:szCs w:val="20"/>
              </w:rPr>
              <w:t xml:space="preserve"> участников федерального проекта «Производительность труда», прошедших обучение инструментам бережливого производства офисных процессов на </w:t>
            </w:r>
            <w:r w:rsidRPr="00EE09BC">
              <w:rPr>
                <w:rFonts w:ascii="PT Astra Serif" w:hAnsi="PT Astra Serif"/>
                <w:sz w:val="20"/>
                <w:szCs w:val="20"/>
              </w:rPr>
              <w:t>учебной практической площадке «Фабрика офисных процессов</w:t>
            </w:r>
            <w:r w:rsidR="00EE09BC" w:rsidRPr="00EE09BC">
              <w:rPr>
                <w:rFonts w:ascii="PT Astra Serif" w:hAnsi="PT Astra Serif"/>
                <w:sz w:val="20"/>
                <w:szCs w:val="20"/>
              </w:rPr>
              <w:t>», являющейся</w:t>
            </w:r>
            <w:r w:rsidRPr="00C4405C">
              <w:rPr>
                <w:rFonts w:ascii="PT Astra Serif" w:hAnsi="PT Astra Serif"/>
                <w:sz w:val="20"/>
                <w:szCs w:val="20"/>
              </w:rPr>
              <w:t xml:space="preserve"> расширением функционала учебной производственной площадки «Фабрика процессов», с региональным центром компетенций в сфере производительности труда Томской области, чел.</w:t>
            </w:r>
          </w:p>
        </w:tc>
        <w:tc>
          <w:tcPr>
            <w:tcW w:w="850" w:type="dxa"/>
            <w:shd w:val="clear" w:color="auto" w:fill="FFFFFF" w:themeFill="background1"/>
            <w:vAlign w:val="center"/>
          </w:tcPr>
          <w:p w:rsidR="004F75B9" w:rsidRPr="00C4405C" w:rsidRDefault="004F75B9" w:rsidP="00111776">
            <w:pPr>
              <w:jc w:val="center"/>
              <w:rPr>
                <w:rFonts w:ascii="PT Astra Serif" w:hAnsi="PT Astra Serif"/>
                <w:sz w:val="20"/>
                <w:szCs w:val="20"/>
              </w:rPr>
            </w:pPr>
            <w:r w:rsidRPr="00C4405C">
              <w:rPr>
                <w:rFonts w:ascii="PT Astra Serif" w:hAnsi="PT Astra Serif"/>
                <w:sz w:val="20"/>
                <w:szCs w:val="20"/>
              </w:rPr>
              <w:t>120</w:t>
            </w:r>
          </w:p>
        </w:tc>
      </w:tr>
      <w:tr w:rsidR="004F75B9" w:rsidRPr="00C4405C" w:rsidTr="005D39D3">
        <w:tc>
          <w:tcPr>
            <w:tcW w:w="3234" w:type="dxa"/>
            <w:gridSpan w:val="2"/>
            <w:vMerge/>
            <w:vAlign w:val="center"/>
          </w:tcPr>
          <w:p w:rsidR="004F75B9" w:rsidRPr="00C4405C" w:rsidRDefault="004F75B9" w:rsidP="00D73D7A">
            <w:pPr>
              <w:suppressAutoHyphens/>
              <w:rPr>
                <w:rFonts w:ascii="PT Astra Serif" w:hAnsi="PT Astra Serif"/>
              </w:rPr>
            </w:pPr>
          </w:p>
        </w:tc>
        <w:tc>
          <w:tcPr>
            <w:tcW w:w="985" w:type="dxa"/>
            <w:vMerge/>
            <w:vAlign w:val="center"/>
          </w:tcPr>
          <w:p w:rsidR="004F75B9" w:rsidRPr="00C4405C" w:rsidRDefault="004F75B9" w:rsidP="00D73D7A">
            <w:pPr>
              <w:jc w:val="center"/>
              <w:rPr>
                <w:rFonts w:ascii="PT Astra Serif" w:hAnsi="PT Astra Serif"/>
                <w:i/>
                <w:sz w:val="20"/>
                <w:szCs w:val="20"/>
              </w:rPr>
            </w:pPr>
          </w:p>
        </w:tc>
        <w:tc>
          <w:tcPr>
            <w:tcW w:w="1106" w:type="dxa"/>
            <w:vMerge/>
            <w:vAlign w:val="center"/>
          </w:tcPr>
          <w:p w:rsidR="004F75B9" w:rsidRPr="00C4405C" w:rsidRDefault="004F75B9" w:rsidP="00D73D7A">
            <w:pPr>
              <w:jc w:val="center"/>
              <w:rPr>
                <w:rFonts w:ascii="PT Astra Serif" w:hAnsi="PT Astra Serif"/>
                <w:sz w:val="20"/>
                <w:szCs w:val="20"/>
              </w:rPr>
            </w:pPr>
          </w:p>
        </w:tc>
        <w:tc>
          <w:tcPr>
            <w:tcW w:w="1132" w:type="dxa"/>
            <w:vMerge/>
            <w:vAlign w:val="center"/>
          </w:tcPr>
          <w:p w:rsidR="004F75B9" w:rsidRPr="00C4405C" w:rsidRDefault="004F75B9" w:rsidP="00D73D7A">
            <w:pPr>
              <w:jc w:val="center"/>
              <w:rPr>
                <w:rFonts w:ascii="PT Astra Serif" w:hAnsi="PT Astra Serif"/>
                <w:sz w:val="20"/>
                <w:szCs w:val="20"/>
              </w:rPr>
            </w:pPr>
          </w:p>
        </w:tc>
        <w:tc>
          <w:tcPr>
            <w:tcW w:w="1126" w:type="dxa"/>
            <w:vMerge/>
            <w:vAlign w:val="center"/>
          </w:tcPr>
          <w:p w:rsidR="004F75B9" w:rsidRPr="00C4405C" w:rsidRDefault="004F75B9" w:rsidP="00D73D7A">
            <w:pPr>
              <w:jc w:val="center"/>
              <w:rPr>
                <w:rFonts w:ascii="PT Astra Serif" w:hAnsi="PT Astra Serif"/>
                <w:sz w:val="20"/>
                <w:szCs w:val="20"/>
              </w:rPr>
            </w:pPr>
          </w:p>
        </w:tc>
        <w:tc>
          <w:tcPr>
            <w:tcW w:w="1132" w:type="dxa"/>
            <w:vMerge/>
            <w:vAlign w:val="center"/>
          </w:tcPr>
          <w:p w:rsidR="004F75B9" w:rsidRPr="00C4405C" w:rsidRDefault="004F75B9" w:rsidP="00D73D7A">
            <w:pPr>
              <w:jc w:val="center"/>
              <w:rPr>
                <w:rFonts w:ascii="PT Astra Serif" w:hAnsi="PT Astra Serif"/>
                <w:sz w:val="20"/>
                <w:szCs w:val="20"/>
              </w:rPr>
            </w:pPr>
          </w:p>
        </w:tc>
        <w:tc>
          <w:tcPr>
            <w:tcW w:w="1206" w:type="dxa"/>
            <w:vMerge/>
            <w:vAlign w:val="center"/>
          </w:tcPr>
          <w:p w:rsidR="004F75B9" w:rsidRPr="00C4405C" w:rsidRDefault="004F75B9" w:rsidP="00D73D7A">
            <w:pPr>
              <w:jc w:val="center"/>
              <w:rPr>
                <w:rFonts w:ascii="PT Astra Serif" w:hAnsi="PT Astra Serif"/>
                <w:sz w:val="20"/>
                <w:szCs w:val="20"/>
              </w:rPr>
            </w:pPr>
          </w:p>
        </w:tc>
        <w:tc>
          <w:tcPr>
            <w:tcW w:w="1669" w:type="dxa"/>
            <w:vMerge/>
            <w:vAlign w:val="center"/>
          </w:tcPr>
          <w:p w:rsidR="004F75B9" w:rsidRPr="00C4405C" w:rsidRDefault="004F75B9" w:rsidP="00D73D7A">
            <w:pPr>
              <w:suppressAutoHyphens/>
              <w:rPr>
                <w:rFonts w:ascii="PT Astra Serif" w:hAnsi="PT Astra Serif"/>
              </w:rPr>
            </w:pPr>
          </w:p>
        </w:tc>
        <w:tc>
          <w:tcPr>
            <w:tcW w:w="3119" w:type="dxa"/>
            <w:shd w:val="clear" w:color="auto" w:fill="FFFFFF" w:themeFill="background1"/>
            <w:vAlign w:val="center"/>
          </w:tcPr>
          <w:p w:rsidR="004F75B9" w:rsidRPr="00C4405C" w:rsidRDefault="004F75B9" w:rsidP="00D73D7A">
            <w:pPr>
              <w:rPr>
                <w:rFonts w:ascii="PT Astra Serif" w:hAnsi="PT Astra Serif"/>
                <w:sz w:val="20"/>
                <w:szCs w:val="20"/>
              </w:rPr>
            </w:pPr>
            <w:r w:rsidRPr="00C4405C">
              <w:rPr>
                <w:rFonts w:ascii="PT Astra Serif" w:hAnsi="PT Astra Serif"/>
                <w:sz w:val="20"/>
                <w:szCs w:val="20"/>
              </w:rPr>
              <w:t xml:space="preserve">Количество отобранных, подготовленных, сертифицированных инструкторов по бережливому производству предприятий </w:t>
            </w:r>
            <w:r w:rsidR="005D5662">
              <w:rPr>
                <w:rFonts w:ascii="PT Astra Serif" w:hAnsi="PT Astra Serif"/>
                <w:sz w:val="20"/>
                <w:szCs w:val="20"/>
              </w:rPr>
              <w:br/>
            </w:r>
            <w:r w:rsidRPr="00C4405C">
              <w:rPr>
                <w:rFonts w:ascii="PT Astra Serif" w:hAnsi="PT Astra Serif"/>
                <w:sz w:val="20"/>
                <w:szCs w:val="20"/>
              </w:rPr>
              <w:t>с поддержкой регионального центра компетенций, чел.</w:t>
            </w:r>
          </w:p>
        </w:tc>
        <w:tc>
          <w:tcPr>
            <w:tcW w:w="850" w:type="dxa"/>
            <w:shd w:val="clear" w:color="auto" w:fill="FFFFFF" w:themeFill="background1"/>
            <w:vAlign w:val="center"/>
          </w:tcPr>
          <w:p w:rsidR="004F75B9" w:rsidRPr="00C4405C" w:rsidRDefault="004F75B9" w:rsidP="00111776">
            <w:pPr>
              <w:jc w:val="center"/>
              <w:rPr>
                <w:rFonts w:ascii="PT Astra Serif" w:hAnsi="PT Astra Serif"/>
                <w:sz w:val="20"/>
                <w:szCs w:val="20"/>
              </w:rPr>
            </w:pPr>
            <w:r w:rsidRPr="00C4405C">
              <w:rPr>
                <w:rFonts w:ascii="PT Astra Serif" w:hAnsi="PT Astra Serif"/>
                <w:sz w:val="20"/>
                <w:szCs w:val="20"/>
              </w:rPr>
              <w:t>16</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ign w:val="center"/>
          </w:tcPr>
          <w:p w:rsidR="00C96930" w:rsidRPr="00C4405C" w:rsidRDefault="00C96930" w:rsidP="00D73D7A">
            <w:pPr>
              <w:suppressAutoHyphens/>
              <w:rPr>
                <w:rFonts w:ascii="PT Astra Serif" w:hAnsi="PT Astra Serif"/>
              </w:rPr>
            </w:pPr>
          </w:p>
        </w:tc>
        <w:tc>
          <w:tcPr>
            <w:tcW w:w="110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12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206" w:type="dxa"/>
            <w:vMerge/>
            <w:vAlign w:val="center"/>
          </w:tcPr>
          <w:p w:rsidR="00C96930" w:rsidRPr="00C4405C" w:rsidRDefault="00C96930" w:rsidP="00D73D7A">
            <w:pPr>
              <w:suppressAutoHyphens/>
              <w:rPr>
                <w:rFonts w:ascii="PT Astra Serif" w:hAnsi="PT Astra Serif"/>
              </w:rPr>
            </w:pP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 xml:space="preserve">Количество актов выхода экспертов РЦК на предприятие (актов начала мероприятий), нарастающим итогом, </w:t>
            </w:r>
            <w:proofErr w:type="spellStart"/>
            <w:r w:rsidRPr="00C4405C">
              <w:rPr>
                <w:rFonts w:ascii="PT Astra Serif" w:hAnsi="PT Astra Serif"/>
                <w:sz w:val="20"/>
                <w:szCs w:val="20"/>
              </w:rPr>
              <w:t>усл</w:t>
            </w:r>
            <w:proofErr w:type="spellEnd"/>
            <w:r w:rsidRPr="00C4405C">
              <w:rPr>
                <w:rFonts w:ascii="PT Astra Serif" w:hAnsi="PT Astra Serif"/>
                <w:sz w:val="20"/>
                <w:szCs w:val="20"/>
              </w:rPr>
              <w:t>. ед.</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150</w:t>
            </w:r>
          </w:p>
        </w:tc>
      </w:tr>
      <w:tr w:rsidR="00C96930" w:rsidRPr="00C4405C" w:rsidTr="005D39D3">
        <w:tc>
          <w:tcPr>
            <w:tcW w:w="3234" w:type="dxa"/>
            <w:gridSpan w:val="2"/>
            <w:vMerge/>
            <w:vAlign w:val="center"/>
          </w:tcPr>
          <w:p w:rsidR="00C96930" w:rsidRPr="00C4405C" w:rsidRDefault="00C96930" w:rsidP="00D73D7A">
            <w:pPr>
              <w:suppressAutoHyphens/>
              <w:rPr>
                <w:rFonts w:ascii="PT Astra Serif" w:hAnsi="PT Astra Serif"/>
              </w:rPr>
            </w:pPr>
          </w:p>
        </w:tc>
        <w:tc>
          <w:tcPr>
            <w:tcW w:w="985" w:type="dxa"/>
            <w:vMerge/>
            <w:vAlign w:val="center"/>
          </w:tcPr>
          <w:p w:rsidR="00C96930" w:rsidRPr="00C4405C" w:rsidRDefault="00C96930" w:rsidP="00D73D7A">
            <w:pPr>
              <w:suppressAutoHyphens/>
              <w:rPr>
                <w:rFonts w:ascii="PT Astra Serif" w:hAnsi="PT Astra Serif"/>
              </w:rPr>
            </w:pPr>
          </w:p>
        </w:tc>
        <w:tc>
          <w:tcPr>
            <w:tcW w:w="110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126" w:type="dxa"/>
            <w:vMerge/>
            <w:vAlign w:val="center"/>
          </w:tcPr>
          <w:p w:rsidR="00C96930" w:rsidRPr="00C4405C" w:rsidRDefault="00C96930" w:rsidP="00D73D7A">
            <w:pPr>
              <w:suppressAutoHyphens/>
              <w:rPr>
                <w:rFonts w:ascii="PT Astra Serif" w:hAnsi="PT Astra Serif"/>
              </w:rPr>
            </w:pPr>
          </w:p>
        </w:tc>
        <w:tc>
          <w:tcPr>
            <w:tcW w:w="1132" w:type="dxa"/>
            <w:vMerge/>
            <w:vAlign w:val="center"/>
          </w:tcPr>
          <w:p w:rsidR="00C96930" w:rsidRPr="00C4405C" w:rsidRDefault="00C96930" w:rsidP="00D73D7A">
            <w:pPr>
              <w:suppressAutoHyphens/>
              <w:rPr>
                <w:rFonts w:ascii="PT Astra Serif" w:hAnsi="PT Astra Serif"/>
              </w:rPr>
            </w:pPr>
          </w:p>
        </w:tc>
        <w:tc>
          <w:tcPr>
            <w:tcW w:w="1206" w:type="dxa"/>
            <w:vMerge/>
            <w:vAlign w:val="center"/>
          </w:tcPr>
          <w:p w:rsidR="00C96930" w:rsidRPr="00C4405C" w:rsidRDefault="00C96930" w:rsidP="00D73D7A">
            <w:pPr>
              <w:suppressAutoHyphens/>
              <w:rPr>
                <w:rFonts w:ascii="PT Astra Serif" w:hAnsi="PT Astra Serif"/>
              </w:rPr>
            </w:pPr>
          </w:p>
        </w:tc>
        <w:tc>
          <w:tcPr>
            <w:tcW w:w="1669" w:type="dxa"/>
            <w:vMerge/>
            <w:vAlign w:val="center"/>
          </w:tcPr>
          <w:p w:rsidR="00C96930" w:rsidRPr="00C4405C" w:rsidRDefault="00C96930" w:rsidP="00D73D7A">
            <w:pPr>
              <w:suppressAutoHyphens/>
              <w:rPr>
                <w:rFonts w:ascii="PT Astra Serif" w:hAnsi="PT Astra Serif"/>
              </w:rPr>
            </w:pPr>
          </w:p>
        </w:tc>
        <w:tc>
          <w:tcPr>
            <w:tcW w:w="3119" w:type="dxa"/>
            <w:shd w:val="clear" w:color="auto" w:fill="FFFFFF" w:themeFill="background1"/>
            <w:vAlign w:val="center"/>
          </w:tcPr>
          <w:p w:rsidR="00C96930" w:rsidRPr="00C4405C" w:rsidRDefault="00C96930" w:rsidP="00D73D7A">
            <w:pPr>
              <w:rPr>
                <w:rFonts w:ascii="PT Astra Serif" w:hAnsi="PT Astra Serif"/>
                <w:sz w:val="20"/>
                <w:szCs w:val="20"/>
              </w:rPr>
            </w:pPr>
            <w:r w:rsidRPr="00C4405C">
              <w:rPr>
                <w:rFonts w:ascii="PT Astra Serif" w:hAnsi="PT Astra Serif"/>
                <w:sz w:val="20"/>
                <w:szCs w:val="20"/>
              </w:rPr>
              <w:t>Количество обу</w:t>
            </w:r>
            <w:r w:rsidR="00FC1BC5">
              <w:rPr>
                <w:rFonts w:ascii="PT Astra Serif" w:hAnsi="PT Astra Serif"/>
                <w:sz w:val="20"/>
                <w:szCs w:val="20"/>
              </w:rPr>
              <w:t>ченных сотрудников предприятий –</w:t>
            </w:r>
            <w:r w:rsidRPr="00C4405C">
              <w:rPr>
                <w:rFonts w:ascii="PT Astra Serif" w:hAnsi="PT Astra Serif"/>
                <w:sz w:val="20"/>
                <w:szCs w:val="20"/>
              </w:rPr>
              <w:t xml:space="preserve"> участников федерального проекта в рамках </w:t>
            </w:r>
            <w:proofErr w:type="gramStart"/>
            <w:r w:rsidRPr="00C4405C">
              <w:rPr>
                <w:rFonts w:ascii="PT Astra Serif" w:hAnsi="PT Astra Serif"/>
                <w:sz w:val="20"/>
                <w:szCs w:val="20"/>
              </w:rPr>
              <w:t>реализации мероприятий повышения производительности труда</w:t>
            </w:r>
            <w:proofErr w:type="gramEnd"/>
            <w:r w:rsidRPr="00C4405C">
              <w:rPr>
                <w:rFonts w:ascii="PT Astra Serif" w:hAnsi="PT Astra Serif"/>
                <w:sz w:val="20"/>
                <w:szCs w:val="20"/>
              </w:rPr>
              <w:t xml:space="preserve"> </w:t>
            </w:r>
            <w:r w:rsidR="005D5662">
              <w:rPr>
                <w:rFonts w:ascii="PT Astra Serif" w:hAnsi="PT Astra Serif"/>
                <w:sz w:val="20"/>
                <w:szCs w:val="20"/>
              </w:rPr>
              <w:br/>
            </w:r>
            <w:r w:rsidRPr="00C4405C">
              <w:rPr>
                <w:rFonts w:ascii="PT Astra Serif" w:hAnsi="PT Astra Serif"/>
                <w:sz w:val="20"/>
                <w:szCs w:val="20"/>
              </w:rPr>
              <w:t xml:space="preserve">под региональным управлением </w:t>
            </w:r>
            <w:r w:rsidR="005D5662">
              <w:rPr>
                <w:rFonts w:ascii="PT Astra Serif" w:hAnsi="PT Astra Serif"/>
                <w:sz w:val="20"/>
                <w:szCs w:val="20"/>
              </w:rPr>
              <w:br/>
            </w:r>
            <w:r w:rsidRPr="00C4405C">
              <w:rPr>
                <w:rFonts w:ascii="PT Astra Serif" w:hAnsi="PT Astra Serif"/>
                <w:sz w:val="20"/>
                <w:szCs w:val="20"/>
              </w:rPr>
              <w:t>(с РЦК), нарастающим итогом, чел.</w:t>
            </w:r>
          </w:p>
        </w:tc>
        <w:tc>
          <w:tcPr>
            <w:tcW w:w="850" w:type="dxa"/>
            <w:shd w:val="clear" w:color="auto" w:fill="FFFFFF" w:themeFill="background1"/>
            <w:vAlign w:val="center"/>
          </w:tcPr>
          <w:p w:rsidR="00C96930" w:rsidRPr="00C4405C" w:rsidRDefault="00C96930" w:rsidP="00111776">
            <w:pPr>
              <w:jc w:val="center"/>
              <w:rPr>
                <w:rFonts w:ascii="PT Astra Serif" w:hAnsi="PT Astra Serif"/>
                <w:sz w:val="20"/>
                <w:szCs w:val="20"/>
              </w:rPr>
            </w:pPr>
            <w:r w:rsidRPr="00C4405C">
              <w:rPr>
                <w:rFonts w:ascii="PT Astra Serif" w:hAnsi="PT Astra Serif"/>
                <w:sz w:val="20"/>
                <w:szCs w:val="20"/>
              </w:rPr>
              <w:t>120</w:t>
            </w:r>
          </w:p>
        </w:tc>
      </w:tr>
      <w:tr w:rsidR="008D2EF5" w:rsidRPr="00C4405C" w:rsidTr="005D39D3">
        <w:trPr>
          <w:trHeight w:val="451"/>
        </w:trPr>
        <w:tc>
          <w:tcPr>
            <w:tcW w:w="3234" w:type="dxa"/>
            <w:gridSpan w:val="2"/>
            <w:vMerge w:val="restart"/>
            <w:vAlign w:val="center"/>
          </w:tcPr>
          <w:p w:rsidR="008D2EF5" w:rsidRPr="00C4405C" w:rsidRDefault="008D2EF5" w:rsidP="00D73D7A">
            <w:pPr>
              <w:suppressAutoHyphens/>
              <w:rPr>
                <w:rFonts w:ascii="PT Astra Serif" w:hAnsi="PT Astra Serif"/>
              </w:rPr>
            </w:pPr>
            <w:r w:rsidRPr="00C4405C">
              <w:rPr>
                <w:rFonts w:ascii="PT Astra Serif" w:hAnsi="PT Astra Serif"/>
                <w:sz w:val="20"/>
                <w:szCs w:val="20"/>
              </w:rPr>
              <w:t xml:space="preserve">Результат регионального </w:t>
            </w:r>
            <w:r w:rsidR="005D5662">
              <w:rPr>
                <w:rFonts w:ascii="PT Astra Serif" w:hAnsi="PT Astra Serif"/>
                <w:sz w:val="20"/>
                <w:szCs w:val="20"/>
              </w:rPr>
              <w:br/>
            </w:r>
            <w:r w:rsidRPr="00C4405C">
              <w:rPr>
                <w:rFonts w:ascii="PT Astra Serif" w:hAnsi="PT Astra Serif"/>
                <w:sz w:val="20"/>
                <w:szCs w:val="20"/>
              </w:rPr>
              <w:t xml:space="preserve">проекта 2. Обеспечена деятельность регионального центра компетенций в сфере производительности труда </w:t>
            </w:r>
            <w:r w:rsidR="005D5662">
              <w:rPr>
                <w:rFonts w:ascii="PT Astra Serif" w:hAnsi="PT Astra Serif"/>
                <w:sz w:val="20"/>
                <w:szCs w:val="20"/>
              </w:rPr>
              <w:br/>
            </w:r>
            <w:r w:rsidRPr="00C4405C">
              <w:rPr>
                <w:rFonts w:ascii="PT Astra Serif" w:hAnsi="PT Astra Serif"/>
                <w:sz w:val="20"/>
                <w:szCs w:val="20"/>
              </w:rPr>
              <w:t xml:space="preserve">в целях реализации проектов </w:t>
            </w:r>
            <w:r w:rsidR="005D5662">
              <w:rPr>
                <w:rFonts w:ascii="PT Astra Serif" w:hAnsi="PT Astra Serif"/>
                <w:sz w:val="20"/>
                <w:szCs w:val="20"/>
              </w:rPr>
              <w:br/>
            </w:r>
            <w:r w:rsidRPr="00C4405C">
              <w:rPr>
                <w:rFonts w:ascii="PT Astra Serif" w:hAnsi="PT Astra Serif"/>
                <w:sz w:val="20"/>
                <w:szCs w:val="20"/>
              </w:rPr>
              <w:t>по повышению производительности</w:t>
            </w:r>
          </w:p>
        </w:tc>
        <w:tc>
          <w:tcPr>
            <w:tcW w:w="985"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всего</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26 000,0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26 000,0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X</w:t>
            </w:r>
          </w:p>
        </w:tc>
        <w:tc>
          <w:tcPr>
            <w:tcW w:w="3119"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X</w:t>
            </w:r>
          </w:p>
        </w:tc>
        <w:tc>
          <w:tcPr>
            <w:tcW w:w="850" w:type="dxa"/>
            <w:vMerge w:val="restart"/>
            <w:vAlign w:val="center"/>
          </w:tcPr>
          <w:p w:rsidR="008D2EF5" w:rsidRPr="00C4405C" w:rsidRDefault="008D2EF5" w:rsidP="00111776">
            <w:pPr>
              <w:jc w:val="center"/>
              <w:rPr>
                <w:rFonts w:ascii="PT Astra Serif" w:hAnsi="PT Astra Serif"/>
                <w:sz w:val="20"/>
                <w:szCs w:val="20"/>
              </w:rPr>
            </w:pPr>
            <w:r w:rsidRPr="00C4405C">
              <w:rPr>
                <w:rFonts w:ascii="PT Astra Serif" w:hAnsi="PT Astra Serif"/>
                <w:sz w:val="20"/>
                <w:szCs w:val="20"/>
              </w:rPr>
              <w:t>X</w:t>
            </w:r>
          </w:p>
        </w:tc>
      </w:tr>
      <w:tr w:rsidR="008D2EF5" w:rsidRPr="00C4405C" w:rsidTr="005D39D3">
        <w:trPr>
          <w:trHeight w:val="429"/>
        </w:trPr>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2025</w:t>
            </w:r>
            <w:r w:rsidR="00C6014C">
              <w:rPr>
                <w:rFonts w:ascii="PT Astra Serif" w:hAnsi="PT Astra Serif"/>
                <w:sz w:val="20"/>
                <w:szCs w:val="20"/>
              </w:rPr>
              <w:t xml:space="preserve"> год</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Merge/>
            <w:vAlign w:val="center"/>
          </w:tcPr>
          <w:p w:rsidR="008D2EF5" w:rsidRPr="00C4405C" w:rsidRDefault="008D2EF5" w:rsidP="00D73D7A">
            <w:pPr>
              <w:suppressAutoHyphens/>
              <w:rPr>
                <w:rFonts w:ascii="PT Astra Serif" w:hAnsi="PT Astra Serif"/>
              </w:rPr>
            </w:pPr>
          </w:p>
        </w:tc>
        <w:tc>
          <w:tcPr>
            <w:tcW w:w="850" w:type="dxa"/>
            <w:vMerge/>
            <w:vAlign w:val="center"/>
          </w:tcPr>
          <w:p w:rsidR="008D2EF5" w:rsidRPr="00C4405C" w:rsidRDefault="008D2EF5" w:rsidP="00111776">
            <w:pPr>
              <w:suppressAutoHyphens/>
              <w:jc w:val="center"/>
              <w:rPr>
                <w:rFonts w:ascii="PT Astra Serif" w:hAnsi="PT Astra Serif"/>
              </w:rPr>
            </w:pPr>
          </w:p>
        </w:tc>
      </w:tr>
      <w:tr w:rsidR="008D2EF5" w:rsidRPr="00C4405C" w:rsidTr="005D39D3">
        <w:trPr>
          <w:trHeight w:val="407"/>
        </w:trPr>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2026</w:t>
            </w:r>
            <w:r w:rsidR="00C6014C">
              <w:rPr>
                <w:rFonts w:ascii="PT Astra Serif" w:hAnsi="PT Astra Serif"/>
                <w:sz w:val="20"/>
                <w:szCs w:val="20"/>
              </w:rPr>
              <w:t xml:space="preserve"> год</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Merge/>
            <w:vAlign w:val="center"/>
          </w:tcPr>
          <w:p w:rsidR="008D2EF5" w:rsidRPr="00C4405C" w:rsidRDefault="008D2EF5" w:rsidP="00D73D7A">
            <w:pPr>
              <w:suppressAutoHyphens/>
              <w:rPr>
                <w:rFonts w:ascii="PT Astra Serif" w:hAnsi="PT Astra Serif"/>
              </w:rPr>
            </w:pPr>
          </w:p>
        </w:tc>
        <w:tc>
          <w:tcPr>
            <w:tcW w:w="850" w:type="dxa"/>
            <w:vMerge/>
            <w:vAlign w:val="center"/>
          </w:tcPr>
          <w:p w:rsidR="008D2EF5" w:rsidRPr="00C4405C" w:rsidRDefault="008D2EF5" w:rsidP="00111776">
            <w:pPr>
              <w:suppressAutoHyphens/>
              <w:jc w:val="center"/>
              <w:rPr>
                <w:rFonts w:ascii="PT Astra Serif" w:hAnsi="PT Astra Serif"/>
              </w:rPr>
            </w:pPr>
          </w:p>
        </w:tc>
      </w:tr>
      <w:tr w:rsidR="008D2EF5" w:rsidRPr="00C4405C" w:rsidTr="005D39D3">
        <w:trPr>
          <w:trHeight w:val="427"/>
        </w:trPr>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2027</w:t>
            </w:r>
            <w:r w:rsidR="00C6014C">
              <w:rPr>
                <w:rFonts w:ascii="PT Astra Serif" w:hAnsi="PT Astra Serif"/>
                <w:sz w:val="20"/>
                <w:szCs w:val="20"/>
              </w:rPr>
              <w:t xml:space="preserve"> год</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Merge/>
            <w:vAlign w:val="center"/>
          </w:tcPr>
          <w:p w:rsidR="008D2EF5" w:rsidRPr="00C4405C" w:rsidRDefault="008D2EF5" w:rsidP="00D73D7A">
            <w:pPr>
              <w:suppressAutoHyphens/>
              <w:rPr>
                <w:rFonts w:ascii="PT Astra Serif" w:hAnsi="PT Astra Serif"/>
              </w:rPr>
            </w:pPr>
          </w:p>
        </w:tc>
        <w:tc>
          <w:tcPr>
            <w:tcW w:w="850" w:type="dxa"/>
            <w:vMerge/>
            <w:vAlign w:val="center"/>
          </w:tcPr>
          <w:p w:rsidR="008D2EF5" w:rsidRPr="00C4405C" w:rsidRDefault="008D2EF5" w:rsidP="00111776">
            <w:pPr>
              <w:suppressAutoHyphens/>
              <w:jc w:val="center"/>
              <w:rPr>
                <w:rFonts w:ascii="PT Astra Serif" w:hAnsi="PT Astra Serif"/>
              </w:rPr>
            </w:pPr>
          </w:p>
        </w:tc>
      </w:tr>
      <w:tr w:rsidR="008D2EF5" w:rsidRPr="00C4405C" w:rsidTr="005D39D3">
        <w:trPr>
          <w:trHeight w:val="405"/>
        </w:trPr>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2028</w:t>
            </w:r>
            <w:r w:rsidR="00C6014C">
              <w:rPr>
                <w:rFonts w:ascii="PT Astra Serif" w:hAnsi="PT Astra Serif"/>
                <w:sz w:val="20"/>
                <w:szCs w:val="20"/>
              </w:rPr>
              <w:t xml:space="preserve"> год</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Merge/>
            <w:vAlign w:val="center"/>
          </w:tcPr>
          <w:p w:rsidR="008D2EF5" w:rsidRPr="00C4405C" w:rsidRDefault="008D2EF5" w:rsidP="00D73D7A">
            <w:pPr>
              <w:suppressAutoHyphens/>
              <w:rPr>
                <w:rFonts w:ascii="PT Astra Serif" w:hAnsi="PT Astra Serif"/>
              </w:rPr>
            </w:pPr>
          </w:p>
        </w:tc>
        <w:tc>
          <w:tcPr>
            <w:tcW w:w="850" w:type="dxa"/>
            <w:vMerge/>
            <w:vAlign w:val="center"/>
          </w:tcPr>
          <w:p w:rsidR="008D2EF5" w:rsidRPr="00C4405C" w:rsidRDefault="008D2EF5" w:rsidP="00111776">
            <w:pPr>
              <w:suppressAutoHyphens/>
              <w:jc w:val="center"/>
              <w:rPr>
                <w:rFonts w:ascii="PT Astra Serif" w:hAnsi="PT Astra Serif"/>
              </w:rPr>
            </w:pPr>
          </w:p>
        </w:tc>
      </w:tr>
      <w:tr w:rsidR="008D2EF5" w:rsidRPr="00C4405C" w:rsidTr="005D39D3">
        <w:trPr>
          <w:trHeight w:val="425"/>
        </w:trPr>
        <w:tc>
          <w:tcPr>
            <w:tcW w:w="3234" w:type="dxa"/>
            <w:gridSpan w:val="2"/>
            <w:vMerge w:val="restart"/>
            <w:vAlign w:val="center"/>
          </w:tcPr>
          <w:p w:rsidR="008D2EF5" w:rsidRPr="00C4405C" w:rsidRDefault="008D2EF5" w:rsidP="00D73D7A">
            <w:pPr>
              <w:suppressAutoHyphens/>
              <w:rPr>
                <w:rFonts w:ascii="PT Astra Serif" w:hAnsi="PT Astra Serif"/>
              </w:rPr>
            </w:pPr>
            <w:r w:rsidRPr="00C4405C">
              <w:rPr>
                <w:rFonts w:ascii="PT Astra Serif" w:hAnsi="PT Astra Serif"/>
                <w:sz w:val="20"/>
                <w:szCs w:val="20"/>
              </w:rPr>
              <w:t>Мероприятие 1. Предоставлена субсидия Союзу «Торгово-промышленная палата Томской области» на реализацию мероприятий федерального проекта «Производительность труда» (обеспечение деятельности регионального центра компетенций в сфере производительности труда)</w:t>
            </w:r>
          </w:p>
        </w:tc>
        <w:tc>
          <w:tcPr>
            <w:tcW w:w="985"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всего</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26 000,0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26 000,0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restart"/>
            <w:vAlign w:val="center"/>
          </w:tcPr>
          <w:p w:rsidR="008D2EF5" w:rsidRPr="00C4405C" w:rsidRDefault="008D2EF5" w:rsidP="00D73D7A">
            <w:pPr>
              <w:suppressAutoHyphens/>
              <w:rPr>
                <w:rFonts w:ascii="PT Astra Serif" w:hAnsi="PT Astra Serif"/>
              </w:rPr>
            </w:pPr>
            <w:r w:rsidRPr="00C4405C">
              <w:rPr>
                <w:rFonts w:ascii="PT Astra Serif" w:hAnsi="PT Astra Serif"/>
                <w:sz w:val="20"/>
                <w:szCs w:val="20"/>
              </w:rPr>
              <w:t>Департамент экономики А</w:t>
            </w:r>
            <w:r w:rsidR="005D5662">
              <w:rPr>
                <w:rFonts w:ascii="PT Astra Serif" w:hAnsi="PT Astra Serif"/>
                <w:sz w:val="20"/>
                <w:szCs w:val="20"/>
              </w:rPr>
              <w:t>дминистра</w:t>
            </w:r>
            <w:r w:rsidRPr="00C4405C">
              <w:rPr>
                <w:rFonts w:ascii="PT Astra Serif" w:hAnsi="PT Astra Serif"/>
                <w:sz w:val="20"/>
                <w:szCs w:val="20"/>
              </w:rPr>
              <w:t>ции Томской области</w:t>
            </w:r>
            <w:r w:rsidR="005D5662">
              <w:rPr>
                <w:rFonts w:ascii="PT Astra Serif" w:hAnsi="PT Astra Serif"/>
                <w:sz w:val="20"/>
                <w:szCs w:val="20"/>
              </w:rPr>
              <w:t xml:space="preserve">, </w:t>
            </w:r>
            <w:r w:rsidR="005D5662">
              <w:rPr>
                <w:rFonts w:ascii="PT Astra Serif" w:hAnsi="PT Astra Serif"/>
                <w:sz w:val="20"/>
                <w:szCs w:val="20"/>
              </w:rPr>
              <w:br/>
              <w:t>Департамент инвестиционной и про</w:t>
            </w:r>
            <w:r w:rsidRPr="00C4405C">
              <w:rPr>
                <w:rFonts w:ascii="PT Astra Serif" w:hAnsi="PT Astra Serif"/>
                <w:sz w:val="20"/>
                <w:szCs w:val="20"/>
              </w:rPr>
              <w:t>мышленной политики Томской области</w:t>
            </w:r>
          </w:p>
        </w:tc>
        <w:tc>
          <w:tcPr>
            <w:tcW w:w="3119"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X</w:t>
            </w:r>
          </w:p>
        </w:tc>
        <w:tc>
          <w:tcPr>
            <w:tcW w:w="850" w:type="dxa"/>
            <w:vAlign w:val="center"/>
          </w:tcPr>
          <w:p w:rsidR="008D2EF5" w:rsidRPr="00C4405C" w:rsidRDefault="008D2EF5" w:rsidP="00111776">
            <w:pPr>
              <w:jc w:val="center"/>
              <w:rPr>
                <w:rFonts w:ascii="PT Astra Serif" w:hAnsi="PT Astra Serif"/>
                <w:sz w:val="20"/>
                <w:szCs w:val="20"/>
              </w:rPr>
            </w:pPr>
            <w:r w:rsidRPr="00C4405C">
              <w:rPr>
                <w:rFonts w:ascii="PT Astra Serif" w:hAnsi="PT Astra Serif"/>
                <w:sz w:val="20"/>
                <w:szCs w:val="20"/>
              </w:rPr>
              <w:t>X</w:t>
            </w:r>
          </w:p>
        </w:tc>
      </w:tr>
      <w:tr w:rsidR="008D2EF5" w:rsidRPr="00C4405C" w:rsidTr="005D39D3">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2025</w:t>
            </w:r>
            <w:r w:rsidR="00C6014C">
              <w:rPr>
                <w:rFonts w:ascii="PT Astra Serif" w:hAnsi="PT Astra Serif"/>
                <w:sz w:val="20"/>
                <w:szCs w:val="20"/>
              </w:rPr>
              <w:t xml:space="preserve"> год</w:t>
            </w:r>
          </w:p>
        </w:tc>
        <w:tc>
          <w:tcPr>
            <w:tcW w:w="1106"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126"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Align w:val="center"/>
          </w:tcPr>
          <w:p w:rsidR="008D2EF5" w:rsidRPr="00C4405C" w:rsidRDefault="008D2EF5" w:rsidP="00D73D7A">
            <w:pPr>
              <w:rPr>
                <w:rFonts w:ascii="PT Astra Serif" w:hAnsi="PT Astra Serif"/>
                <w:sz w:val="20"/>
                <w:szCs w:val="20"/>
              </w:rPr>
            </w:pPr>
            <w:r w:rsidRPr="00C4405C">
              <w:rPr>
                <w:rFonts w:ascii="PT Astra Serif" w:hAnsi="PT Astra Serif"/>
                <w:sz w:val="20"/>
                <w:szCs w:val="20"/>
              </w:rPr>
              <w:t>Количество заключенных договоров на обеспечение функционирования деятельности регионального центра компетенций в сфере производительности труда Томской области</w:t>
            </w:r>
          </w:p>
        </w:tc>
        <w:tc>
          <w:tcPr>
            <w:tcW w:w="850" w:type="dxa"/>
            <w:vAlign w:val="center"/>
          </w:tcPr>
          <w:p w:rsidR="008D2EF5" w:rsidRPr="00C4405C" w:rsidRDefault="008D2EF5" w:rsidP="00111776">
            <w:pPr>
              <w:jc w:val="center"/>
              <w:rPr>
                <w:rFonts w:ascii="PT Astra Serif" w:hAnsi="PT Astra Serif"/>
                <w:sz w:val="20"/>
                <w:szCs w:val="20"/>
              </w:rPr>
            </w:pPr>
            <w:r w:rsidRPr="00C4405C">
              <w:rPr>
                <w:rFonts w:ascii="PT Astra Serif" w:hAnsi="PT Astra Serif"/>
                <w:sz w:val="20"/>
                <w:szCs w:val="20"/>
              </w:rPr>
              <w:t>28</w:t>
            </w:r>
          </w:p>
        </w:tc>
      </w:tr>
      <w:tr w:rsidR="008D2EF5" w:rsidRPr="00C4405C" w:rsidTr="005D39D3">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Merge/>
            <w:vAlign w:val="center"/>
          </w:tcPr>
          <w:p w:rsidR="008D2EF5" w:rsidRPr="00C4405C" w:rsidRDefault="008D2EF5" w:rsidP="00D73D7A">
            <w:pPr>
              <w:suppressAutoHyphens/>
              <w:jc w:val="center"/>
              <w:rPr>
                <w:rFonts w:ascii="PT Astra Serif" w:hAnsi="PT Astra Serif"/>
              </w:rPr>
            </w:pPr>
          </w:p>
        </w:tc>
        <w:tc>
          <w:tcPr>
            <w:tcW w:w="1106" w:type="dxa"/>
            <w:vMerge/>
            <w:vAlign w:val="center"/>
          </w:tcPr>
          <w:p w:rsidR="008D2EF5" w:rsidRPr="00C4405C" w:rsidRDefault="008D2EF5" w:rsidP="00D73D7A">
            <w:pPr>
              <w:suppressAutoHyphens/>
              <w:jc w:val="center"/>
              <w:rPr>
                <w:rFonts w:ascii="PT Astra Serif" w:hAnsi="PT Astra Serif"/>
              </w:rPr>
            </w:pPr>
          </w:p>
        </w:tc>
        <w:tc>
          <w:tcPr>
            <w:tcW w:w="1132" w:type="dxa"/>
            <w:vMerge/>
            <w:vAlign w:val="center"/>
          </w:tcPr>
          <w:p w:rsidR="008D2EF5" w:rsidRPr="00C4405C" w:rsidRDefault="008D2EF5" w:rsidP="00D73D7A">
            <w:pPr>
              <w:suppressAutoHyphens/>
              <w:jc w:val="center"/>
              <w:rPr>
                <w:rFonts w:ascii="PT Astra Serif" w:hAnsi="PT Astra Serif"/>
              </w:rPr>
            </w:pPr>
          </w:p>
        </w:tc>
        <w:tc>
          <w:tcPr>
            <w:tcW w:w="1126" w:type="dxa"/>
            <w:vMerge/>
            <w:vAlign w:val="center"/>
          </w:tcPr>
          <w:p w:rsidR="008D2EF5" w:rsidRPr="00C4405C" w:rsidRDefault="008D2EF5" w:rsidP="00D73D7A">
            <w:pPr>
              <w:suppressAutoHyphens/>
              <w:jc w:val="center"/>
              <w:rPr>
                <w:rFonts w:ascii="PT Astra Serif" w:hAnsi="PT Astra Serif"/>
              </w:rPr>
            </w:pPr>
          </w:p>
        </w:tc>
        <w:tc>
          <w:tcPr>
            <w:tcW w:w="1132" w:type="dxa"/>
            <w:vMerge/>
            <w:vAlign w:val="center"/>
          </w:tcPr>
          <w:p w:rsidR="008D2EF5" w:rsidRPr="00C4405C" w:rsidRDefault="008D2EF5" w:rsidP="00D73D7A">
            <w:pPr>
              <w:suppressAutoHyphens/>
              <w:jc w:val="center"/>
              <w:rPr>
                <w:rFonts w:ascii="PT Astra Serif" w:hAnsi="PT Astra Serif"/>
              </w:rPr>
            </w:pPr>
          </w:p>
        </w:tc>
        <w:tc>
          <w:tcPr>
            <w:tcW w:w="1206" w:type="dxa"/>
            <w:vMerge/>
            <w:vAlign w:val="center"/>
          </w:tcPr>
          <w:p w:rsidR="008D2EF5" w:rsidRPr="00C4405C" w:rsidRDefault="008D2EF5" w:rsidP="00D73D7A">
            <w:pPr>
              <w:suppressAutoHyphens/>
              <w:jc w:val="center"/>
              <w:rPr>
                <w:rFonts w:ascii="PT Astra Serif" w:hAnsi="PT Astra Serif"/>
              </w:rPr>
            </w:pPr>
          </w:p>
        </w:tc>
        <w:tc>
          <w:tcPr>
            <w:tcW w:w="1669" w:type="dxa"/>
            <w:vMerge/>
            <w:vAlign w:val="center"/>
          </w:tcPr>
          <w:p w:rsidR="008D2EF5" w:rsidRPr="00C4405C" w:rsidRDefault="008D2EF5" w:rsidP="00D73D7A">
            <w:pPr>
              <w:suppressAutoHyphens/>
              <w:rPr>
                <w:rFonts w:ascii="PT Astra Serif" w:hAnsi="PT Astra Serif"/>
              </w:rPr>
            </w:pPr>
          </w:p>
        </w:tc>
        <w:tc>
          <w:tcPr>
            <w:tcW w:w="3119" w:type="dxa"/>
            <w:vAlign w:val="center"/>
          </w:tcPr>
          <w:p w:rsidR="008D2EF5" w:rsidRPr="00C4405C" w:rsidRDefault="008D2EF5" w:rsidP="00D73D7A">
            <w:pPr>
              <w:rPr>
                <w:rFonts w:ascii="PT Astra Serif" w:hAnsi="PT Astra Serif"/>
                <w:sz w:val="20"/>
                <w:szCs w:val="20"/>
              </w:rPr>
            </w:pPr>
            <w:r w:rsidRPr="00C4405C">
              <w:rPr>
                <w:rFonts w:ascii="PT Astra Serif" w:hAnsi="PT Astra Serif"/>
                <w:sz w:val="20"/>
                <w:szCs w:val="20"/>
              </w:rPr>
              <w:t>Количество постов, опубликованных в социальных сетях регионального центра компетенций в сфере производительности труда Томской области</w:t>
            </w:r>
          </w:p>
        </w:tc>
        <w:tc>
          <w:tcPr>
            <w:tcW w:w="850" w:type="dxa"/>
            <w:vAlign w:val="center"/>
          </w:tcPr>
          <w:p w:rsidR="008D2EF5" w:rsidRPr="00C4405C" w:rsidRDefault="008D2EF5" w:rsidP="00111776">
            <w:pPr>
              <w:jc w:val="center"/>
              <w:rPr>
                <w:rFonts w:ascii="PT Astra Serif" w:hAnsi="PT Astra Serif"/>
                <w:sz w:val="20"/>
                <w:szCs w:val="20"/>
              </w:rPr>
            </w:pPr>
            <w:r w:rsidRPr="00C4405C">
              <w:rPr>
                <w:rFonts w:ascii="PT Astra Serif" w:hAnsi="PT Astra Serif"/>
                <w:sz w:val="20"/>
                <w:szCs w:val="20"/>
              </w:rPr>
              <w:t>180</w:t>
            </w:r>
          </w:p>
        </w:tc>
      </w:tr>
      <w:tr w:rsidR="008D2EF5" w:rsidRPr="00C4405C" w:rsidTr="005D39D3">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2026</w:t>
            </w:r>
            <w:r w:rsidR="00C6014C">
              <w:rPr>
                <w:rFonts w:ascii="PT Astra Serif" w:hAnsi="PT Astra Serif"/>
                <w:sz w:val="20"/>
                <w:szCs w:val="20"/>
              </w:rPr>
              <w:t xml:space="preserve"> год</w:t>
            </w:r>
          </w:p>
        </w:tc>
        <w:tc>
          <w:tcPr>
            <w:tcW w:w="1106"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126"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Align w:val="center"/>
          </w:tcPr>
          <w:p w:rsidR="008D2EF5" w:rsidRPr="00C4405C" w:rsidRDefault="008D2EF5" w:rsidP="00D73D7A">
            <w:pPr>
              <w:rPr>
                <w:rFonts w:ascii="PT Astra Serif" w:hAnsi="PT Astra Serif"/>
                <w:sz w:val="20"/>
                <w:szCs w:val="20"/>
              </w:rPr>
            </w:pPr>
            <w:r w:rsidRPr="00C4405C">
              <w:rPr>
                <w:rFonts w:ascii="PT Astra Serif" w:hAnsi="PT Astra Serif"/>
                <w:sz w:val="20"/>
                <w:szCs w:val="20"/>
              </w:rPr>
              <w:t>Количество заключенных договоров на обеспечение функционирования деятельности регионального центра компетенций в сфере производительности труда Томской области</w:t>
            </w:r>
          </w:p>
        </w:tc>
        <w:tc>
          <w:tcPr>
            <w:tcW w:w="850" w:type="dxa"/>
            <w:vAlign w:val="center"/>
          </w:tcPr>
          <w:p w:rsidR="008D2EF5" w:rsidRPr="00C4405C" w:rsidRDefault="008A2A6F" w:rsidP="00111776">
            <w:pPr>
              <w:jc w:val="center"/>
              <w:rPr>
                <w:rFonts w:ascii="PT Astra Serif" w:hAnsi="PT Astra Serif"/>
                <w:sz w:val="20"/>
                <w:szCs w:val="20"/>
              </w:rPr>
            </w:pPr>
            <w:r w:rsidRPr="00C4405C">
              <w:rPr>
                <w:rFonts w:ascii="PT Astra Serif" w:hAnsi="PT Astra Serif"/>
                <w:sz w:val="20"/>
                <w:szCs w:val="20"/>
              </w:rPr>
              <w:t>20</w:t>
            </w:r>
          </w:p>
        </w:tc>
      </w:tr>
      <w:tr w:rsidR="008D2EF5" w:rsidRPr="00C4405C" w:rsidTr="005D39D3">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Merge/>
            <w:vAlign w:val="center"/>
          </w:tcPr>
          <w:p w:rsidR="008D2EF5" w:rsidRPr="00C4405C" w:rsidRDefault="008D2EF5" w:rsidP="00D73D7A">
            <w:pPr>
              <w:suppressAutoHyphens/>
              <w:rPr>
                <w:rFonts w:ascii="PT Astra Serif" w:hAnsi="PT Astra Serif"/>
              </w:rPr>
            </w:pPr>
          </w:p>
        </w:tc>
        <w:tc>
          <w:tcPr>
            <w:tcW w:w="1106" w:type="dxa"/>
            <w:vMerge/>
            <w:vAlign w:val="center"/>
          </w:tcPr>
          <w:p w:rsidR="008D2EF5" w:rsidRPr="00C4405C" w:rsidRDefault="008D2EF5" w:rsidP="00D73D7A">
            <w:pPr>
              <w:suppressAutoHyphens/>
              <w:rPr>
                <w:rFonts w:ascii="PT Astra Serif" w:hAnsi="PT Astra Serif"/>
              </w:rPr>
            </w:pPr>
          </w:p>
        </w:tc>
        <w:tc>
          <w:tcPr>
            <w:tcW w:w="1132" w:type="dxa"/>
            <w:vMerge/>
            <w:vAlign w:val="center"/>
          </w:tcPr>
          <w:p w:rsidR="008D2EF5" w:rsidRPr="00C4405C" w:rsidRDefault="008D2EF5" w:rsidP="00D73D7A">
            <w:pPr>
              <w:suppressAutoHyphens/>
              <w:rPr>
                <w:rFonts w:ascii="PT Astra Serif" w:hAnsi="PT Astra Serif"/>
              </w:rPr>
            </w:pPr>
          </w:p>
        </w:tc>
        <w:tc>
          <w:tcPr>
            <w:tcW w:w="1126" w:type="dxa"/>
            <w:vMerge/>
            <w:vAlign w:val="center"/>
          </w:tcPr>
          <w:p w:rsidR="008D2EF5" w:rsidRPr="00C4405C" w:rsidRDefault="008D2EF5" w:rsidP="00D73D7A">
            <w:pPr>
              <w:suppressAutoHyphens/>
              <w:rPr>
                <w:rFonts w:ascii="PT Astra Serif" w:hAnsi="PT Astra Serif"/>
              </w:rPr>
            </w:pPr>
          </w:p>
        </w:tc>
        <w:tc>
          <w:tcPr>
            <w:tcW w:w="1132" w:type="dxa"/>
            <w:vMerge/>
            <w:vAlign w:val="center"/>
          </w:tcPr>
          <w:p w:rsidR="008D2EF5" w:rsidRPr="00C4405C" w:rsidRDefault="008D2EF5" w:rsidP="00D73D7A">
            <w:pPr>
              <w:suppressAutoHyphens/>
              <w:rPr>
                <w:rFonts w:ascii="PT Astra Serif" w:hAnsi="PT Astra Serif"/>
              </w:rPr>
            </w:pPr>
          </w:p>
        </w:tc>
        <w:tc>
          <w:tcPr>
            <w:tcW w:w="1206" w:type="dxa"/>
            <w:vMerge/>
            <w:vAlign w:val="center"/>
          </w:tcPr>
          <w:p w:rsidR="008D2EF5" w:rsidRPr="00C4405C" w:rsidRDefault="008D2EF5" w:rsidP="00D73D7A">
            <w:pPr>
              <w:suppressAutoHyphens/>
              <w:rPr>
                <w:rFonts w:ascii="PT Astra Serif" w:hAnsi="PT Astra Serif"/>
              </w:rPr>
            </w:pPr>
          </w:p>
        </w:tc>
        <w:tc>
          <w:tcPr>
            <w:tcW w:w="1669" w:type="dxa"/>
            <w:vMerge/>
            <w:vAlign w:val="center"/>
          </w:tcPr>
          <w:p w:rsidR="008D2EF5" w:rsidRPr="00C4405C" w:rsidRDefault="008D2EF5" w:rsidP="00D73D7A">
            <w:pPr>
              <w:suppressAutoHyphens/>
              <w:rPr>
                <w:rFonts w:ascii="PT Astra Serif" w:hAnsi="PT Astra Serif"/>
              </w:rPr>
            </w:pPr>
          </w:p>
        </w:tc>
        <w:tc>
          <w:tcPr>
            <w:tcW w:w="3119" w:type="dxa"/>
            <w:vAlign w:val="center"/>
          </w:tcPr>
          <w:p w:rsidR="008D2EF5" w:rsidRPr="00C4405C" w:rsidRDefault="008D2EF5" w:rsidP="00D73D7A">
            <w:pPr>
              <w:rPr>
                <w:rFonts w:ascii="PT Astra Serif" w:hAnsi="PT Astra Serif"/>
                <w:sz w:val="20"/>
                <w:szCs w:val="20"/>
              </w:rPr>
            </w:pPr>
            <w:r w:rsidRPr="00C4405C">
              <w:rPr>
                <w:rFonts w:ascii="PT Astra Serif" w:hAnsi="PT Astra Serif"/>
                <w:sz w:val="20"/>
                <w:szCs w:val="20"/>
              </w:rPr>
              <w:t>Количество постов, опубликованных в социальных сетях регионального центра компетенций в сфере производительности труда Томской области</w:t>
            </w:r>
          </w:p>
        </w:tc>
        <w:tc>
          <w:tcPr>
            <w:tcW w:w="850" w:type="dxa"/>
            <w:vAlign w:val="center"/>
          </w:tcPr>
          <w:p w:rsidR="008D2EF5" w:rsidRPr="00C4405C" w:rsidRDefault="008D2EF5" w:rsidP="00111776">
            <w:pPr>
              <w:jc w:val="center"/>
              <w:rPr>
                <w:rFonts w:ascii="PT Astra Serif" w:hAnsi="PT Astra Serif"/>
                <w:sz w:val="20"/>
                <w:szCs w:val="20"/>
              </w:rPr>
            </w:pPr>
            <w:r w:rsidRPr="00C4405C">
              <w:rPr>
                <w:rFonts w:ascii="PT Astra Serif" w:hAnsi="PT Astra Serif"/>
                <w:sz w:val="20"/>
                <w:szCs w:val="20"/>
              </w:rPr>
              <w:t>180</w:t>
            </w:r>
          </w:p>
        </w:tc>
      </w:tr>
      <w:tr w:rsidR="008D2EF5" w:rsidRPr="00C4405C" w:rsidTr="005D39D3">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2027</w:t>
            </w:r>
            <w:r w:rsidR="00C6014C">
              <w:rPr>
                <w:rFonts w:ascii="PT Astra Serif" w:hAnsi="PT Astra Serif"/>
                <w:sz w:val="20"/>
                <w:szCs w:val="20"/>
              </w:rPr>
              <w:t xml:space="preserve"> год</w:t>
            </w:r>
          </w:p>
        </w:tc>
        <w:tc>
          <w:tcPr>
            <w:tcW w:w="1106"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126"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Align w:val="center"/>
          </w:tcPr>
          <w:p w:rsidR="008D2EF5" w:rsidRPr="00C4405C" w:rsidRDefault="008D2EF5" w:rsidP="00D73D7A">
            <w:pPr>
              <w:rPr>
                <w:rFonts w:ascii="PT Astra Serif" w:hAnsi="PT Astra Serif"/>
                <w:sz w:val="20"/>
                <w:szCs w:val="20"/>
              </w:rPr>
            </w:pPr>
            <w:r w:rsidRPr="00C4405C">
              <w:rPr>
                <w:rFonts w:ascii="PT Astra Serif" w:hAnsi="PT Astra Serif"/>
                <w:sz w:val="20"/>
                <w:szCs w:val="20"/>
              </w:rPr>
              <w:t>Количество заключенных договоров на обеспечение функционирования деятельности регионального центра компетенций в сфере производительности труда Томской области</w:t>
            </w:r>
          </w:p>
        </w:tc>
        <w:tc>
          <w:tcPr>
            <w:tcW w:w="850" w:type="dxa"/>
            <w:vAlign w:val="center"/>
          </w:tcPr>
          <w:p w:rsidR="008D2EF5" w:rsidRPr="00C4405C" w:rsidRDefault="008A2A6F" w:rsidP="00111776">
            <w:pPr>
              <w:jc w:val="center"/>
              <w:rPr>
                <w:rFonts w:ascii="PT Astra Serif" w:hAnsi="PT Astra Serif"/>
                <w:sz w:val="20"/>
                <w:szCs w:val="20"/>
              </w:rPr>
            </w:pPr>
            <w:r w:rsidRPr="00C4405C">
              <w:rPr>
                <w:rFonts w:ascii="PT Astra Serif" w:hAnsi="PT Astra Serif"/>
                <w:sz w:val="20"/>
                <w:szCs w:val="20"/>
              </w:rPr>
              <w:t>20</w:t>
            </w:r>
          </w:p>
        </w:tc>
      </w:tr>
      <w:tr w:rsidR="008D2EF5" w:rsidRPr="00C4405C" w:rsidTr="005D39D3">
        <w:trPr>
          <w:trHeight w:val="1080"/>
        </w:trPr>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Merge/>
            <w:vAlign w:val="center"/>
          </w:tcPr>
          <w:p w:rsidR="008D2EF5" w:rsidRPr="00C4405C" w:rsidRDefault="008D2EF5" w:rsidP="00D73D7A">
            <w:pPr>
              <w:suppressAutoHyphens/>
              <w:jc w:val="center"/>
              <w:rPr>
                <w:rFonts w:ascii="PT Astra Serif" w:hAnsi="PT Astra Serif"/>
              </w:rPr>
            </w:pPr>
          </w:p>
        </w:tc>
        <w:tc>
          <w:tcPr>
            <w:tcW w:w="1106" w:type="dxa"/>
            <w:vMerge/>
            <w:vAlign w:val="center"/>
          </w:tcPr>
          <w:p w:rsidR="008D2EF5" w:rsidRPr="00C4405C" w:rsidRDefault="008D2EF5" w:rsidP="00D73D7A">
            <w:pPr>
              <w:suppressAutoHyphens/>
              <w:jc w:val="center"/>
              <w:rPr>
                <w:rFonts w:ascii="PT Astra Serif" w:hAnsi="PT Astra Serif"/>
              </w:rPr>
            </w:pPr>
          </w:p>
        </w:tc>
        <w:tc>
          <w:tcPr>
            <w:tcW w:w="1132" w:type="dxa"/>
            <w:vMerge/>
            <w:vAlign w:val="center"/>
          </w:tcPr>
          <w:p w:rsidR="008D2EF5" w:rsidRPr="00C4405C" w:rsidRDefault="008D2EF5" w:rsidP="00D73D7A">
            <w:pPr>
              <w:suppressAutoHyphens/>
              <w:jc w:val="center"/>
              <w:rPr>
                <w:rFonts w:ascii="PT Astra Serif" w:hAnsi="PT Astra Serif"/>
              </w:rPr>
            </w:pPr>
          </w:p>
        </w:tc>
        <w:tc>
          <w:tcPr>
            <w:tcW w:w="1126" w:type="dxa"/>
            <w:vMerge/>
            <w:vAlign w:val="center"/>
          </w:tcPr>
          <w:p w:rsidR="008D2EF5" w:rsidRPr="00C4405C" w:rsidRDefault="008D2EF5" w:rsidP="00D73D7A">
            <w:pPr>
              <w:suppressAutoHyphens/>
              <w:jc w:val="center"/>
              <w:rPr>
                <w:rFonts w:ascii="PT Astra Serif" w:hAnsi="PT Astra Serif"/>
              </w:rPr>
            </w:pPr>
          </w:p>
        </w:tc>
        <w:tc>
          <w:tcPr>
            <w:tcW w:w="1132" w:type="dxa"/>
            <w:vMerge/>
            <w:vAlign w:val="center"/>
          </w:tcPr>
          <w:p w:rsidR="008D2EF5" w:rsidRPr="00C4405C" w:rsidRDefault="008D2EF5" w:rsidP="00D73D7A">
            <w:pPr>
              <w:suppressAutoHyphens/>
              <w:jc w:val="center"/>
              <w:rPr>
                <w:rFonts w:ascii="PT Astra Serif" w:hAnsi="PT Astra Serif"/>
              </w:rPr>
            </w:pPr>
          </w:p>
        </w:tc>
        <w:tc>
          <w:tcPr>
            <w:tcW w:w="1206" w:type="dxa"/>
            <w:vMerge/>
            <w:vAlign w:val="center"/>
          </w:tcPr>
          <w:p w:rsidR="008D2EF5" w:rsidRPr="00C4405C" w:rsidRDefault="008D2EF5" w:rsidP="00D73D7A">
            <w:pPr>
              <w:suppressAutoHyphens/>
              <w:jc w:val="center"/>
              <w:rPr>
                <w:rFonts w:ascii="PT Astra Serif" w:hAnsi="PT Astra Serif"/>
              </w:rPr>
            </w:pPr>
          </w:p>
        </w:tc>
        <w:tc>
          <w:tcPr>
            <w:tcW w:w="1669" w:type="dxa"/>
            <w:vMerge/>
            <w:vAlign w:val="center"/>
          </w:tcPr>
          <w:p w:rsidR="008D2EF5" w:rsidRPr="00C4405C" w:rsidRDefault="008D2EF5" w:rsidP="00D73D7A">
            <w:pPr>
              <w:suppressAutoHyphens/>
              <w:rPr>
                <w:rFonts w:ascii="PT Astra Serif" w:hAnsi="PT Astra Serif"/>
              </w:rPr>
            </w:pPr>
          </w:p>
        </w:tc>
        <w:tc>
          <w:tcPr>
            <w:tcW w:w="3119" w:type="dxa"/>
            <w:vAlign w:val="center"/>
          </w:tcPr>
          <w:p w:rsidR="008D2EF5" w:rsidRPr="00C4405C" w:rsidRDefault="008D2EF5" w:rsidP="00D73D7A">
            <w:pPr>
              <w:rPr>
                <w:rFonts w:ascii="PT Astra Serif" w:hAnsi="PT Astra Serif"/>
                <w:sz w:val="20"/>
                <w:szCs w:val="20"/>
              </w:rPr>
            </w:pPr>
            <w:r w:rsidRPr="00C4405C">
              <w:rPr>
                <w:rFonts w:ascii="PT Astra Serif" w:hAnsi="PT Astra Serif"/>
                <w:sz w:val="20"/>
                <w:szCs w:val="20"/>
              </w:rPr>
              <w:t>Количество постов, опубликованных в социальных сетях регионального центра компетенций в сфере производительности труда Томской области</w:t>
            </w:r>
          </w:p>
        </w:tc>
        <w:tc>
          <w:tcPr>
            <w:tcW w:w="850" w:type="dxa"/>
            <w:vAlign w:val="center"/>
          </w:tcPr>
          <w:p w:rsidR="008D2EF5" w:rsidRPr="00C4405C" w:rsidRDefault="008D2EF5" w:rsidP="00111776">
            <w:pPr>
              <w:jc w:val="center"/>
              <w:rPr>
                <w:rFonts w:ascii="PT Astra Serif" w:hAnsi="PT Astra Serif"/>
                <w:sz w:val="20"/>
                <w:szCs w:val="20"/>
              </w:rPr>
            </w:pPr>
            <w:r w:rsidRPr="00C4405C">
              <w:rPr>
                <w:rFonts w:ascii="PT Astra Serif" w:hAnsi="PT Astra Serif"/>
                <w:sz w:val="20"/>
                <w:szCs w:val="20"/>
              </w:rPr>
              <w:t>180</w:t>
            </w:r>
          </w:p>
        </w:tc>
      </w:tr>
      <w:tr w:rsidR="008D2EF5" w:rsidRPr="00C4405C" w:rsidTr="005D39D3">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2028</w:t>
            </w:r>
            <w:r w:rsidR="00C6014C">
              <w:rPr>
                <w:rFonts w:ascii="PT Astra Serif" w:hAnsi="PT Astra Serif"/>
                <w:sz w:val="20"/>
                <w:szCs w:val="20"/>
              </w:rPr>
              <w:t xml:space="preserve"> год</w:t>
            </w:r>
          </w:p>
        </w:tc>
        <w:tc>
          <w:tcPr>
            <w:tcW w:w="1106"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126"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6 500,0</w:t>
            </w:r>
          </w:p>
        </w:tc>
        <w:tc>
          <w:tcPr>
            <w:tcW w:w="1132"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Align w:val="center"/>
          </w:tcPr>
          <w:p w:rsidR="008D2EF5" w:rsidRPr="00C4405C" w:rsidRDefault="008D2EF5" w:rsidP="00D73D7A">
            <w:pPr>
              <w:rPr>
                <w:rFonts w:ascii="PT Astra Serif" w:hAnsi="PT Astra Serif"/>
                <w:sz w:val="20"/>
                <w:szCs w:val="20"/>
              </w:rPr>
            </w:pPr>
            <w:r w:rsidRPr="00C4405C">
              <w:rPr>
                <w:rFonts w:ascii="PT Astra Serif" w:hAnsi="PT Astra Serif"/>
                <w:sz w:val="20"/>
                <w:szCs w:val="20"/>
              </w:rPr>
              <w:t>Количество заключенных договоров на обеспечение функционирования деятельности регионального центра компетенций в сфере производительности труда Томской области</w:t>
            </w:r>
          </w:p>
        </w:tc>
        <w:tc>
          <w:tcPr>
            <w:tcW w:w="850" w:type="dxa"/>
            <w:vAlign w:val="center"/>
          </w:tcPr>
          <w:p w:rsidR="008D2EF5" w:rsidRPr="00C4405C" w:rsidRDefault="008A2A6F" w:rsidP="00111776">
            <w:pPr>
              <w:jc w:val="center"/>
              <w:rPr>
                <w:rFonts w:ascii="PT Astra Serif" w:hAnsi="PT Astra Serif"/>
                <w:sz w:val="20"/>
                <w:szCs w:val="20"/>
              </w:rPr>
            </w:pPr>
            <w:r w:rsidRPr="00C4405C">
              <w:rPr>
                <w:rFonts w:ascii="PT Astra Serif" w:hAnsi="PT Astra Serif"/>
                <w:sz w:val="20"/>
                <w:szCs w:val="20"/>
              </w:rPr>
              <w:t>20</w:t>
            </w:r>
          </w:p>
        </w:tc>
      </w:tr>
      <w:tr w:rsidR="008D2EF5" w:rsidRPr="00C4405C" w:rsidTr="005D39D3">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Merge/>
            <w:vAlign w:val="center"/>
          </w:tcPr>
          <w:p w:rsidR="008D2EF5" w:rsidRPr="00C4405C" w:rsidRDefault="008D2EF5" w:rsidP="00D73D7A">
            <w:pPr>
              <w:suppressAutoHyphens/>
              <w:jc w:val="center"/>
              <w:rPr>
                <w:rFonts w:ascii="PT Astra Serif" w:hAnsi="PT Astra Serif"/>
              </w:rPr>
            </w:pPr>
          </w:p>
        </w:tc>
        <w:tc>
          <w:tcPr>
            <w:tcW w:w="1106" w:type="dxa"/>
            <w:vMerge/>
            <w:vAlign w:val="center"/>
          </w:tcPr>
          <w:p w:rsidR="008D2EF5" w:rsidRPr="00C4405C" w:rsidRDefault="008D2EF5" w:rsidP="00D73D7A">
            <w:pPr>
              <w:suppressAutoHyphens/>
              <w:jc w:val="center"/>
              <w:rPr>
                <w:rFonts w:ascii="PT Astra Serif" w:hAnsi="PT Astra Serif"/>
              </w:rPr>
            </w:pPr>
          </w:p>
        </w:tc>
        <w:tc>
          <w:tcPr>
            <w:tcW w:w="1132" w:type="dxa"/>
            <w:vMerge/>
            <w:vAlign w:val="center"/>
          </w:tcPr>
          <w:p w:rsidR="008D2EF5" w:rsidRPr="00C4405C" w:rsidRDefault="008D2EF5" w:rsidP="00D73D7A">
            <w:pPr>
              <w:suppressAutoHyphens/>
              <w:jc w:val="center"/>
              <w:rPr>
                <w:rFonts w:ascii="PT Astra Serif" w:hAnsi="PT Astra Serif"/>
              </w:rPr>
            </w:pPr>
          </w:p>
        </w:tc>
        <w:tc>
          <w:tcPr>
            <w:tcW w:w="1126" w:type="dxa"/>
            <w:vMerge/>
            <w:vAlign w:val="center"/>
          </w:tcPr>
          <w:p w:rsidR="008D2EF5" w:rsidRPr="00C4405C" w:rsidRDefault="008D2EF5" w:rsidP="00D73D7A">
            <w:pPr>
              <w:suppressAutoHyphens/>
              <w:jc w:val="center"/>
              <w:rPr>
                <w:rFonts w:ascii="PT Astra Serif" w:hAnsi="PT Astra Serif"/>
              </w:rPr>
            </w:pPr>
          </w:p>
        </w:tc>
        <w:tc>
          <w:tcPr>
            <w:tcW w:w="1132" w:type="dxa"/>
            <w:vMerge/>
            <w:vAlign w:val="center"/>
          </w:tcPr>
          <w:p w:rsidR="008D2EF5" w:rsidRPr="00C4405C" w:rsidRDefault="008D2EF5" w:rsidP="00D73D7A">
            <w:pPr>
              <w:suppressAutoHyphens/>
              <w:jc w:val="center"/>
              <w:rPr>
                <w:rFonts w:ascii="PT Astra Serif" w:hAnsi="PT Astra Serif"/>
              </w:rPr>
            </w:pPr>
          </w:p>
        </w:tc>
        <w:tc>
          <w:tcPr>
            <w:tcW w:w="1206" w:type="dxa"/>
            <w:vMerge/>
            <w:vAlign w:val="center"/>
          </w:tcPr>
          <w:p w:rsidR="008D2EF5" w:rsidRPr="00C4405C" w:rsidRDefault="008D2EF5" w:rsidP="00D73D7A">
            <w:pPr>
              <w:suppressAutoHyphens/>
              <w:jc w:val="center"/>
              <w:rPr>
                <w:rFonts w:ascii="PT Astra Serif" w:hAnsi="PT Astra Serif"/>
              </w:rPr>
            </w:pPr>
          </w:p>
        </w:tc>
        <w:tc>
          <w:tcPr>
            <w:tcW w:w="1669" w:type="dxa"/>
            <w:vMerge/>
            <w:vAlign w:val="center"/>
          </w:tcPr>
          <w:p w:rsidR="008D2EF5" w:rsidRPr="00C4405C" w:rsidRDefault="008D2EF5" w:rsidP="00D73D7A">
            <w:pPr>
              <w:suppressAutoHyphens/>
              <w:rPr>
                <w:rFonts w:ascii="PT Astra Serif" w:hAnsi="PT Astra Serif"/>
              </w:rPr>
            </w:pPr>
          </w:p>
        </w:tc>
        <w:tc>
          <w:tcPr>
            <w:tcW w:w="3119" w:type="dxa"/>
            <w:vAlign w:val="center"/>
          </w:tcPr>
          <w:p w:rsidR="008D2EF5" w:rsidRPr="00C4405C" w:rsidRDefault="008D2EF5" w:rsidP="00D73D7A">
            <w:pPr>
              <w:rPr>
                <w:rFonts w:ascii="PT Astra Serif" w:hAnsi="PT Astra Serif"/>
                <w:sz w:val="20"/>
                <w:szCs w:val="20"/>
              </w:rPr>
            </w:pPr>
            <w:r w:rsidRPr="00C4405C">
              <w:rPr>
                <w:rFonts w:ascii="PT Astra Serif" w:hAnsi="PT Astra Serif"/>
                <w:sz w:val="20"/>
                <w:szCs w:val="20"/>
              </w:rPr>
              <w:t>Количество постов, опубликованных в социальных сетях регионального центра компетенций в сфере производительности труда Томской области</w:t>
            </w:r>
          </w:p>
        </w:tc>
        <w:tc>
          <w:tcPr>
            <w:tcW w:w="850" w:type="dxa"/>
            <w:vAlign w:val="center"/>
          </w:tcPr>
          <w:p w:rsidR="008D2EF5" w:rsidRPr="00C4405C" w:rsidRDefault="008D2EF5" w:rsidP="00111776">
            <w:pPr>
              <w:jc w:val="center"/>
              <w:rPr>
                <w:rFonts w:ascii="PT Astra Serif" w:hAnsi="PT Astra Serif"/>
                <w:sz w:val="20"/>
                <w:szCs w:val="20"/>
              </w:rPr>
            </w:pPr>
            <w:r w:rsidRPr="00C4405C">
              <w:rPr>
                <w:rFonts w:ascii="PT Astra Serif" w:hAnsi="PT Astra Serif"/>
                <w:sz w:val="20"/>
                <w:szCs w:val="20"/>
              </w:rPr>
              <w:t>180</w:t>
            </w:r>
          </w:p>
        </w:tc>
      </w:tr>
      <w:tr w:rsidR="008D2EF5" w:rsidRPr="00C4405C" w:rsidTr="005D39D3">
        <w:trPr>
          <w:trHeight w:val="363"/>
        </w:trPr>
        <w:tc>
          <w:tcPr>
            <w:tcW w:w="3234" w:type="dxa"/>
            <w:gridSpan w:val="2"/>
            <w:vMerge w:val="restart"/>
            <w:vAlign w:val="center"/>
          </w:tcPr>
          <w:p w:rsidR="008D2EF5" w:rsidRPr="00C4405C" w:rsidRDefault="008D2EF5" w:rsidP="00D73D7A">
            <w:pPr>
              <w:suppressAutoHyphens/>
              <w:rPr>
                <w:rFonts w:ascii="PT Astra Serif" w:hAnsi="PT Astra Serif"/>
              </w:rPr>
            </w:pPr>
            <w:r w:rsidRPr="00C4405C">
              <w:rPr>
                <w:rFonts w:ascii="PT Astra Serif" w:hAnsi="PT Astra Serif"/>
                <w:bCs/>
                <w:sz w:val="20"/>
                <w:szCs w:val="20"/>
              </w:rPr>
              <w:t>Итого региональный проект 2</w:t>
            </w:r>
          </w:p>
        </w:tc>
        <w:tc>
          <w:tcPr>
            <w:tcW w:w="985" w:type="dxa"/>
            <w:vAlign w:val="center"/>
          </w:tcPr>
          <w:p w:rsidR="008D2EF5" w:rsidRPr="00C4405C" w:rsidRDefault="008D2EF5"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111 176,6</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83 473,0</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27 703,6</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restart"/>
            <w:vAlign w:val="center"/>
          </w:tcPr>
          <w:p w:rsidR="008D2EF5" w:rsidRPr="00C4405C" w:rsidRDefault="008D2EF5" w:rsidP="00D73D7A">
            <w:pPr>
              <w:jc w:val="center"/>
              <w:rPr>
                <w:rFonts w:ascii="PT Astra Serif" w:hAnsi="PT Astra Serif"/>
                <w:bCs/>
                <w:sz w:val="20"/>
                <w:szCs w:val="20"/>
              </w:rPr>
            </w:pPr>
            <w:r w:rsidRPr="00C4405C">
              <w:rPr>
                <w:rFonts w:ascii="PT Astra Serif" w:hAnsi="PT Astra Serif"/>
                <w:bCs/>
                <w:sz w:val="20"/>
                <w:szCs w:val="20"/>
              </w:rPr>
              <w:t>X</w:t>
            </w:r>
          </w:p>
        </w:tc>
        <w:tc>
          <w:tcPr>
            <w:tcW w:w="3119" w:type="dxa"/>
            <w:vMerge w:val="restart"/>
            <w:vAlign w:val="center"/>
          </w:tcPr>
          <w:p w:rsidR="008D2EF5" w:rsidRPr="00C4405C" w:rsidRDefault="008D2EF5" w:rsidP="00D73D7A">
            <w:pPr>
              <w:jc w:val="center"/>
              <w:rPr>
                <w:rFonts w:ascii="PT Astra Serif" w:hAnsi="PT Astra Serif"/>
                <w:bCs/>
                <w:sz w:val="20"/>
                <w:szCs w:val="20"/>
              </w:rPr>
            </w:pPr>
            <w:r w:rsidRPr="00C4405C">
              <w:rPr>
                <w:rFonts w:ascii="PT Astra Serif" w:hAnsi="PT Astra Serif"/>
                <w:bCs/>
                <w:sz w:val="20"/>
                <w:szCs w:val="20"/>
              </w:rPr>
              <w:t>X</w:t>
            </w:r>
          </w:p>
        </w:tc>
        <w:tc>
          <w:tcPr>
            <w:tcW w:w="850" w:type="dxa"/>
            <w:vMerge w:val="restart"/>
            <w:vAlign w:val="center"/>
          </w:tcPr>
          <w:p w:rsidR="008D2EF5" w:rsidRPr="00C4405C" w:rsidRDefault="008D2EF5" w:rsidP="00111776">
            <w:pPr>
              <w:jc w:val="center"/>
              <w:rPr>
                <w:rFonts w:ascii="PT Astra Serif" w:hAnsi="PT Astra Serif"/>
                <w:bCs/>
                <w:sz w:val="20"/>
                <w:szCs w:val="20"/>
              </w:rPr>
            </w:pPr>
            <w:r w:rsidRPr="00C4405C">
              <w:rPr>
                <w:rFonts w:ascii="PT Astra Serif" w:hAnsi="PT Astra Serif"/>
                <w:bCs/>
                <w:sz w:val="20"/>
                <w:szCs w:val="20"/>
              </w:rPr>
              <w:t>X</w:t>
            </w:r>
          </w:p>
        </w:tc>
      </w:tr>
      <w:tr w:rsidR="008D2EF5" w:rsidRPr="00C4405C" w:rsidTr="005D39D3">
        <w:trPr>
          <w:trHeight w:val="411"/>
        </w:trPr>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Align w:val="center"/>
          </w:tcPr>
          <w:p w:rsidR="008D2EF5" w:rsidRPr="00C4405C" w:rsidRDefault="008D2EF5" w:rsidP="00D73D7A">
            <w:pPr>
              <w:jc w:val="center"/>
              <w:rPr>
                <w:rFonts w:ascii="PT Astra Serif" w:hAnsi="PT Astra Serif"/>
                <w:bCs/>
                <w:sz w:val="20"/>
                <w:szCs w:val="20"/>
              </w:rPr>
            </w:pPr>
            <w:r w:rsidRPr="00C4405C">
              <w:rPr>
                <w:rFonts w:ascii="PT Astra Serif" w:hAnsi="PT Astra Serif"/>
                <w:bCs/>
                <w:sz w:val="20"/>
                <w:szCs w:val="20"/>
              </w:rPr>
              <w:t>2025</w:t>
            </w:r>
            <w:r w:rsidR="00C6014C">
              <w:rPr>
                <w:rFonts w:ascii="PT Astra Serif" w:hAnsi="PT Astra Serif"/>
                <w:bCs/>
                <w:sz w:val="20"/>
                <w:szCs w:val="20"/>
              </w:rPr>
              <w:t xml:space="preserve"> год</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25 842,9</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18 956,0</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6 886,9</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Merge/>
            <w:vAlign w:val="center"/>
          </w:tcPr>
          <w:p w:rsidR="008D2EF5" w:rsidRPr="00C4405C" w:rsidRDefault="008D2EF5" w:rsidP="00D73D7A">
            <w:pPr>
              <w:suppressAutoHyphens/>
              <w:rPr>
                <w:rFonts w:ascii="PT Astra Serif" w:hAnsi="PT Astra Serif"/>
              </w:rPr>
            </w:pPr>
          </w:p>
        </w:tc>
        <w:tc>
          <w:tcPr>
            <w:tcW w:w="850" w:type="dxa"/>
            <w:vMerge/>
            <w:vAlign w:val="center"/>
          </w:tcPr>
          <w:p w:rsidR="008D2EF5" w:rsidRPr="00C4405C" w:rsidRDefault="008D2EF5" w:rsidP="00D73D7A">
            <w:pPr>
              <w:suppressAutoHyphens/>
              <w:rPr>
                <w:rFonts w:ascii="PT Astra Serif" w:hAnsi="PT Astra Serif"/>
              </w:rPr>
            </w:pPr>
          </w:p>
        </w:tc>
      </w:tr>
      <w:tr w:rsidR="008D2EF5" w:rsidRPr="00C4405C" w:rsidTr="005D39D3">
        <w:trPr>
          <w:trHeight w:val="417"/>
        </w:trPr>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Align w:val="center"/>
          </w:tcPr>
          <w:p w:rsidR="008D2EF5" w:rsidRPr="00C4405C" w:rsidRDefault="008D2EF5" w:rsidP="00D73D7A">
            <w:pPr>
              <w:jc w:val="center"/>
              <w:rPr>
                <w:rFonts w:ascii="PT Astra Serif" w:hAnsi="PT Astra Serif"/>
                <w:bCs/>
                <w:sz w:val="20"/>
                <w:szCs w:val="20"/>
              </w:rPr>
            </w:pPr>
            <w:r w:rsidRPr="00C4405C">
              <w:rPr>
                <w:rFonts w:ascii="PT Astra Serif" w:hAnsi="PT Astra Serif"/>
                <w:bCs/>
                <w:sz w:val="20"/>
                <w:szCs w:val="20"/>
              </w:rPr>
              <w:t>2026</w:t>
            </w:r>
            <w:r w:rsidR="00C6014C">
              <w:rPr>
                <w:rFonts w:ascii="PT Astra Serif" w:hAnsi="PT Astra Serif"/>
                <w:bCs/>
                <w:sz w:val="20"/>
                <w:szCs w:val="20"/>
              </w:rPr>
              <w:t xml:space="preserve"> год</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27 238,2</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20 323,4</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6 914,8</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Merge/>
            <w:vAlign w:val="center"/>
          </w:tcPr>
          <w:p w:rsidR="008D2EF5" w:rsidRPr="00C4405C" w:rsidRDefault="008D2EF5" w:rsidP="00D73D7A">
            <w:pPr>
              <w:suppressAutoHyphens/>
              <w:rPr>
                <w:rFonts w:ascii="PT Astra Serif" w:hAnsi="PT Astra Serif"/>
              </w:rPr>
            </w:pPr>
          </w:p>
        </w:tc>
        <w:tc>
          <w:tcPr>
            <w:tcW w:w="850" w:type="dxa"/>
            <w:vMerge/>
            <w:vAlign w:val="center"/>
          </w:tcPr>
          <w:p w:rsidR="008D2EF5" w:rsidRPr="00C4405C" w:rsidRDefault="008D2EF5" w:rsidP="00D73D7A">
            <w:pPr>
              <w:suppressAutoHyphens/>
              <w:rPr>
                <w:rFonts w:ascii="PT Astra Serif" w:hAnsi="PT Astra Serif"/>
              </w:rPr>
            </w:pPr>
          </w:p>
        </w:tc>
      </w:tr>
      <w:tr w:rsidR="008D2EF5" w:rsidRPr="00C4405C" w:rsidTr="005D39D3">
        <w:trPr>
          <w:trHeight w:val="409"/>
        </w:trPr>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Align w:val="center"/>
          </w:tcPr>
          <w:p w:rsidR="008D2EF5" w:rsidRPr="00C4405C" w:rsidRDefault="008D2EF5" w:rsidP="00D73D7A">
            <w:pPr>
              <w:jc w:val="center"/>
              <w:rPr>
                <w:rFonts w:ascii="PT Astra Serif" w:hAnsi="PT Astra Serif"/>
                <w:bCs/>
                <w:sz w:val="20"/>
                <w:szCs w:val="20"/>
              </w:rPr>
            </w:pPr>
            <w:r w:rsidRPr="00C4405C">
              <w:rPr>
                <w:rFonts w:ascii="PT Astra Serif" w:hAnsi="PT Astra Serif"/>
                <w:bCs/>
                <w:sz w:val="20"/>
                <w:szCs w:val="20"/>
              </w:rPr>
              <w:t>2027</w:t>
            </w:r>
            <w:r w:rsidR="00C6014C">
              <w:rPr>
                <w:rFonts w:ascii="PT Astra Serif" w:hAnsi="PT Astra Serif"/>
                <w:bCs/>
                <w:sz w:val="20"/>
                <w:szCs w:val="20"/>
              </w:rPr>
              <w:t xml:space="preserve"> год</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28 454,4</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21 515,3</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6 939,1</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Merge/>
            <w:vAlign w:val="center"/>
          </w:tcPr>
          <w:p w:rsidR="008D2EF5" w:rsidRPr="00C4405C" w:rsidRDefault="008D2EF5" w:rsidP="00D73D7A">
            <w:pPr>
              <w:suppressAutoHyphens/>
              <w:rPr>
                <w:rFonts w:ascii="PT Astra Serif" w:hAnsi="PT Astra Serif"/>
              </w:rPr>
            </w:pPr>
          </w:p>
        </w:tc>
        <w:tc>
          <w:tcPr>
            <w:tcW w:w="850" w:type="dxa"/>
            <w:vMerge/>
            <w:vAlign w:val="center"/>
          </w:tcPr>
          <w:p w:rsidR="008D2EF5" w:rsidRPr="00C4405C" w:rsidRDefault="008D2EF5" w:rsidP="00D73D7A">
            <w:pPr>
              <w:suppressAutoHyphens/>
              <w:rPr>
                <w:rFonts w:ascii="PT Astra Serif" w:hAnsi="PT Astra Serif"/>
              </w:rPr>
            </w:pPr>
          </w:p>
        </w:tc>
      </w:tr>
      <w:tr w:rsidR="008D2EF5" w:rsidRPr="00C4405C" w:rsidTr="005D39D3">
        <w:trPr>
          <w:trHeight w:val="415"/>
        </w:trPr>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Align w:val="center"/>
          </w:tcPr>
          <w:p w:rsidR="008D2EF5" w:rsidRPr="00C4405C" w:rsidRDefault="008D2EF5" w:rsidP="00D73D7A">
            <w:pPr>
              <w:jc w:val="center"/>
              <w:rPr>
                <w:rFonts w:ascii="PT Astra Serif" w:hAnsi="PT Astra Serif"/>
                <w:bCs/>
                <w:sz w:val="20"/>
                <w:szCs w:val="20"/>
              </w:rPr>
            </w:pPr>
            <w:r w:rsidRPr="00C4405C">
              <w:rPr>
                <w:rFonts w:ascii="PT Astra Serif" w:hAnsi="PT Astra Serif"/>
                <w:bCs/>
                <w:sz w:val="20"/>
                <w:szCs w:val="20"/>
              </w:rPr>
              <w:t>2028</w:t>
            </w:r>
            <w:r w:rsidR="00C6014C">
              <w:rPr>
                <w:rFonts w:ascii="PT Astra Serif" w:hAnsi="PT Astra Serif"/>
                <w:bCs/>
                <w:sz w:val="20"/>
                <w:szCs w:val="20"/>
              </w:rPr>
              <w:t xml:space="preserve"> год</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29 641,1</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22 678,3</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6 962,8</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Merge/>
            <w:vAlign w:val="center"/>
          </w:tcPr>
          <w:p w:rsidR="008D2EF5" w:rsidRPr="00C4405C" w:rsidRDefault="008D2EF5" w:rsidP="00D73D7A">
            <w:pPr>
              <w:suppressAutoHyphens/>
              <w:rPr>
                <w:rFonts w:ascii="PT Astra Serif" w:hAnsi="PT Astra Serif"/>
              </w:rPr>
            </w:pPr>
          </w:p>
        </w:tc>
        <w:tc>
          <w:tcPr>
            <w:tcW w:w="850" w:type="dxa"/>
            <w:vMerge/>
            <w:vAlign w:val="center"/>
          </w:tcPr>
          <w:p w:rsidR="008D2EF5" w:rsidRPr="00C4405C" w:rsidRDefault="008D2EF5" w:rsidP="00D73D7A">
            <w:pPr>
              <w:suppressAutoHyphens/>
              <w:rPr>
                <w:rFonts w:ascii="PT Astra Serif" w:hAnsi="PT Astra Serif"/>
              </w:rPr>
            </w:pPr>
          </w:p>
        </w:tc>
      </w:tr>
      <w:tr w:rsidR="008D2EF5" w:rsidRPr="00C4405C" w:rsidTr="005D39D3">
        <w:trPr>
          <w:trHeight w:val="377"/>
        </w:trPr>
        <w:tc>
          <w:tcPr>
            <w:tcW w:w="15559" w:type="dxa"/>
            <w:gridSpan w:val="11"/>
            <w:vAlign w:val="center"/>
          </w:tcPr>
          <w:p w:rsidR="008D2EF5" w:rsidRPr="00C4405C" w:rsidRDefault="008D2EF5" w:rsidP="00D73D7A">
            <w:pPr>
              <w:suppressAutoHyphens/>
              <w:rPr>
                <w:rFonts w:ascii="PT Astra Serif" w:hAnsi="PT Astra Serif"/>
              </w:rPr>
            </w:pPr>
            <w:r w:rsidRPr="00C4405C">
              <w:rPr>
                <w:rFonts w:ascii="PT Astra Serif" w:hAnsi="PT Astra Serif"/>
                <w:sz w:val="20"/>
                <w:szCs w:val="20"/>
              </w:rPr>
              <w:t>Направление проектной деятельности 5 «Туризм и гостеприимство»</w:t>
            </w:r>
          </w:p>
        </w:tc>
      </w:tr>
      <w:tr w:rsidR="008D2EF5" w:rsidRPr="00C4405C" w:rsidTr="005D39D3">
        <w:trPr>
          <w:trHeight w:val="411"/>
        </w:trPr>
        <w:tc>
          <w:tcPr>
            <w:tcW w:w="15559" w:type="dxa"/>
            <w:gridSpan w:val="11"/>
            <w:vAlign w:val="center"/>
          </w:tcPr>
          <w:p w:rsidR="008D2EF5" w:rsidRPr="00C4405C" w:rsidRDefault="008D2EF5" w:rsidP="00D73D7A">
            <w:pPr>
              <w:suppressAutoHyphens/>
              <w:rPr>
                <w:rFonts w:ascii="PT Astra Serif" w:hAnsi="PT Astra Serif"/>
              </w:rPr>
            </w:pPr>
            <w:r w:rsidRPr="00C4405C">
              <w:rPr>
                <w:rFonts w:ascii="PT Astra Serif" w:hAnsi="PT Astra Serif"/>
                <w:sz w:val="20"/>
                <w:szCs w:val="20"/>
              </w:rPr>
              <w:t>Региональный проект 1 «Создание номерного фонда, инфраструктуры и новых точек притяжения»</w:t>
            </w:r>
          </w:p>
        </w:tc>
      </w:tr>
      <w:tr w:rsidR="008D2EF5" w:rsidRPr="00C4405C" w:rsidTr="005D39D3">
        <w:trPr>
          <w:trHeight w:val="424"/>
        </w:trPr>
        <w:tc>
          <w:tcPr>
            <w:tcW w:w="3234" w:type="dxa"/>
            <w:gridSpan w:val="2"/>
            <w:vMerge w:val="restart"/>
            <w:vAlign w:val="center"/>
          </w:tcPr>
          <w:p w:rsidR="008D2EF5" w:rsidRPr="00C4405C" w:rsidRDefault="008D2EF5" w:rsidP="00D73D7A">
            <w:pPr>
              <w:suppressAutoHyphens/>
              <w:rPr>
                <w:rFonts w:ascii="PT Astra Serif" w:hAnsi="PT Astra Serif"/>
              </w:rPr>
            </w:pPr>
            <w:r w:rsidRPr="00C4405C">
              <w:rPr>
                <w:rFonts w:ascii="PT Astra Serif" w:hAnsi="PT Astra Serif"/>
                <w:sz w:val="20"/>
                <w:szCs w:val="20"/>
              </w:rPr>
              <w:t xml:space="preserve">Результат регионального </w:t>
            </w:r>
            <w:r w:rsidR="005D5662">
              <w:rPr>
                <w:rFonts w:ascii="PT Astra Serif" w:hAnsi="PT Astra Serif"/>
                <w:sz w:val="20"/>
                <w:szCs w:val="20"/>
              </w:rPr>
              <w:br/>
            </w:r>
            <w:r w:rsidRPr="00C4405C">
              <w:rPr>
                <w:rFonts w:ascii="PT Astra Serif" w:hAnsi="PT Astra Serif"/>
                <w:sz w:val="20"/>
                <w:szCs w:val="20"/>
              </w:rPr>
              <w:t>проекта 1: Реализованы мероприятия субъектами Российской Федерации в рамках предоставления единой субсидии из федерального бюджета бюджетам субъектов Российской Федерации</w:t>
            </w:r>
          </w:p>
        </w:tc>
        <w:tc>
          <w:tcPr>
            <w:tcW w:w="985"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Всего</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121 093,5</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118 284,8</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2 808,7</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X</w:t>
            </w:r>
          </w:p>
        </w:tc>
        <w:tc>
          <w:tcPr>
            <w:tcW w:w="3119"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X</w:t>
            </w:r>
          </w:p>
        </w:tc>
        <w:tc>
          <w:tcPr>
            <w:tcW w:w="850" w:type="dxa"/>
            <w:vMerge w:val="restart"/>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X</w:t>
            </w:r>
          </w:p>
        </w:tc>
      </w:tr>
      <w:tr w:rsidR="008D2EF5" w:rsidRPr="00C4405C" w:rsidTr="005D39D3">
        <w:trPr>
          <w:trHeight w:val="411"/>
        </w:trPr>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2025</w:t>
            </w:r>
            <w:r w:rsidR="00C6014C">
              <w:rPr>
                <w:rFonts w:ascii="PT Astra Serif" w:hAnsi="PT Astra Serif"/>
                <w:sz w:val="20"/>
                <w:szCs w:val="20"/>
              </w:rPr>
              <w:t xml:space="preserve"> год</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25 738,7</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24 837,1</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901,6</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Merge/>
            <w:vAlign w:val="center"/>
          </w:tcPr>
          <w:p w:rsidR="008D2EF5" w:rsidRPr="00C4405C" w:rsidRDefault="008D2EF5" w:rsidP="00D73D7A">
            <w:pPr>
              <w:suppressAutoHyphens/>
              <w:rPr>
                <w:rFonts w:ascii="PT Astra Serif" w:hAnsi="PT Astra Serif"/>
              </w:rPr>
            </w:pPr>
          </w:p>
        </w:tc>
        <w:tc>
          <w:tcPr>
            <w:tcW w:w="850" w:type="dxa"/>
            <w:vMerge/>
            <w:vAlign w:val="center"/>
          </w:tcPr>
          <w:p w:rsidR="008D2EF5" w:rsidRPr="00C4405C" w:rsidRDefault="008D2EF5" w:rsidP="00D73D7A">
            <w:pPr>
              <w:suppressAutoHyphens/>
              <w:rPr>
                <w:rFonts w:ascii="PT Astra Serif" w:hAnsi="PT Astra Serif"/>
              </w:rPr>
            </w:pPr>
          </w:p>
        </w:tc>
      </w:tr>
      <w:tr w:rsidR="008D2EF5" w:rsidRPr="00C4405C" w:rsidTr="005D39D3">
        <w:trPr>
          <w:trHeight w:val="416"/>
        </w:trPr>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2026</w:t>
            </w:r>
            <w:r w:rsidR="00C6014C">
              <w:rPr>
                <w:rFonts w:ascii="PT Astra Serif" w:hAnsi="PT Astra Serif"/>
                <w:sz w:val="20"/>
                <w:szCs w:val="20"/>
              </w:rPr>
              <w:t xml:space="preserve"> год</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46 389,8</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45 462,0</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927,8</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Merge/>
            <w:vAlign w:val="center"/>
          </w:tcPr>
          <w:p w:rsidR="008D2EF5" w:rsidRPr="00C4405C" w:rsidRDefault="008D2EF5" w:rsidP="00D73D7A">
            <w:pPr>
              <w:suppressAutoHyphens/>
              <w:rPr>
                <w:rFonts w:ascii="PT Astra Serif" w:hAnsi="PT Astra Serif"/>
              </w:rPr>
            </w:pPr>
          </w:p>
        </w:tc>
        <w:tc>
          <w:tcPr>
            <w:tcW w:w="850" w:type="dxa"/>
            <w:vMerge/>
            <w:vAlign w:val="center"/>
          </w:tcPr>
          <w:p w:rsidR="008D2EF5" w:rsidRPr="00C4405C" w:rsidRDefault="008D2EF5" w:rsidP="00D73D7A">
            <w:pPr>
              <w:suppressAutoHyphens/>
              <w:rPr>
                <w:rFonts w:ascii="PT Astra Serif" w:hAnsi="PT Astra Serif"/>
              </w:rPr>
            </w:pPr>
          </w:p>
        </w:tc>
      </w:tr>
      <w:tr w:rsidR="008D2EF5" w:rsidRPr="00C4405C" w:rsidTr="005D39D3">
        <w:trPr>
          <w:trHeight w:val="421"/>
        </w:trPr>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2027</w:t>
            </w:r>
            <w:r w:rsidR="00C6014C">
              <w:rPr>
                <w:rFonts w:ascii="PT Astra Serif" w:hAnsi="PT Astra Serif"/>
                <w:sz w:val="20"/>
                <w:szCs w:val="20"/>
              </w:rPr>
              <w:t xml:space="preserve"> год</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48 965,0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47 985,7</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979,3</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Merge/>
            <w:vAlign w:val="center"/>
          </w:tcPr>
          <w:p w:rsidR="008D2EF5" w:rsidRPr="00C4405C" w:rsidRDefault="008D2EF5" w:rsidP="00D73D7A">
            <w:pPr>
              <w:suppressAutoHyphens/>
              <w:rPr>
                <w:rFonts w:ascii="PT Astra Serif" w:hAnsi="PT Astra Serif"/>
              </w:rPr>
            </w:pPr>
          </w:p>
        </w:tc>
        <w:tc>
          <w:tcPr>
            <w:tcW w:w="850" w:type="dxa"/>
            <w:vMerge/>
            <w:vAlign w:val="center"/>
          </w:tcPr>
          <w:p w:rsidR="008D2EF5" w:rsidRPr="00C4405C" w:rsidRDefault="008D2EF5" w:rsidP="00D73D7A">
            <w:pPr>
              <w:suppressAutoHyphens/>
              <w:rPr>
                <w:rFonts w:ascii="PT Astra Serif" w:hAnsi="PT Astra Serif"/>
              </w:rPr>
            </w:pPr>
          </w:p>
        </w:tc>
      </w:tr>
      <w:tr w:rsidR="008D2EF5" w:rsidRPr="00C4405C" w:rsidTr="005D39D3">
        <w:trPr>
          <w:trHeight w:val="429"/>
        </w:trPr>
        <w:tc>
          <w:tcPr>
            <w:tcW w:w="3234" w:type="dxa"/>
            <w:gridSpan w:val="2"/>
            <w:vMerge/>
            <w:vAlign w:val="center"/>
          </w:tcPr>
          <w:p w:rsidR="008D2EF5" w:rsidRPr="00C4405C" w:rsidRDefault="008D2EF5" w:rsidP="00D73D7A">
            <w:pPr>
              <w:suppressAutoHyphens/>
              <w:rPr>
                <w:rFonts w:ascii="PT Astra Serif" w:hAnsi="PT Astra Serif"/>
              </w:rPr>
            </w:pPr>
          </w:p>
        </w:tc>
        <w:tc>
          <w:tcPr>
            <w:tcW w:w="985"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2028</w:t>
            </w:r>
            <w:r w:rsidR="00C6014C">
              <w:rPr>
                <w:rFonts w:ascii="PT Astra Serif" w:hAnsi="PT Astra Serif"/>
                <w:sz w:val="20"/>
                <w:szCs w:val="20"/>
              </w:rPr>
              <w:t xml:space="preserve"> год</w:t>
            </w:r>
          </w:p>
        </w:tc>
        <w:tc>
          <w:tcPr>
            <w:tcW w:w="11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12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132"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8D2EF5" w:rsidRPr="00C4405C" w:rsidRDefault="008D2EF5"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8D2EF5" w:rsidRPr="00C4405C" w:rsidRDefault="008D2EF5" w:rsidP="00D73D7A">
            <w:pPr>
              <w:suppressAutoHyphens/>
              <w:rPr>
                <w:rFonts w:ascii="PT Astra Serif" w:hAnsi="PT Astra Serif"/>
              </w:rPr>
            </w:pPr>
          </w:p>
        </w:tc>
        <w:tc>
          <w:tcPr>
            <w:tcW w:w="3119" w:type="dxa"/>
            <w:vMerge/>
            <w:vAlign w:val="center"/>
          </w:tcPr>
          <w:p w:rsidR="008D2EF5" w:rsidRPr="00C4405C" w:rsidRDefault="008D2EF5" w:rsidP="00D73D7A">
            <w:pPr>
              <w:suppressAutoHyphens/>
              <w:rPr>
                <w:rFonts w:ascii="PT Astra Serif" w:hAnsi="PT Astra Serif"/>
              </w:rPr>
            </w:pPr>
          </w:p>
        </w:tc>
        <w:tc>
          <w:tcPr>
            <w:tcW w:w="850" w:type="dxa"/>
            <w:vMerge/>
            <w:vAlign w:val="center"/>
          </w:tcPr>
          <w:p w:rsidR="008D2EF5" w:rsidRPr="00C4405C" w:rsidRDefault="008D2EF5" w:rsidP="00D73D7A">
            <w:pPr>
              <w:suppressAutoHyphens/>
              <w:rPr>
                <w:rFonts w:ascii="PT Astra Serif" w:hAnsi="PT Astra Serif"/>
              </w:rPr>
            </w:pPr>
          </w:p>
        </w:tc>
      </w:tr>
      <w:tr w:rsidR="00936513" w:rsidRPr="00C4405C" w:rsidTr="005D39D3">
        <w:trPr>
          <w:trHeight w:val="443"/>
        </w:trPr>
        <w:tc>
          <w:tcPr>
            <w:tcW w:w="3234" w:type="dxa"/>
            <w:gridSpan w:val="2"/>
            <w:vMerge w:val="restart"/>
            <w:vAlign w:val="center"/>
          </w:tcPr>
          <w:p w:rsidR="00936513" w:rsidRPr="00C4405C" w:rsidRDefault="00936513" w:rsidP="00D73D7A">
            <w:pPr>
              <w:suppressAutoHyphens/>
              <w:rPr>
                <w:rFonts w:ascii="PT Astra Serif" w:hAnsi="PT Astra Serif"/>
              </w:rPr>
            </w:pPr>
            <w:r w:rsidRPr="00C4405C">
              <w:rPr>
                <w:rFonts w:ascii="PT Astra Serif" w:hAnsi="PT Astra Serif"/>
                <w:sz w:val="20"/>
                <w:szCs w:val="20"/>
              </w:rPr>
              <w:t xml:space="preserve">Мероприятие 1. Реализация проектов по развитию общественной территории муниципального образования, </w:t>
            </w:r>
            <w:r w:rsidR="005D5662">
              <w:rPr>
                <w:rFonts w:ascii="PT Astra Serif" w:hAnsi="PT Astra Serif"/>
                <w:sz w:val="20"/>
                <w:szCs w:val="20"/>
              </w:rPr>
              <w:br/>
            </w:r>
            <w:r w:rsidRPr="00C4405C">
              <w:rPr>
                <w:rFonts w:ascii="PT Astra Serif" w:hAnsi="PT Astra Serif"/>
                <w:sz w:val="20"/>
                <w:szCs w:val="20"/>
              </w:rPr>
              <w:t xml:space="preserve">в том числе мероприятий (результатов) по обустройству туристского центра города </w:t>
            </w:r>
            <w:r w:rsidR="005D5662">
              <w:rPr>
                <w:rFonts w:ascii="PT Astra Serif" w:hAnsi="PT Astra Serif"/>
                <w:sz w:val="20"/>
                <w:szCs w:val="20"/>
              </w:rPr>
              <w:br/>
            </w:r>
            <w:r w:rsidRPr="00C4405C">
              <w:rPr>
                <w:rFonts w:ascii="PT Astra Serif" w:hAnsi="PT Astra Serif"/>
                <w:sz w:val="20"/>
                <w:szCs w:val="20"/>
              </w:rPr>
              <w:t xml:space="preserve">на территории муниципального образования в соответствии </w:t>
            </w:r>
            <w:r w:rsidR="005D5662">
              <w:rPr>
                <w:rFonts w:ascii="PT Astra Serif" w:hAnsi="PT Astra Serif"/>
                <w:sz w:val="20"/>
                <w:szCs w:val="20"/>
              </w:rPr>
              <w:br/>
            </w:r>
            <w:r w:rsidRPr="00C4405C">
              <w:rPr>
                <w:rFonts w:ascii="PT Astra Serif" w:hAnsi="PT Astra Serif"/>
                <w:sz w:val="20"/>
                <w:szCs w:val="20"/>
              </w:rPr>
              <w:t>с туристским кодом центра города</w:t>
            </w:r>
          </w:p>
        </w:tc>
        <w:tc>
          <w:tcPr>
            <w:tcW w:w="985"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всего</w:t>
            </w:r>
          </w:p>
        </w:tc>
        <w:tc>
          <w:tcPr>
            <w:tcW w:w="110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101 524,5</w:t>
            </w:r>
          </w:p>
        </w:tc>
        <w:tc>
          <w:tcPr>
            <w:tcW w:w="1132"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99 107,2</w:t>
            </w:r>
          </w:p>
        </w:tc>
        <w:tc>
          <w:tcPr>
            <w:tcW w:w="112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2 417,3</w:t>
            </w:r>
          </w:p>
        </w:tc>
        <w:tc>
          <w:tcPr>
            <w:tcW w:w="1132"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restart"/>
            <w:vAlign w:val="center"/>
          </w:tcPr>
          <w:p w:rsidR="00936513" w:rsidRPr="00C4405C" w:rsidRDefault="00936513" w:rsidP="00D73D7A">
            <w:pPr>
              <w:suppressAutoHyphens/>
              <w:rPr>
                <w:rFonts w:ascii="PT Astra Serif" w:hAnsi="PT Astra Serif"/>
              </w:rPr>
            </w:pPr>
            <w:r w:rsidRPr="00C4405C">
              <w:rPr>
                <w:rFonts w:ascii="PT Astra Serif" w:hAnsi="PT Astra Serif"/>
                <w:sz w:val="20"/>
                <w:szCs w:val="20"/>
              </w:rPr>
              <w:t>Д</w:t>
            </w:r>
            <w:r w:rsidR="00060304">
              <w:rPr>
                <w:rFonts w:ascii="PT Astra Serif" w:hAnsi="PT Astra Serif"/>
                <w:sz w:val="20"/>
                <w:szCs w:val="20"/>
              </w:rPr>
              <w:t>епартамент экономики Администра</w:t>
            </w:r>
            <w:r w:rsidRPr="00C4405C">
              <w:rPr>
                <w:rFonts w:ascii="PT Astra Serif" w:hAnsi="PT Astra Serif"/>
                <w:sz w:val="20"/>
                <w:szCs w:val="20"/>
              </w:rPr>
              <w:t>ции Томской области</w:t>
            </w:r>
          </w:p>
        </w:tc>
        <w:tc>
          <w:tcPr>
            <w:tcW w:w="3119"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Х</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Х</w:t>
            </w:r>
          </w:p>
        </w:tc>
      </w:tr>
      <w:tr w:rsidR="00936513" w:rsidRPr="00C4405C" w:rsidTr="005D39D3">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2025</w:t>
            </w:r>
            <w:r w:rsidR="00C6014C">
              <w:rPr>
                <w:rFonts w:ascii="PT Astra Serif" w:hAnsi="PT Astra Serif"/>
                <w:sz w:val="20"/>
                <w:szCs w:val="20"/>
              </w:rPr>
              <w:t xml:space="preserve"> год</w:t>
            </w:r>
          </w:p>
        </w:tc>
        <w:tc>
          <w:tcPr>
            <w:tcW w:w="110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6 169,7</w:t>
            </w:r>
          </w:p>
        </w:tc>
        <w:tc>
          <w:tcPr>
            <w:tcW w:w="1132"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5 659,5</w:t>
            </w:r>
          </w:p>
        </w:tc>
        <w:tc>
          <w:tcPr>
            <w:tcW w:w="112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510,2</w:t>
            </w:r>
          </w:p>
        </w:tc>
        <w:tc>
          <w:tcPr>
            <w:tcW w:w="1132"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20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rPr>
                <w:rFonts w:ascii="PT Astra Serif" w:hAnsi="PT Astra Serif"/>
                <w:sz w:val="20"/>
                <w:szCs w:val="20"/>
              </w:rPr>
            </w:pPr>
            <w:r w:rsidRPr="00C4405C">
              <w:rPr>
                <w:rFonts w:ascii="PT Astra Serif" w:hAnsi="PT Astra Serif"/>
                <w:sz w:val="20"/>
                <w:szCs w:val="20"/>
              </w:rPr>
              <w:t xml:space="preserve">Количество реализованных проектов по развитию общественной территории муниципального образования, </w:t>
            </w:r>
            <w:r w:rsidR="005D5662">
              <w:rPr>
                <w:rFonts w:ascii="PT Astra Serif" w:hAnsi="PT Astra Serif"/>
                <w:sz w:val="20"/>
                <w:szCs w:val="20"/>
              </w:rPr>
              <w:br/>
            </w:r>
            <w:r w:rsidRPr="00C4405C">
              <w:rPr>
                <w:rFonts w:ascii="PT Astra Serif" w:hAnsi="PT Astra Serif"/>
                <w:sz w:val="20"/>
                <w:szCs w:val="20"/>
              </w:rPr>
              <w:t xml:space="preserve">в том числе мероприятий (результатов) по обустройству туристского центра города </w:t>
            </w:r>
            <w:r w:rsidR="00060304">
              <w:rPr>
                <w:rFonts w:ascii="PT Astra Serif" w:hAnsi="PT Astra Serif"/>
                <w:sz w:val="20"/>
                <w:szCs w:val="20"/>
              </w:rPr>
              <w:br/>
            </w:r>
            <w:r w:rsidRPr="00C4405C">
              <w:rPr>
                <w:rFonts w:ascii="PT Astra Serif" w:hAnsi="PT Astra Serif"/>
                <w:sz w:val="20"/>
                <w:szCs w:val="20"/>
              </w:rPr>
              <w:t xml:space="preserve">на территории муниципального образования в соответствии </w:t>
            </w:r>
            <w:r w:rsidR="00060304">
              <w:rPr>
                <w:rFonts w:ascii="PT Astra Serif" w:hAnsi="PT Astra Serif"/>
                <w:sz w:val="20"/>
                <w:szCs w:val="20"/>
              </w:rPr>
              <w:br/>
            </w:r>
            <w:r w:rsidRPr="00C4405C">
              <w:rPr>
                <w:rFonts w:ascii="PT Astra Serif" w:hAnsi="PT Astra Serif"/>
                <w:sz w:val="20"/>
                <w:szCs w:val="20"/>
              </w:rPr>
              <w:t>с туристским кодом центра города, ед.</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1</w:t>
            </w:r>
          </w:p>
        </w:tc>
      </w:tr>
      <w:tr w:rsidR="00936513" w:rsidRPr="00C4405C" w:rsidTr="005D39D3">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Merge/>
            <w:vAlign w:val="center"/>
          </w:tcPr>
          <w:p w:rsidR="00936513" w:rsidRPr="00C4405C" w:rsidRDefault="00936513" w:rsidP="00D73D7A">
            <w:pPr>
              <w:suppressAutoHyphens/>
              <w:jc w:val="center"/>
              <w:rPr>
                <w:rFonts w:ascii="PT Astra Serif" w:hAnsi="PT Astra Serif"/>
              </w:rPr>
            </w:pPr>
          </w:p>
        </w:tc>
        <w:tc>
          <w:tcPr>
            <w:tcW w:w="1106" w:type="dxa"/>
            <w:vMerge/>
            <w:vAlign w:val="center"/>
          </w:tcPr>
          <w:p w:rsidR="00936513" w:rsidRPr="00C4405C" w:rsidRDefault="00936513" w:rsidP="00D73D7A">
            <w:pPr>
              <w:suppressAutoHyphens/>
              <w:jc w:val="center"/>
              <w:rPr>
                <w:rFonts w:ascii="PT Astra Serif" w:hAnsi="PT Astra Serif"/>
              </w:rPr>
            </w:pPr>
          </w:p>
        </w:tc>
        <w:tc>
          <w:tcPr>
            <w:tcW w:w="1132" w:type="dxa"/>
            <w:vMerge/>
            <w:vAlign w:val="center"/>
          </w:tcPr>
          <w:p w:rsidR="00936513" w:rsidRPr="00C4405C" w:rsidRDefault="00936513" w:rsidP="00D73D7A">
            <w:pPr>
              <w:suppressAutoHyphens/>
              <w:jc w:val="center"/>
              <w:rPr>
                <w:rFonts w:ascii="PT Astra Serif" w:hAnsi="PT Astra Serif"/>
              </w:rPr>
            </w:pPr>
          </w:p>
        </w:tc>
        <w:tc>
          <w:tcPr>
            <w:tcW w:w="1126" w:type="dxa"/>
            <w:vMerge/>
            <w:vAlign w:val="center"/>
          </w:tcPr>
          <w:p w:rsidR="00936513" w:rsidRPr="00C4405C" w:rsidRDefault="00936513" w:rsidP="00D73D7A">
            <w:pPr>
              <w:suppressAutoHyphens/>
              <w:jc w:val="center"/>
              <w:rPr>
                <w:rFonts w:ascii="PT Astra Serif" w:hAnsi="PT Astra Serif"/>
              </w:rPr>
            </w:pPr>
          </w:p>
        </w:tc>
        <w:tc>
          <w:tcPr>
            <w:tcW w:w="1132" w:type="dxa"/>
            <w:vMerge/>
            <w:vAlign w:val="center"/>
          </w:tcPr>
          <w:p w:rsidR="00936513" w:rsidRPr="00C4405C" w:rsidRDefault="00936513" w:rsidP="00D73D7A">
            <w:pPr>
              <w:suppressAutoHyphens/>
              <w:jc w:val="center"/>
              <w:rPr>
                <w:rFonts w:ascii="PT Astra Serif" w:hAnsi="PT Astra Serif"/>
              </w:rPr>
            </w:pPr>
          </w:p>
        </w:tc>
        <w:tc>
          <w:tcPr>
            <w:tcW w:w="1206" w:type="dxa"/>
            <w:vMerge/>
            <w:vAlign w:val="center"/>
          </w:tcPr>
          <w:p w:rsidR="00936513" w:rsidRPr="00C4405C" w:rsidRDefault="00936513" w:rsidP="00D73D7A">
            <w:pPr>
              <w:suppressAutoHyphens/>
              <w:jc w:val="center"/>
              <w:rPr>
                <w:rFonts w:ascii="PT Astra Serif" w:hAnsi="PT Astra Serif"/>
              </w:rPr>
            </w:pPr>
          </w:p>
        </w:tc>
        <w:tc>
          <w:tcPr>
            <w:tcW w:w="1669" w:type="dxa"/>
            <w:vMerge/>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rPr>
                <w:rFonts w:ascii="PT Astra Serif" w:hAnsi="PT Astra Serif"/>
                <w:sz w:val="20"/>
                <w:szCs w:val="20"/>
              </w:rPr>
            </w:pPr>
            <w:r w:rsidRPr="00C4405C">
              <w:rPr>
                <w:rFonts w:ascii="PT Astra Serif" w:hAnsi="PT Astra Serif"/>
                <w:sz w:val="20"/>
                <w:szCs w:val="20"/>
              </w:rPr>
              <w:t xml:space="preserve">Прирост количества туристских поездок муниципального образования за 11 месяцев </w:t>
            </w:r>
            <w:r w:rsidR="00060304">
              <w:rPr>
                <w:rFonts w:ascii="PT Astra Serif" w:hAnsi="PT Astra Serif"/>
                <w:sz w:val="20"/>
                <w:szCs w:val="20"/>
              </w:rPr>
              <w:br/>
            </w:r>
            <w:r w:rsidRPr="00C4405C">
              <w:rPr>
                <w:rFonts w:ascii="PT Astra Serif" w:hAnsi="PT Astra Serif"/>
                <w:sz w:val="20"/>
                <w:szCs w:val="20"/>
              </w:rPr>
              <w:t xml:space="preserve">2025 года по отношению </w:t>
            </w:r>
            <w:r w:rsidR="00060304">
              <w:rPr>
                <w:rFonts w:ascii="PT Astra Serif" w:hAnsi="PT Astra Serif"/>
                <w:sz w:val="20"/>
                <w:szCs w:val="20"/>
              </w:rPr>
              <w:br/>
            </w:r>
            <w:r w:rsidRPr="00C4405C">
              <w:rPr>
                <w:rFonts w:ascii="PT Astra Serif" w:hAnsi="PT Astra Serif"/>
                <w:sz w:val="20"/>
                <w:szCs w:val="20"/>
              </w:rPr>
              <w:t xml:space="preserve">к значению показателя </w:t>
            </w:r>
            <w:r w:rsidR="00060304">
              <w:rPr>
                <w:rFonts w:ascii="PT Astra Serif" w:hAnsi="PT Astra Serif"/>
                <w:sz w:val="20"/>
                <w:szCs w:val="20"/>
              </w:rPr>
              <w:br/>
            </w:r>
            <w:r w:rsidRPr="00C4405C">
              <w:rPr>
                <w:rFonts w:ascii="PT Astra Serif" w:hAnsi="PT Astra Serif"/>
                <w:sz w:val="20"/>
                <w:szCs w:val="20"/>
              </w:rPr>
              <w:t>за 11 месяцев 2024 года, %</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5</w:t>
            </w:r>
          </w:p>
        </w:tc>
      </w:tr>
      <w:tr w:rsidR="00936513" w:rsidRPr="00C4405C" w:rsidTr="005D39D3">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2026</w:t>
            </w:r>
            <w:r w:rsidR="00C6014C">
              <w:rPr>
                <w:rFonts w:ascii="PT Astra Serif" w:hAnsi="PT Astra Serif"/>
                <w:sz w:val="20"/>
                <w:szCs w:val="20"/>
              </w:rPr>
              <w:t xml:space="preserve"> год</w:t>
            </w:r>
          </w:p>
        </w:tc>
        <w:tc>
          <w:tcPr>
            <w:tcW w:w="110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46 389,8</w:t>
            </w:r>
          </w:p>
        </w:tc>
        <w:tc>
          <w:tcPr>
            <w:tcW w:w="1132"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45 462,0</w:t>
            </w:r>
          </w:p>
        </w:tc>
        <w:tc>
          <w:tcPr>
            <w:tcW w:w="112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927,8</w:t>
            </w:r>
          </w:p>
        </w:tc>
        <w:tc>
          <w:tcPr>
            <w:tcW w:w="1132"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20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rPr>
                <w:rFonts w:ascii="PT Astra Serif" w:hAnsi="PT Astra Serif"/>
                <w:sz w:val="20"/>
                <w:szCs w:val="20"/>
              </w:rPr>
            </w:pPr>
            <w:r w:rsidRPr="00C4405C">
              <w:rPr>
                <w:rFonts w:ascii="PT Astra Serif" w:hAnsi="PT Astra Serif"/>
                <w:sz w:val="20"/>
                <w:szCs w:val="20"/>
              </w:rPr>
              <w:t xml:space="preserve">Количество реализованных проектов по развитию общественной территории муниципального образования, </w:t>
            </w:r>
            <w:r w:rsidR="005D5662">
              <w:rPr>
                <w:rFonts w:ascii="PT Astra Serif" w:hAnsi="PT Astra Serif"/>
                <w:sz w:val="20"/>
                <w:szCs w:val="20"/>
              </w:rPr>
              <w:br/>
            </w:r>
            <w:r w:rsidRPr="00C4405C">
              <w:rPr>
                <w:rFonts w:ascii="PT Astra Serif" w:hAnsi="PT Astra Serif"/>
                <w:sz w:val="20"/>
                <w:szCs w:val="20"/>
              </w:rPr>
              <w:t xml:space="preserve">в том числе мероприятий (результатов) по обустройству туристского центра города </w:t>
            </w:r>
            <w:r w:rsidR="005D5662">
              <w:rPr>
                <w:rFonts w:ascii="PT Astra Serif" w:hAnsi="PT Astra Serif"/>
                <w:sz w:val="20"/>
                <w:szCs w:val="20"/>
              </w:rPr>
              <w:br/>
            </w:r>
            <w:r w:rsidRPr="00C4405C">
              <w:rPr>
                <w:rFonts w:ascii="PT Astra Serif" w:hAnsi="PT Astra Serif"/>
                <w:sz w:val="20"/>
                <w:szCs w:val="20"/>
              </w:rPr>
              <w:t xml:space="preserve">на территории муниципального образования в соответствии </w:t>
            </w:r>
            <w:r w:rsidR="00EE09BC">
              <w:rPr>
                <w:rFonts w:ascii="PT Astra Serif" w:hAnsi="PT Astra Serif"/>
                <w:sz w:val="20"/>
                <w:szCs w:val="20"/>
              </w:rPr>
              <w:br/>
            </w:r>
            <w:r w:rsidRPr="00C4405C">
              <w:rPr>
                <w:rFonts w:ascii="PT Astra Serif" w:hAnsi="PT Astra Serif"/>
                <w:sz w:val="20"/>
                <w:szCs w:val="20"/>
              </w:rPr>
              <w:t>с туристским кодом центра города, ед.</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1</w:t>
            </w:r>
          </w:p>
        </w:tc>
      </w:tr>
      <w:tr w:rsidR="00936513" w:rsidRPr="00C4405C" w:rsidTr="005D39D3">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Merge/>
            <w:vAlign w:val="center"/>
          </w:tcPr>
          <w:p w:rsidR="00936513" w:rsidRPr="00C4405C" w:rsidRDefault="00936513" w:rsidP="00D73D7A">
            <w:pPr>
              <w:suppressAutoHyphens/>
              <w:rPr>
                <w:rFonts w:ascii="PT Astra Serif" w:hAnsi="PT Astra Serif"/>
              </w:rPr>
            </w:pPr>
          </w:p>
        </w:tc>
        <w:tc>
          <w:tcPr>
            <w:tcW w:w="1106" w:type="dxa"/>
            <w:vMerge/>
            <w:vAlign w:val="center"/>
          </w:tcPr>
          <w:p w:rsidR="00936513" w:rsidRPr="00C4405C" w:rsidRDefault="00936513" w:rsidP="00D73D7A">
            <w:pPr>
              <w:suppressAutoHyphens/>
              <w:rPr>
                <w:rFonts w:ascii="PT Astra Serif" w:hAnsi="PT Astra Serif"/>
              </w:rPr>
            </w:pPr>
          </w:p>
        </w:tc>
        <w:tc>
          <w:tcPr>
            <w:tcW w:w="1132" w:type="dxa"/>
            <w:vMerge/>
            <w:vAlign w:val="center"/>
          </w:tcPr>
          <w:p w:rsidR="00936513" w:rsidRPr="00C4405C" w:rsidRDefault="00936513" w:rsidP="00D73D7A">
            <w:pPr>
              <w:suppressAutoHyphens/>
              <w:rPr>
                <w:rFonts w:ascii="PT Astra Serif" w:hAnsi="PT Astra Serif"/>
              </w:rPr>
            </w:pPr>
          </w:p>
        </w:tc>
        <w:tc>
          <w:tcPr>
            <w:tcW w:w="1126" w:type="dxa"/>
            <w:vMerge/>
            <w:vAlign w:val="center"/>
          </w:tcPr>
          <w:p w:rsidR="00936513" w:rsidRPr="00C4405C" w:rsidRDefault="00936513" w:rsidP="00D73D7A">
            <w:pPr>
              <w:suppressAutoHyphens/>
              <w:rPr>
                <w:rFonts w:ascii="PT Astra Serif" w:hAnsi="PT Astra Serif"/>
              </w:rPr>
            </w:pPr>
          </w:p>
        </w:tc>
        <w:tc>
          <w:tcPr>
            <w:tcW w:w="1132" w:type="dxa"/>
            <w:vMerge/>
            <w:vAlign w:val="center"/>
          </w:tcPr>
          <w:p w:rsidR="00936513" w:rsidRPr="00C4405C" w:rsidRDefault="00936513" w:rsidP="00D73D7A">
            <w:pPr>
              <w:suppressAutoHyphens/>
              <w:rPr>
                <w:rFonts w:ascii="PT Astra Serif" w:hAnsi="PT Astra Serif"/>
              </w:rPr>
            </w:pPr>
          </w:p>
        </w:tc>
        <w:tc>
          <w:tcPr>
            <w:tcW w:w="1206" w:type="dxa"/>
            <w:vMerge/>
            <w:vAlign w:val="center"/>
          </w:tcPr>
          <w:p w:rsidR="00936513" w:rsidRPr="00C4405C" w:rsidRDefault="00936513" w:rsidP="00D73D7A">
            <w:pPr>
              <w:suppressAutoHyphens/>
              <w:rPr>
                <w:rFonts w:ascii="PT Astra Serif" w:hAnsi="PT Astra Serif"/>
              </w:rPr>
            </w:pPr>
          </w:p>
        </w:tc>
        <w:tc>
          <w:tcPr>
            <w:tcW w:w="1669" w:type="dxa"/>
            <w:vMerge/>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rPr>
                <w:rFonts w:ascii="PT Astra Serif" w:hAnsi="PT Astra Serif"/>
                <w:sz w:val="20"/>
                <w:szCs w:val="20"/>
              </w:rPr>
            </w:pPr>
            <w:r w:rsidRPr="00C4405C">
              <w:rPr>
                <w:rFonts w:ascii="PT Astra Serif" w:hAnsi="PT Astra Serif"/>
                <w:sz w:val="20"/>
                <w:szCs w:val="20"/>
              </w:rPr>
              <w:t xml:space="preserve">Прирост количества туристских поездок муниципального образования за 11 месяцев </w:t>
            </w:r>
            <w:r w:rsidR="00060304">
              <w:rPr>
                <w:rFonts w:ascii="PT Astra Serif" w:hAnsi="PT Astra Serif"/>
                <w:sz w:val="20"/>
                <w:szCs w:val="20"/>
              </w:rPr>
              <w:br/>
            </w:r>
            <w:r w:rsidRPr="00C4405C">
              <w:rPr>
                <w:rFonts w:ascii="PT Astra Serif" w:hAnsi="PT Astra Serif"/>
                <w:sz w:val="20"/>
                <w:szCs w:val="20"/>
              </w:rPr>
              <w:t xml:space="preserve">2026 года по отношению </w:t>
            </w:r>
            <w:r w:rsidR="00EE09BC">
              <w:rPr>
                <w:rFonts w:ascii="PT Astra Serif" w:hAnsi="PT Astra Serif"/>
                <w:sz w:val="20"/>
                <w:szCs w:val="20"/>
              </w:rPr>
              <w:br/>
            </w:r>
            <w:r w:rsidRPr="00C4405C">
              <w:rPr>
                <w:rFonts w:ascii="PT Astra Serif" w:hAnsi="PT Astra Serif"/>
                <w:sz w:val="20"/>
                <w:szCs w:val="20"/>
              </w:rPr>
              <w:t xml:space="preserve">к значению показателя </w:t>
            </w:r>
            <w:r w:rsidR="00FC1BC5">
              <w:rPr>
                <w:rFonts w:ascii="PT Astra Serif" w:hAnsi="PT Astra Serif"/>
                <w:sz w:val="20"/>
                <w:szCs w:val="20"/>
              </w:rPr>
              <w:br/>
            </w:r>
            <w:r w:rsidRPr="00C4405C">
              <w:rPr>
                <w:rFonts w:ascii="PT Astra Serif" w:hAnsi="PT Astra Serif"/>
                <w:sz w:val="20"/>
                <w:szCs w:val="20"/>
              </w:rPr>
              <w:t>за 11 месяцев 2025 года, %</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5</w:t>
            </w:r>
          </w:p>
        </w:tc>
      </w:tr>
      <w:tr w:rsidR="00936513" w:rsidRPr="00C4405C" w:rsidTr="005D39D3">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2027</w:t>
            </w:r>
            <w:r w:rsidR="00C6014C">
              <w:rPr>
                <w:rFonts w:ascii="PT Astra Serif" w:hAnsi="PT Astra Serif"/>
                <w:sz w:val="20"/>
                <w:szCs w:val="20"/>
              </w:rPr>
              <w:t xml:space="preserve"> год</w:t>
            </w:r>
          </w:p>
        </w:tc>
        <w:tc>
          <w:tcPr>
            <w:tcW w:w="110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48 965,0</w:t>
            </w:r>
          </w:p>
        </w:tc>
        <w:tc>
          <w:tcPr>
            <w:tcW w:w="1132"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47 985,7</w:t>
            </w:r>
          </w:p>
        </w:tc>
        <w:tc>
          <w:tcPr>
            <w:tcW w:w="112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979,3</w:t>
            </w:r>
          </w:p>
        </w:tc>
        <w:tc>
          <w:tcPr>
            <w:tcW w:w="1132"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20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rPr>
                <w:rFonts w:ascii="PT Astra Serif" w:hAnsi="PT Astra Serif"/>
                <w:sz w:val="20"/>
                <w:szCs w:val="20"/>
              </w:rPr>
            </w:pPr>
            <w:r w:rsidRPr="00C4405C">
              <w:rPr>
                <w:rFonts w:ascii="PT Astra Serif" w:hAnsi="PT Astra Serif"/>
                <w:sz w:val="20"/>
                <w:szCs w:val="20"/>
              </w:rPr>
              <w:t xml:space="preserve">Количество реализованных проектов по развитию общественной территории муниципального образования, </w:t>
            </w:r>
            <w:r w:rsidR="00060304">
              <w:rPr>
                <w:rFonts w:ascii="PT Astra Serif" w:hAnsi="PT Astra Serif"/>
                <w:sz w:val="20"/>
                <w:szCs w:val="20"/>
              </w:rPr>
              <w:br/>
            </w:r>
            <w:r w:rsidRPr="00C4405C">
              <w:rPr>
                <w:rFonts w:ascii="PT Astra Serif" w:hAnsi="PT Astra Serif"/>
                <w:sz w:val="20"/>
                <w:szCs w:val="20"/>
              </w:rPr>
              <w:t xml:space="preserve">в том числе мероприятий (результатов) по обустройству туристского центра города </w:t>
            </w:r>
            <w:r w:rsidR="00060304">
              <w:rPr>
                <w:rFonts w:ascii="PT Astra Serif" w:hAnsi="PT Astra Serif"/>
                <w:sz w:val="20"/>
                <w:szCs w:val="20"/>
              </w:rPr>
              <w:br/>
            </w:r>
            <w:r w:rsidRPr="00C4405C">
              <w:rPr>
                <w:rFonts w:ascii="PT Astra Serif" w:hAnsi="PT Astra Serif"/>
                <w:sz w:val="20"/>
                <w:szCs w:val="20"/>
              </w:rPr>
              <w:t xml:space="preserve">на территории муниципального образования в соответствии </w:t>
            </w:r>
            <w:r w:rsidR="00EE09BC">
              <w:rPr>
                <w:rFonts w:ascii="PT Astra Serif" w:hAnsi="PT Astra Serif"/>
                <w:sz w:val="20"/>
                <w:szCs w:val="20"/>
              </w:rPr>
              <w:br/>
            </w:r>
            <w:r w:rsidRPr="00C4405C">
              <w:rPr>
                <w:rFonts w:ascii="PT Astra Serif" w:hAnsi="PT Astra Serif"/>
                <w:sz w:val="20"/>
                <w:szCs w:val="20"/>
              </w:rPr>
              <w:t>с туристским кодом центра города, ед.</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1</w:t>
            </w:r>
          </w:p>
        </w:tc>
      </w:tr>
      <w:tr w:rsidR="00936513" w:rsidRPr="00C4405C" w:rsidTr="005D39D3">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Merge/>
            <w:vAlign w:val="center"/>
          </w:tcPr>
          <w:p w:rsidR="00936513" w:rsidRPr="00C4405C" w:rsidRDefault="00936513" w:rsidP="00D73D7A">
            <w:pPr>
              <w:suppressAutoHyphens/>
              <w:jc w:val="center"/>
              <w:rPr>
                <w:rFonts w:ascii="PT Astra Serif" w:hAnsi="PT Astra Serif"/>
              </w:rPr>
            </w:pPr>
          </w:p>
        </w:tc>
        <w:tc>
          <w:tcPr>
            <w:tcW w:w="1106" w:type="dxa"/>
            <w:vMerge/>
            <w:vAlign w:val="center"/>
          </w:tcPr>
          <w:p w:rsidR="00936513" w:rsidRPr="00C4405C" w:rsidRDefault="00936513" w:rsidP="00D73D7A">
            <w:pPr>
              <w:suppressAutoHyphens/>
              <w:jc w:val="center"/>
              <w:rPr>
                <w:rFonts w:ascii="PT Astra Serif" w:hAnsi="PT Astra Serif"/>
              </w:rPr>
            </w:pPr>
          </w:p>
        </w:tc>
        <w:tc>
          <w:tcPr>
            <w:tcW w:w="1132" w:type="dxa"/>
            <w:vMerge/>
            <w:vAlign w:val="center"/>
          </w:tcPr>
          <w:p w:rsidR="00936513" w:rsidRPr="00C4405C" w:rsidRDefault="00936513" w:rsidP="00D73D7A">
            <w:pPr>
              <w:suppressAutoHyphens/>
              <w:jc w:val="center"/>
              <w:rPr>
                <w:rFonts w:ascii="PT Astra Serif" w:hAnsi="PT Astra Serif"/>
              </w:rPr>
            </w:pPr>
          </w:p>
        </w:tc>
        <w:tc>
          <w:tcPr>
            <w:tcW w:w="1126" w:type="dxa"/>
            <w:vMerge/>
            <w:vAlign w:val="center"/>
          </w:tcPr>
          <w:p w:rsidR="00936513" w:rsidRPr="00C4405C" w:rsidRDefault="00936513" w:rsidP="00D73D7A">
            <w:pPr>
              <w:suppressAutoHyphens/>
              <w:jc w:val="center"/>
              <w:rPr>
                <w:rFonts w:ascii="PT Astra Serif" w:hAnsi="PT Astra Serif"/>
              </w:rPr>
            </w:pPr>
          </w:p>
        </w:tc>
        <w:tc>
          <w:tcPr>
            <w:tcW w:w="1132" w:type="dxa"/>
            <w:vMerge/>
            <w:vAlign w:val="center"/>
          </w:tcPr>
          <w:p w:rsidR="00936513" w:rsidRPr="00C4405C" w:rsidRDefault="00936513" w:rsidP="00D73D7A">
            <w:pPr>
              <w:suppressAutoHyphens/>
              <w:jc w:val="center"/>
              <w:rPr>
                <w:rFonts w:ascii="PT Astra Serif" w:hAnsi="PT Astra Serif"/>
              </w:rPr>
            </w:pPr>
          </w:p>
        </w:tc>
        <w:tc>
          <w:tcPr>
            <w:tcW w:w="1206" w:type="dxa"/>
            <w:vMerge/>
            <w:vAlign w:val="center"/>
          </w:tcPr>
          <w:p w:rsidR="00936513" w:rsidRPr="00C4405C" w:rsidRDefault="00936513" w:rsidP="00D73D7A">
            <w:pPr>
              <w:suppressAutoHyphens/>
              <w:jc w:val="center"/>
              <w:rPr>
                <w:rFonts w:ascii="PT Astra Serif" w:hAnsi="PT Astra Serif"/>
              </w:rPr>
            </w:pPr>
          </w:p>
        </w:tc>
        <w:tc>
          <w:tcPr>
            <w:tcW w:w="1669" w:type="dxa"/>
            <w:vMerge/>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rPr>
                <w:rFonts w:ascii="PT Astra Serif" w:hAnsi="PT Astra Serif"/>
                <w:sz w:val="20"/>
                <w:szCs w:val="20"/>
              </w:rPr>
            </w:pPr>
            <w:r w:rsidRPr="00C4405C">
              <w:rPr>
                <w:rFonts w:ascii="PT Astra Serif" w:hAnsi="PT Astra Serif"/>
                <w:sz w:val="20"/>
                <w:szCs w:val="20"/>
              </w:rPr>
              <w:t xml:space="preserve">Прирост количества туристских поездок муниципального образования за 11 месяцев </w:t>
            </w:r>
            <w:r w:rsidR="00060304">
              <w:rPr>
                <w:rFonts w:ascii="PT Astra Serif" w:hAnsi="PT Astra Serif"/>
                <w:sz w:val="20"/>
                <w:szCs w:val="20"/>
              </w:rPr>
              <w:br/>
            </w:r>
            <w:r w:rsidRPr="00C4405C">
              <w:rPr>
                <w:rFonts w:ascii="PT Astra Serif" w:hAnsi="PT Astra Serif"/>
                <w:sz w:val="20"/>
                <w:szCs w:val="20"/>
              </w:rPr>
              <w:t xml:space="preserve">2027 года по отношению </w:t>
            </w:r>
            <w:r w:rsidR="00060304">
              <w:rPr>
                <w:rFonts w:ascii="PT Astra Serif" w:hAnsi="PT Astra Serif"/>
                <w:sz w:val="20"/>
                <w:szCs w:val="20"/>
              </w:rPr>
              <w:br/>
            </w:r>
            <w:r w:rsidRPr="00C4405C">
              <w:rPr>
                <w:rFonts w:ascii="PT Astra Serif" w:hAnsi="PT Astra Serif"/>
                <w:sz w:val="20"/>
                <w:szCs w:val="20"/>
              </w:rPr>
              <w:t xml:space="preserve">к значению показателя </w:t>
            </w:r>
            <w:r w:rsidR="00060304">
              <w:rPr>
                <w:rFonts w:ascii="PT Astra Serif" w:hAnsi="PT Astra Serif"/>
                <w:sz w:val="20"/>
                <w:szCs w:val="20"/>
              </w:rPr>
              <w:br/>
            </w:r>
            <w:r w:rsidRPr="00C4405C">
              <w:rPr>
                <w:rFonts w:ascii="PT Astra Serif" w:hAnsi="PT Astra Serif"/>
                <w:sz w:val="20"/>
                <w:szCs w:val="20"/>
              </w:rPr>
              <w:t>за 11 месяцев 2026 года, %</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5</w:t>
            </w:r>
          </w:p>
        </w:tc>
      </w:tr>
      <w:tr w:rsidR="00936513" w:rsidRPr="00C4405C" w:rsidTr="005D39D3">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2028</w:t>
            </w:r>
            <w:r w:rsidR="00C6014C">
              <w:rPr>
                <w:rFonts w:ascii="PT Astra Serif" w:hAnsi="PT Astra Serif"/>
                <w:sz w:val="20"/>
                <w:szCs w:val="20"/>
              </w:rPr>
              <w:t xml:space="preserve"> год</w:t>
            </w:r>
          </w:p>
        </w:tc>
        <w:tc>
          <w:tcPr>
            <w:tcW w:w="110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132"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12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132"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20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rPr>
                <w:rFonts w:ascii="PT Astra Serif" w:hAnsi="PT Astra Serif"/>
                <w:sz w:val="20"/>
                <w:szCs w:val="20"/>
              </w:rPr>
            </w:pPr>
            <w:r w:rsidRPr="00C4405C">
              <w:rPr>
                <w:rFonts w:ascii="PT Astra Serif" w:hAnsi="PT Astra Serif"/>
                <w:sz w:val="20"/>
                <w:szCs w:val="20"/>
              </w:rPr>
              <w:t xml:space="preserve">Количество реализованных проектов по развитию общественной территории муниципального образования, </w:t>
            </w:r>
            <w:r w:rsidR="00060304">
              <w:rPr>
                <w:rFonts w:ascii="PT Astra Serif" w:hAnsi="PT Astra Serif"/>
                <w:sz w:val="20"/>
                <w:szCs w:val="20"/>
              </w:rPr>
              <w:br/>
            </w:r>
            <w:r w:rsidRPr="00C4405C">
              <w:rPr>
                <w:rFonts w:ascii="PT Astra Serif" w:hAnsi="PT Astra Serif"/>
                <w:sz w:val="20"/>
                <w:szCs w:val="20"/>
              </w:rPr>
              <w:t xml:space="preserve">в том числе мероприятий (результатов) по обустройству туристского центра города </w:t>
            </w:r>
            <w:r w:rsidR="00060304">
              <w:rPr>
                <w:rFonts w:ascii="PT Astra Serif" w:hAnsi="PT Astra Serif"/>
                <w:sz w:val="20"/>
                <w:szCs w:val="20"/>
              </w:rPr>
              <w:br/>
            </w:r>
            <w:r w:rsidRPr="00C4405C">
              <w:rPr>
                <w:rFonts w:ascii="PT Astra Serif" w:hAnsi="PT Astra Serif"/>
                <w:sz w:val="20"/>
                <w:szCs w:val="20"/>
              </w:rPr>
              <w:t xml:space="preserve">на территории муниципального образования в соответствии </w:t>
            </w:r>
            <w:r w:rsidR="00060304">
              <w:rPr>
                <w:rFonts w:ascii="PT Astra Serif" w:hAnsi="PT Astra Serif"/>
                <w:sz w:val="20"/>
                <w:szCs w:val="20"/>
              </w:rPr>
              <w:br/>
            </w:r>
            <w:r w:rsidRPr="00C4405C">
              <w:rPr>
                <w:rFonts w:ascii="PT Astra Serif" w:hAnsi="PT Astra Serif"/>
                <w:sz w:val="20"/>
                <w:szCs w:val="20"/>
              </w:rPr>
              <w:t>с туристским кодом центра города, ед.</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w:t>
            </w:r>
          </w:p>
        </w:tc>
      </w:tr>
      <w:tr w:rsidR="00936513" w:rsidRPr="00C4405C" w:rsidTr="005D39D3">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Merge/>
            <w:vAlign w:val="center"/>
          </w:tcPr>
          <w:p w:rsidR="00936513" w:rsidRPr="00C4405C" w:rsidRDefault="00936513" w:rsidP="00D73D7A">
            <w:pPr>
              <w:suppressAutoHyphens/>
              <w:jc w:val="center"/>
              <w:rPr>
                <w:rFonts w:ascii="PT Astra Serif" w:hAnsi="PT Astra Serif"/>
              </w:rPr>
            </w:pPr>
          </w:p>
        </w:tc>
        <w:tc>
          <w:tcPr>
            <w:tcW w:w="1106" w:type="dxa"/>
            <w:vMerge/>
            <w:vAlign w:val="center"/>
          </w:tcPr>
          <w:p w:rsidR="00936513" w:rsidRPr="00C4405C" w:rsidRDefault="00936513" w:rsidP="00D73D7A">
            <w:pPr>
              <w:suppressAutoHyphens/>
              <w:jc w:val="center"/>
              <w:rPr>
                <w:rFonts w:ascii="PT Astra Serif" w:hAnsi="PT Astra Serif"/>
              </w:rPr>
            </w:pPr>
          </w:p>
        </w:tc>
        <w:tc>
          <w:tcPr>
            <w:tcW w:w="1132" w:type="dxa"/>
            <w:vMerge/>
            <w:vAlign w:val="center"/>
          </w:tcPr>
          <w:p w:rsidR="00936513" w:rsidRPr="00C4405C" w:rsidRDefault="00936513" w:rsidP="00D73D7A">
            <w:pPr>
              <w:suppressAutoHyphens/>
              <w:jc w:val="center"/>
              <w:rPr>
                <w:rFonts w:ascii="PT Astra Serif" w:hAnsi="PT Astra Serif"/>
              </w:rPr>
            </w:pPr>
          </w:p>
        </w:tc>
        <w:tc>
          <w:tcPr>
            <w:tcW w:w="1126" w:type="dxa"/>
            <w:vMerge/>
            <w:vAlign w:val="center"/>
          </w:tcPr>
          <w:p w:rsidR="00936513" w:rsidRPr="00C4405C" w:rsidRDefault="00936513" w:rsidP="00D73D7A">
            <w:pPr>
              <w:suppressAutoHyphens/>
              <w:jc w:val="center"/>
              <w:rPr>
                <w:rFonts w:ascii="PT Astra Serif" w:hAnsi="PT Astra Serif"/>
              </w:rPr>
            </w:pPr>
          </w:p>
        </w:tc>
        <w:tc>
          <w:tcPr>
            <w:tcW w:w="1132" w:type="dxa"/>
            <w:vMerge/>
            <w:vAlign w:val="center"/>
          </w:tcPr>
          <w:p w:rsidR="00936513" w:rsidRPr="00C4405C" w:rsidRDefault="00936513" w:rsidP="00D73D7A">
            <w:pPr>
              <w:suppressAutoHyphens/>
              <w:jc w:val="center"/>
              <w:rPr>
                <w:rFonts w:ascii="PT Astra Serif" w:hAnsi="PT Astra Serif"/>
              </w:rPr>
            </w:pPr>
          </w:p>
        </w:tc>
        <w:tc>
          <w:tcPr>
            <w:tcW w:w="1206" w:type="dxa"/>
            <w:vMerge/>
            <w:vAlign w:val="center"/>
          </w:tcPr>
          <w:p w:rsidR="00936513" w:rsidRPr="00C4405C" w:rsidRDefault="00936513" w:rsidP="00D73D7A">
            <w:pPr>
              <w:suppressAutoHyphens/>
              <w:jc w:val="center"/>
              <w:rPr>
                <w:rFonts w:ascii="PT Astra Serif" w:hAnsi="PT Astra Serif"/>
              </w:rPr>
            </w:pPr>
          </w:p>
        </w:tc>
        <w:tc>
          <w:tcPr>
            <w:tcW w:w="1669" w:type="dxa"/>
            <w:vMerge/>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rPr>
                <w:rFonts w:ascii="PT Astra Serif" w:hAnsi="PT Astra Serif"/>
                <w:sz w:val="20"/>
                <w:szCs w:val="20"/>
              </w:rPr>
            </w:pPr>
            <w:r w:rsidRPr="00C4405C">
              <w:rPr>
                <w:rFonts w:ascii="PT Astra Serif" w:hAnsi="PT Astra Serif"/>
                <w:sz w:val="20"/>
                <w:szCs w:val="20"/>
              </w:rPr>
              <w:t xml:space="preserve">Прирост количества туристских поездок муниципального образования за 11 месяцев </w:t>
            </w:r>
            <w:r w:rsidR="00060304">
              <w:rPr>
                <w:rFonts w:ascii="PT Astra Serif" w:hAnsi="PT Astra Serif"/>
                <w:sz w:val="20"/>
                <w:szCs w:val="20"/>
              </w:rPr>
              <w:br/>
            </w:r>
            <w:r w:rsidRPr="00C4405C">
              <w:rPr>
                <w:rFonts w:ascii="PT Astra Serif" w:hAnsi="PT Astra Serif"/>
                <w:sz w:val="20"/>
                <w:szCs w:val="20"/>
              </w:rPr>
              <w:t xml:space="preserve">2028 года по отношению </w:t>
            </w:r>
            <w:r w:rsidR="00EE09BC">
              <w:rPr>
                <w:rFonts w:ascii="PT Astra Serif" w:hAnsi="PT Astra Serif"/>
                <w:sz w:val="20"/>
                <w:szCs w:val="20"/>
              </w:rPr>
              <w:br/>
            </w:r>
            <w:r w:rsidRPr="00C4405C">
              <w:rPr>
                <w:rFonts w:ascii="PT Astra Serif" w:hAnsi="PT Astra Serif"/>
                <w:sz w:val="20"/>
                <w:szCs w:val="20"/>
              </w:rPr>
              <w:t xml:space="preserve">к значению показателя </w:t>
            </w:r>
            <w:r w:rsidR="00060304">
              <w:rPr>
                <w:rFonts w:ascii="PT Astra Serif" w:hAnsi="PT Astra Serif"/>
                <w:sz w:val="20"/>
                <w:szCs w:val="20"/>
              </w:rPr>
              <w:br/>
            </w:r>
            <w:r w:rsidRPr="00C4405C">
              <w:rPr>
                <w:rFonts w:ascii="PT Astra Serif" w:hAnsi="PT Astra Serif"/>
                <w:sz w:val="20"/>
                <w:szCs w:val="20"/>
              </w:rPr>
              <w:t>за 11 месяцев 2027 года, %</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w:t>
            </w:r>
          </w:p>
        </w:tc>
      </w:tr>
      <w:tr w:rsidR="00936513" w:rsidRPr="00C4405C" w:rsidTr="005D39D3">
        <w:trPr>
          <w:trHeight w:val="444"/>
        </w:trPr>
        <w:tc>
          <w:tcPr>
            <w:tcW w:w="3234" w:type="dxa"/>
            <w:gridSpan w:val="2"/>
            <w:vMerge w:val="restart"/>
            <w:vAlign w:val="center"/>
          </w:tcPr>
          <w:p w:rsidR="00936513" w:rsidRPr="00C4405C" w:rsidRDefault="00936513" w:rsidP="00D73D7A">
            <w:pPr>
              <w:suppressAutoHyphens/>
              <w:rPr>
                <w:rFonts w:ascii="PT Astra Serif" w:hAnsi="PT Astra Serif"/>
              </w:rPr>
            </w:pPr>
            <w:r w:rsidRPr="00C4405C">
              <w:rPr>
                <w:rFonts w:ascii="PT Astra Serif" w:hAnsi="PT Astra Serif"/>
                <w:sz w:val="20"/>
                <w:szCs w:val="20"/>
              </w:rPr>
              <w:t xml:space="preserve">Мероприятие 2. </w:t>
            </w:r>
            <w:r w:rsidR="00D01DA8">
              <w:rPr>
                <w:rFonts w:ascii="PT Astra Serif" w:hAnsi="PT Astra Serif"/>
                <w:sz w:val="20"/>
                <w:szCs w:val="20"/>
              </w:rPr>
              <w:br/>
            </w:r>
            <w:r w:rsidRPr="00C4405C">
              <w:rPr>
                <w:rFonts w:ascii="PT Astra Serif" w:hAnsi="PT Astra Serif"/>
                <w:sz w:val="20"/>
                <w:szCs w:val="20"/>
              </w:rPr>
              <w:t xml:space="preserve">Обеспечение поддержки </w:t>
            </w:r>
            <w:r w:rsidR="00D01DA8">
              <w:rPr>
                <w:rFonts w:ascii="PT Astra Serif" w:hAnsi="PT Astra Serif"/>
                <w:sz w:val="20"/>
                <w:szCs w:val="20"/>
              </w:rPr>
              <w:br/>
            </w:r>
            <w:r w:rsidRPr="00C4405C">
              <w:rPr>
                <w:rFonts w:ascii="PT Astra Serif" w:hAnsi="PT Astra Serif"/>
                <w:sz w:val="20"/>
                <w:szCs w:val="20"/>
              </w:rPr>
              <w:t xml:space="preserve">и продвижения событийных мероприятий, направленных </w:t>
            </w:r>
            <w:r w:rsidR="00D01DA8">
              <w:rPr>
                <w:rFonts w:ascii="PT Astra Serif" w:hAnsi="PT Astra Serif"/>
                <w:sz w:val="20"/>
                <w:szCs w:val="20"/>
              </w:rPr>
              <w:br/>
            </w:r>
            <w:r w:rsidRPr="00C4405C">
              <w:rPr>
                <w:rFonts w:ascii="PT Astra Serif" w:hAnsi="PT Astra Serif"/>
                <w:sz w:val="20"/>
                <w:szCs w:val="20"/>
              </w:rPr>
              <w:t>на развитие туризма</w:t>
            </w:r>
          </w:p>
        </w:tc>
        <w:tc>
          <w:tcPr>
            <w:tcW w:w="985"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Всего</w:t>
            </w:r>
          </w:p>
        </w:tc>
        <w:tc>
          <w:tcPr>
            <w:tcW w:w="110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19 569,0</w:t>
            </w:r>
          </w:p>
        </w:tc>
        <w:tc>
          <w:tcPr>
            <w:tcW w:w="1132"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19 177,6</w:t>
            </w:r>
          </w:p>
        </w:tc>
        <w:tc>
          <w:tcPr>
            <w:tcW w:w="112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391,4</w:t>
            </w:r>
          </w:p>
        </w:tc>
        <w:tc>
          <w:tcPr>
            <w:tcW w:w="1132"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restart"/>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Х</w:t>
            </w:r>
          </w:p>
        </w:tc>
        <w:tc>
          <w:tcPr>
            <w:tcW w:w="850"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Х</w:t>
            </w:r>
          </w:p>
        </w:tc>
      </w:tr>
      <w:tr w:rsidR="00936513" w:rsidRPr="00C4405C" w:rsidTr="005D39D3">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2025</w:t>
            </w:r>
            <w:r w:rsidR="00C6014C">
              <w:rPr>
                <w:rFonts w:ascii="PT Astra Serif" w:hAnsi="PT Astra Serif"/>
                <w:sz w:val="20"/>
                <w:szCs w:val="20"/>
              </w:rPr>
              <w:t xml:space="preserve"> год</w:t>
            </w:r>
          </w:p>
        </w:tc>
        <w:tc>
          <w:tcPr>
            <w:tcW w:w="110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19 569,0</w:t>
            </w:r>
          </w:p>
        </w:tc>
        <w:tc>
          <w:tcPr>
            <w:tcW w:w="1132"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19 177,6</w:t>
            </w:r>
          </w:p>
        </w:tc>
        <w:tc>
          <w:tcPr>
            <w:tcW w:w="112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391,4</w:t>
            </w:r>
          </w:p>
        </w:tc>
        <w:tc>
          <w:tcPr>
            <w:tcW w:w="1132"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206" w:type="dxa"/>
            <w:vMerge w:val="restart"/>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rPr>
                <w:rFonts w:ascii="PT Astra Serif" w:hAnsi="PT Astra Serif"/>
                <w:sz w:val="20"/>
                <w:szCs w:val="20"/>
              </w:rPr>
            </w:pPr>
            <w:r w:rsidRPr="00C4405C">
              <w:rPr>
                <w:rFonts w:ascii="PT Astra Serif" w:hAnsi="PT Astra Serif"/>
                <w:sz w:val="20"/>
                <w:szCs w:val="20"/>
              </w:rPr>
              <w:t>Количество проведенных событийных мероприятий, направленных на развитие туризма, ед.</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2</w:t>
            </w:r>
          </w:p>
        </w:tc>
      </w:tr>
      <w:tr w:rsidR="00936513" w:rsidRPr="00C4405C" w:rsidTr="005D39D3">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Merge/>
            <w:vAlign w:val="center"/>
          </w:tcPr>
          <w:p w:rsidR="00936513" w:rsidRPr="00C4405C" w:rsidRDefault="00936513" w:rsidP="00D73D7A">
            <w:pPr>
              <w:suppressAutoHyphens/>
              <w:jc w:val="center"/>
              <w:rPr>
                <w:rFonts w:ascii="PT Astra Serif" w:hAnsi="PT Astra Serif"/>
              </w:rPr>
            </w:pPr>
          </w:p>
        </w:tc>
        <w:tc>
          <w:tcPr>
            <w:tcW w:w="1106" w:type="dxa"/>
            <w:vMerge/>
            <w:vAlign w:val="center"/>
          </w:tcPr>
          <w:p w:rsidR="00936513" w:rsidRPr="00C4405C" w:rsidRDefault="00936513" w:rsidP="00D73D7A">
            <w:pPr>
              <w:suppressAutoHyphens/>
              <w:jc w:val="center"/>
              <w:rPr>
                <w:rFonts w:ascii="PT Astra Serif" w:hAnsi="PT Astra Serif"/>
              </w:rPr>
            </w:pPr>
          </w:p>
        </w:tc>
        <w:tc>
          <w:tcPr>
            <w:tcW w:w="1132" w:type="dxa"/>
            <w:vMerge/>
            <w:vAlign w:val="center"/>
          </w:tcPr>
          <w:p w:rsidR="00936513" w:rsidRPr="00C4405C" w:rsidRDefault="00936513" w:rsidP="00D73D7A">
            <w:pPr>
              <w:suppressAutoHyphens/>
              <w:jc w:val="center"/>
              <w:rPr>
                <w:rFonts w:ascii="PT Astra Serif" w:hAnsi="PT Astra Serif"/>
              </w:rPr>
            </w:pPr>
          </w:p>
        </w:tc>
        <w:tc>
          <w:tcPr>
            <w:tcW w:w="1126" w:type="dxa"/>
            <w:vMerge/>
            <w:vAlign w:val="center"/>
          </w:tcPr>
          <w:p w:rsidR="00936513" w:rsidRPr="00C4405C" w:rsidRDefault="00936513" w:rsidP="00D73D7A">
            <w:pPr>
              <w:suppressAutoHyphens/>
              <w:jc w:val="center"/>
              <w:rPr>
                <w:rFonts w:ascii="PT Astra Serif" w:hAnsi="PT Astra Serif"/>
              </w:rPr>
            </w:pPr>
          </w:p>
        </w:tc>
        <w:tc>
          <w:tcPr>
            <w:tcW w:w="1132" w:type="dxa"/>
            <w:vMerge/>
            <w:vAlign w:val="center"/>
          </w:tcPr>
          <w:p w:rsidR="00936513" w:rsidRPr="00C4405C" w:rsidRDefault="00936513" w:rsidP="00D73D7A">
            <w:pPr>
              <w:suppressAutoHyphens/>
              <w:jc w:val="center"/>
              <w:rPr>
                <w:rFonts w:ascii="PT Astra Serif" w:hAnsi="PT Astra Serif"/>
              </w:rPr>
            </w:pPr>
          </w:p>
        </w:tc>
        <w:tc>
          <w:tcPr>
            <w:tcW w:w="1206" w:type="dxa"/>
            <w:vMerge/>
            <w:vAlign w:val="center"/>
          </w:tcPr>
          <w:p w:rsidR="00936513" w:rsidRPr="00C4405C" w:rsidRDefault="00936513" w:rsidP="00D73D7A">
            <w:pPr>
              <w:suppressAutoHyphens/>
              <w:jc w:val="center"/>
              <w:rPr>
                <w:rFonts w:ascii="PT Astra Serif" w:hAnsi="PT Astra Serif"/>
              </w:rPr>
            </w:pPr>
          </w:p>
        </w:tc>
        <w:tc>
          <w:tcPr>
            <w:tcW w:w="1669" w:type="dxa"/>
            <w:vMerge/>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rPr>
                <w:rFonts w:ascii="PT Astra Serif" w:hAnsi="PT Astra Serif"/>
                <w:sz w:val="20"/>
                <w:szCs w:val="20"/>
              </w:rPr>
            </w:pPr>
            <w:r w:rsidRPr="00C4405C">
              <w:rPr>
                <w:rFonts w:ascii="PT Astra Serif" w:hAnsi="PT Astra Serif"/>
                <w:sz w:val="20"/>
                <w:szCs w:val="20"/>
              </w:rPr>
              <w:t>Количество посетителей, чел.</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110</w:t>
            </w:r>
          </w:p>
        </w:tc>
      </w:tr>
      <w:tr w:rsidR="00936513" w:rsidRPr="00C4405C" w:rsidTr="005D39D3">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2026</w:t>
            </w:r>
            <w:r w:rsidR="00C6014C">
              <w:rPr>
                <w:rFonts w:ascii="PT Astra Serif" w:hAnsi="PT Astra Serif"/>
                <w:sz w:val="20"/>
                <w:szCs w:val="20"/>
              </w:rPr>
              <w:t xml:space="preserve"> год</w:t>
            </w:r>
          </w:p>
        </w:tc>
        <w:tc>
          <w:tcPr>
            <w:tcW w:w="110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132"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12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132"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rPr>
                <w:rFonts w:ascii="PT Astra Serif" w:hAnsi="PT Astra Serif"/>
                <w:sz w:val="20"/>
                <w:szCs w:val="20"/>
              </w:rPr>
            </w:pPr>
            <w:r w:rsidRPr="00C4405C">
              <w:rPr>
                <w:rFonts w:ascii="PT Astra Serif" w:hAnsi="PT Astra Serif"/>
                <w:sz w:val="20"/>
                <w:szCs w:val="20"/>
              </w:rPr>
              <w:t>Количество проведенных событийных мероприятий, направленных на развитие туризма, ед.</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w:t>
            </w:r>
          </w:p>
        </w:tc>
      </w:tr>
      <w:tr w:rsidR="00936513" w:rsidRPr="00C4405C" w:rsidTr="005D39D3">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2027</w:t>
            </w:r>
            <w:r w:rsidR="00C6014C">
              <w:rPr>
                <w:rFonts w:ascii="PT Astra Serif" w:hAnsi="PT Astra Serif"/>
                <w:sz w:val="20"/>
                <w:szCs w:val="20"/>
              </w:rPr>
              <w:t xml:space="preserve"> год</w:t>
            </w:r>
          </w:p>
        </w:tc>
        <w:tc>
          <w:tcPr>
            <w:tcW w:w="110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132"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12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132"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rPr>
                <w:rFonts w:ascii="PT Astra Serif" w:hAnsi="PT Astra Serif"/>
                <w:sz w:val="20"/>
                <w:szCs w:val="20"/>
              </w:rPr>
            </w:pPr>
            <w:r w:rsidRPr="00C4405C">
              <w:rPr>
                <w:rFonts w:ascii="PT Astra Serif" w:hAnsi="PT Astra Serif"/>
                <w:sz w:val="20"/>
                <w:szCs w:val="20"/>
              </w:rPr>
              <w:t>Количество проведенных событийных мероприятий, направленных на развитие туризма, ед.</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w:t>
            </w:r>
          </w:p>
        </w:tc>
      </w:tr>
      <w:tr w:rsidR="00936513" w:rsidRPr="00C4405C" w:rsidTr="005D39D3">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2028</w:t>
            </w:r>
            <w:r w:rsidR="00C6014C">
              <w:rPr>
                <w:rFonts w:ascii="PT Astra Serif" w:hAnsi="PT Astra Serif"/>
                <w:sz w:val="20"/>
                <w:szCs w:val="20"/>
              </w:rPr>
              <w:t xml:space="preserve"> год</w:t>
            </w:r>
          </w:p>
        </w:tc>
        <w:tc>
          <w:tcPr>
            <w:tcW w:w="110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132"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12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132"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206" w:type="dxa"/>
            <w:vAlign w:val="center"/>
          </w:tcPr>
          <w:p w:rsidR="00936513" w:rsidRPr="00C4405C" w:rsidRDefault="00936513" w:rsidP="00D73D7A">
            <w:pPr>
              <w:jc w:val="center"/>
              <w:rPr>
                <w:rFonts w:ascii="PT Astra Serif" w:hAnsi="PT Astra Serif"/>
                <w:sz w:val="20"/>
                <w:szCs w:val="20"/>
              </w:rPr>
            </w:pPr>
            <w:r w:rsidRPr="00C4405C">
              <w:rPr>
                <w:rFonts w:ascii="PT Astra Serif" w:hAnsi="PT Astra Serif"/>
                <w:sz w:val="20"/>
                <w:szCs w:val="20"/>
              </w:rPr>
              <w:t>0,0</w:t>
            </w:r>
          </w:p>
        </w:tc>
        <w:tc>
          <w:tcPr>
            <w:tcW w:w="1669" w:type="dxa"/>
            <w:vMerge/>
            <w:vAlign w:val="center"/>
          </w:tcPr>
          <w:p w:rsidR="00936513" w:rsidRPr="00C4405C" w:rsidRDefault="00936513" w:rsidP="00D73D7A">
            <w:pPr>
              <w:suppressAutoHyphens/>
              <w:rPr>
                <w:rFonts w:ascii="PT Astra Serif" w:hAnsi="PT Astra Serif"/>
              </w:rPr>
            </w:pPr>
          </w:p>
        </w:tc>
        <w:tc>
          <w:tcPr>
            <w:tcW w:w="3119" w:type="dxa"/>
            <w:vAlign w:val="center"/>
          </w:tcPr>
          <w:p w:rsidR="00936513" w:rsidRPr="00C4405C" w:rsidRDefault="00936513" w:rsidP="00D73D7A">
            <w:pPr>
              <w:rPr>
                <w:rFonts w:ascii="PT Astra Serif" w:hAnsi="PT Astra Serif"/>
                <w:sz w:val="20"/>
                <w:szCs w:val="20"/>
              </w:rPr>
            </w:pPr>
            <w:r w:rsidRPr="00C4405C">
              <w:rPr>
                <w:rFonts w:ascii="PT Astra Serif" w:hAnsi="PT Astra Serif"/>
                <w:sz w:val="20"/>
                <w:szCs w:val="20"/>
              </w:rPr>
              <w:t>Количество проведенных событийных мероприятий, направленных на развитие туризма, ед.</w:t>
            </w:r>
          </w:p>
        </w:tc>
        <w:tc>
          <w:tcPr>
            <w:tcW w:w="850" w:type="dxa"/>
            <w:vAlign w:val="center"/>
          </w:tcPr>
          <w:p w:rsidR="00936513" w:rsidRPr="00C4405C" w:rsidRDefault="00936513" w:rsidP="00111776">
            <w:pPr>
              <w:jc w:val="center"/>
              <w:rPr>
                <w:rFonts w:ascii="PT Astra Serif" w:hAnsi="PT Astra Serif"/>
                <w:sz w:val="20"/>
                <w:szCs w:val="20"/>
              </w:rPr>
            </w:pPr>
            <w:r w:rsidRPr="00C4405C">
              <w:rPr>
                <w:rFonts w:ascii="PT Astra Serif" w:hAnsi="PT Astra Serif"/>
                <w:sz w:val="20"/>
                <w:szCs w:val="20"/>
              </w:rPr>
              <w:t>-</w:t>
            </w:r>
          </w:p>
        </w:tc>
      </w:tr>
      <w:tr w:rsidR="00936513" w:rsidRPr="00C4405C" w:rsidTr="005D39D3">
        <w:trPr>
          <w:trHeight w:val="417"/>
        </w:trPr>
        <w:tc>
          <w:tcPr>
            <w:tcW w:w="3234" w:type="dxa"/>
            <w:gridSpan w:val="2"/>
            <w:vMerge w:val="restart"/>
            <w:vAlign w:val="center"/>
          </w:tcPr>
          <w:p w:rsidR="00936513" w:rsidRPr="00C4405C" w:rsidRDefault="00936513" w:rsidP="00D73D7A">
            <w:pPr>
              <w:suppressAutoHyphens/>
              <w:rPr>
                <w:rFonts w:ascii="PT Astra Serif" w:hAnsi="PT Astra Serif"/>
              </w:rPr>
            </w:pPr>
            <w:r w:rsidRPr="00C4405C">
              <w:rPr>
                <w:rFonts w:ascii="PT Astra Serif" w:hAnsi="PT Astra Serif"/>
                <w:bCs/>
                <w:sz w:val="20"/>
                <w:szCs w:val="20"/>
              </w:rPr>
              <w:t>Итого региональный проект 1</w:t>
            </w:r>
          </w:p>
        </w:tc>
        <w:tc>
          <w:tcPr>
            <w:tcW w:w="985"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Всего</w:t>
            </w:r>
          </w:p>
        </w:tc>
        <w:tc>
          <w:tcPr>
            <w:tcW w:w="110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121 093,5</w:t>
            </w:r>
          </w:p>
        </w:tc>
        <w:tc>
          <w:tcPr>
            <w:tcW w:w="1132"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118 284,8</w:t>
            </w:r>
          </w:p>
        </w:tc>
        <w:tc>
          <w:tcPr>
            <w:tcW w:w="112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2 808,7</w:t>
            </w:r>
          </w:p>
        </w:tc>
        <w:tc>
          <w:tcPr>
            <w:tcW w:w="1132"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0,0</w:t>
            </w:r>
          </w:p>
        </w:tc>
        <w:tc>
          <w:tcPr>
            <w:tcW w:w="120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0,0</w:t>
            </w:r>
          </w:p>
        </w:tc>
        <w:tc>
          <w:tcPr>
            <w:tcW w:w="1669" w:type="dxa"/>
            <w:vMerge w:val="restart"/>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X</w:t>
            </w:r>
          </w:p>
        </w:tc>
        <w:tc>
          <w:tcPr>
            <w:tcW w:w="3119" w:type="dxa"/>
            <w:vMerge w:val="restart"/>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X</w:t>
            </w:r>
          </w:p>
        </w:tc>
        <w:tc>
          <w:tcPr>
            <w:tcW w:w="850" w:type="dxa"/>
            <w:vMerge w:val="restart"/>
            <w:vAlign w:val="center"/>
          </w:tcPr>
          <w:p w:rsidR="00936513" w:rsidRPr="00C4405C" w:rsidRDefault="00936513" w:rsidP="00111776">
            <w:pPr>
              <w:jc w:val="center"/>
              <w:rPr>
                <w:rFonts w:ascii="PT Astra Serif" w:hAnsi="PT Astra Serif"/>
                <w:bCs/>
                <w:sz w:val="20"/>
                <w:szCs w:val="20"/>
              </w:rPr>
            </w:pPr>
            <w:r w:rsidRPr="00C4405C">
              <w:rPr>
                <w:rFonts w:ascii="PT Astra Serif" w:hAnsi="PT Astra Serif"/>
                <w:bCs/>
                <w:sz w:val="20"/>
                <w:szCs w:val="20"/>
              </w:rPr>
              <w:t>X</w:t>
            </w:r>
          </w:p>
        </w:tc>
      </w:tr>
      <w:tr w:rsidR="00936513" w:rsidRPr="00C4405C" w:rsidTr="005D39D3">
        <w:trPr>
          <w:trHeight w:val="423"/>
        </w:trPr>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2025</w:t>
            </w:r>
            <w:r w:rsidR="00C6014C">
              <w:rPr>
                <w:rFonts w:ascii="PT Astra Serif" w:hAnsi="PT Astra Serif"/>
                <w:bCs/>
                <w:sz w:val="20"/>
                <w:szCs w:val="20"/>
              </w:rPr>
              <w:t xml:space="preserve"> год</w:t>
            </w:r>
          </w:p>
        </w:tc>
        <w:tc>
          <w:tcPr>
            <w:tcW w:w="110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25 738,7</w:t>
            </w:r>
          </w:p>
        </w:tc>
        <w:tc>
          <w:tcPr>
            <w:tcW w:w="1132"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24 837,1</w:t>
            </w:r>
          </w:p>
        </w:tc>
        <w:tc>
          <w:tcPr>
            <w:tcW w:w="112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901,6</w:t>
            </w:r>
          </w:p>
        </w:tc>
        <w:tc>
          <w:tcPr>
            <w:tcW w:w="1132"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0,0</w:t>
            </w:r>
          </w:p>
        </w:tc>
        <w:tc>
          <w:tcPr>
            <w:tcW w:w="120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0,0</w:t>
            </w:r>
          </w:p>
        </w:tc>
        <w:tc>
          <w:tcPr>
            <w:tcW w:w="1669" w:type="dxa"/>
            <w:vMerge/>
            <w:vAlign w:val="center"/>
          </w:tcPr>
          <w:p w:rsidR="00936513" w:rsidRPr="00C4405C" w:rsidRDefault="00936513" w:rsidP="00D73D7A">
            <w:pPr>
              <w:suppressAutoHyphens/>
              <w:rPr>
                <w:rFonts w:ascii="PT Astra Serif" w:hAnsi="PT Astra Serif"/>
              </w:rPr>
            </w:pPr>
          </w:p>
        </w:tc>
        <w:tc>
          <w:tcPr>
            <w:tcW w:w="3119" w:type="dxa"/>
            <w:vMerge/>
            <w:vAlign w:val="center"/>
          </w:tcPr>
          <w:p w:rsidR="00936513" w:rsidRPr="00C4405C" w:rsidRDefault="00936513" w:rsidP="00D73D7A">
            <w:pPr>
              <w:suppressAutoHyphens/>
              <w:rPr>
                <w:rFonts w:ascii="PT Astra Serif" w:hAnsi="PT Astra Serif"/>
              </w:rPr>
            </w:pPr>
          </w:p>
        </w:tc>
        <w:tc>
          <w:tcPr>
            <w:tcW w:w="850" w:type="dxa"/>
            <w:vMerge/>
            <w:vAlign w:val="center"/>
          </w:tcPr>
          <w:p w:rsidR="00936513" w:rsidRPr="00C4405C" w:rsidRDefault="00936513" w:rsidP="00D73D7A">
            <w:pPr>
              <w:suppressAutoHyphens/>
              <w:rPr>
                <w:rFonts w:ascii="PT Astra Serif" w:hAnsi="PT Astra Serif"/>
              </w:rPr>
            </w:pPr>
          </w:p>
        </w:tc>
      </w:tr>
      <w:tr w:rsidR="00936513" w:rsidRPr="00C4405C" w:rsidTr="005D39D3">
        <w:trPr>
          <w:trHeight w:val="415"/>
        </w:trPr>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2026</w:t>
            </w:r>
            <w:r w:rsidR="00C6014C">
              <w:rPr>
                <w:rFonts w:ascii="PT Astra Serif" w:hAnsi="PT Astra Serif"/>
                <w:bCs/>
                <w:sz w:val="20"/>
                <w:szCs w:val="20"/>
              </w:rPr>
              <w:t xml:space="preserve"> год</w:t>
            </w:r>
          </w:p>
        </w:tc>
        <w:tc>
          <w:tcPr>
            <w:tcW w:w="110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46 389,8</w:t>
            </w:r>
          </w:p>
        </w:tc>
        <w:tc>
          <w:tcPr>
            <w:tcW w:w="1132"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45 462,0</w:t>
            </w:r>
          </w:p>
        </w:tc>
        <w:tc>
          <w:tcPr>
            <w:tcW w:w="112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927,8</w:t>
            </w:r>
          </w:p>
        </w:tc>
        <w:tc>
          <w:tcPr>
            <w:tcW w:w="1132"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0,0</w:t>
            </w:r>
          </w:p>
        </w:tc>
        <w:tc>
          <w:tcPr>
            <w:tcW w:w="120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0,0</w:t>
            </w:r>
          </w:p>
        </w:tc>
        <w:tc>
          <w:tcPr>
            <w:tcW w:w="1669" w:type="dxa"/>
            <w:vMerge/>
            <w:vAlign w:val="center"/>
          </w:tcPr>
          <w:p w:rsidR="00936513" w:rsidRPr="00C4405C" w:rsidRDefault="00936513" w:rsidP="00D73D7A">
            <w:pPr>
              <w:suppressAutoHyphens/>
              <w:rPr>
                <w:rFonts w:ascii="PT Astra Serif" w:hAnsi="PT Astra Serif"/>
              </w:rPr>
            </w:pPr>
          </w:p>
        </w:tc>
        <w:tc>
          <w:tcPr>
            <w:tcW w:w="3119" w:type="dxa"/>
            <w:vMerge/>
            <w:vAlign w:val="center"/>
          </w:tcPr>
          <w:p w:rsidR="00936513" w:rsidRPr="00C4405C" w:rsidRDefault="00936513" w:rsidP="00D73D7A">
            <w:pPr>
              <w:suppressAutoHyphens/>
              <w:rPr>
                <w:rFonts w:ascii="PT Astra Serif" w:hAnsi="PT Astra Serif"/>
              </w:rPr>
            </w:pPr>
          </w:p>
        </w:tc>
        <w:tc>
          <w:tcPr>
            <w:tcW w:w="850" w:type="dxa"/>
            <w:vMerge/>
            <w:vAlign w:val="center"/>
          </w:tcPr>
          <w:p w:rsidR="00936513" w:rsidRPr="00C4405C" w:rsidRDefault="00936513" w:rsidP="00D73D7A">
            <w:pPr>
              <w:suppressAutoHyphens/>
              <w:rPr>
                <w:rFonts w:ascii="PT Astra Serif" w:hAnsi="PT Astra Serif"/>
              </w:rPr>
            </w:pPr>
          </w:p>
        </w:tc>
      </w:tr>
      <w:tr w:rsidR="00936513" w:rsidRPr="00C4405C" w:rsidTr="005D39D3">
        <w:trPr>
          <w:trHeight w:val="427"/>
        </w:trPr>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2027</w:t>
            </w:r>
            <w:r w:rsidR="00C6014C">
              <w:rPr>
                <w:rFonts w:ascii="PT Astra Serif" w:hAnsi="PT Astra Serif"/>
                <w:bCs/>
                <w:sz w:val="20"/>
                <w:szCs w:val="20"/>
              </w:rPr>
              <w:t xml:space="preserve"> год</w:t>
            </w:r>
          </w:p>
        </w:tc>
        <w:tc>
          <w:tcPr>
            <w:tcW w:w="110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48 965,0</w:t>
            </w:r>
          </w:p>
        </w:tc>
        <w:tc>
          <w:tcPr>
            <w:tcW w:w="1132"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47 985,7</w:t>
            </w:r>
          </w:p>
        </w:tc>
        <w:tc>
          <w:tcPr>
            <w:tcW w:w="112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979,3</w:t>
            </w:r>
          </w:p>
        </w:tc>
        <w:tc>
          <w:tcPr>
            <w:tcW w:w="1132"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0,0</w:t>
            </w:r>
          </w:p>
        </w:tc>
        <w:tc>
          <w:tcPr>
            <w:tcW w:w="120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0,0</w:t>
            </w:r>
          </w:p>
        </w:tc>
        <w:tc>
          <w:tcPr>
            <w:tcW w:w="1669" w:type="dxa"/>
            <w:vMerge/>
            <w:vAlign w:val="center"/>
          </w:tcPr>
          <w:p w:rsidR="00936513" w:rsidRPr="00C4405C" w:rsidRDefault="00936513" w:rsidP="00D73D7A">
            <w:pPr>
              <w:suppressAutoHyphens/>
              <w:rPr>
                <w:rFonts w:ascii="PT Astra Serif" w:hAnsi="PT Astra Serif"/>
              </w:rPr>
            </w:pPr>
          </w:p>
        </w:tc>
        <w:tc>
          <w:tcPr>
            <w:tcW w:w="3119" w:type="dxa"/>
            <w:vMerge/>
            <w:vAlign w:val="center"/>
          </w:tcPr>
          <w:p w:rsidR="00936513" w:rsidRPr="00C4405C" w:rsidRDefault="00936513" w:rsidP="00D73D7A">
            <w:pPr>
              <w:suppressAutoHyphens/>
              <w:rPr>
                <w:rFonts w:ascii="PT Astra Serif" w:hAnsi="PT Astra Serif"/>
              </w:rPr>
            </w:pPr>
          </w:p>
        </w:tc>
        <w:tc>
          <w:tcPr>
            <w:tcW w:w="850" w:type="dxa"/>
            <w:vMerge/>
            <w:vAlign w:val="center"/>
          </w:tcPr>
          <w:p w:rsidR="00936513" w:rsidRPr="00C4405C" w:rsidRDefault="00936513" w:rsidP="00D73D7A">
            <w:pPr>
              <w:suppressAutoHyphens/>
              <w:rPr>
                <w:rFonts w:ascii="PT Astra Serif" w:hAnsi="PT Astra Serif"/>
              </w:rPr>
            </w:pPr>
          </w:p>
        </w:tc>
      </w:tr>
      <w:tr w:rsidR="00936513" w:rsidRPr="00C4405C" w:rsidTr="005D39D3">
        <w:trPr>
          <w:trHeight w:val="419"/>
        </w:trPr>
        <w:tc>
          <w:tcPr>
            <w:tcW w:w="3234" w:type="dxa"/>
            <w:gridSpan w:val="2"/>
            <w:vMerge/>
            <w:vAlign w:val="center"/>
          </w:tcPr>
          <w:p w:rsidR="00936513" w:rsidRPr="00C4405C" w:rsidRDefault="00936513" w:rsidP="00D73D7A">
            <w:pPr>
              <w:suppressAutoHyphens/>
              <w:rPr>
                <w:rFonts w:ascii="PT Astra Serif" w:hAnsi="PT Astra Serif"/>
              </w:rPr>
            </w:pPr>
          </w:p>
        </w:tc>
        <w:tc>
          <w:tcPr>
            <w:tcW w:w="985"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2028</w:t>
            </w:r>
            <w:r w:rsidR="00C6014C">
              <w:rPr>
                <w:rFonts w:ascii="PT Astra Serif" w:hAnsi="PT Astra Serif"/>
                <w:bCs/>
                <w:sz w:val="20"/>
                <w:szCs w:val="20"/>
              </w:rPr>
              <w:t xml:space="preserve"> год</w:t>
            </w:r>
          </w:p>
        </w:tc>
        <w:tc>
          <w:tcPr>
            <w:tcW w:w="110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0,0</w:t>
            </w:r>
          </w:p>
        </w:tc>
        <w:tc>
          <w:tcPr>
            <w:tcW w:w="1132"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0,0</w:t>
            </w:r>
          </w:p>
        </w:tc>
        <w:tc>
          <w:tcPr>
            <w:tcW w:w="112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0,0</w:t>
            </w:r>
          </w:p>
        </w:tc>
        <w:tc>
          <w:tcPr>
            <w:tcW w:w="1132"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0,0</w:t>
            </w:r>
          </w:p>
        </w:tc>
        <w:tc>
          <w:tcPr>
            <w:tcW w:w="1206" w:type="dxa"/>
            <w:vAlign w:val="center"/>
          </w:tcPr>
          <w:p w:rsidR="00936513" w:rsidRPr="00C4405C" w:rsidRDefault="00936513" w:rsidP="00D73D7A">
            <w:pPr>
              <w:jc w:val="center"/>
              <w:rPr>
                <w:rFonts w:ascii="PT Astra Serif" w:hAnsi="PT Astra Serif"/>
                <w:bCs/>
                <w:sz w:val="20"/>
                <w:szCs w:val="20"/>
              </w:rPr>
            </w:pPr>
            <w:r w:rsidRPr="00C4405C">
              <w:rPr>
                <w:rFonts w:ascii="PT Astra Serif" w:hAnsi="PT Astra Serif"/>
                <w:bCs/>
                <w:sz w:val="20"/>
                <w:szCs w:val="20"/>
              </w:rPr>
              <w:t>0,0</w:t>
            </w:r>
          </w:p>
        </w:tc>
        <w:tc>
          <w:tcPr>
            <w:tcW w:w="1669" w:type="dxa"/>
            <w:vMerge/>
            <w:vAlign w:val="center"/>
          </w:tcPr>
          <w:p w:rsidR="00936513" w:rsidRPr="00C4405C" w:rsidRDefault="00936513" w:rsidP="00D73D7A">
            <w:pPr>
              <w:suppressAutoHyphens/>
              <w:rPr>
                <w:rFonts w:ascii="PT Astra Serif" w:hAnsi="PT Astra Serif"/>
              </w:rPr>
            </w:pPr>
          </w:p>
        </w:tc>
        <w:tc>
          <w:tcPr>
            <w:tcW w:w="3119" w:type="dxa"/>
            <w:vMerge/>
            <w:vAlign w:val="center"/>
          </w:tcPr>
          <w:p w:rsidR="00936513" w:rsidRPr="00C4405C" w:rsidRDefault="00936513" w:rsidP="00D73D7A">
            <w:pPr>
              <w:suppressAutoHyphens/>
              <w:rPr>
                <w:rFonts w:ascii="PT Astra Serif" w:hAnsi="PT Astra Serif"/>
              </w:rPr>
            </w:pPr>
          </w:p>
        </w:tc>
        <w:tc>
          <w:tcPr>
            <w:tcW w:w="850" w:type="dxa"/>
            <w:vMerge/>
            <w:vAlign w:val="center"/>
          </w:tcPr>
          <w:p w:rsidR="00936513" w:rsidRPr="00C4405C" w:rsidRDefault="00936513" w:rsidP="00D73D7A">
            <w:pPr>
              <w:suppressAutoHyphens/>
              <w:rPr>
                <w:rFonts w:ascii="PT Astra Serif" w:hAnsi="PT Astra Serif"/>
              </w:rPr>
            </w:pPr>
          </w:p>
        </w:tc>
      </w:tr>
    </w:tbl>
    <w:p w:rsidR="00536F04" w:rsidRPr="00FC1BC5" w:rsidRDefault="00536F04" w:rsidP="00D73D7A">
      <w:pPr>
        <w:suppressAutoHyphens/>
        <w:ind w:firstLine="284"/>
        <w:jc w:val="center"/>
        <w:rPr>
          <w:rFonts w:ascii="PT Astra Serif" w:hAnsi="PT Astra Serif"/>
          <w:sz w:val="16"/>
          <w:szCs w:val="16"/>
        </w:rPr>
      </w:pPr>
    </w:p>
    <w:p w:rsidR="00E11BAC" w:rsidRPr="00C4405C" w:rsidRDefault="00260D8D" w:rsidP="00D73D7A">
      <w:pPr>
        <w:spacing w:after="200"/>
        <w:rPr>
          <w:rFonts w:ascii="PT Astra Serif" w:hAnsi="PT Astra Serif"/>
          <w:kern w:val="1"/>
          <w:sz w:val="25"/>
          <w:szCs w:val="25"/>
        </w:rPr>
        <w:sectPr w:rsidR="00E11BAC" w:rsidRPr="00C4405C" w:rsidSect="00FC1BC5">
          <w:type w:val="continuous"/>
          <w:pgSz w:w="16838" w:h="11906" w:orient="landscape"/>
          <w:pgMar w:top="709" w:right="851" w:bottom="794" w:left="851" w:header="426" w:footer="709" w:gutter="0"/>
          <w:pgNumType w:start="1"/>
          <w:cols w:space="708"/>
          <w:titlePg/>
          <w:docGrid w:linePitch="360"/>
        </w:sectPr>
      </w:pPr>
      <w:r w:rsidRPr="00C4405C">
        <w:rPr>
          <w:rFonts w:ascii="PT Astra Serif" w:hAnsi="PT Astra Serif"/>
          <w:kern w:val="1"/>
          <w:sz w:val="25"/>
          <w:szCs w:val="25"/>
        </w:rPr>
        <w:br w:type="page"/>
      </w:r>
    </w:p>
    <w:p w:rsidR="00260D8D" w:rsidRPr="00C4405C" w:rsidRDefault="00260D8D" w:rsidP="00060304">
      <w:pPr>
        <w:ind w:left="11624"/>
        <w:jc w:val="both"/>
        <w:rPr>
          <w:rFonts w:ascii="PT Astra Serif" w:hAnsi="PT Astra Serif"/>
        </w:rPr>
      </w:pPr>
      <w:r w:rsidRPr="00C4405C">
        <w:rPr>
          <w:rFonts w:ascii="PT Astra Serif" w:hAnsi="PT Astra Serif"/>
        </w:rPr>
        <w:t>Приложение № 1</w:t>
      </w:r>
      <w:r w:rsidR="001005F9" w:rsidRPr="00C4405C">
        <w:rPr>
          <w:rFonts w:ascii="PT Astra Serif" w:hAnsi="PT Astra Serif"/>
        </w:rPr>
        <w:t>7</w:t>
      </w:r>
    </w:p>
    <w:p w:rsidR="00260D8D" w:rsidRPr="00C4405C" w:rsidRDefault="00260D8D" w:rsidP="00060304">
      <w:pPr>
        <w:ind w:left="11624"/>
        <w:jc w:val="both"/>
        <w:rPr>
          <w:rFonts w:ascii="PT Astra Serif" w:hAnsi="PT Astra Serif"/>
        </w:rPr>
      </w:pPr>
      <w:r w:rsidRPr="00C4405C">
        <w:rPr>
          <w:rFonts w:ascii="PT Astra Serif" w:hAnsi="PT Astra Serif"/>
        </w:rPr>
        <w:t>к постановлению Администрации Томской области</w:t>
      </w:r>
    </w:p>
    <w:p w:rsidR="00260D8D" w:rsidRPr="00060304" w:rsidRDefault="00060304" w:rsidP="00060304">
      <w:pPr>
        <w:ind w:left="11624"/>
        <w:jc w:val="both"/>
        <w:rPr>
          <w:rFonts w:ascii="PT Astra Serif" w:hAnsi="PT Astra Serif"/>
        </w:rPr>
      </w:pPr>
      <w:r w:rsidRPr="00060304">
        <w:rPr>
          <w:rFonts w:ascii="PT Astra Serif" w:hAnsi="PT Astra Serif"/>
        </w:rPr>
        <w:t>от</w:t>
      </w:r>
      <w:r w:rsidR="00B634B6">
        <w:rPr>
          <w:rFonts w:ascii="PT Astra Serif" w:hAnsi="PT Astra Serif"/>
        </w:rPr>
        <w:t xml:space="preserve"> </w:t>
      </w:r>
      <w:r w:rsidR="00B634B6">
        <w:rPr>
          <w:rFonts w:ascii="PT Astra Serif" w:hAnsi="PT Astra Serif"/>
        </w:rPr>
        <w:t>12.02.2026 № 49а</w:t>
      </w:r>
      <w:bookmarkStart w:id="38" w:name="_GoBack"/>
      <w:bookmarkEnd w:id="38"/>
    </w:p>
    <w:p w:rsidR="00260D8D" w:rsidRPr="00060304" w:rsidRDefault="00260D8D" w:rsidP="00D73D7A">
      <w:pPr>
        <w:autoSpaceDE w:val="0"/>
        <w:autoSpaceDN w:val="0"/>
        <w:adjustRightInd w:val="0"/>
        <w:jc w:val="center"/>
        <w:outlineLvl w:val="0"/>
        <w:rPr>
          <w:rFonts w:ascii="PT Astra Serif" w:eastAsiaTheme="minorHAnsi" w:hAnsi="PT Astra Serif" w:cs="PT Astra Serif"/>
          <w:bCs/>
          <w:lang w:eastAsia="en-US"/>
        </w:rPr>
      </w:pPr>
    </w:p>
    <w:p w:rsidR="00060304" w:rsidRPr="00060304" w:rsidRDefault="00060304" w:rsidP="00D73D7A">
      <w:pPr>
        <w:autoSpaceDE w:val="0"/>
        <w:autoSpaceDN w:val="0"/>
        <w:adjustRightInd w:val="0"/>
        <w:jc w:val="center"/>
        <w:outlineLvl w:val="0"/>
        <w:rPr>
          <w:rFonts w:ascii="PT Astra Serif" w:eastAsiaTheme="minorHAnsi" w:hAnsi="PT Astra Serif" w:cs="PT Astra Serif"/>
          <w:bCs/>
          <w:lang w:eastAsia="en-US"/>
        </w:rPr>
      </w:pPr>
    </w:p>
    <w:p w:rsidR="00060304" w:rsidRDefault="00260D8D" w:rsidP="00D73D7A">
      <w:pPr>
        <w:autoSpaceDE w:val="0"/>
        <w:autoSpaceDN w:val="0"/>
        <w:adjustRightInd w:val="0"/>
        <w:jc w:val="center"/>
        <w:outlineLvl w:val="0"/>
        <w:rPr>
          <w:rFonts w:ascii="PT Astra Serif" w:eastAsiaTheme="minorHAnsi" w:hAnsi="PT Astra Serif" w:cs="PT Astra Serif"/>
          <w:bCs/>
          <w:lang w:eastAsia="en-US"/>
        </w:rPr>
      </w:pPr>
      <w:r w:rsidRPr="00060304">
        <w:rPr>
          <w:rFonts w:ascii="PT Astra Serif" w:eastAsiaTheme="minorHAnsi" w:hAnsi="PT Astra Serif" w:cs="PT Astra Serif"/>
          <w:bCs/>
          <w:lang w:eastAsia="en-US"/>
        </w:rPr>
        <w:t xml:space="preserve">Аналитические (сквозные) показатели </w:t>
      </w:r>
    </w:p>
    <w:p w:rsidR="00260D8D" w:rsidRPr="00060304" w:rsidRDefault="00260D8D" w:rsidP="00060304">
      <w:pPr>
        <w:autoSpaceDE w:val="0"/>
        <w:autoSpaceDN w:val="0"/>
        <w:adjustRightInd w:val="0"/>
        <w:jc w:val="center"/>
        <w:outlineLvl w:val="0"/>
        <w:rPr>
          <w:rFonts w:ascii="PT Astra Serif" w:eastAsiaTheme="minorHAnsi" w:hAnsi="PT Astra Serif" w:cs="PT Astra Serif"/>
          <w:bCs/>
          <w:lang w:eastAsia="en-US"/>
        </w:rPr>
      </w:pPr>
      <w:r w:rsidRPr="00060304">
        <w:rPr>
          <w:rFonts w:ascii="PT Astra Serif" w:eastAsiaTheme="minorHAnsi" w:hAnsi="PT Astra Serif" w:cs="PT Astra Serif"/>
          <w:bCs/>
          <w:lang w:eastAsia="en-US"/>
        </w:rPr>
        <w:t>социально-экономического</w:t>
      </w:r>
      <w:r w:rsidR="00060304">
        <w:rPr>
          <w:rFonts w:ascii="PT Astra Serif" w:eastAsiaTheme="minorHAnsi" w:hAnsi="PT Astra Serif" w:cs="PT Astra Serif"/>
          <w:bCs/>
          <w:lang w:eastAsia="en-US"/>
        </w:rPr>
        <w:t xml:space="preserve"> </w:t>
      </w:r>
      <w:r w:rsidRPr="00060304">
        <w:rPr>
          <w:rFonts w:ascii="PT Astra Serif" w:eastAsiaTheme="minorHAnsi" w:hAnsi="PT Astra Serif" w:cs="PT Astra Serif"/>
          <w:bCs/>
          <w:lang w:eastAsia="en-US"/>
        </w:rPr>
        <w:t>развития Томской области и обеспечения безопасности Томской</w:t>
      </w:r>
      <w:r w:rsidR="00060304">
        <w:rPr>
          <w:rFonts w:ascii="PT Astra Serif" w:eastAsiaTheme="minorHAnsi" w:hAnsi="PT Astra Serif" w:cs="PT Astra Serif"/>
          <w:bCs/>
          <w:lang w:eastAsia="en-US"/>
        </w:rPr>
        <w:t xml:space="preserve"> </w:t>
      </w:r>
      <w:r w:rsidRPr="00060304">
        <w:rPr>
          <w:rFonts w:ascii="PT Astra Serif" w:eastAsiaTheme="minorHAnsi" w:hAnsi="PT Astra Serif" w:cs="PT Astra Serif"/>
          <w:bCs/>
          <w:lang w:eastAsia="en-US"/>
        </w:rPr>
        <w:t xml:space="preserve">области в рамках </w:t>
      </w:r>
      <w:r w:rsidR="00060304">
        <w:rPr>
          <w:rFonts w:ascii="PT Astra Serif" w:eastAsiaTheme="minorHAnsi" w:hAnsi="PT Astra Serif" w:cs="PT Astra Serif"/>
          <w:bCs/>
          <w:lang w:eastAsia="en-US"/>
        </w:rPr>
        <w:br/>
      </w:r>
      <w:r w:rsidRPr="00060304">
        <w:rPr>
          <w:rFonts w:ascii="PT Astra Serif" w:eastAsiaTheme="minorHAnsi" w:hAnsi="PT Astra Serif" w:cs="PT Astra Serif"/>
          <w:bCs/>
          <w:lang w:eastAsia="en-US"/>
        </w:rPr>
        <w:t>государственной программы Томской области</w:t>
      </w:r>
    </w:p>
    <w:p w:rsidR="00260D8D" w:rsidRPr="00060304" w:rsidRDefault="00260D8D" w:rsidP="00D73D7A">
      <w:pPr>
        <w:autoSpaceDE w:val="0"/>
        <w:autoSpaceDN w:val="0"/>
        <w:adjustRightInd w:val="0"/>
        <w:jc w:val="both"/>
        <w:rPr>
          <w:rFonts w:ascii="PT Astra Serif" w:eastAsiaTheme="minorHAnsi" w:hAnsi="PT Astra Serif" w:cs="PT Astra Serif"/>
          <w:sz w:val="20"/>
          <w:szCs w:val="20"/>
          <w:lang w:eastAsia="en-US"/>
        </w:rPr>
      </w:pPr>
    </w:p>
    <w:tbl>
      <w:tblPr>
        <w:tblW w:w="5123" w:type="pct"/>
        <w:tblLayout w:type="fixed"/>
        <w:tblCellMar>
          <w:top w:w="102" w:type="dxa"/>
          <w:left w:w="62" w:type="dxa"/>
          <w:bottom w:w="102" w:type="dxa"/>
          <w:right w:w="62" w:type="dxa"/>
        </w:tblCellMar>
        <w:tblLook w:val="0000" w:firstRow="0" w:lastRow="0" w:firstColumn="0" w:lastColumn="0" w:noHBand="0" w:noVBand="0"/>
      </w:tblPr>
      <w:tblGrid>
        <w:gridCol w:w="497"/>
        <w:gridCol w:w="2669"/>
        <w:gridCol w:w="1315"/>
        <w:gridCol w:w="1353"/>
        <w:gridCol w:w="727"/>
        <w:gridCol w:w="727"/>
        <w:gridCol w:w="727"/>
        <w:gridCol w:w="727"/>
        <w:gridCol w:w="824"/>
        <w:gridCol w:w="3536"/>
        <w:gridCol w:w="2533"/>
      </w:tblGrid>
      <w:tr w:rsidR="00260D8D" w:rsidRPr="00C4405C" w:rsidTr="00260D8D">
        <w:tc>
          <w:tcPr>
            <w:tcW w:w="498" w:type="dxa"/>
            <w:vMerge w:val="restart"/>
            <w:tcBorders>
              <w:top w:val="single" w:sz="4" w:space="0" w:color="auto"/>
              <w:left w:val="single" w:sz="4" w:space="0" w:color="auto"/>
              <w:bottom w:val="single" w:sz="4" w:space="0" w:color="auto"/>
              <w:right w:val="single" w:sz="4" w:space="0" w:color="auto"/>
            </w:tcBorders>
            <w:vAlign w:val="center"/>
          </w:tcPr>
          <w:p w:rsidR="00260D8D" w:rsidRPr="00C4405C" w:rsidRDefault="00060304" w:rsidP="00D73D7A">
            <w:pPr>
              <w:autoSpaceDE w:val="0"/>
              <w:autoSpaceDN w:val="0"/>
              <w:adjustRightInd w:val="0"/>
              <w:jc w:val="center"/>
              <w:rPr>
                <w:rFonts w:ascii="PT Astra Serif" w:eastAsiaTheme="minorHAnsi" w:hAnsi="PT Astra Serif" w:cs="PT Astra Serif"/>
                <w:sz w:val="20"/>
                <w:szCs w:val="20"/>
                <w:lang w:eastAsia="en-US"/>
              </w:rPr>
            </w:pPr>
            <w:r>
              <w:rPr>
                <w:rFonts w:ascii="PT Astra Serif" w:eastAsiaTheme="minorHAnsi" w:hAnsi="PT Astra Serif" w:cs="PT Astra Serif"/>
                <w:sz w:val="20"/>
                <w:szCs w:val="20"/>
                <w:lang w:eastAsia="en-US"/>
              </w:rPr>
              <w:t>№</w:t>
            </w:r>
            <w:r w:rsidR="00260D8D" w:rsidRPr="00C4405C">
              <w:rPr>
                <w:rFonts w:ascii="PT Astra Serif" w:eastAsiaTheme="minorHAnsi" w:hAnsi="PT Astra Serif" w:cs="PT Astra Serif"/>
                <w:sz w:val="20"/>
                <w:szCs w:val="20"/>
                <w:lang w:eastAsia="en-US"/>
              </w:rPr>
              <w:t xml:space="preserve"> </w:t>
            </w:r>
            <w:proofErr w:type="gramStart"/>
            <w:r w:rsidR="00260D8D" w:rsidRPr="00C4405C">
              <w:rPr>
                <w:rFonts w:ascii="PT Astra Serif" w:eastAsiaTheme="minorHAnsi" w:hAnsi="PT Astra Serif" w:cs="PT Astra Serif"/>
                <w:sz w:val="20"/>
                <w:szCs w:val="20"/>
                <w:lang w:eastAsia="en-US"/>
              </w:rPr>
              <w:t>п</w:t>
            </w:r>
            <w:proofErr w:type="gramEnd"/>
            <w:r w:rsidR="00260D8D" w:rsidRPr="00C4405C">
              <w:rPr>
                <w:rFonts w:ascii="PT Astra Serif" w:eastAsiaTheme="minorHAnsi" w:hAnsi="PT Astra Serif" w:cs="PT Astra Serif"/>
                <w:sz w:val="20"/>
                <w:szCs w:val="20"/>
                <w:lang w:eastAsia="en-US"/>
              </w:rPr>
              <w:t>/п</w:t>
            </w:r>
          </w:p>
        </w:tc>
        <w:tc>
          <w:tcPr>
            <w:tcW w:w="2669" w:type="dxa"/>
            <w:vMerge w:val="restart"/>
            <w:tcBorders>
              <w:top w:val="single" w:sz="4" w:space="0" w:color="auto"/>
              <w:left w:val="single" w:sz="4" w:space="0" w:color="auto"/>
              <w:bottom w:val="single" w:sz="4" w:space="0" w:color="auto"/>
              <w:right w:val="single" w:sz="4" w:space="0" w:color="auto"/>
            </w:tcBorders>
            <w:vAlign w:val="center"/>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Наименование показателя</w:t>
            </w:r>
          </w:p>
        </w:tc>
        <w:tc>
          <w:tcPr>
            <w:tcW w:w="1315" w:type="dxa"/>
            <w:vMerge w:val="restart"/>
            <w:tcBorders>
              <w:top w:val="single" w:sz="4" w:space="0" w:color="auto"/>
              <w:left w:val="single" w:sz="4" w:space="0" w:color="auto"/>
              <w:bottom w:val="single" w:sz="4" w:space="0" w:color="auto"/>
              <w:right w:val="single" w:sz="4" w:space="0" w:color="auto"/>
            </w:tcBorders>
            <w:vAlign w:val="center"/>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 xml:space="preserve">Единица измерения (по </w:t>
            </w:r>
            <w:hyperlink r:id="rId51" w:history="1">
              <w:r w:rsidRPr="00C4405C">
                <w:rPr>
                  <w:rFonts w:ascii="PT Astra Serif" w:eastAsiaTheme="minorHAnsi" w:hAnsi="PT Astra Serif" w:cs="PT Astra Serif"/>
                  <w:sz w:val="20"/>
                  <w:szCs w:val="20"/>
                  <w:lang w:eastAsia="en-US"/>
                </w:rPr>
                <w:t>ОКЕИ</w:t>
              </w:r>
            </w:hyperlink>
            <w:r w:rsidRPr="00C4405C">
              <w:rPr>
                <w:rFonts w:ascii="PT Astra Serif" w:eastAsiaTheme="minorHAnsi" w:hAnsi="PT Astra Serif" w:cs="PT Astra Serif"/>
                <w:sz w:val="20"/>
                <w:szCs w:val="20"/>
                <w:lang w:eastAsia="en-US"/>
              </w:rPr>
              <w:t>)</w:t>
            </w:r>
          </w:p>
        </w:tc>
        <w:tc>
          <w:tcPr>
            <w:tcW w:w="1353" w:type="dxa"/>
            <w:vMerge w:val="restart"/>
            <w:tcBorders>
              <w:top w:val="single" w:sz="4" w:space="0" w:color="auto"/>
              <w:left w:val="single" w:sz="4" w:space="0" w:color="auto"/>
              <w:bottom w:val="single" w:sz="4" w:space="0" w:color="auto"/>
              <w:right w:val="single" w:sz="4" w:space="0" w:color="auto"/>
            </w:tcBorders>
            <w:vAlign w:val="center"/>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Базовое значение показателя 2023 год</w:t>
            </w:r>
          </w:p>
        </w:tc>
        <w:tc>
          <w:tcPr>
            <w:tcW w:w="3732" w:type="dxa"/>
            <w:gridSpan w:val="5"/>
            <w:tcBorders>
              <w:top w:val="single" w:sz="4" w:space="0" w:color="auto"/>
              <w:left w:val="single" w:sz="4" w:space="0" w:color="auto"/>
              <w:bottom w:val="single" w:sz="4" w:space="0" w:color="auto"/>
              <w:right w:val="single" w:sz="4" w:space="0" w:color="auto"/>
            </w:tcBorders>
            <w:vAlign w:val="center"/>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Значения показателей по годам</w:t>
            </w:r>
          </w:p>
        </w:tc>
        <w:tc>
          <w:tcPr>
            <w:tcW w:w="3536" w:type="dxa"/>
            <w:vMerge w:val="restart"/>
            <w:tcBorders>
              <w:top w:val="single" w:sz="4" w:space="0" w:color="auto"/>
              <w:left w:val="single" w:sz="4" w:space="0" w:color="auto"/>
              <w:bottom w:val="single" w:sz="4" w:space="0" w:color="auto"/>
              <w:right w:val="single" w:sz="4" w:space="0" w:color="auto"/>
            </w:tcBorders>
            <w:vAlign w:val="center"/>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Документ</w:t>
            </w:r>
          </w:p>
        </w:tc>
        <w:tc>
          <w:tcPr>
            <w:tcW w:w="2533" w:type="dxa"/>
            <w:vMerge w:val="restart"/>
            <w:tcBorders>
              <w:top w:val="single" w:sz="4" w:space="0" w:color="auto"/>
              <w:left w:val="single" w:sz="4" w:space="0" w:color="auto"/>
              <w:bottom w:val="single" w:sz="4" w:space="0" w:color="auto"/>
              <w:right w:val="single" w:sz="4" w:space="0" w:color="auto"/>
            </w:tcBorders>
            <w:vAlign w:val="center"/>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proofErr w:type="gramStart"/>
            <w:r w:rsidRPr="00C4405C">
              <w:rPr>
                <w:rFonts w:ascii="PT Astra Serif" w:eastAsiaTheme="minorHAnsi" w:hAnsi="PT Astra Serif" w:cs="PT Astra Serif"/>
                <w:sz w:val="20"/>
                <w:szCs w:val="20"/>
                <w:lang w:eastAsia="en-US"/>
              </w:rPr>
              <w:t>Ответственный</w:t>
            </w:r>
            <w:proofErr w:type="gramEnd"/>
            <w:r w:rsidRPr="00C4405C">
              <w:rPr>
                <w:rFonts w:ascii="PT Astra Serif" w:eastAsiaTheme="minorHAnsi" w:hAnsi="PT Astra Serif" w:cs="PT Astra Serif"/>
                <w:sz w:val="20"/>
                <w:szCs w:val="20"/>
                <w:lang w:eastAsia="en-US"/>
              </w:rPr>
              <w:t xml:space="preserve"> </w:t>
            </w:r>
            <w:r w:rsidR="00060304">
              <w:rPr>
                <w:rFonts w:ascii="PT Astra Serif" w:eastAsiaTheme="minorHAnsi" w:hAnsi="PT Astra Serif" w:cs="PT Astra Serif"/>
                <w:sz w:val="20"/>
                <w:szCs w:val="20"/>
                <w:lang w:eastAsia="en-US"/>
              </w:rPr>
              <w:br/>
            </w:r>
            <w:r w:rsidRPr="00C4405C">
              <w:rPr>
                <w:rFonts w:ascii="PT Astra Serif" w:eastAsiaTheme="minorHAnsi" w:hAnsi="PT Astra Serif" w:cs="PT Astra Serif"/>
                <w:sz w:val="20"/>
                <w:szCs w:val="20"/>
                <w:lang w:eastAsia="en-US"/>
              </w:rPr>
              <w:t>за достижение показателя</w:t>
            </w:r>
          </w:p>
        </w:tc>
      </w:tr>
      <w:tr w:rsidR="00260D8D" w:rsidRPr="00C4405C" w:rsidTr="00260D8D">
        <w:tc>
          <w:tcPr>
            <w:tcW w:w="498" w:type="dxa"/>
            <w:vMerge/>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p>
        </w:tc>
        <w:tc>
          <w:tcPr>
            <w:tcW w:w="2669" w:type="dxa"/>
            <w:vMerge/>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p>
        </w:tc>
        <w:tc>
          <w:tcPr>
            <w:tcW w:w="1315" w:type="dxa"/>
            <w:vMerge/>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p>
        </w:tc>
        <w:tc>
          <w:tcPr>
            <w:tcW w:w="1353" w:type="dxa"/>
            <w:vMerge/>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p>
        </w:tc>
        <w:tc>
          <w:tcPr>
            <w:tcW w:w="727" w:type="dxa"/>
            <w:tcBorders>
              <w:top w:val="single" w:sz="4" w:space="0" w:color="auto"/>
              <w:left w:val="single" w:sz="4" w:space="0" w:color="auto"/>
              <w:bottom w:val="single" w:sz="4" w:space="0" w:color="auto"/>
              <w:right w:val="single" w:sz="4" w:space="0" w:color="auto"/>
            </w:tcBorders>
            <w:vAlign w:val="center"/>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2024 год</w:t>
            </w:r>
          </w:p>
        </w:tc>
        <w:tc>
          <w:tcPr>
            <w:tcW w:w="727" w:type="dxa"/>
            <w:tcBorders>
              <w:top w:val="single" w:sz="4" w:space="0" w:color="auto"/>
              <w:left w:val="single" w:sz="4" w:space="0" w:color="auto"/>
              <w:bottom w:val="single" w:sz="4" w:space="0" w:color="auto"/>
              <w:right w:val="single" w:sz="4" w:space="0" w:color="auto"/>
            </w:tcBorders>
            <w:vAlign w:val="center"/>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2025 год</w:t>
            </w:r>
          </w:p>
        </w:tc>
        <w:tc>
          <w:tcPr>
            <w:tcW w:w="727" w:type="dxa"/>
            <w:tcBorders>
              <w:top w:val="single" w:sz="4" w:space="0" w:color="auto"/>
              <w:left w:val="single" w:sz="4" w:space="0" w:color="auto"/>
              <w:bottom w:val="single" w:sz="4" w:space="0" w:color="auto"/>
              <w:right w:val="single" w:sz="4" w:space="0" w:color="auto"/>
            </w:tcBorders>
            <w:vAlign w:val="center"/>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2026 год</w:t>
            </w:r>
          </w:p>
        </w:tc>
        <w:tc>
          <w:tcPr>
            <w:tcW w:w="727" w:type="dxa"/>
            <w:tcBorders>
              <w:top w:val="single" w:sz="4" w:space="0" w:color="auto"/>
              <w:left w:val="single" w:sz="4" w:space="0" w:color="auto"/>
              <w:bottom w:val="single" w:sz="4" w:space="0" w:color="auto"/>
              <w:right w:val="single" w:sz="4" w:space="0" w:color="auto"/>
            </w:tcBorders>
            <w:vAlign w:val="center"/>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2027 год</w:t>
            </w:r>
          </w:p>
        </w:tc>
        <w:tc>
          <w:tcPr>
            <w:tcW w:w="824" w:type="dxa"/>
            <w:tcBorders>
              <w:top w:val="single" w:sz="4" w:space="0" w:color="auto"/>
              <w:left w:val="single" w:sz="4" w:space="0" w:color="auto"/>
              <w:bottom w:val="single" w:sz="4" w:space="0" w:color="auto"/>
              <w:right w:val="single" w:sz="4" w:space="0" w:color="auto"/>
            </w:tcBorders>
            <w:vAlign w:val="center"/>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2028 год</w:t>
            </w:r>
          </w:p>
        </w:tc>
        <w:tc>
          <w:tcPr>
            <w:tcW w:w="3536" w:type="dxa"/>
            <w:vMerge/>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p>
        </w:tc>
        <w:tc>
          <w:tcPr>
            <w:tcW w:w="2533" w:type="dxa"/>
            <w:vMerge/>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p>
        </w:tc>
      </w:tr>
      <w:tr w:rsidR="00260D8D" w:rsidRPr="00C4405C" w:rsidTr="00260D8D">
        <w:tc>
          <w:tcPr>
            <w:tcW w:w="498"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1</w:t>
            </w:r>
          </w:p>
        </w:tc>
        <w:tc>
          <w:tcPr>
            <w:tcW w:w="2669"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w:t>
            </w:r>
          </w:p>
        </w:tc>
        <w:tc>
          <w:tcPr>
            <w:tcW w:w="1315"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3</w:t>
            </w:r>
          </w:p>
        </w:tc>
        <w:tc>
          <w:tcPr>
            <w:tcW w:w="1353"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4</w:t>
            </w:r>
          </w:p>
        </w:tc>
        <w:tc>
          <w:tcPr>
            <w:tcW w:w="727"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5</w:t>
            </w:r>
          </w:p>
        </w:tc>
        <w:tc>
          <w:tcPr>
            <w:tcW w:w="727"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6</w:t>
            </w:r>
          </w:p>
        </w:tc>
        <w:tc>
          <w:tcPr>
            <w:tcW w:w="727"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7</w:t>
            </w:r>
          </w:p>
        </w:tc>
        <w:tc>
          <w:tcPr>
            <w:tcW w:w="727"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8</w:t>
            </w:r>
          </w:p>
        </w:tc>
        <w:tc>
          <w:tcPr>
            <w:tcW w:w="824"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9</w:t>
            </w:r>
          </w:p>
        </w:tc>
        <w:tc>
          <w:tcPr>
            <w:tcW w:w="3536"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10</w:t>
            </w:r>
          </w:p>
        </w:tc>
        <w:tc>
          <w:tcPr>
            <w:tcW w:w="2533"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11</w:t>
            </w:r>
          </w:p>
        </w:tc>
      </w:tr>
      <w:tr w:rsidR="00260D8D" w:rsidRPr="00C4405C" w:rsidTr="00260D8D">
        <w:tc>
          <w:tcPr>
            <w:tcW w:w="498"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1.</w:t>
            </w:r>
          </w:p>
        </w:tc>
        <w:tc>
          <w:tcPr>
            <w:tcW w:w="2669"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 xml:space="preserve">Численность занятых в сфере малого и среднего предпринимательства, включая индивидуальных предпринимателей </w:t>
            </w:r>
            <w:r w:rsidR="00060304">
              <w:rPr>
                <w:rFonts w:ascii="PT Astra Serif" w:eastAsiaTheme="minorHAnsi" w:hAnsi="PT Astra Serif" w:cs="PT Astra Serif"/>
                <w:sz w:val="20"/>
                <w:szCs w:val="20"/>
                <w:lang w:eastAsia="en-US"/>
              </w:rPr>
              <w:br/>
            </w:r>
            <w:r w:rsidRPr="00C4405C">
              <w:rPr>
                <w:rFonts w:ascii="PT Astra Serif" w:eastAsiaTheme="minorHAnsi" w:hAnsi="PT Astra Serif" w:cs="PT Astra Serif"/>
                <w:sz w:val="20"/>
                <w:szCs w:val="20"/>
                <w:lang w:eastAsia="en-US"/>
              </w:rPr>
              <w:t xml:space="preserve">и </w:t>
            </w:r>
            <w:proofErr w:type="spellStart"/>
            <w:r w:rsidRPr="00C4405C">
              <w:rPr>
                <w:rFonts w:ascii="PT Astra Serif" w:eastAsiaTheme="minorHAnsi" w:hAnsi="PT Astra Serif" w:cs="PT Astra Serif"/>
                <w:sz w:val="20"/>
                <w:szCs w:val="20"/>
                <w:lang w:eastAsia="en-US"/>
              </w:rPr>
              <w:t>самозанятых</w:t>
            </w:r>
            <w:proofErr w:type="spellEnd"/>
          </w:p>
        </w:tc>
        <w:tc>
          <w:tcPr>
            <w:tcW w:w="1315"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тыс. единиц</w:t>
            </w:r>
          </w:p>
        </w:tc>
        <w:tc>
          <w:tcPr>
            <w:tcW w:w="1353"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187,7</w:t>
            </w:r>
          </w:p>
        </w:tc>
        <w:tc>
          <w:tcPr>
            <w:tcW w:w="727"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169,0</w:t>
            </w:r>
          </w:p>
        </w:tc>
        <w:tc>
          <w:tcPr>
            <w:tcW w:w="727"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172,4</w:t>
            </w:r>
          </w:p>
        </w:tc>
        <w:tc>
          <w:tcPr>
            <w:tcW w:w="727"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w:t>
            </w:r>
          </w:p>
        </w:tc>
        <w:tc>
          <w:tcPr>
            <w:tcW w:w="727"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w:t>
            </w:r>
          </w:p>
        </w:tc>
        <w:tc>
          <w:tcPr>
            <w:tcW w:w="824"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w:t>
            </w:r>
          </w:p>
        </w:tc>
        <w:tc>
          <w:tcPr>
            <w:tcW w:w="3536" w:type="dxa"/>
            <w:tcBorders>
              <w:top w:val="single" w:sz="4" w:space="0" w:color="auto"/>
              <w:left w:val="single" w:sz="4" w:space="0" w:color="auto"/>
              <w:bottom w:val="single" w:sz="4" w:space="0" w:color="auto"/>
              <w:right w:val="single" w:sz="4" w:space="0" w:color="auto"/>
            </w:tcBorders>
          </w:tcPr>
          <w:p w:rsidR="00260D8D" w:rsidRPr="00C4405C" w:rsidRDefault="0066100F" w:rsidP="00D73D7A">
            <w:pPr>
              <w:autoSpaceDE w:val="0"/>
              <w:autoSpaceDN w:val="0"/>
              <w:adjustRightInd w:val="0"/>
              <w:rPr>
                <w:rFonts w:ascii="PT Astra Serif" w:eastAsiaTheme="minorHAnsi" w:hAnsi="PT Astra Serif" w:cs="PT Astra Serif"/>
                <w:sz w:val="20"/>
                <w:szCs w:val="20"/>
                <w:lang w:eastAsia="en-US"/>
              </w:rPr>
            </w:pPr>
            <w:hyperlink r:id="rId52" w:history="1">
              <w:r w:rsidR="00260D8D" w:rsidRPr="00C4405C">
                <w:rPr>
                  <w:rFonts w:ascii="PT Astra Serif" w:eastAsiaTheme="minorHAnsi" w:hAnsi="PT Astra Serif" w:cs="PT Astra Serif"/>
                  <w:sz w:val="20"/>
                  <w:szCs w:val="20"/>
                  <w:lang w:eastAsia="en-US"/>
                </w:rPr>
                <w:t>Распоряжение</w:t>
              </w:r>
            </w:hyperlink>
            <w:r w:rsidR="00260D8D" w:rsidRPr="00C4405C">
              <w:rPr>
                <w:rFonts w:ascii="PT Astra Serif" w:eastAsiaTheme="minorHAnsi" w:hAnsi="PT Astra Serif" w:cs="PT Astra Serif"/>
                <w:sz w:val="20"/>
                <w:szCs w:val="20"/>
                <w:lang w:eastAsia="en-US"/>
              </w:rPr>
              <w:t xml:space="preserve"> Губернатора</w:t>
            </w:r>
            <w:r w:rsidR="00060304">
              <w:rPr>
                <w:rFonts w:ascii="PT Astra Serif" w:eastAsiaTheme="minorHAnsi" w:hAnsi="PT Astra Serif" w:cs="PT Astra Serif"/>
                <w:sz w:val="20"/>
                <w:szCs w:val="20"/>
                <w:lang w:eastAsia="en-US"/>
              </w:rPr>
              <w:t xml:space="preserve"> Томской области от 17.08.2023 №</w:t>
            </w:r>
            <w:r w:rsidR="00260D8D" w:rsidRPr="00C4405C">
              <w:rPr>
                <w:rFonts w:ascii="PT Astra Serif" w:eastAsiaTheme="minorHAnsi" w:hAnsi="PT Astra Serif" w:cs="PT Astra Serif"/>
                <w:sz w:val="20"/>
                <w:szCs w:val="20"/>
                <w:lang w:eastAsia="en-US"/>
              </w:rPr>
              <w:t xml:space="preserve"> 235-р </w:t>
            </w:r>
            <w:r w:rsidR="00060304">
              <w:rPr>
                <w:rFonts w:ascii="PT Astra Serif" w:eastAsiaTheme="minorHAnsi" w:hAnsi="PT Astra Serif" w:cs="PT Astra Serif"/>
                <w:sz w:val="20"/>
                <w:szCs w:val="20"/>
                <w:lang w:eastAsia="en-US"/>
              </w:rPr>
              <w:br/>
            </w:r>
            <w:r w:rsidR="00402788" w:rsidRPr="00C4405C">
              <w:rPr>
                <w:rFonts w:ascii="PT Astra Serif" w:eastAsiaTheme="minorHAnsi" w:hAnsi="PT Astra Serif" w:cs="PT Astra Serif"/>
                <w:sz w:val="20"/>
                <w:szCs w:val="20"/>
                <w:lang w:eastAsia="en-US"/>
              </w:rPr>
              <w:t>«</w:t>
            </w:r>
            <w:r w:rsidR="00260D8D" w:rsidRPr="00C4405C">
              <w:rPr>
                <w:rFonts w:ascii="PT Astra Serif" w:eastAsiaTheme="minorHAnsi" w:hAnsi="PT Astra Serif" w:cs="PT Astra Serif"/>
                <w:sz w:val="20"/>
                <w:szCs w:val="20"/>
                <w:lang w:eastAsia="en-US"/>
              </w:rPr>
              <w:t xml:space="preserve">О реализации некоторых положений Указа Президента Российской Федерации от 04.02.2021 </w:t>
            </w:r>
            <w:r w:rsidR="00402788" w:rsidRPr="00C4405C">
              <w:rPr>
                <w:rFonts w:ascii="PT Astra Serif" w:eastAsiaTheme="minorHAnsi" w:hAnsi="PT Astra Serif" w:cs="PT Astra Serif"/>
                <w:sz w:val="20"/>
                <w:szCs w:val="20"/>
                <w:lang w:eastAsia="en-US"/>
              </w:rPr>
              <w:t>№</w:t>
            </w:r>
            <w:r w:rsidR="00260D8D" w:rsidRPr="00C4405C">
              <w:rPr>
                <w:rFonts w:ascii="PT Astra Serif" w:eastAsiaTheme="minorHAnsi" w:hAnsi="PT Astra Serif" w:cs="PT Astra Serif"/>
                <w:sz w:val="20"/>
                <w:szCs w:val="20"/>
                <w:lang w:eastAsia="en-US"/>
              </w:rPr>
              <w:t xml:space="preserve"> 68</w:t>
            </w:r>
            <w:r w:rsidR="00402788" w:rsidRPr="00C4405C">
              <w:rPr>
                <w:rFonts w:ascii="PT Astra Serif" w:eastAsiaTheme="minorHAnsi" w:hAnsi="PT Astra Serif" w:cs="PT Astra Serif"/>
                <w:sz w:val="20"/>
                <w:szCs w:val="20"/>
                <w:lang w:eastAsia="en-US"/>
              </w:rPr>
              <w:br/>
              <w:t>«</w:t>
            </w:r>
            <w:r w:rsidR="00260D8D" w:rsidRPr="00C4405C">
              <w:rPr>
                <w:rFonts w:ascii="PT Astra Serif" w:eastAsiaTheme="minorHAnsi" w:hAnsi="PT Astra Serif" w:cs="PT Astra Serif"/>
                <w:sz w:val="20"/>
                <w:szCs w:val="20"/>
                <w:lang w:eastAsia="en-US"/>
              </w:rPr>
              <w:t xml:space="preserve">Об оценке </w:t>
            </w:r>
            <w:proofErr w:type="gramStart"/>
            <w:r w:rsidR="00260D8D" w:rsidRPr="00C4405C">
              <w:rPr>
                <w:rFonts w:ascii="PT Astra Serif" w:eastAsiaTheme="minorHAnsi" w:hAnsi="PT Astra Serif" w:cs="PT Astra Serif"/>
                <w:sz w:val="20"/>
                <w:szCs w:val="20"/>
                <w:lang w:eastAsia="en-US"/>
              </w:rPr>
              <w:t>эффективности деятельности высших должностных лиц субъектов Российской Федерации</w:t>
            </w:r>
            <w:proofErr w:type="gramEnd"/>
            <w:r w:rsidR="00260D8D" w:rsidRPr="00C4405C">
              <w:rPr>
                <w:rFonts w:ascii="PT Astra Serif" w:eastAsiaTheme="minorHAnsi" w:hAnsi="PT Astra Serif" w:cs="PT Astra Serif"/>
                <w:sz w:val="20"/>
                <w:szCs w:val="20"/>
                <w:lang w:eastAsia="en-US"/>
              </w:rPr>
              <w:t xml:space="preserve"> и деятельности исполнительных органов субъектов Российской Федерации</w:t>
            </w:r>
            <w:r w:rsidR="00402788" w:rsidRPr="00C4405C">
              <w:rPr>
                <w:rFonts w:ascii="PT Astra Serif" w:eastAsiaTheme="minorHAnsi" w:hAnsi="PT Astra Serif" w:cs="PT Astra Serif"/>
                <w:sz w:val="20"/>
                <w:szCs w:val="20"/>
                <w:lang w:eastAsia="en-US"/>
              </w:rPr>
              <w:t>»</w:t>
            </w:r>
          </w:p>
        </w:tc>
        <w:tc>
          <w:tcPr>
            <w:tcW w:w="2533"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 xml:space="preserve">Департамент инвестиционной </w:t>
            </w:r>
            <w:r w:rsidR="00060304">
              <w:rPr>
                <w:rFonts w:ascii="PT Astra Serif" w:eastAsiaTheme="minorHAnsi" w:hAnsi="PT Astra Serif" w:cs="PT Astra Serif"/>
                <w:sz w:val="20"/>
                <w:szCs w:val="20"/>
                <w:lang w:eastAsia="en-US"/>
              </w:rPr>
              <w:br/>
            </w:r>
            <w:r w:rsidRPr="00C4405C">
              <w:rPr>
                <w:rFonts w:ascii="PT Astra Serif" w:eastAsiaTheme="minorHAnsi" w:hAnsi="PT Astra Serif" w:cs="PT Astra Serif"/>
                <w:sz w:val="20"/>
                <w:szCs w:val="20"/>
                <w:lang w:eastAsia="en-US"/>
              </w:rPr>
              <w:t>и промышленной политики Томской области</w:t>
            </w:r>
          </w:p>
        </w:tc>
      </w:tr>
      <w:tr w:rsidR="00260D8D" w:rsidRPr="00C4405C" w:rsidTr="00260D8D">
        <w:tc>
          <w:tcPr>
            <w:tcW w:w="498"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2.</w:t>
            </w:r>
          </w:p>
        </w:tc>
        <w:tc>
          <w:tcPr>
            <w:tcW w:w="2669" w:type="dxa"/>
            <w:tcBorders>
              <w:top w:val="single" w:sz="4" w:space="0" w:color="auto"/>
              <w:left w:val="single" w:sz="4" w:space="0" w:color="auto"/>
              <w:bottom w:val="single" w:sz="4" w:space="0" w:color="auto"/>
              <w:right w:val="single" w:sz="4" w:space="0" w:color="auto"/>
            </w:tcBorders>
          </w:tcPr>
          <w:p w:rsidR="00260D8D" w:rsidRPr="00C4405C" w:rsidRDefault="00260D8D" w:rsidP="00D73D7A">
            <w:pPr>
              <w:autoSpaceDE w:val="0"/>
              <w:autoSpaceDN w:val="0"/>
              <w:adjustRightInd w:val="0"/>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Темп роста дохода в расчете на одного работника субъекта малого</w:t>
            </w:r>
            <w:r w:rsidR="00060304">
              <w:rPr>
                <w:rFonts w:ascii="PT Astra Serif" w:eastAsiaTheme="minorHAnsi" w:hAnsi="PT Astra Serif" w:cs="PT Astra Serif"/>
                <w:sz w:val="20"/>
                <w:szCs w:val="20"/>
                <w:lang w:eastAsia="en-US"/>
              </w:rPr>
              <w:t xml:space="preserve"> и среднего предпринимательства</w:t>
            </w:r>
          </w:p>
        </w:tc>
        <w:tc>
          <w:tcPr>
            <w:tcW w:w="1315" w:type="dxa"/>
            <w:tcBorders>
              <w:top w:val="single" w:sz="4" w:space="0" w:color="auto"/>
              <w:left w:val="single" w:sz="4" w:space="0" w:color="auto"/>
              <w:bottom w:val="single" w:sz="4" w:space="0" w:color="auto"/>
              <w:right w:val="single" w:sz="4" w:space="0" w:color="auto"/>
            </w:tcBorders>
          </w:tcPr>
          <w:p w:rsidR="00260D8D" w:rsidRPr="00C4405C" w:rsidRDefault="003474C1"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процент</w:t>
            </w:r>
          </w:p>
        </w:tc>
        <w:tc>
          <w:tcPr>
            <w:tcW w:w="1353" w:type="dxa"/>
            <w:tcBorders>
              <w:top w:val="single" w:sz="4" w:space="0" w:color="auto"/>
              <w:left w:val="single" w:sz="4" w:space="0" w:color="auto"/>
              <w:bottom w:val="single" w:sz="4" w:space="0" w:color="auto"/>
              <w:right w:val="single" w:sz="4" w:space="0" w:color="auto"/>
            </w:tcBorders>
          </w:tcPr>
          <w:p w:rsidR="00260D8D" w:rsidRPr="00C4405C" w:rsidRDefault="003474C1"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w:t>
            </w:r>
          </w:p>
        </w:tc>
        <w:tc>
          <w:tcPr>
            <w:tcW w:w="727" w:type="dxa"/>
            <w:tcBorders>
              <w:top w:val="single" w:sz="4" w:space="0" w:color="auto"/>
              <w:left w:val="single" w:sz="4" w:space="0" w:color="auto"/>
              <w:bottom w:val="single" w:sz="4" w:space="0" w:color="auto"/>
              <w:right w:val="single" w:sz="4" w:space="0" w:color="auto"/>
            </w:tcBorders>
          </w:tcPr>
          <w:p w:rsidR="00260D8D" w:rsidRPr="00C4405C" w:rsidRDefault="003474C1"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w:t>
            </w:r>
          </w:p>
        </w:tc>
        <w:tc>
          <w:tcPr>
            <w:tcW w:w="727" w:type="dxa"/>
            <w:tcBorders>
              <w:top w:val="single" w:sz="4" w:space="0" w:color="auto"/>
              <w:left w:val="single" w:sz="4" w:space="0" w:color="auto"/>
              <w:bottom w:val="single" w:sz="4" w:space="0" w:color="auto"/>
              <w:right w:val="single" w:sz="4" w:space="0" w:color="auto"/>
            </w:tcBorders>
          </w:tcPr>
          <w:p w:rsidR="00260D8D" w:rsidRPr="00C4405C" w:rsidRDefault="003474C1"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w:t>
            </w:r>
          </w:p>
        </w:tc>
        <w:tc>
          <w:tcPr>
            <w:tcW w:w="727" w:type="dxa"/>
            <w:tcBorders>
              <w:top w:val="single" w:sz="4" w:space="0" w:color="auto"/>
              <w:left w:val="single" w:sz="4" w:space="0" w:color="auto"/>
              <w:bottom w:val="single" w:sz="4" w:space="0" w:color="auto"/>
              <w:right w:val="single" w:sz="4" w:space="0" w:color="auto"/>
            </w:tcBorders>
          </w:tcPr>
          <w:p w:rsidR="00260D8D" w:rsidRPr="00C4405C" w:rsidRDefault="003474C1"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111,3</w:t>
            </w:r>
          </w:p>
        </w:tc>
        <w:tc>
          <w:tcPr>
            <w:tcW w:w="727" w:type="dxa"/>
            <w:tcBorders>
              <w:top w:val="single" w:sz="4" w:space="0" w:color="auto"/>
              <w:left w:val="single" w:sz="4" w:space="0" w:color="auto"/>
              <w:bottom w:val="single" w:sz="4" w:space="0" w:color="auto"/>
              <w:right w:val="single" w:sz="4" w:space="0" w:color="auto"/>
            </w:tcBorders>
          </w:tcPr>
          <w:p w:rsidR="00260D8D" w:rsidRPr="00C4405C" w:rsidRDefault="003474C1"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115,0</w:t>
            </w:r>
          </w:p>
        </w:tc>
        <w:tc>
          <w:tcPr>
            <w:tcW w:w="824" w:type="dxa"/>
            <w:tcBorders>
              <w:top w:val="single" w:sz="4" w:space="0" w:color="auto"/>
              <w:left w:val="single" w:sz="4" w:space="0" w:color="auto"/>
              <w:bottom w:val="single" w:sz="4" w:space="0" w:color="auto"/>
              <w:right w:val="single" w:sz="4" w:space="0" w:color="auto"/>
            </w:tcBorders>
          </w:tcPr>
          <w:p w:rsidR="00260D8D" w:rsidRPr="00C4405C" w:rsidRDefault="003474C1" w:rsidP="00D73D7A">
            <w:pPr>
              <w:autoSpaceDE w:val="0"/>
              <w:autoSpaceDN w:val="0"/>
              <w:adjustRightInd w:val="0"/>
              <w:jc w:val="center"/>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11</w:t>
            </w:r>
            <w:r w:rsidR="00F35C06" w:rsidRPr="00C4405C">
              <w:rPr>
                <w:rFonts w:ascii="PT Astra Serif" w:eastAsiaTheme="minorHAnsi" w:hAnsi="PT Astra Serif" w:cs="PT Astra Serif"/>
                <w:sz w:val="20"/>
                <w:szCs w:val="20"/>
                <w:lang w:eastAsia="en-US"/>
              </w:rPr>
              <w:t>9</w:t>
            </w:r>
            <w:r w:rsidRPr="00C4405C">
              <w:rPr>
                <w:rFonts w:ascii="PT Astra Serif" w:eastAsiaTheme="minorHAnsi" w:hAnsi="PT Astra Serif" w:cs="PT Astra Serif"/>
                <w:sz w:val="20"/>
                <w:szCs w:val="20"/>
                <w:lang w:eastAsia="en-US"/>
              </w:rPr>
              <w:t>,</w:t>
            </w:r>
            <w:r w:rsidR="00F35C06" w:rsidRPr="00C4405C">
              <w:rPr>
                <w:rFonts w:ascii="PT Astra Serif" w:eastAsiaTheme="minorHAnsi" w:hAnsi="PT Astra Serif" w:cs="PT Astra Serif"/>
                <w:sz w:val="20"/>
                <w:szCs w:val="20"/>
                <w:lang w:eastAsia="en-US"/>
              </w:rPr>
              <w:t>1</w:t>
            </w:r>
          </w:p>
        </w:tc>
        <w:tc>
          <w:tcPr>
            <w:tcW w:w="3536" w:type="dxa"/>
            <w:tcBorders>
              <w:top w:val="single" w:sz="4" w:space="0" w:color="auto"/>
              <w:left w:val="single" w:sz="4" w:space="0" w:color="auto"/>
              <w:bottom w:val="single" w:sz="4" w:space="0" w:color="auto"/>
              <w:right w:val="single" w:sz="4" w:space="0" w:color="auto"/>
            </w:tcBorders>
          </w:tcPr>
          <w:p w:rsidR="00260D8D" w:rsidRPr="00C4405C" w:rsidRDefault="0066100F" w:rsidP="00D73D7A">
            <w:pPr>
              <w:autoSpaceDE w:val="0"/>
              <w:autoSpaceDN w:val="0"/>
              <w:adjustRightInd w:val="0"/>
              <w:rPr>
                <w:rFonts w:ascii="PT Astra Serif" w:eastAsiaTheme="minorHAnsi" w:hAnsi="PT Astra Serif" w:cs="PT Astra Serif"/>
                <w:sz w:val="20"/>
                <w:szCs w:val="20"/>
                <w:lang w:eastAsia="en-US"/>
              </w:rPr>
            </w:pPr>
            <w:hyperlink r:id="rId53" w:history="1">
              <w:r w:rsidR="003474C1" w:rsidRPr="00C4405C">
                <w:rPr>
                  <w:rFonts w:ascii="PT Astra Serif" w:eastAsiaTheme="minorHAnsi" w:hAnsi="PT Astra Serif" w:cs="PT Astra Serif"/>
                  <w:sz w:val="20"/>
                  <w:szCs w:val="20"/>
                  <w:lang w:eastAsia="en-US"/>
                </w:rPr>
                <w:t>Распоряжение</w:t>
              </w:r>
            </w:hyperlink>
            <w:r w:rsidR="003474C1" w:rsidRPr="00C4405C">
              <w:rPr>
                <w:rFonts w:ascii="PT Astra Serif" w:eastAsiaTheme="minorHAnsi" w:hAnsi="PT Astra Serif" w:cs="PT Astra Serif"/>
                <w:sz w:val="20"/>
                <w:szCs w:val="20"/>
                <w:lang w:eastAsia="en-US"/>
              </w:rPr>
              <w:t xml:space="preserve"> Губернатора Томской области от 21.07.2025 № 203-</w:t>
            </w:r>
            <w:r w:rsidR="00402788" w:rsidRPr="00C4405C">
              <w:rPr>
                <w:rFonts w:ascii="PT Astra Serif" w:eastAsiaTheme="minorHAnsi" w:hAnsi="PT Astra Serif" w:cs="PT Astra Serif"/>
                <w:sz w:val="20"/>
                <w:szCs w:val="20"/>
                <w:lang w:eastAsia="en-US"/>
              </w:rPr>
              <w:t>р</w:t>
            </w:r>
            <w:r w:rsidR="003474C1" w:rsidRPr="00C4405C">
              <w:rPr>
                <w:rFonts w:ascii="PT Astra Serif" w:eastAsiaTheme="minorHAnsi" w:hAnsi="PT Astra Serif" w:cs="PT Astra Serif"/>
                <w:sz w:val="20"/>
                <w:szCs w:val="20"/>
                <w:lang w:eastAsia="en-US"/>
              </w:rPr>
              <w:t xml:space="preserve"> </w:t>
            </w:r>
            <w:r w:rsidR="00402788" w:rsidRPr="00C4405C">
              <w:rPr>
                <w:rFonts w:ascii="PT Astra Serif" w:eastAsiaTheme="minorHAnsi" w:hAnsi="PT Astra Serif" w:cs="PT Astra Serif"/>
                <w:sz w:val="20"/>
                <w:szCs w:val="20"/>
                <w:lang w:eastAsia="en-US"/>
              </w:rPr>
              <w:br/>
            </w:r>
            <w:r w:rsidR="003474C1" w:rsidRPr="00C4405C">
              <w:rPr>
                <w:rFonts w:ascii="PT Astra Serif" w:eastAsiaTheme="minorHAnsi" w:hAnsi="PT Astra Serif" w:cs="PT Astra Serif"/>
                <w:sz w:val="20"/>
                <w:szCs w:val="20"/>
                <w:lang w:eastAsia="en-US"/>
              </w:rPr>
              <w:t>«</w:t>
            </w:r>
            <w:r w:rsidR="00880C09" w:rsidRPr="00C4405C">
              <w:rPr>
                <w:rFonts w:ascii="PT Astra Serif" w:eastAsiaTheme="minorHAnsi" w:hAnsi="PT Astra Serif" w:cs="PT Astra Serif"/>
                <w:sz w:val="20"/>
                <w:szCs w:val="20"/>
                <w:lang w:eastAsia="en-US"/>
              </w:rPr>
              <w:t xml:space="preserve">О </w:t>
            </w:r>
            <w:r w:rsidR="0034652C">
              <w:rPr>
                <w:rFonts w:ascii="PT Astra Serif" w:eastAsiaTheme="minorHAnsi" w:hAnsi="PT Astra Serif" w:cs="PT Astra Serif"/>
                <w:sz w:val="20"/>
                <w:szCs w:val="20"/>
                <w:lang w:eastAsia="en-US"/>
              </w:rPr>
              <w:t>реализации отдельных положений У</w:t>
            </w:r>
            <w:r w:rsidR="00880C09" w:rsidRPr="00C4405C">
              <w:rPr>
                <w:rFonts w:ascii="PT Astra Serif" w:eastAsiaTheme="minorHAnsi" w:hAnsi="PT Astra Serif" w:cs="PT Astra Serif"/>
                <w:sz w:val="20"/>
                <w:szCs w:val="20"/>
                <w:lang w:eastAsia="en-US"/>
              </w:rPr>
              <w:t xml:space="preserve">каза Президента Российской Федерации от 28.11.2024 № 1014 </w:t>
            </w:r>
            <w:r w:rsidR="00402788" w:rsidRPr="00C4405C">
              <w:rPr>
                <w:rFonts w:ascii="PT Astra Serif" w:eastAsiaTheme="minorHAnsi" w:hAnsi="PT Astra Serif" w:cs="PT Astra Serif"/>
                <w:sz w:val="20"/>
                <w:szCs w:val="20"/>
                <w:lang w:eastAsia="en-US"/>
              </w:rPr>
              <w:br/>
            </w:r>
            <w:r w:rsidR="00880C09" w:rsidRPr="00C4405C">
              <w:rPr>
                <w:rFonts w:ascii="PT Astra Serif" w:eastAsiaTheme="minorHAnsi" w:hAnsi="PT Astra Serif" w:cs="PT Astra Serif"/>
                <w:sz w:val="20"/>
                <w:szCs w:val="20"/>
                <w:lang w:eastAsia="en-US"/>
              </w:rPr>
              <w:t xml:space="preserve">«Об оценке </w:t>
            </w:r>
            <w:proofErr w:type="gramStart"/>
            <w:r w:rsidR="00880C09" w:rsidRPr="00C4405C">
              <w:rPr>
                <w:rFonts w:ascii="PT Astra Serif" w:eastAsiaTheme="minorHAnsi" w:hAnsi="PT Astra Serif" w:cs="PT Astra Serif"/>
                <w:sz w:val="20"/>
                <w:szCs w:val="20"/>
                <w:lang w:eastAsia="en-US"/>
              </w:rPr>
              <w:t>эффективности деятельности высших должностных лиц субъектов Российской Федерации</w:t>
            </w:r>
            <w:proofErr w:type="gramEnd"/>
            <w:r w:rsidR="00880C09" w:rsidRPr="00C4405C">
              <w:rPr>
                <w:rFonts w:ascii="PT Astra Serif" w:eastAsiaTheme="minorHAnsi" w:hAnsi="PT Astra Serif" w:cs="PT Astra Serif"/>
                <w:sz w:val="20"/>
                <w:szCs w:val="20"/>
                <w:lang w:eastAsia="en-US"/>
              </w:rPr>
              <w:t xml:space="preserve"> и деятельности исполнительных органов субъектов Российской Федерации</w:t>
            </w:r>
            <w:r w:rsidR="003474C1" w:rsidRPr="00C4405C">
              <w:rPr>
                <w:rFonts w:ascii="PT Astra Serif" w:eastAsiaTheme="minorHAnsi" w:hAnsi="PT Astra Serif" w:cs="PT Astra Serif"/>
                <w:sz w:val="20"/>
                <w:szCs w:val="20"/>
                <w:lang w:eastAsia="en-US"/>
              </w:rPr>
              <w:t>»</w:t>
            </w:r>
          </w:p>
        </w:tc>
        <w:tc>
          <w:tcPr>
            <w:tcW w:w="2533" w:type="dxa"/>
            <w:tcBorders>
              <w:top w:val="single" w:sz="4" w:space="0" w:color="auto"/>
              <w:left w:val="single" w:sz="4" w:space="0" w:color="auto"/>
              <w:bottom w:val="single" w:sz="4" w:space="0" w:color="auto"/>
              <w:right w:val="single" w:sz="4" w:space="0" w:color="auto"/>
            </w:tcBorders>
          </w:tcPr>
          <w:p w:rsidR="00260D8D" w:rsidRPr="00C4405C" w:rsidRDefault="003474C1" w:rsidP="00D73D7A">
            <w:pPr>
              <w:autoSpaceDE w:val="0"/>
              <w:autoSpaceDN w:val="0"/>
              <w:adjustRightInd w:val="0"/>
              <w:rPr>
                <w:rFonts w:ascii="PT Astra Serif" w:eastAsiaTheme="minorHAnsi" w:hAnsi="PT Astra Serif" w:cs="PT Astra Serif"/>
                <w:sz w:val="20"/>
                <w:szCs w:val="20"/>
                <w:lang w:eastAsia="en-US"/>
              </w:rPr>
            </w:pPr>
            <w:r w:rsidRPr="00C4405C">
              <w:rPr>
                <w:rFonts w:ascii="PT Astra Serif" w:eastAsiaTheme="minorHAnsi" w:hAnsi="PT Astra Serif" w:cs="PT Astra Serif"/>
                <w:sz w:val="20"/>
                <w:szCs w:val="20"/>
                <w:lang w:eastAsia="en-US"/>
              </w:rPr>
              <w:t xml:space="preserve">Департамент инвестиционной </w:t>
            </w:r>
            <w:r w:rsidR="00060304">
              <w:rPr>
                <w:rFonts w:ascii="PT Astra Serif" w:eastAsiaTheme="minorHAnsi" w:hAnsi="PT Astra Serif" w:cs="PT Astra Serif"/>
                <w:sz w:val="20"/>
                <w:szCs w:val="20"/>
                <w:lang w:eastAsia="en-US"/>
              </w:rPr>
              <w:br/>
            </w:r>
            <w:r w:rsidRPr="00C4405C">
              <w:rPr>
                <w:rFonts w:ascii="PT Astra Serif" w:eastAsiaTheme="minorHAnsi" w:hAnsi="PT Astra Serif" w:cs="PT Astra Serif"/>
                <w:sz w:val="20"/>
                <w:szCs w:val="20"/>
                <w:lang w:eastAsia="en-US"/>
              </w:rPr>
              <w:t>и промышленной политики Томской области</w:t>
            </w:r>
          </w:p>
        </w:tc>
      </w:tr>
    </w:tbl>
    <w:p w:rsidR="00BC6EA2" w:rsidRPr="00C4405C" w:rsidRDefault="00BC6EA2" w:rsidP="00D73D7A">
      <w:pPr>
        <w:suppressAutoHyphens/>
        <w:ind w:firstLine="284"/>
        <w:jc w:val="center"/>
        <w:rPr>
          <w:rFonts w:ascii="PT Astra Serif" w:hAnsi="PT Astra Serif"/>
          <w:kern w:val="1"/>
          <w:sz w:val="25"/>
          <w:szCs w:val="25"/>
        </w:rPr>
      </w:pPr>
    </w:p>
    <w:sectPr w:rsidR="00BC6EA2" w:rsidRPr="00C4405C" w:rsidSect="00A57840">
      <w:type w:val="continuous"/>
      <w:pgSz w:w="16838" w:h="11906" w:orient="landscape"/>
      <w:pgMar w:top="709" w:right="851" w:bottom="794" w:left="85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00F" w:rsidRDefault="0066100F" w:rsidP="006658BE">
      <w:r>
        <w:separator/>
      </w:r>
    </w:p>
  </w:endnote>
  <w:endnote w:type="continuationSeparator" w:id="0">
    <w:p w:rsidR="0066100F" w:rsidRDefault="0066100F" w:rsidP="00665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00F" w:rsidRDefault="0066100F" w:rsidP="006658BE">
      <w:r>
        <w:separator/>
      </w:r>
    </w:p>
  </w:footnote>
  <w:footnote w:type="continuationSeparator" w:id="0">
    <w:p w:rsidR="0066100F" w:rsidRDefault="0066100F" w:rsidP="006658BE">
      <w:r>
        <w:continuationSeparator/>
      </w:r>
    </w:p>
  </w:footnote>
  <w:footnote w:id="1">
    <w:p w:rsidR="0066100F" w:rsidRPr="00C4405C" w:rsidRDefault="0066100F">
      <w:pPr>
        <w:pStyle w:val="afa"/>
        <w:rPr>
          <w:rFonts w:ascii="PT Astra Serif" w:hAnsi="PT Astra Serif"/>
        </w:rPr>
      </w:pPr>
      <w:r>
        <w:rPr>
          <w:rStyle w:val="afc"/>
        </w:rPr>
        <w:footnoteRef/>
      </w:r>
      <w:r>
        <w:t xml:space="preserve"> Субъекты малого и среднего предпринимательства – далее субъекты МСП.</w:t>
      </w:r>
    </w:p>
  </w:footnote>
  <w:footnote w:id="2">
    <w:p w:rsidR="0066100F" w:rsidRDefault="0066100F">
      <w:pPr>
        <w:pStyle w:val="afa"/>
      </w:pPr>
      <w:r>
        <w:rPr>
          <w:rStyle w:val="afc"/>
        </w:rPr>
        <w:footnoteRef/>
      </w:r>
      <w:r>
        <w:t xml:space="preserve"> </w:t>
      </w:r>
      <w:r w:rsidRPr="00111776">
        <w:rPr>
          <w:rFonts w:ascii="PT Astra Serif" w:hAnsi="PT Astra Serif"/>
        </w:rPr>
        <w:t>Региональный центр компетенций в сфере производительности труда Томской области – далее РЦК.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PT Astra Serif" w:hAnsi="PT Astra Serif"/>
      </w:rPr>
      <w:id w:val="226343345"/>
      <w:docPartObj>
        <w:docPartGallery w:val="Page Numbers (Top of Page)"/>
        <w:docPartUnique/>
      </w:docPartObj>
    </w:sdtPr>
    <w:sdtEndPr>
      <w:rPr>
        <w:sz w:val="20"/>
      </w:rPr>
    </w:sdtEndPr>
    <w:sdtContent>
      <w:p w:rsidR="0066100F" w:rsidRPr="00120E7D" w:rsidRDefault="0066100F">
        <w:pPr>
          <w:pStyle w:val="ae"/>
          <w:jc w:val="center"/>
          <w:rPr>
            <w:rFonts w:ascii="PT Astra Serif" w:hAnsi="PT Astra Serif"/>
            <w:sz w:val="20"/>
          </w:rPr>
        </w:pPr>
        <w:r w:rsidRPr="00120E7D">
          <w:rPr>
            <w:rFonts w:ascii="PT Astra Serif" w:hAnsi="PT Astra Serif"/>
          </w:rPr>
          <w:fldChar w:fldCharType="begin"/>
        </w:r>
        <w:r w:rsidRPr="00120E7D">
          <w:rPr>
            <w:rFonts w:ascii="PT Astra Serif" w:hAnsi="PT Astra Serif"/>
          </w:rPr>
          <w:instrText>PAGE   \* MERGEFORMAT</w:instrText>
        </w:r>
        <w:r w:rsidRPr="00120E7D">
          <w:rPr>
            <w:rFonts w:ascii="PT Astra Serif" w:hAnsi="PT Astra Serif"/>
          </w:rPr>
          <w:fldChar w:fldCharType="separate"/>
        </w:r>
        <w:r>
          <w:rPr>
            <w:rFonts w:ascii="PT Astra Serif" w:hAnsi="PT Astra Serif"/>
            <w:noProof/>
          </w:rPr>
          <w:t>5</w:t>
        </w:r>
        <w:r w:rsidRPr="00120E7D">
          <w:rPr>
            <w:rFonts w:ascii="PT Astra Serif" w:hAnsi="PT Astra Serif"/>
          </w:rPr>
          <w:fldChar w:fldCharType="end"/>
        </w:r>
      </w:p>
    </w:sdtContent>
  </w:sdt>
  <w:p w:rsidR="0066100F" w:rsidRDefault="0066100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00F" w:rsidRPr="009369DC" w:rsidRDefault="0066100F" w:rsidP="009369DC">
    <w:pPr>
      <w:spacing w:after="120"/>
      <w:jc w:val="center"/>
      <w:rPr>
        <w:rFonts w:ascii="PT Astra Serif" w:hAnsi="PT Astra Serif"/>
        <w:b/>
        <w:sz w:val="26"/>
        <w:szCs w:val="20"/>
        <w:lang w:val="en-US"/>
      </w:rPr>
    </w:pPr>
    <w:r>
      <w:rPr>
        <w:rFonts w:ascii="PT Astra Serif" w:hAnsi="PT Astra Serif"/>
        <w:noProof/>
        <w:sz w:val="26"/>
        <w:szCs w:val="20"/>
      </w:rPr>
      <w:drawing>
        <wp:inline distT="0" distB="0" distL="0" distR="0" wp14:anchorId="50B47858" wp14:editId="3679A0C2">
          <wp:extent cx="722630" cy="654685"/>
          <wp:effectExtent l="0" t="0" r="127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2630" cy="654685"/>
                  </a:xfrm>
                  <a:prstGeom prst="rect">
                    <a:avLst/>
                  </a:prstGeom>
                  <a:noFill/>
                  <a:ln>
                    <a:noFill/>
                  </a:ln>
                </pic:spPr>
              </pic:pic>
            </a:graphicData>
          </a:graphic>
        </wp:inline>
      </w:drawing>
    </w:r>
  </w:p>
  <w:p w:rsidR="0066100F" w:rsidRPr="009369DC" w:rsidRDefault="0066100F" w:rsidP="009369DC">
    <w:pPr>
      <w:tabs>
        <w:tab w:val="center" w:pos="4153"/>
        <w:tab w:val="right" w:pos="8306"/>
      </w:tabs>
      <w:spacing w:line="360" w:lineRule="exact"/>
      <w:jc w:val="center"/>
      <w:rPr>
        <w:rFonts w:ascii="PT Astra Serif" w:hAnsi="PT Astra Serif"/>
        <w:b/>
        <w:caps/>
        <w:sz w:val="30"/>
        <w:szCs w:val="30"/>
      </w:rPr>
    </w:pPr>
    <w:r w:rsidRPr="009369DC">
      <w:rPr>
        <w:rFonts w:ascii="PT Astra Serif" w:hAnsi="PT Astra Serif"/>
        <w:b/>
        <w:caps/>
        <w:sz w:val="30"/>
        <w:szCs w:val="30"/>
      </w:rPr>
      <w:t>администрация ТОМСКОЙ ОБЛАСТИ</w:t>
    </w:r>
  </w:p>
  <w:p w:rsidR="0066100F" w:rsidRPr="009369DC" w:rsidRDefault="0066100F" w:rsidP="009369DC">
    <w:pPr>
      <w:tabs>
        <w:tab w:val="center" w:pos="4153"/>
        <w:tab w:val="right" w:pos="8306"/>
      </w:tabs>
      <w:spacing w:before="240"/>
      <w:jc w:val="center"/>
      <w:rPr>
        <w:rFonts w:ascii="PT Astra Serif" w:hAnsi="PT Astra Serif"/>
        <w:b/>
        <w:caps/>
        <w:spacing w:val="20"/>
        <w:sz w:val="28"/>
        <w:szCs w:val="28"/>
      </w:rPr>
    </w:pPr>
    <w:r w:rsidRPr="009369DC">
      <w:rPr>
        <w:rFonts w:ascii="PT Astra Serif" w:hAnsi="PT Astra Serif"/>
        <w:b/>
        <w:caps/>
        <w:spacing w:val="20"/>
        <w:sz w:val="28"/>
        <w:szCs w:val="28"/>
      </w:rPr>
      <w:t>постановление</w:t>
    </w:r>
  </w:p>
  <w:p w:rsidR="0066100F" w:rsidRDefault="0066100F">
    <w:pPr>
      <w:pStyle w:val="ae"/>
      <w:rPr>
        <w:rFonts w:ascii="PT Astra Serif" w:hAnsi="PT Astra Serif"/>
      </w:rPr>
    </w:pPr>
  </w:p>
  <w:p w:rsidR="0066100F" w:rsidRPr="00D73D7A" w:rsidRDefault="0066100F">
    <w:pPr>
      <w:pStyle w:val="ae"/>
      <w:rPr>
        <w:rFonts w:ascii="PT Astra Serif" w:hAnsi="PT Astra Serif"/>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PT Astra Serif" w:hAnsi="PT Astra Serif"/>
      </w:rPr>
      <w:id w:val="-473378648"/>
      <w:docPartObj>
        <w:docPartGallery w:val="Page Numbers (Top of Page)"/>
        <w:docPartUnique/>
      </w:docPartObj>
    </w:sdtPr>
    <w:sdtContent>
      <w:p w:rsidR="0066100F" w:rsidRDefault="0066100F">
        <w:pPr>
          <w:pStyle w:val="ae"/>
          <w:jc w:val="center"/>
          <w:rPr>
            <w:rFonts w:ascii="PT Astra Serif" w:hAnsi="PT Astra Serif"/>
            <w:noProof/>
          </w:rPr>
        </w:pPr>
        <w:r w:rsidRPr="006D751A">
          <w:rPr>
            <w:rFonts w:ascii="PT Astra Serif" w:hAnsi="PT Astra Serif"/>
            <w:noProof/>
          </w:rPr>
          <w:fldChar w:fldCharType="begin"/>
        </w:r>
        <w:r w:rsidRPr="006D751A">
          <w:rPr>
            <w:rFonts w:ascii="PT Astra Serif" w:hAnsi="PT Astra Serif"/>
            <w:noProof/>
          </w:rPr>
          <w:instrText>PAGE   \* MERGEFORMAT</w:instrText>
        </w:r>
        <w:r w:rsidRPr="006D751A">
          <w:rPr>
            <w:rFonts w:ascii="PT Astra Serif" w:hAnsi="PT Astra Serif"/>
            <w:noProof/>
          </w:rPr>
          <w:fldChar w:fldCharType="separate"/>
        </w:r>
        <w:r w:rsidR="00B634B6">
          <w:rPr>
            <w:rFonts w:ascii="PT Astra Serif" w:hAnsi="PT Astra Serif"/>
            <w:noProof/>
          </w:rPr>
          <w:t>11</w:t>
        </w:r>
        <w:r w:rsidRPr="006D751A">
          <w:rPr>
            <w:rFonts w:ascii="PT Astra Serif" w:hAnsi="PT Astra Serif"/>
            <w:noProof/>
          </w:rPr>
          <w:fldChar w:fldCharType="end"/>
        </w:r>
      </w:p>
      <w:p w:rsidR="0066100F" w:rsidRPr="006D751A" w:rsidRDefault="0066100F">
        <w:pPr>
          <w:pStyle w:val="ae"/>
          <w:jc w:val="center"/>
          <w:rPr>
            <w:rFonts w:ascii="PT Astra Serif" w:hAnsi="PT Astra Serif"/>
          </w:rPr>
        </w:pP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00F" w:rsidRPr="00FC1BC5" w:rsidRDefault="0066100F" w:rsidP="00FC1BC5">
    <w:pPr>
      <w:pStyle w:val="ae"/>
      <w:jc w:val="center"/>
      <w:rPr>
        <w:rFonts w:ascii="PT Astra Serif" w:hAnsi="PT Astra Seri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80538"/>
    <w:multiLevelType w:val="multilevel"/>
    <w:tmpl w:val="D1E84B78"/>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05E66A69"/>
    <w:multiLevelType w:val="hybridMultilevel"/>
    <w:tmpl w:val="C332FA86"/>
    <w:lvl w:ilvl="0" w:tplc="A5E81E36">
      <w:start w:val="1"/>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2">
    <w:nsid w:val="0D620F59"/>
    <w:multiLevelType w:val="hybridMultilevel"/>
    <w:tmpl w:val="FFCC044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nsid w:val="11C55ECE"/>
    <w:multiLevelType w:val="hybridMultilevel"/>
    <w:tmpl w:val="1FD47418"/>
    <w:lvl w:ilvl="0" w:tplc="EFB2118A">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691728F"/>
    <w:multiLevelType w:val="hybridMultilevel"/>
    <w:tmpl w:val="8A508C80"/>
    <w:lvl w:ilvl="0" w:tplc="43DA87F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94760FE"/>
    <w:multiLevelType w:val="hybridMultilevel"/>
    <w:tmpl w:val="6C902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1C678B"/>
    <w:multiLevelType w:val="multilevel"/>
    <w:tmpl w:val="D1E84B78"/>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1EDC1CB1"/>
    <w:multiLevelType w:val="hybridMultilevel"/>
    <w:tmpl w:val="40D80FFC"/>
    <w:lvl w:ilvl="0" w:tplc="8DB288B6">
      <w:start w:val="1"/>
      <w:numFmt w:val="decimal"/>
      <w:lvlText w:val="%1)"/>
      <w:lvlJc w:val="left"/>
      <w:pPr>
        <w:ind w:left="1068" w:hanging="360"/>
      </w:pPr>
      <w:rPr>
        <w:rFonts w:eastAsia="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1F8A2D91"/>
    <w:multiLevelType w:val="hybridMultilevel"/>
    <w:tmpl w:val="BD026A54"/>
    <w:lvl w:ilvl="0" w:tplc="434C40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235646C7"/>
    <w:multiLevelType w:val="multilevel"/>
    <w:tmpl w:val="D1E84B78"/>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274D6B41"/>
    <w:multiLevelType w:val="hybridMultilevel"/>
    <w:tmpl w:val="AAE253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9585313"/>
    <w:multiLevelType w:val="hybridMultilevel"/>
    <w:tmpl w:val="2E223244"/>
    <w:lvl w:ilvl="0" w:tplc="534268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2A6D628C"/>
    <w:multiLevelType w:val="hybridMultilevel"/>
    <w:tmpl w:val="E1E48BC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CBA062C"/>
    <w:multiLevelType w:val="hybridMultilevel"/>
    <w:tmpl w:val="5EA42020"/>
    <w:lvl w:ilvl="0" w:tplc="62B4031A">
      <w:start w:val="1"/>
      <w:numFmt w:val="decimal"/>
      <w:suff w:val="space"/>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4">
    <w:nsid w:val="2ECE5E26"/>
    <w:multiLevelType w:val="hybridMultilevel"/>
    <w:tmpl w:val="120A8FA8"/>
    <w:lvl w:ilvl="0" w:tplc="D4848D0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EF4062A"/>
    <w:multiLevelType w:val="hybridMultilevel"/>
    <w:tmpl w:val="72B290BC"/>
    <w:lvl w:ilvl="0" w:tplc="6624FA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0474654"/>
    <w:multiLevelType w:val="hybridMultilevel"/>
    <w:tmpl w:val="701C7CA4"/>
    <w:lvl w:ilvl="0" w:tplc="55A632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396E7F3A"/>
    <w:multiLevelType w:val="hybridMultilevel"/>
    <w:tmpl w:val="5A1EC1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9FA775F"/>
    <w:multiLevelType w:val="hybridMultilevel"/>
    <w:tmpl w:val="F0C2F9E6"/>
    <w:lvl w:ilvl="0" w:tplc="716837E6">
      <w:start w:val="1"/>
      <w:numFmt w:val="decimal"/>
      <w:lvlText w:val="%1."/>
      <w:lvlJc w:val="left"/>
      <w:pPr>
        <w:ind w:left="644"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3B4E6C00"/>
    <w:multiLevelType w:val="multilevel"/>
    <w:tmpl w:val="24D8C182"/>
    <w:lvl w:ilvl="0">
      <w:start w:val="1"/>
      <w:numFmt w:val="decimal"/>
      <w:lvlText w:val="%1."/>
      <w:lvlJc w:val="left"/>
      <w:pPr>
        <w:ind w:left="1919" w:hanging="360"/>
      </w:pPr>
      <w:rPr>
        <w:rFonts w:ascii="Times New Roman" w:hAnsi="Times New Roman" w:cs="Times New Roman"/>
        <w:sz w:val="28"/>
      </w:rPr>
    </w:lvl>
    <w:lvl w:ilvl="1">
      <w:start w:val="1"/>
      <w:numFmt w:val="decimal"/>
      <w:lvlText w:val="%1.%2."/>
      <w:lvlJc w:val="left"/>
      <w:pPr>
        <w:ind w:left="2279" w:hanging="720"/>
      </w:pPr>
      <w:rPr>
        <w:rFonts w:cs="Times New Roman"/>
      </w:rPr>
    </w:lvl>
    <w:lvl w:ilvl="2">
      <w:start w:val="1"/>
      <w:numFmt w:val="decimal"/>
      <w:lvlText w:val="%1.%2.%3."/>
      <w:lvlJc w:val="left"/>
      <w:pPr>
        <w:ind w:left="2279" w:hanging="720"/>
      </w:pPr>
      <w:rPr>
        <w:rFonts w:cs="Times New Roman"/>
      </w:rPr>
    </w:lvl>
    <w:lvl w:ilvl="3">
      <w:start w:val="1"/>
      <w:numFmt w:val="decimal"/>
      <w:lvlText w:val="%1.%2.%3.%4."/>
      <w:lvlJc w:val="left"/>
      <w:pPr>
        <w:ind w:left="2639" w:hanging="1080"/>
      </w:pPr>
      <w:rPr>
        <w:rFonts w:cs="Times New Roman"/>
      </w:rPr>
    </w:lvl>
    <w:lvl w:ilvl="4">
      <w:start w:val="1"/>
      <w:numFmt w:val="decimal"/>
      <w:lvlText w:val="%1.%2.%3.%4.%5."/>
      <w:lvlJc w:val="left"/>
      <w:pPr>
        <w:ind w:left="2639" w:hanging="1080"/>
      </w:pPr>
      <w:rPr>
        <w:rFonts w:cs="Times New Roman"/>
      </w:rPr>
    </w:lvl>
    <w:lvl w:ilvl="5">
      <w:start w:val="1"/>
      <w:numFmt w:val="decimal"/>
      <w:lvlText w:val="%1.%2.%3.%4.%5.%6."/>
      <w:lvlJc w:val="left"/>
      <w:pPr>
        <w:ind w:left="2999" w:hanging="1440"/>
      </w:pPr>
      <w:rPr>
        <w:rFonts w:cs="Times New Roman"/>
      </w:rPr>
    </w:lvl>
    <w:lvl w:ilvl="6">
      <w:start w:val="1"/>
      <w:numFmt w:val="decimal"/>
      <w:lvlText w:val="%1.%2.%3.%4.%5.%6.%7."/>
      <w:lvlJc w:val="left"/>
      <w:pPr>
        <w:ind w:left="3359" w:hanging="1800"/>
      </w:pPr>
      <w:rPr>
        <w:rFonts w:cs="Times New Roman"/>
      </w:rPr>
    </w:lvl>
    <w:lvl w:ilvl="7">
      <w:start w:val="1"/>
      <w:numFmt w:val="decimal"/>
      <w:lvlText w:val="%1.%2.%3.%4.%5.%6.%7.%8."/>
      <w:lvlJc w:val="left"/>
      <w:pPr>
        <w:ind w:left="3359" w:hanging="1800"/>
      </w:pPr>
      <w:rPr>
        <w:rFonts w:cs="Times New Roman"/>
      </w:rPr>
    </w:lvl>
    <w:lvl w:ilvl="8">
      <w:start w:val="1"/>
      <w:numFmt w:val="decimal"/>
      <w:lvlText w:val="%1.%2.%3.%4.%5.%6.%7.%8.%9."/>
      <w:lvlJc w:val="left"/>
      <w:pPr>
        <w:ind w:left="3719" w:hanging="2160"/>
      </w:pPr>
      <w:rPr>
        <w:rFonts w:cs="Times New Roman"/>
      </w:rPr>
    </w:lvl>
  </w:abstractNum>
  <w:abstractNum w:abstractNumId="20">
    <w:nsid w:val="3D163A5C"/>
    <w:multiLevelType w:val="hybridMultilevel"/>
    <w:tmpl w:val="A21217AE"/>
    <w:lvl w:ilvl="0" w:tplc="B450073A">
      <w:start w:val="4"/>
      <w:numFmt w:val="decimal"/>
      <w:lvlText w:val="%1)"/>
      <w:lvlJc w:val="left"/>
      <w:pPr>
        <w:ind w:left="928"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3FD163B8"/>
    <w:multiLevelType w:val="hybridMultilevel"/>
    <w:tmpl w:val="8A508C80"/>
    <w:lvl w:ilvl="0" w:tplc="43DA87F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1117626"/>
    <w:multiLevelType w:val="hybridMultilevel"/>
    <w:tmpl w:val="F8EE8664"/>
    <w:lvl w:ilvl="0" w:tplc="8A681E70">
      <w:start w:val="8"/>
      <w:numFmt w:val="decimal"/>
      <w:lvlText w:val="%1)"/>
      <w:lvlJc w:val="left"/>
      <w:pPr>
        <w:ind w:left="1068" w:hanging="360"/>
      </w:pPr>
      <w:rPr>
        <w:rFonts w:eastAsia="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411C0219"/>
    <w:multiLevelType w:val="hybridMultilevel"/>
    <w:tmpl w:val="97121A16"/>
    <w:lvl w:ilvl="0" w:tplc="D910BE22">
      <w:start w:val="6"/>
      <w:numFmt w:val="decimal"/>
      <w:lvlText w:val="%1."/>
      <w:lvlJc w:val="left"/>
      <w:pPr>
        <w:ind w:left="107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3363160"/>
    <w:multiLevelType w:val="hybridMultilevel"/>
    <w:tmpl w:val="DE621270"/>
    <w:lvl w:ilvl="0" w:tplc="0F826A92">
      <w:start w:val="1"/>
      <w:numFmt w:val="decimal"/>
      <w:lvlText w:val="%1)"/>
      <w:lvlJc w:val="left"/>
      <w:pPr>
        <w:ind w:left="1683" w:hanging="9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35A1AEB"/>
    <w:multiLevelType w:val="hybridMultilevel"/>
    <w:tmpl w:val="7F64AD38"/>
    <w:lvl w:ilvl="0" w:tplc="1332C00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4AB0F49"/>
    <w:multiLevelType w:val="hybridMultilevel"/>
    <w:tmpl w:val="8BF6C076"/>
    <w:lvl w:ilvl="0" w:tplc="B0E6DA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46BC60B0"/>
    <w:multiLevelType w:val="multilevel"/>
    <w:tmpl w:val="D1E84B78"/>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491730FB"/>
    <w:multiLevelType w:val="multilevel"/>
    <w:tmpl w:val="D1E84B78"/>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4A113943"/>
    <w:multiLevelType w:val="hybridMultilevel"/>
    <w:tmpl w:val="F1D4D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D157416"/>
    <w:multiLevelType w:val="multilevel"/>
    <w:tmpl w:val="D1E84B78"/>
    <w:lvl w:ilvl="0">
      <w:start w:val="1"/>
      <w:numFmt w:val="decimal"/>
      <w:lvlText w:val="%1)"/>
      <w:lvlJc w:val="left"/>
      <w:pPr>
        <w:ind w:left="720" w:hanging="360"/>
      </w:pPr>
      <w:rPr>
        <w:rFonts w:hint="default"/>
      </w:rPr>
    </w:lvl>
    <w:lvl w:ilvl="1">
      <w:start w:val="1"/>
      <w:numFmt w:val="decimal"/>
      <w:suff w:val="space"/>
      <w:lvlText w:val="%2)"/>
      <w:lvlJc w:val="left"/>
      <w:pPr>
        <w:ind w:left="928"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4E7E0871"/>
    <w:multiLevelType w:val="multilevel"/>
    <w:tmpl w:val="61B2660E"/>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4F5B22A0"/>
    <w:multiLevelType w:val="hybridMultilevel"/>
    <w:tmpl w:val="3F4840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3AB01A2"/>
    <w:multiLevelType w:val="hybridMultilevel"/>
    <w:tmpl w:val="B906B9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10E13E1"/>
    <w:multiLevelType w:val="hybridMultilevel"/>
    <w:tmpl w:val="AE521616"/>
    <w:lvl w:ilvl="0" w:tplc="0419000F">
      <w:start w:val="1"/>
      <w:numFmt w:val="decimal"/>
      <w:lvlText w:val="%1."/>
      <w:lvlJc w:val="left"/>
      <w:pPr>
        <w:ind w:left="15" w:hanging="360"/>
      </w:pPr>
    </w:lvl>
    <w:lvl w:ilvl="1" w:tplc="04190019" w:tentative="1">
      <w:start w:val="1"/>
      <w:numFmt w:val="lowerLetter"/>
      <w:lvlText w:val="%2."/>
      <w:lvlJc w:val="left"/>
      <w:pPr>
        <w:ind w:left="735" w:hanging="360"/>
      </w:pPr>
    </w:lvl>
    <w:lvl w:ilvl="2" w:tplc="0419001B" w:tentative="1">
      <w:start w:val="1"/>
      <w:numFmt w:val="lowerRoman"/>
      <w:lvlText w:val="%3."/>
      <w:lvlJc w:val="right"/>
      <w:pPr>
        <w:ind w:left="1455" w:hanging="180"/>
      </w:pPr>
    </w:lvl>
    <w:lvl w:ilvl="3" w:tplc="0419000F" w:tentative="1">
      <w:start w:val="1"/>
      <w:numFmt w:val="decimal"/>
      <w:lvlText w:val="%4."/>
      <w:lvlJc w:val="left"/>
      <w:pPr>
        <w:ind w:left="2175" w:hanging="360"/>
      </w:pPr>
    </w:lvl>
    <w:lvl w:ilvl="4" w:tplc="04190019" w:tentative="1">
      <w:start w:val="1"/>
      <w:numFmt w:val="lowerLetter"/>
      <w:lvlText w:val="%5."/>
      <w:lvlJc w:val="left"/>
      <w:pPr>
        <w:ind w:left="2895" w:hanging="360"/>
      </w:pPr>
    </w:lvl>
    <w:lvl w:ilvl="5" w:tplc="0419001B" w:tentative="1">
      <w:start w:val="1"/>
      <w:numFmt w:val="lowerRoman"/>
      <w:lvlText w:val="%6."/>
      <w:lvlJc w:val="right"/>
      <w:pPr>
        <w:ind w:left="3615" w:hanging="180"/>
      </w:pPr>
    </w:lvl>
    <w:lvl w:ilvl="6" w:tplc="0419000F" w:tentative="1">
      <w:start w:val="1"/>
      <w:numFmt w:val="decimal"/>
      <w:lvlText w:val="%7."/>
      <w:lvlJc w:val="left"/>
      <w:pPr>
        <w:ind w:left="4335" w:hanging="360"/>
      </w:pPr>
    </w:lvl>
    <w:lvl w:ilvl="7" w:tplc="04190019" w:tentative="1">
      <w:start w:val="1"/>
      <w:numFmt w:val="lowerLetter"/>
      <w:lvlText w:val="%8."/>
      <w:lvlJc w:val="left"/>
      <w:pPr>
        <w:ind w:left="5055" w:hanging="360"/>
      </w:pPr>
    </w:lvl>
    <w:lvl w:ilvl="8" w:tplc="0419001B" w:tentative="1">
      <w:start w:val="1"/>
      <w:numFmt w:val="lowerRoman"/>
      <w:lvlText w:val="%9."/>
      <w:lvlJc w:val="right"/>
      <w:pPr>
        <w:ind w:left="5775" w:hanging="180"/>
      </w:pPr>
    </w:lvl>
  </w:abstractNum>
  <w:abstractNum w:abstractNumId="35">
    <w:nsid w:val="62576D97"/>
    <w:multiLevelType w:val="hybridMultilevel"/>
    <w:tmpl w:val="A2E6024C"/>
    <w:lvl w:ilvl="0" w:tplc="12B0554C">
      <w:start w:val="1"/>
      <w:numFmt w:val="decimal"/>
      <w:lvlText w:val="%1)"/>
      <w:lvlJc w:val="left"/>
      <w:pPr>
        <w:ind w:left="1500" w:hanging="360"/>
      </w:pPr>
      <w:rPr>
        <w:rFonts w:eastAsia="Calibri"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6">
    <w:nsid w:val="681537CF"/>
    <w:multiLevelType w:val="hybridMultilevel"/>
    <w:tmpl w:val="8206B8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4C078E"/>
    <w:multiLevelType w:val="hybridMultilevel"/>
    <w:tmpl w:val="C0168BC4"/>
    <w:lvl w:ilvl="0" w:tplc="D28CE8F6">
      <w:start w:val="6"/>
      <w:numFmt w:val="decimal"/>
      <w:lvlText w:val="%1)"/>
      <w:lvlJc w:val="left"/>
      <w:pPr>
        <w:ind w:left="1428" w:hanging="360"/>
      </w:pPr>
      <w:rPr>
        <w:rFonts w:eastAsia="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8">
    <w:nsid w:val="6B7E0D64"/>
    <w:multiLevelType w:val="multilevel"/>
    <w:tmpl w:val="D1E84B78"/>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6D0A766A"/>
    <w:multiLevelType w:val="hybridMultilevel"/>
    <w:tmpl w:val="16C612BA"/>
    <w:lvl w:ilvl="0" w:tplc="3970DE3A">
      <w:start w:val="1"/>
      <w:numFmt w:val="decimal"/>
      <w:lvlText w:val="%1."/>
      <w:lvlJc w:val="left"/>
      <w:pPr>
        <w:ind w:left="2832" w:hanging="360"/>
      </w:pPr>
    </w:lvl>
    <w:lvl w:ilvl="1" w:tplc="04190019">
      <w:start w:val="1"/>
      <w:numFmt w:val="lowerLetter"/>
      <w:lvlText w:val="%2."/>
      <w:lvlJc w:val="left"/>
      <w:pPr>
        <w:ind w:left="3552" w:hanging="360"/>
      </w:pPr>
    </w:lvl>
    <w:lvl w:ilvl="2" w:tplc="0419001B">
      <w:start w:val="1"/>
      <w:numFmt w:val="lowerRoman"/>
      <w:lvlText w:val="%3."/>
      <w:lvlJc w:val="right"/>
      <w:pPr>
        <w:ind w:left="4272" w:hanging="180"/>
      </w:pPr>
    </w:lvl>
    <w:lvl w:ilvl="3" w:tplc="0419000F">
      <w:start w:val="1"/>
      <w:numFmt w:val="decimal"/>
      <w:lvlText w:val="%4."/>
      <w:lvlJc w:val="left"/>
      <w:pPr>
        <w:ind w:left="4992" w:hanging="360"/>
      </w:pPr>
    </w:lvl>
    <w:lvl w:ilvl="4" w:tplc="04190019">
      <w:start w:val="1"/>
      <w:numFmt w:val="lowerLetter"/>
      <w:lvlText w:val="%5."/>
      <w:lvlJc w:val="left"/>
      <w:pPr>
        <w:ind w:left="5712" w:hanging="360"/>
      </w:pPr>
    </w:lvl>
    <w:lvl w:ilvl="5" w:tplc="0419001B">
      <w:start w:val="1"/>
      <w:numFmt w:val="lowerRoman"/>
      <w:lvlText w:val="%6."/>
      <w:lvlJc w:val="right"/>
      <w:pPr>
        <w:ind w:left="6432" w:hanging="180"/>
      </w:pPr>
    </w:lvl>
    <w:lvl w:ilvl="6" w:tplc="0419000F">
      <w:start w:val="1"/>
      <w:numFmt w:val="decimal"/>
      <w:lvlText w:val="%7."/>
      <w:lvlJc w:val="left"/>
      <w:pPr>
        <w:ind w:left="7152" w:hanging="360"/>
      </w:pPr>
    </w:lvl>
    <w:lvl w:ilvl="7" w:tplc="04190019">
      <w:start w:val="1"/>
      <w:numFmt w:val="lowerLetter"/>
      <w:lvlText w:val="%8."/>
      <w:lvlJc w:val="left"/>
      <w:pPr>
        <w:ind w:left="7872" w:hanging="360"/>
      </w:pPr>
    </w:lvl>
    <w:lvl w:ilvl="8" w:tplc="0419001B">
      <w:start w:val="1"/>
      <w:numFmt w:val="lowerRoman"/>
      <w:lvlText w:val="%9."/>
      <w:lvlJc w:val="right"/>
      <w:pPr>
        <w:ind w:left="8592" w:hanging="180"/>
      </w:pPr>
    </w:lvl>
  </w:abstractNum>
  <w:abstractNum w:abstractNumId="40">
    <w:nsid w:val="6FB82B26"/>
    <w:multiLevelType w:val="multilevel"/>
    <w:tmpl w:val="D1E84B78"/>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70704199"/>
    <w:multiLevelType w:val="multilevel"/>
    <w:tmpl w:val="D1E84B78"/>
    <w:lvl w:ilvl="0">
      <w:start w:val="1"/>
      <w:numFmt w:val="decimal"/>
      <w:lvlText w:val="%1)"/>
      <w:lvlJc w:val="left"/>
      <w:pPr>
        <w:ind w:left="720" w:hanging="360"/>
      </w:pPr>
      <w:rPr>
        <w:rFonts w:hint="default"/>
      </w:rPr>
    </w:lvl>
    <w:lvl w:ilvl="1">
      <w:start w:val="1"/>
      <w:numFmt w:val="decimal"/>
      <w:suff w:val="space"/>
      <w:lvlText w:val="%2)"/>
      <w:lvlJc w:val="left"/>
      <w:pPr>
        <w:ind w:left="928"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71FD35F9"/>
    <w:multiLevelType w:val="hybridMultilevel"/>
    <w:tmpl w:val="8BF6C076"/>
    <w:lvl w:ilvl="0" w:tplc="B0E6DA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3">
    <w:nsid w:val="76BE1F87"/>
    <w:multiLevelType w:val="multilevel"/>
    <w:tmpl w:val="D1E84B78"/>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russianLower"/>
      <w:suff w:val="space"/>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771E0D26"/>
    <w:multiLevelType w:val="hybridMultilevel"/>
    <w:tmpl w:val="18F4C012"/>
    <w:lvl w:ilvl="0" w:tplc="8132E112">
      <w:start w:val="1"/>
      <w:numFmt w:val="decimal"/>
      <w:lvlText w:val="%1."/>
      <w:lvlJc w:val="left"/>
      <w:pPr>
        <w:ind w:left="720" w:hanging="360"/>
      </w:pPr>
      <w:rPr>
        <w:rFonts w:hint="default"/>
        <w:color w:val="000000" w:themeColor="text1"/>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92B2F01"/>
    <w:multiLevelType w:val="multilevel"/>
    <w:tmpl w:val="EB047752"/>
    <w:lvl w:ilvl="0">
      <w:start w:val="1"/>
      <w:numFmt w:val="decimal"/>
      <w:lvlText w:val="%1."/>
      <w:lvlJc w:val="left"/>
      <w:pPr>
        <w:ind w:left="717" w:hanging="360"/>
      </w:pPr>
      <w:rPr>
        <w:rFonts w:ascii="Times New Roman" w:hAnsi="Times New Roman" w:cs="Times New Roman"/>
        <w:sz w:val="28"/>
      </w:rPr>
    </w:lvl>
    <w:lvl w:ilvl="1">
      <w:start w:val="1"/>
      <w:numFmt w:val="decimal"/>
      <w:lvlText w:val="%1.%2."/>
      <w:lvlJc w:val="left"/>
      <w:pPr>
        <w:ind w:left="1077" w:hanging="720"/>
      </w:pPr>
      <w:rPr>
        <w:rFonts w:cs="Times New Roman"/>
      </w:rPr>
    </w:lvl>
    <w:lvl w:ilvl="2">
      <w:start w:val="1"/>
      <w:numFmt w:val="decimal"/>
      <w:lvlText w:val="%1.%2.%3."/>
      <w:lvlJc w:val="left"/>
      <w:pPr>
        <w:ind w:left="1077" w:hanging="720"/>
      </w:pPr>
      <w:rPr>
        <w:rFonts w:cs="Times New Roman"/>
      </w:rPr>
    </w:lvl>
    <w:lvl w:ilvl="3">
      <w:start w:val="1"/>
      <w:numFmt w:val="decimal"/>
      <w:lvlText w:val="%1.%2.%3.%4."/>
      <w:lvlJc w:val="left"/>
      <w:pPr>
        <w:ind w:left="1437" w:hanging="1080"/>
      </w:pPr>
      <w:rPr>
        <w:rFonts w:cs="Times New Roman"/>
      </w:rPr>
    </w:lvl>
    <w:lvl w:ilvl="4">
      <w:start w:val="1"/>
      <w:numFmt w:val="decimal"/>
      <w:lvlText w:val="%1.%2.%3.%4.%5."/>
      <w:lvlJc w:val="left"/>
      <w:pPr>
        <w:ind w:left="1437" w:hanging="1080"/>
      </w:pPr>
      <w:rPr>
        <w:rFonts w:cs="Times New Roman"/>
      </w:rPr>
    </w:lvl>
    <w:lvl w:ilvl="5">
      <w:start w:val="1"/>
      <w:numFmt w:val="decimal"/>
      <w:lvlText w:val="%1.%2.%3.%4.%5.%6."/>
      <w:lvlJc w:val="left"/>
      <w:pPr>
        <w:ind w:left="1797" w:hanging="1440"/>
      </w:pPr>
      <w:rPr>
        <w:rFonts w:cs="Times New Roman"/>
      </w:rPr>
    </w:lvl>
    <w:lvl w:ilvl="6">
      <w:start w:val="1"/>
      <w:numFmt w:val="decimal"/>
      <w:lvlText w:val="%1.%2.%3.%4.%5.%6.%7."/>
      <w:lvlJc w:val="left"/>
      <w:pPr>
        <w:ind w:left="2157" w:hanging="1800"/>
      </w:pPr>
      <w:rPr>
        <w:rFonts w:cs="Times New Roman"/>
      </w:rPr>
    </w:lvl>
    <w:lvl w:ilvl="7">
      <w:start w:val="1"/>
      <w:numFmt w:val="decimal"/>
      <w:lvlText w:val="%1.%2.%3.%4.%5.%6.%7.%8."/>
      <w:lvlJc w:val="left"/>
      <w:pPr>
        <w:ind w:left="2157" w:hanging="1800"/>
      </w:pPr>
      <w:rPr>
        <w:rFonts w:cs="Times New Roman"/>
      </w:rPr>
    </w:lvl>
    <w:lvl w:ilvl="8">
      <w:start w:val="1"/>
      <w:numFmt w:val="decimal"/>
      <w:lvlText w:val="%1.%2.%3.%4.%5.%6.%7.%8.%9."/>
      <w:lvlJc w:val="left"/>
      <w:pPr>
        <w:ind w:left="2517" w:hanging="2160"/>
      </w:pPr>
      <w:rPr>
        <w:rFonts w:cs="Times New Roman"/>
      </w:rPr>
    </w:lvl>
  </w:abstractNum>
  <w:abstractNum w:abstractNumId="46">
    <w:nsid w:val="7F3D2490"/>
    <w:multiLevelType w:val="hybridMultilevel"/>
    <w:tmpl w:val="B6822512"/>
    <w:lvl w:ilvl="0" w:tplc="CE30A2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7"/>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3"/>
  </w:num>
  <w:num w:numId="7">
    <w:abstractNumId w:val="5"/>
  </w:num>
  <w:num w:numId="8">
    <w:abstractNumId w:val="1"/>
  </w:num>
  <w:num w:numId="9">
    <w:abstractNumId w:val="3"/>
  </w:num>
  <w:num w:numId="10">
    <w:abstractNumId w:val="25"/>
  </w:num>
  <w:num w:numId="11">
    <w:abstractNumId w:val="23"/>
  </w:num>
  <w:num w:numId="12">
    <w:abstractNumId w:val="35"/>
  </w:num>
  <w:num w:numId="13">
    <w:abstractNumId w:val="8"/>
  </w:num>
  <w:num w:numId="14">
    <w:abstractNumId w:val="46"/>
  </w:num>
  <w:num w:numId="15">
    <w:abstractNumId w:val="10"/>
  </w:num>
  <w:num w:numId="16">
    <w:abstractNumId w:val="36"/>
  </w:num>
  <w:num w:numId="17">
    <w:abstractNumId w:val="33"/>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1"/>
  </w:num>
  <w:num w:numId="22">
    <w:abstractNumId w:val="29"/>
  </w:num>
  <w:num w:numId="23">
    <w:abstractNumId w:val="4"/>
  </w:num>
  <w:num w:numId="24">
    <w:abstractNumId w:val="14"/>
  </w:num>
  <w:num w:numId="25">
    <w:abstractNumId w:val="26"/>
  </w:num>
  <w:num w:numId="26">
    <w:abstractNumId w:val="32"/>
  </w:num>
  <w:num w:numId="27">
    <w:abstractNumId w:val="34"/>
  </w:num>
  <w:num w:numId="28">
    <w:abstractNumId w:val="24"/>
  </w:num>
  <w:num w:numId="29">
    <w:abstractNumId w:val="42"/>
  </w:num>
  <w:num w:numId="30">
    <w:abstractNumId w:val="15"/>
  </w:num>
  <w:num w:numId="31">
    <w:abstractNumId w:val="20"/>
  </w:num>
  <w:num w:numId="32">
    <w:abstractNumId w:val="37"/>
  </w:num>
  <w:num w:numId="33">
    <w:abstractNumId w:val="22"/>
  </w:num>
  <w:num w:numId="34">
    <w:abstractNumId w:val="7"/>
  </w:num>
  <w:num w:numId="35">
    <w:abstractNumId w:val="44"/>
  </w:num>
  <w:num w:numId="36">
    <w:abstractNumId w:val="11"/>
  </w:num>
  <w:num w:numId="37">
    <w:abstractNumId w:val="16"/>
  </w:num>
  <w:num w:numId="38">
    <w:abstractNumId w:val="41"/>
  </w:num>
  <w:num w:numId="39">
    <w:abstractNumId w:val="28"/>
  </w:num>
  <w:num w:numId="40">
    <w:abstractNumId w:val="18"/>
  </w:num>
  <w:num w:numId="41">
    <w:abstractNumId w:val="27"/>
  </w:num>
  <w:num w:numId="42">
    <w:abstractNumId w:val="38"/>
  </w:num>
  <w:num w:numId="43">
    <w:abstractNumId w:val="6"/>
  </w:num>
  <w:num w:numId="44">
    <w:abstractNumId w:val="43"/>
  </w:num>
  <w:num w:numId="45">
    <w:abstractNumId w:val="40"/>
  </w:num>
  <w:num w:numId="46">
    <w:abstractNumId w:val="9"/>
  </w:num>
  <w:num w:numId="47">
    <w:abstractNumId w:val="0"/>
  </w:num>
  <w:num w:numId="48">
    <w:abstractNumId w:val="31"/>
  </w:num>
  <w:num w:numId="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FDD"/>
    <w:rsid w:val="000000A7"/>
    <w:rsid w:val="00000315"/>
    <w:rsid w:val="00000CB4"/>
    <w:rsid w:val="000017FF"/>
    <w:rsid w:val="000021F9"/>
    <w:rsid w:val="000026A2"/>
    <w:rsid w:val="00002889"/>
    <w:rsid w:val="000033C9"/>
    <w:rsid w:val="000035E9"/>
    <w:rsid w:val="000039B3"/>
    <w:rsid w:val="00003AAB"/>
    <w:rsid w:val="00003DE1"/>
    <w:rsid w:val="00003E43"/>
    <w:rsid w:val="00004C83"/>
    <w:rsid w:val="00004EB6"/>
    <w:rsid w:val="00005765"/>
    <w:rsid w:val="00005D12"/>
    <w:rsid w:val="0000657D"/>
    <w:rsid w:val="000068DC"/>
    <w:rsid w:val="000073C9"/>
    <w:rsid w:val="000074D8"/>
    <w:rsid w:val="00010A7D"/>
    <w:rsid w:val="000110C4"/>
    <w:rsid w:val="000110D5"/>
    <w:rsid w:val="00012350"/>
    <w:rsid w:val="0001260E"/>
    <w:rsid w:val="00012648"/>
    <w:rsid w:val="000128EB"/>
    <w:rsid w:val="00012C81"/>
    <w:rsid w:val="00013052"/>
    <w:rsid w:val="00013380"/>
    <w:rsid w:val="00013433"/>
    <w:rsid w:val="00014200"/>
    <w:rsid w:val="00015721"/>
    <w:rsid w:val="0001598E"/>
    <w:rsid w:val="00016114"/>
    <w:rsid w:val="00016941"/>
    <w:rsid w:val="00016AB4"/>
    <w:rsid w:val="00016CAF"/>
    <w:rsid w:val="00016E3D"/>
    <w:rsid w:val="000171B5"/>
    <w:rsid w:val="000209DF"/>
    <w:rsid w:val="00020A5A"/>
    <w:rsid w:val="0002107D"/>
    <w:rsid w:val="00021182"/>
    <w:rsid w:val="000211A9"/>
    <w:rsid w:val="0002124B"/>
    <w:rsid w:val="0002228D"/>
    <w:rsid w:val="00022581"/>
    <w:rsid w:val="00022885"/>
    <w:rsid w:val="00022DDB"/>
    <w:rsid w:val="00023102"/>
    <w:rsid w:val="00023397"/>
    <w:rsid w:val="00023BE2"/>
    <w:rsid w:val="00023C69"/>
    <w:rsid w:val="00023CDF"/>
    <w:rsid w:val="00023D71"/>
    <w:rsid w:val="00023FD3"/>
    <w:rsid w:val="00024737"/>
    <w:rsid w:val="000256F4"/>
    <w:rsid w:val="00025DBB"/>
    <w:rsid w:val="0002645D"/>
    <w:rsid w:val="00026531"/>
    <w:rsid w:val="00027E20"/>
    <w:rsid w:val="00030968"/>
    <w:rsid w:val="00030E27"/>
    <w:rsid w:val="00031018"/>
    <w:rsid w:val="00031266"/>
    <w:rsid w:val="00031867"/>
    <w:rsid w:val="00031C77"/>
    <w:rsid w:val="00031CD9"/>
    <w:rsid w:val="0003221B"/>
    <w:rsid w:val="000323A2"/>
    <w:rsid w:val="0003315B"/>
    <w:rsid w:val="000338D7"/>
    <w:rsid w:val="000340A0"/>
    <w:rsid w:val="000342B1"/>
    <w:rsid w:val="0003434F"/>
    <w:rsid w:val="00034EB1"/>
    <w:rsid w:val="0003518F"/>
    <w:rsid w:val="00035654"/>
    <w:rsid w:val="00035C67"/>
    <w:rsid w:val="00036092"/>
    <w:rsid w:val="00036343"/>
    <w:rsid w:val="00036622"/>
    <w:rsid w:val="0003683D"/>
    <w:rsid w:val="00036DFE"/>
    <w:rsid w:val="00036E1E"/>
    <w:rsid w:val="000371D9"/>
    <w:rsid w:val="00037D36"/>
    <w:rsid w:val="00037D8E"/>
    <w:rsid w:val="00037DA3"/>
    <w:rsid w:val="00040B85"/>
    <w:rsid w:val="00040BC6"/>
    <w:rsid w:val="00040E86"/>
    <w:rsid w:val="00041225"/>
    <w:rsid w:val="00041BE6"/>
    <w:rsid w:val="00041BE8"/>
    <w:rsid w:val="00041C38"/>
    <w:rsid w:val="000421D2"/>
    <w:rsid w:val="00042251"/>
    <w:rsid w:val="0004296E"/>
    <w:rsid w:val="00042A58"/>
    <w:rsid w:val="00042E90"/>
    <w:rsid w:val="00042F69"/>
    <w:rsid w:val="00043EC1"/>
    <w:rsid w:val="00044117"/>
    <w:rsid w:val="00044793"/>
    <w:rsid w:val="00044A6E"/>
    <w:rsid w:val="00044F34"/>
    <w:rsid w:val="000457E6"/>
    <w:rsid w:val="00046081"/>
    <w:rsid w:val="000468E1"/>
    <w:rsid w:val="00047B0C"/>
    <w:rsid w:val="00047CE7"/>
    <w:rsid w:val="000502C2"/>
    <w:rsid w:val="000504A2"/>
    <w:rsid w:val="00050A1E"/>
    <w:rsid w:val="0005262D"/>
    <w:rsid w:val="0005264F"/>
    <w:rsid w:val="00052BB2"/>
    <w:rsid w:val="00052D85"/>
    <w:rsid w:val="00052EB8"/>
    <w:rsid w:val="00053846"/>
    <w:rsid w:val="00053B24"/>
    <w:rsid w:val="0005407A"/>
    <w:rsid w:val="00054883"/>
    <w:rsid w:val="00054B9A"/>
    <w:rsid w:val="00054D48"/>
    <w:rsid w:val="00055143"/>
    <w:rsid w:val="000558D8"/>
    <w:rsid w:val="00055EC6"/>
    <w:rsid w:val="00056053"/>
    <w:rsid w:val="00056136"/>
    <w:rsid w:val="0005674A"/>
    <w:rsid w:val="00056841"/>
    <w:rsid w:val="0005694E"/>
    <w:rsid w:val="00056D74"/>
    <w:rsid w:val="0005718D"/>
    <w:rsid w:val="000574A1"/>
    <w:rsid w:val="00057A1E"/>
    <w:rsid w:val="00057A8A"/>
    <w:rsid w:val="00057B02"/>
    <w:rsid w:val="00060304"/>
    <w:rsid w:val="0006036B"/>
    <w:rsid w:val="00060CEB"/>
    <w:rsid w:val="00061418"/>
    <w:rsid w:val="0006181A"/>
    <w:rsid w:val="00061A8F"/>
    <w:rsid w:val="00062704"/>
    <w:rsid w:val="00063757"/>
    <w:rsid w:val="00063ECE"/>
    <w:rsid w:val="00064624"/>
    <w:rsid w:val="0006488D"/>
    <w:rsid w:val="0006549F"/>
    <w:rsid w:val="00065A8A"/>
    <w:rsid w:val="00065AC0"/>
    <w:rsid w:val="00065E83"/>
    <w:rsid w:val="0006693C"/>
    <w:rsid w:val="00066C78"/>
    <w:rsid w:val="00067815"/>
    <w:rsid w:val="00067C06"/>
    <w:rsid w:val="00070047"/>
    <w:rsid w:val="00070130"/>
    <w:rsid w:val="00070996"/>
    <w:rsid w:val="00070A1B"/>
    <w:rsid w:val="00071745"/>
    <w:rsid w:val="000719C1"/>
    <w:rsid w:val="00072532"/>
    <w:rsid w:val="0007304D"/>
    <w:rsid w:val="00073826"/>
    <w:rsid w:val="0007428D"/>
    <w:rsid w:val="000750C5"/>
    <w:rsid w:val="000750CA"/>
    <w:rsid w:val="00076581"/>
    <w:rsid w:val="00076B46"/>
    <w:rsid w:val="000775AE"/>
    <w:rsid w:val="00077956"/>
    <w:rsid w:val="00077B6F"/>
    <w:rsid w:val="000811E9"/>
    <w:rsid w:val="00082D7F"/>
    <w:rsid w:val="00084599"/>
    <w:rsid w:val="00084D36"/>
    <w:rsid w:val="0008520C"/>
    <w:rsid w:val="0008730C"/>
    <w:rsid w:val="00087890"/>
    <w:rsid w:val="000879B3"/>
    <w:rsid w:val="00087B46"/>
    <w:rsid w:val="00087CA8"/>
    <w:rsid w:val="000909DE"/>
    <w:rsid w:val="00092CE2"/>
    <w:rsid w:val="000941DA"/>
    <w:rsid w:val="00094949"/>
    <w:rsid w:val="00094DC2"/>
    <w:rsid w:val="00094E0B"/>
    <w:rsid w:val="00094ECB"/>
    <w:rsid w:val="00097435"/>
    <w:rsid w:val="000975D0"/>
    <w:rsid w:val="00097C60"/>
    <w:rsid w:val="000A00ED"/>
    <w:rsid w:val="000A10F5"/>
    <w:rsid w:val="000A14EE"/>
    <w:rsid w:val="000A2010"/>
    <w:rsid w:val="000A2163"/>
    <w:rsid w:val="000A23EC"/>
    <w:rsid w:val="000A2639"/>
    <w:rsid w:val="000A2B4D"/>
    <w:rsid w:val="000A2FC8"/>
    <w:rsid w:val="000A3E3A"/>
    <w:rsid w:val="000A4A2C"/>
    <w:rsid w:val="000A4E69"/>
    <w:rsid w:val="000A6A4E"/>
    <w:rsid w:val="000A7F02"/>
    <w:rsid w:val="000B07FE"/>
    <w:rsid w:val="000B256A"/>
    <w:rsid w:val="000B28AC"/>
    <w:rsid w:val="000B2F0D"/>
    <w:rsid w:val="000B351A"/>
    <w:rsid w:val="000B397A"/>
    <w:rsid w:val="000B3AEF"/>
    <w:rsid w:val="000B3DBE"/>
    <w:rsid w:val="000B3E50"/>
    <w:rsid w:val="000B4AF1"/>
    <w:rsid w:val="000B4B8F"/>
    <w:rsid w:val="000B4C4D"/>
    <w:rsid w:val="000B4EE1"/>
    <w:rsid w:val="000B5359"/>
    <w:rsid w:val="000B5A23"/>
    <w:rsid w:val="000B6553"/>
    <w:rsid w:val="000B66E9"/>
    <w:rsid w:val="000B6C65"/>
    <w:rsid w:val="000B6F78"/>
    <w:rsid w:val="000B7195"/>
    <w:rsid w:val="000B7603"/>
    <w:rsid w:val="000B7839"/>
    <w:rsid w:val="000B7961"/>
    <w:rsid w:val="000B7DE0"/>
    <w:rsid w:val="000C0B6B"/>
    <w:rsid w:val="000C102C"/>
    <w:rsid w:val="000C1145"/>
    <w:rsid w:val="000C17AC"/>
    <w:rsid w:val="000C1FCB"/>
    <w:rsid w:val="000C3697"/>
    <w:rsid w:val="000C386F"/>
    <w:rsid w:val="000C4985"/>
    <w:rsid w:val="000C4F5F"/>
    <w:rsid w:val="000C524D"/>
    <w:rsid w:val="000C5360"/>
    <w:rsid w:val="000C5760"/>
    <w:rsid w:val="000C5D30"/>
    <w:rsid w:val="000C6BE7"/>
    <w:rsid w:val="000C75A7"/>
    <w:rsid w:val="000C78B9"/>
    <w:rsid w:val="000C7F6D"/>
    <w:rsid w:val="000D0071"/>
    <w:rsid w:val="000D0782"/>
    <w:rsid w:val="000D0826"/>
    <w:rsid w:val="000D0FFF"/>
    <w:rsid w:val="000D17A9"/>
    <w:rsid w:val="000D194C"/>
    <w:rsid w:val="000D1BE8"/>
    <w:rsid w:val="000D1CBE"/>
    <w:rsid w:val="000D1CC8"/>
    <w:rsid w:val="000D1DC8"/>
    <w:rsid w:val="000D1F8A"/>
    <w:rsid w:val="000D3016"/>
    <w:rsid w:val="000D5371"/>
    <w:rsid w:val="000D55C4"/>
    <w:rsid w:val="000D5C16"/>
    <w:rsid w:val="000D5FE7"/>
    <w:rsid w:val="000D6596"/>
    <w:rsid w:val="000D694A"/>
    <w:rsid w:val="000D6D28"/>
    <w:rsid w:val="000D73A3"/>
    <w:rsid w:val="000D7987"/>
    <w:rsid w:val="000E08EB"/>
    <w:rsid w:val="000E2DF5"/>
    <w:rsid w:val="000E347B"/>
    <w:rsid w:val="000E3B88"/>
    <w:rsid w:val="000E4675"/>
    <w:rsid w:val="000E4F63"/>
    <w:rsid w:val="000E5382"/>
    <w:rsid w:val="000E5A23"/>
    <w:rsid w:val="000E603E"/>
    <w:rsid w:val="000E6946"/>
    <w:rsid w:val="000E69F7"/>
    <w:rsid w:val="000E6AD4"/>
    <w:rsid w:val="000E6ECD"/>
    <w:rsid w:val="000E7267"/>
    <w:rsid w:val="000F010B"/>
    <w:rsid w:val="000F1026"/>
    <w:rsid w:val="000F19F2"/>
    <w:rsid w:val="000F1A2E"/>
    <w:rsid w:val="000F1A66"/>
    <w:rsid w:val="000F2189"/>
    <w:rsid w:val="000F2483"/>
    <w:rsid w:val="000F2C5A"/>
    <w:rsid w:val="000F32B7"/>
    <w:rsid w:val="000F352A"/>
    <w:rsid w:val="000F3A01"/>
    <w:rsid w:val="000F43BD"/>
    <w:rsid w:val="000F4958"/>
    <w:rsid w:val="000F5615"/>
    <w:rsid w:val="000F5900"/>
    <w:rsid w:val="000F6096"/>
    <w:rsid w:val="000F6588"/>
    <w:rsid w:val="000F68B1"/>
    <w:rsid w:val="000F6E08"/>
    <w:rsid w:val="000F7579"/>
    <w:rsid w:val="000F7968"/>
    <w:rsid w:val="001004EA"/>
    <w:rsid w:val="001005F9"/>
    <w:rsid w:val="0010090D"/>
    <w:rsid w:val="00100E4F"/>
    <w:rsid w:val="001011BD"/>
    <w:rsid w:val="0010175F"/>
    <w:rsid w:val="00101C33"/>
    <w:rsid w:val="00101D7B"/>
    <w:rsid w:val="00102122"/>
    <w:rsid w:val="00102CDA"/>
    <w:rsid w:val="0010336C"/>
    <w:rsid w:val="00103D1E"/>
    <w:rsid w:val="00103D39"/>
    <w:rsid w:val="00103D76"/>
    <w:rsid w:val="00104014"/>
    <w:rsid w:val="001045D9"/>
    <w:rsid w:val="0010516A"/>
    <w:rsid w:val="001056A6"/>
    <w:rsid w:val="001058EC"/>
    <w:rsid w:val="00105C67"/>
    <w:rsid w:val="00105E77"/>
    <w:rsid w:val="001064BF"/>
    <w:rsid w:val="00107788"/>
    <w:rsid w:val="00107EE4"/>
    <w:rsid w:val="00110C33"/>
    <w:rsid w:val="00110ED9"/>
    <w:rsid w:val="00111356"/>
    <w:rsid w:val="00111470"/>
    <w:rsid w:val="0011160E"/>
    <w:rsid w:val="00111776"/>
    <w:rsid w:val="00111B49"/>
    <w:rsid w:val="00112F2E"/>
    <w:rsid w:val="0011342B"/>
    <w:rsid w:val="00113570"/>
    <w:rsid w:val="00113831"/>
    <w:rsid w:val="00113976"/>
    <w:rsid w:val="00113C92"/>
    <w:rsid w:val="00113D7A"/>
    <w:rsid w:val="001144D6"/>
    <w:rsid w:val="001156CB"/>
    <w:rsid w:val="00115804"/>
    <w:rsid w:val="00116643"/>
    <w:rsid w:val="00116A7E"/>
    <w:rsid w:val="0011704C"/>
    <w:rsid w:val="0011729A"/>
    <w:rsid w:val="00117568"/>
    <w:rsid w:val="0011785F"/>
    <w:rsid w:val="001179CA"/>
    <w:rsid w:val="00117EA6"/>
    <w:rsid w:val="00117F70"/>
    <w:rsid w:val="00117F9F"/>
    <w:rsid w:val="00120033"/>
    <w:rsid w:val="00120E7D"/>
    <w:rsid w:val="00120EF6"/>
    <w:rsid w:val="001213CB"/>
    <w:rsid w:val="001216E6"/>
    <w:rsid w:val="001216E7"/>
    <w:rsid w:val="00121707"/>
    <w:rsid w:val="00121AF8"/>
    <w:rsid w:val="00121D48"/>
    <w:rsid w:val="001226B4"/>
    <w:rsid w:val="0012298F"/>
    <w:rsid w:val="00122A46"/>
    <w:rsid w:val="001233D4"/>
    <w:rsid w:val="0012350D"/>
    <w:rsid w:val="0012385B"/>
    <w:rsid w:val="00123AD4"/>
    <w:rsid w:val="00124AC3"/>
    <w:rsid w:val="00125264"/>
    <w:rsid w:val="00125ACC"/>
    <w:rsid w:val="00125B85"/>
    <w:rsid w:val="00125EF4"/>
    <w:rsid w:val="00126747"/>
    <w:rsid w:val="00126812"/>
    <w:rsid w:val="00126D36"/>
    <w:rsid w:val="001275D6"/>
    <w:rsid w:val="001311D9"/>
    <w:rsid w:val="001316D4"/>
    <w:rsid w:val="00131834"/>
    <w:rsid w:val="001318EA"/>
    <w:rsid w:val="00132104"/>
    <w:rsid w:val="0013302A"/>
    <w:rsid w:val="001337F1"/>
    <w:rsid w:val="0013480E"/>
    <w:rsid w:val="00134A09"/>
    <w:rsid w:val="00134BB3"/>
    <w:rsid w:val="00135A1B"/>
    <w:rsid w:val="00137192"/>
    <w:rsid w:val="00137869"/>
    <w:rsid w:val="001412C1"/>
    <w:rsid w:val="00141A63"/>
    <w:rsid w:val="00142133"/>
    <w:rsid w:val="0014222E"/>
    <w:rsid w:val="001424FB"/>
    <w:rsid w:val="00142C96"/>
    <w:rsid w:val="0014364E"/>
    <w:rsid w:val="00143790"/>
    <w:rsid w:val="001439A8"/>
    <w:rsid w:val="00143F5B"/>
    <w:rsid w:val="00144236"/>
    <w:rsid w:val="00144790"/>
    <w:rsid w:val="00144D6F"/>
    <w:rsid w:val="001451EB"/>
    <w:rsid w:val="00145430"/>
    <w:rsid w:val="001457B8"/>
    <w:rsid w:val="001466D0"/>
    <w:rsid w:val="00146EB6"/>
    <w:rsid w:val="00147331"/>
    <w:rsid w:val="00147440"/>
    <w:rsid w:val="00147B14"/>
    <w:rsid w:val="0015018F"/>
    <w:rsid w:val="00150222"/>
    <w:rsid w:val="00150A23"/>
    <w:rsid w:val="00150B3B"/>
    <w:rsid w:val="00151ECE"/>
    <w:rsid w:val="00152497"/>
    <w:rsid w:val="001529BD"/>
    <w:rsid w:val="00152B49"/>
    <w:rsid w:val="00154967"/>
    <w:rsid w:val="001549DA"/>
    <w:rsid w:val="00154D69"/>
    <w:rsid w:val="0015582B"/>
    <w:rsid w:val="00155D75"/>
    <w:rsid w:val="00155EE8"/>
    <w:rsid w:val="00156040"/>
    <w:rsid w:val="00156689"/>
    <w:rsid w:val="00157213"/>
    <w:rsid w:val="00157CB9"/>
    <w:rsid w:val="00157DA8"/>
    <w:rsid w:val="00160A94"/>
    <w:rsid w:val="00160AFF"/>
    <w:rsid w:val="00161C77"/>
    <w:rsid w:val="00161F60"/>
    <w:rsid w:val="001620DE"/>
    <w:rsid w:val="00162224"/>
    <w:rsid w:val="00162519"/>
    <w:rsid w:val="001626ED"/>
    <w:rsid w:val="00162D6A"/>
    <w:rsid w:val="00162FA0"/>
    <w:rsid w:val="0016369D"/>
    <w:rsid w:val="00164ACF"/>
    <w:rsid w:val="001651D3"/>
    <w:rsid w:val="00165532"/>
    <w:rsid w:val="00165635"/>
    <w:rsid w:val="00165708"/>
    <w:rsid w:val="00165ED2"/>
    <w:rsid w:val="00166249"/>
    <w:rsid w:val="00166536"/>
    <w:rsid w:val="00166565"/>
    <w:rsid w:val="00166FA8"/>
    <w:rsid w:val="001671FE"/>
    <w:rsid w:val="001673B4"/>
    <w:rsid w:val="001677DA"/>
    <w:rsid w:val="00167B26"/>
    <w:rsid w:val="00167D42"/>
    <w:rsid w:val="0017000A"/>
    <w:rsid w:val="00170E54"/>
    <w:rsid w:val="00170F50"/>
    <w:rsid w:val="001710EA"/>
    <w:rsid w:val="00171478"/>
    <w:rsid w:val="0017149F"/>
    <w:rsid w:val="00171574"/>
    <w:rsid w:val="00172488"/>
    <w:rsid w:val="001727EE"/>
    <w:rsid w:val="00172F5D"/>
    <w:rsid w:val="00173291"/>
    <w:rsid w:val="00173BFE"/>
    <w:rsid w:val="00173C39"/>
    <w:rsid w:val="0017426A"/>
    <w:rsid w:val="001745F4"/>
    <w:rsid w:val="00174D11"/>
    <w:rsid w:val="00174F56"/>
    <w:rsid w:val="0017500B"/>
    <w:rsid w:val="00175470"/>
    <w:rsid w:val="00175BE1"/>
    <w:rsid w:val="00176124"/>
    <w:rsid w:val="00176BA3"/>
    <w:rsid w:val="00176CA3"/>
    <w:rsid w:val="00176E0B"/>
    <w:rsid w:val="00176FB4"/>
    <w:rsid w:val="00177842"/>
    <w:rsid w:val="0017797E"/>
    <w:rsid w:val="001779C3"/>
    <w:rsid w:val="00177F51"/>
    <w:rsid w:val="0018018E"/>
    <w:rsid w:val="001810E9"/>
    <w:rsid w:val="0018124F"/>
    <w:rsid w:val="001812AF"/>
    <w:rsid w:val="0018144C"/>
    <w:rsid w:val="00181601"/>
    <w:rsid w:val="001820CD"/>
    <w:rsid w:val="00182FB9"/>
    <w:rsid w:val="001836D1"/>
    <w:rsid w:val="00183956"/>
    <w:rsid w:val="0018450C"/>
    <w:rsid w:val="00185832"/>
    <w:rsid w:val="0018596A"/>
    <w:rsid w:val="00185D17"/>
    <w:rsid w:val="00185D29"/>
    <w:rsid w:val="001875DE"/>
    <w:rsid w:val="00187F7E"/>
    <w:rsid w:val="00190045"/>
    <w:rsid w:val="00190160"/>
    <w:rsid w:val="00190932"/>
    <w:rsid w:val="00190C4C"/>
    <w:rsid w:val="0019122E"/>
    <w:rsid w:val="0019186A"/>
    <w:rsid w:val="00191A1B"/>
    <w:rsid w:val="00191A6D"/>
    <w:rsid w:val="00191D1F"/>
    <w:rsid w:val="00193589"/>
    <w:rsid w:val="001936F3"/>
    <w:rsid w:val="001937BF"/>
    <w:rsid w:val="00193B53"/>
    <w:rsid w:val="00193DC0"/>
    <w:rsid w:val="00194184"/>
    <w:rsid w:val="00194868"/>
    <w:rsid w:val="00194E99"/>
    <w:rsid w:val="0019521F"/>
    <w:rsid w:val="00195760"/>
    <w:rsid w:val="00196A02"/>
    <w:rsid w:val="00196E38"/>
    <w:rsid w:val="001979FD"/>
    <w:rsid w:val="00197A50"/>
    <w:rsid w:val="001A05EC"/>
    <w:rsid w:val="001A082B"/>
    <w:rsid w:val="001A0A6A"/>
    <w:rsid w:val="001A0E7C"/>
    <w:rsid w:val="001A0FBF"/>
    <w:rsid w:val="001A1077"/>
    <w:rsid w:val="001A1108"/>
    <w:rsid w:val="001A137B"/>
    <w:rsid w:val="001A2158"/>
    <w:rsid w:val="001A21EC"/>
    <w:rsid w:val="001A22AE"/>
    <w:rsid w:val="001A2BAA"/>
    <w:rsid w:val="001A34F0"/>
    <w:rsid w:val="001A48EA"/>
    <w:rsid w:val="001A4AE6"/>
    <w:rsid w:val="001A4C4B"/>
    <w:rsid w:val="001A5845"/>
    <w:rsid w:val="001A58B2"/>
    <w:rsid w:val="001A60D8"/>
    <w:rsid w:val="001A620E"/>
    <w:rsid w:val="001A6772"/>
    <w:rsid w:val="001A7AA5"/>
    <w:rsid w:val="001A7DF1"/>
    <w:rsid w:val="001B0929"/>
    <w:rsid w:val="001B122F"/>
    <w:rsid w:val="001B1A3B"/>
    <w:rsid w:val="001B1EE0"/>
    <w:rsid w:val="001B24BB"/>
    <w:rsid w:val="001B2E0D"/>
    <w:rsid w:val="001B3607"/>
    <w:rsid w:val="001B3651"/>
    <w:rsid w:val="001B3EA2"/>
    <w:rsid w:val="001B4554"/>
    <w:rsid w:val="001B457B"/>
    <w:rsid w:val="001B5BA9"/>
    <w:rsid w:val="001B5D70"/>
    <w:rsid w:val="001B5EF9"/>
    <w:rsid w:val="001B60E1"/>
    <w:rsid w:val="001B644C"/>
    <w:rsid w:val="001B6981"/>
    <w:rsid w:val="001B709C"/>
    <w:rsid w:val="001B795A"/>
    <w:rsid w:val="001C0812"/>
    <w:rsid w:val="001C0C6C"/>
    <w:rsid w:val="001C14D4"/>
    <w:rsid w:val="001C16FE"/>
    <w:rsid w:val="001C1DBC"/>
    <w:rsid w:val="001C1F99"/>
    <w:rsid w:val="001C2143"/>
    <w:rsid w:val="001C274B"/>
    <w:rsid w:val="001C2D7E"/>
    <w:rsid w:val="001C3044"/>
    <w:rsid w:val="001C32DA"/>
    <w:rsid w:val="001C3A17"/>
    <w:rsid w:val="001C459F"/>
    <w:rsid w:val="001C574D"/>
    <w:rsid w:val="001C7102"/>
    <w:rsid w:val="001C796A"/>
    <w:rsid w:val="001C7CA7"/>
    <w:rsid w:val="001D0128"/>
    <w:rsid w:val="001D031B"/>
    <w:rsid w:val="001D04D1"/>
    <w:rsid w:val="001D1B58"/>
    <w:rsid w:val="001D2359"/>
    <w:rsid w:val="001D2AE8"/>
    <w:rsid w:val="001D2B38"/>
    <w:rsid w:val="001D3265"/>
    <w:rsid w:val="001D333F"/>
    <w:rsid w:val="001D3DFE"/>
    <w:rsid w:val="001D5CB1"/>
    <w:rsid w:val="001D5FAE"/>
    <w:rsid w:val="001D688C"/>
    <w:rsid w:val="001D6907"/>
    <w:rsid w:val="001D6921"/>
    <w:rsid w:val="001D6B11"/>
    <w:rsid w:val="001D6D8E"/>
    <w:rsid w:val="001D6F1A"/>
    <w:rsid w:val="001D7544"/>
    <w:rsid w:val="001D77E2"/>
    <w:rsid w:val="001E0082"/>
    <w:rsid w:val="001E0131"/>
    <w:rsid w:val="001E0733"/>
    <w:rsid w:val="001E0CA5"/>
    <w:rsid w:val="001E0DA2"/>
    <w:rsid w:val="001E1D5D"/>
    <w:rsid w:val="001E1E73"/>
    <w:rsid w:val="001E2DF2"/>
    <w:rsid w:val="001E3C30"/>
    <w:rsid w:val="001E407B"/>
    <w:rsid w:val="001E4893"/>
    <w:rsid w:val="001E48EF"/>
    <w:rsid w:val="001E5118"/>
    <w:rsid w:val="001E5558"/>
    <w:rsid w:val="001E5826"/>
    <w:rsid w:val="001E5AE1"/>
    <w:rsid w:val="001E5FE8"/>
    <w:rsid w:val="001E657B"/>
    <w:rsid w:val="001E66C0"/>
    <w:rsid w:val="001E6760"/>
    <w:rsid w:val="001E699D"/>
    <w:rsid w:val="001E69D5"/>
    <w:rsid w:val="001E6B17"/>
    <w:rsid w:val="001E7007"/>
    <w:rsid w:val="001E7085"/>
    <w:rsid w:val="001F0B7F"/>
    <w:rsid w:val="001F0D61"/>
    <w:rsid w:val="001F1074"/>
    <w:rsid w:val="001F1F38"/>
    <w:rsid w:val="001F21F8"/>
    <w:rsid w:val="001F2722"/>
    <w:rsid w:val="001F2F10"/>
    <w:rsid w:val="001F35C5"/>
    <w:rsid w:val="001F39D5"/>
    <w:rsid w:val="001F4E59"/>
    <w:rsid w:val="001F50A4"/>
    <w:rsid w:val="001F560B"/>
    <w:rsid w:val="001F5B41"/>
    <w:rsid w:val="001F623B"/>
    <w:rsid w:val="001F7D0F"/>
    <w:rsid w:val="002001F0"/>
    <w:rsid w:val="00200465"/>
    <w:rsid w:val="00200B21"/>
    <w:rsid w:val="00201B35"/>
    <w:rsid w:val="00201F1C"/>
    <w:rsid w:val="00201FD5"/>
    <w:rsid w:val="00203740"/>
    <w:rsid w:val="00203DE4"/>
    <w:rsid w:val="002042CF"/>
    <w:rsid w:val="00205606"/>
    <w:rsid w:val="00205659"/>
    <w:rsid w:val="00205C11"/>
    <w:rsid w:val="00205C5D"/>
    <w:rsid w:val="00205D45"/>
    <w:rsid w:val="00205D5C"/>
    <w:rsid w:val="00205EF8"/>
    <w:rsid w:val="00205F15"/>
    <w:rsid w:val="00206048"/>
    <w:rsid w:val="0020685C"/>
    <w:rsid w:val="00206FD0"/>
    <w:rsid w:val="00207755"/>
    <w:rsid w:val="00207DBF"/>
    <w:rsid w:val="002101EE"/>
    <w:rsid w:val="00210546"/>
    <w:rsid w:val="0021104F"/>
    <w:rsid w:val="0021148A"/>
    <w:rsid w:val="00212890"/>
    <w:rsid w:val="00213608"/>
    <w:rsid w:val="0021378A"/>
    <w:rsid w:val="0021405D"/>
    <w:rsid w:val="0021465D"/>
    <w:rsid w:val="00215604"/>
    <w:rsid w:val="00215711"/>
    <w:rsid w:val="00216A72"/>
    <w:rsid w:val="00216F7F"/>
    <w:rsid w:val="002170A8"/>
    <w:rsid w:val="0021762C"/>
    <w:rsid w:val="002176A1"/>
    <w:rsid w:val="002179E4"/>
    <w:rsid w:val="00217B89"/>
    <w:rsid w:val="00221F8B"/>
    <w:rsid w:val="002225A4"/>
    <w:rsid w:val="00222BB4"/>
    <w:rsid w:val="00222F72"/>
    <w:rsid w:val="00223E27"/>
    <w:rsid w:val="002245BD"/>
    <w:rsid w:val="00225281"/>
    <w:rsid w:val="0022588B"/>
    <w:rsid w:val="00226604"/>
    <w:rsid w:val="002267C7"/>
    <w:rsid w:val="00226EEE"/>
    <w:rsid w:val="00227202"/>
    <w:rsid w:val="0022790A"/>
    <w:rsid w:val="002302E0"/>
    <w:rsid w:val="00230582"/>
    <w:rsid w:val="00230E10"/>
    <w:rsid w:val="002312EF"/>
    <w:rsid w:val="002315D5"/>
    <w:rsid w:val="00232565"/>
    <w:rsid w:val="00232BA6"/>
    <w:rsid w:val="00232CE9"/>
    <w:rsid w:val="00232EA2"/>
    <w:rsid w:val="00232FD9"/>
    <w:rsid w:val="00233384"/>
    <w:rsid w:val="00233BEC"/>
    <w:rsid w:val="00233EE1"/>
    <w:rsid w:val="00234013"/>
    <w:rsid w:val="002343EA"/>
    <w:rsid w:val="00234B55"/>
    <w:rsid w:val="002366D4"/>
    <w:rsid w:val="00236D16"/>
    <w:rsid w:val="00236E1E"/>
    <w:rsid w:val="00236E22"/>
    <w:rsid w:val="00237094"/>
    <w:rsid w:val="0023729F"/>
    <w:rsid w:val="0023740B"/>
    <w:rsid w:val="00237487"/>
    <w:rsid w:val="00237B4D"/>
    <w:rsid w:val="002401CB"/>
    <w:rsid w:val="00240539"/>
    <w:rsid w:val="0024100C"/>
    <w:rsid w:val="0024117A"/>
    <w:rsid w:val="002417FF"/>
    <w:rsid w:val="002418B9"/>
    <w:rsid w:val="00241A74"/>
    <w:rsid w:val="00241B2C"/>
    <w:rsid w:val="002426BB"/>
    <w:rsid w:val="00242A9B"/>
    <w:rsid w:val="00242DB2"/>
    <w:rsid w:val="0024332A"/>
    <w:rsid w:val="0024368C"/>
    <w:rsid w:val="0024371F"/>
    <w:rsid w:val="00244A9D"/>
    <w:rsid w:val="00244F0F"/>
    <w:rsid w:val="00244FA5"/>
    <w:rsid w:val="00245535"/>
    <w:rsid w:val="0024608C"/>
    <w:rsid w:val="00246496"/>
    <w:rsid w:val="00246620"/>
    <w:rsid w:val="00246E73"/>
    <w:rsid w:val="0024764A"/>
    <w:rsid w:val="00247835"/>
    <w:rsid w:val="00247BF2"/>
    <w:rsid w:val="00247C9C"/>
    <w:rsid w:val="00247F03"/>
    <w:rsid w:val="00247FE6"/>
    <w:rsid w:val="002507D2"/>
    <w:rsid w:val="00250D16"/>
    <w:rsid w:val="00252369"/>
    <w:rsid w:val="002523C8"/>
    <w:rsid w:val="00252866"/>
    <w:rsid w:val="00252AC7"/>
    <w:rsid w:val="00252B4C"/>
    <w:rsid w:val="00252C31"/>
    <w:rsid w:val="00252E4D"/>
    <w:rsid w:val="00252F80"/>
    <w:rsid w:val="002539C1"/>
    <w:rsid w:val="00253D49"/>
    <w:rsid w:val="0025491D"/>
    <w:rsid w:val="00255864"/>
    <w:rsid w:val="00255B0A"/>
    <w:rsid w:val="002563EB"/>
    <w:rsid w:val="002568F5"/>
    <w:rsid w:val="00256FB5"/>
    <w:rsid w:val="002573DF"/>
    <w:rsid w:val="0025789D"/>
    <w:rsid w:val="0026005B"/>
    <w:rsid w:val="0026078C"/>
    <w:rsid w:val="00260D8D"/>
    <w:rsid w:val="002611E4"/>
    <w:rsid w:val="00261A57"/>
    <w:rsid w:val="00261AC7"/>
    <w:rsid w:val="00261EB4"/>
    <w:rsid w:val="0026212D"/>
    <w:rsid w:val="002621CA"/>
    <w:rsid w:val="002622DA"/>
    <w:rsid w:val="00262549"/>
    <w:rsid w:val="00262573"/>
    <w:rsid w:val="00262617"/>
    <w:rsid w:val="002626E7"/>
    <w:rsid w:val="00262A84"/>
    <w:rsid w:val="00263084"/>
    <w:rsid w:val="00264AD6"/>
    <w:rsid w:val="00264BB2"/>
    <w:rsid w:val="00265929"/>
    <w:rsid w:val="00265F52"/>
    <w:rsid w:val="00265F6B"/>
    <w:rsid w:val="002664A0"/>
    <w:rsid w:val="00266AA5"/>
    <w:rsid w:val="00266F91"/>
    <w:rsid w:val="00267834"/>
    <w:rsid w:val="00270670"/>
    <w:rsid w:val="00270783"/>
    <w:rsid w:val="00270BA2"/>
    <w:rsid w:val="002713E3"/>
    <w:rsid w:val="00271442"/>
    <w:rsid w:val="002717D7"/>
    <w:rsid w:val="00271C68"/>
    <w:rsid w:val="00272037"/>
    <w:rsid w:val="002720F7"/>
    <w:rsid w:val="002721B9"/>
    <w:rsid w:val="0027257C"/>
    <w:rsid w:val="00273756"/>
    <w:rsid w:val="002739F1"/>
    <w:rsid w:val="00273F19"/>
    <w:rsid w:val="0027407E"/>
    <w:rsid w:val="002743D2"/>
    <w:rsid w:val="00274ECF"/>
    <w:rsid w:val="002751F9"/>
    <w:rsid w:val="00275413"/>
    <w:rsid w:val="00275519"/>
    <w:rsid w:val="00275FAA"/>
    <w:rsid w:val="00280676"/>
    <w:rsid w:val="0028104F"/>
    <w:rsid w:val="002812B5"/>
    <w:rsid w:val="002813E4"/>
    <w:rsid w:val="00281913"/>
    <w:rsid w:val="002821DF"/>
    <w:rsid w:val="002826AD"/>
    <w:rsid w:val="00282754"/>
    <w:rsid w:val="0028283E"/>
    <w:rsid w:val="00285DE4"/>
    <w:rsid w:val="00285F53"/>
    <w:rsid w:val="00287202"/>
    <w:rsid w:val="00287DF1"/>
    <w:rsid w:val="00290507"/>
    <w:rsid w:val="00290FD5"/>
    <w:rsid w:val="0029134B"/>
    <w:rsid w:val="002913E0"/>
    <w:rsid w:val="00291731"/>
    <w:rsid w:val="00292A9B"/>
    <w:rsid w:val="00292B32"/>
    <w:rsid w:val="002932F0"/>
    <w:rsid w:val="00293D44"/>
    <w:rsid w:val="00293F78"/>
    <w:rsid w:val="002942DF"/>
    <w:rsid w:val="002944F2"/>
    <w:rsid w:val="00295244"/>
    <w:rsid w:val="0029566B"/>
    <w:rsid w:val="00295966"/>
    <w:rsid w:val="00295ABF"/>
    <w:rsid w:val="00295F26"/>
    <w:rsid w:val="00296441"/>
    <w:rsid w:val="0029746E"/>
    <w:rsid w:val="00297A7E"/>
    <w:rsid w:val="00297AC1"/>
    <w:rsid w:val="002A01F0"/>
    <w:rsid w:val="002A057B"/>
    <w:rsid w:val="002A0D7D"/>
    <w:rsid w:val="002A143B"/>
    <w:rsid w:val="002A1858"/>
    <w:rsid w:val="002A1B09"/>
    <w:rsid w:val="002A2E9C"/>
    <w:rsid w:val="002A3351"/>
    <w:rsid w:val="002A4055"/>
    <w:rsid w:val="002A5216"/>
    <w:rsid w:val="002A53F8"/>
    <w:rsid w:val="002A5D04"/>
    <w:rsid w:val="002A6101"/>
    <w:rsid w:val="002A6642"/>
    <w:rsid w:val="002A74A7"/>
    <w:rsid w:val="002B0259"/>
    <w:rsid w:val="002B09D2"/>
    <w:rsid w:val="002B0E13"/>
    <w:rsid w:val="002B0E93"/>
    <w:rsid w:val="002B154B"/>
    <w:rsid w:val="002B16E3"/>
    <w:rsid w:val="002B189A"/>
    <w:rsid w:val="002B190F"/>
    <w:rsid w:val="002B2DB1"/>
    <w:rsid w:val="002B2E29"/>
    <w:rsid w:val="002B39AE"/>
    <w:rsid w:val="002B441A"/>
    <w:rsid w:val="002B5A7D"/>
    <w:rsid w:val="002C00C5"/>
    <w:rsid w:val="002C02BD"/>
    <w:rsid w:val="002C096B"/>
    <w:rsid w:val="002C2278"/>
    <w:rsid w:val="002C2B39"/>
    <w:rsid w:val="002C314A"/>
    <w:rsid w:val="002C4BD3"/>
    <w:rsid w:val="002C4DBC"/>
    <w:rsid w:val="002C5081"/>
    <w:rsid w:val="002C60AF"/>
    <w:rsid w:val="002C63D6"/>
    <w:rsid w:val="002C6A6E"/>
    <w:rsid w:val="002C71E4"/>
    <w:rsid w:val="002C73A1"/>
    <w:rsid w:val="002C79AE"/>
    <w:rsid w:val="002C79C1"/>
    <w:rsid w:val="002D0141"/>
    <w:rsid w:val="002D05DF"/>
    <w:rsid w:val="002D1339"/>
    <w:rsid w:val="002D192B"/>
    <w:rsid w:val="002D21A8"/>
    <w:rsid w:val="002D2BE3"/>
    <w:rsid w:val="002D3086"/>
    <w:rsid w:val="002D3516"/>
    <w:rsid w:val="002D381E"/>
    <w:rsid w:val="002D47AD"/>
    <w:rsid w:val="002D5393"/>
    <w:rsid w:val="002D5D30"/>
    <w:rsid w:val="002D6A2B"/>
    <w:rsid w:val="002D6AE1"/>
    <w:rsid w:val="002D6C46"/>
    <w:rsid w:val="002D7166"/>
    <w:rsid w:val="002E0B08"/>
    <w:rsid w:val="002E12F0"/>
    <w:rsid w:val="002E1F51"/>
    <w:rsid w:val="002E2132"/>
    <w:rsid w:val="002E22CC"/>
    <w:rsid w:val="002E2859"/>
    <w:rsid w:val="002E2D51"/>
    <w:rsid w:val="002E30E4"/>
    <w:rsid w:val="002E39A8"/>
    <w:rsid w:val="002E3A89"/>
    <w:rsid w:val="002E4089"/>
    <w:rsid w:val="002E44EC"/>
    <w:rsid w:val="002E4D8B"/>
    <w:rsid w:val="002E4DEE"/>
    <w:rsid w:val="002E539F"/>
    <w:rsid w:val="002E5676"/>
    <w:rsid w:val="002E56B1"/>
    <w:rsid w:val="002E5F41"/>
    <w:rsid w:val="002E62F0"/>
    <w:rsid w:val="002E6631"/>
    <w:rsid w:val="002E6799"/>
    <w:rsid w:val="002E6838"/>
    <w:rsid w:val="002E6CD7"/>
    <w:rsid w:val="002E715C"/>
    <w:rsid w:val="002E783C"/>
    <w:rsid w:val="002E7D1E"/>
    <w:rsid w:val="002F0B53"/>
    <w:rsid w:val="002F0EDC"/>
    <w:rsid w:val="002F11FE"/>
    <w:rsid w:val="002F121A"/>
    <w:rsid w:val="002F161A"/>
    <w:rsid w:val="002F1A96"/>
    <w:rsid w:val="002F1FC2"/>
    <w:rsid w:val="002F248D"/>
    <w:rsid w:val="002F29AC"/>
    <w:rsid w:val="002F3012"/>
    <w:rsid w:val="002F3391"/>
    <w:rsid w:val="002F54F8"/>
    <w:rsid w:val="002F5C92"/>
    <w:rsid w:val="002F6665"/>
    <w:rsid w:val="002F6F65"/>
    <w:rsid w:val="002F7810"/>
    <w:rsid w:val="003007FA"/>
    <w:rsid w:val="00300FD1"/>
    <w:rsid w:val="003017A1"/>
    <w:rsid w:val="00302585"/>
    <w:rsid w:val="003035EF"/>
    <w:rsid w:val="003039ED"/>
    <w:rsid w:val="00303E88"/>
    <w:rsid w:val="00304622"/>
    <w:rsid w:val="00305A4B"/>
    <w:rsid w:val="00305DBD"/>
    <w:rsid w:val="003073C2"/>
    <w:rsid w:val="0031020A"/>
    <w:rsid w:val="00310940"/>
    <w:rsid w:val="00311772"/>
    <w:rsid w:val="003118FA"/>
    <w:rsid w:val="00311A4C"/>
    <w:rsid w:val="00311E23"/>
    <w:rsid w:val="00312AB8"/>
    <w:rsid w:val="00312D61"/>
    <w:rsid w:val="00313C25"/>
    <w:rsid w:val="0031428C"/>
    <w:rsid w:val="00316234"/>
    <w:rsid w:val="00316756"/>
    <w:rsid w:val="003171AF"/>
    <w:rsid w:val="003172CE"/>
    <w:rsid w:val="0031749D"/>
    <w:rsid w:val="00317785"/>
    <w:rsid w:val="00317AB9"/>
    <w:rsid w:val="00320302"/>
    <w:rsid w:val="003209B1"/>
    <w:rsid w:val="00320CC8"/>
    <w:rsid w:val="00321505"/>
    <w:rsid w:val="00321D32"/>
    <w:rsid w:val="00322407"/>
    <w:rsid w:val="00322549"/>
    <w:rsid w:val="00322BC2"/>
    <w:rsid w:val="0032373B"/>
    <w:rsid w:val="00324EA1"/>
    <w:rsid w:val="00325008"/>
    <w:rsid w:val="00325104"/>
    <w:rsid w:val="003257A5"/>
    <w:rsid w:val="00325CE7"/>
    <w:rsid w:val="00325F74"/>
    <w:rsid w:val="003263AB"/>
    <w:rsid w:val="003265F4"/>
    <w:rsid w:val="0032687F"/>
    <w:rsid w:val="00330895"/>
    <w:rsid w:val="00330D79"/>
    <w:rsid w:val="00330F70"/>
    <w:rsid w:val="00330F8B"/>
    <w:rsid w:val="00331453"/>
    <w:rsid w:val="003321D7"/>
    <w:rsid w:val="00332763"/>
    <w:rsid w:val="00332B22"/>
    <w:rsid w:val="00333139"/>
    <w:rsid w:val="003331F8"/>
    <w:rsid w:val="00334F0E"/>
    <w:rsid w:val="00335EE0"/>
    <w:rsid w:val="00337135"/>
    <w:rsid w:val="003401E1"/>
    <w:rsid w:val="00340454"/>
    <w:rsid w:val="003404BF"/>
    <w:rsid w:val="003404FF"/>
    <w:rsid w:val="0034081E"/>
    <w:rsid w:val="0034087E"/>
    <w:rsid w:val="00340E6C"/>
    <w:rsid w:val="003416B2"/>
    <w:rsid w:val="003419AD"/>
    <w:rsid w:val="00341C92"/>
    <w:rsid w:val="003423D3"/>
    <w:rsid w:val="003424ED"/>
    <w:rsid w:val="00343FBC"/>
    <w:rsid w:val="0034409A"/>
    <w:rsid w:val="00344706"/>
    <w:rsid w:val="00344727"/>
    <w:rsid w:val="00344D77"/>
    <w:rsid w:val="0034504C"/>
    <w:rsid w:val="00345562"/>
    <w:rsid w:val="0034569E"/>
    <w:rsid w:val="00345952"/>
    <w:rsid w:val="003460A4"/>
    <w:rsid w:val="0034649C"/>
    <w:rsid w:val="0034652C"/>
    <w:rsid w:val="00346A70"/>
    <w:rsid w:val="0034727A"/>
    <w:rsid w:val="003474C1"/>
    <w:rsid w:val="00347557"/>
    <w:rsid w:val="00347EE4"/>
    <w:rsid w:val="0035017F"/>
    <w:rsid w:val="00350347"/>
    <w:rsid w:val="0035146D"/>
    <w:rsid w:val="003514E8"/>
    <w:rsid w:val="0035161E"/>
    <w:rsid w:val="003516DA"/>
    <w:rsid w:val="00351947"/>
    <w:rsid w:val="00351ADD"/>
    <w:rsid w:val="00351E88"/>
    <w:rsid w:val="00352A84"/>
    <w:rsid w:val="00353145"/>
    <w:rsid w:val="0035448F"/>
    <w:rsid w:val="00354D54"/>
    <w:rsid w:val="00354DE8"/>
    <w:rsid w:val="00355781"/>
    <w:rsid w:val="00356070"/>
    <w:rsid w:val="003568D3"/>
    <w:rsid w:val="00356983"/>
    <w:rsid w:val="00357542"/>
    <w:rsid w:val="00357A4D"/>
    <w:rsid w:val="00357BFD"/>
    <w:rsid w:val="00357C82"/>
    <w:rsid w:val="00360D79"/>
    <w:rsid w:val="003616E1"/>
    <w:rsid w:val="0036174C"/>
    <w:rsid w:val="00361776"/>
    <w:rsid w:val="003622DE"/>
    <w:rsid w:val="00362575"/>
    <w:rsid w:val="0036309E"/>
    <w:rsid w:val="00363396"/>
    <w:rsid w:val="003643F9"/>
    <w:rsid w:val="00364774"/>
    <w:rsid w:val="003649A1"/>
    <w:rsid w:val="00364A1A"/>
    <w:rsid w:val="00364B61"/>
    <w:rsid w:val="00364F19"/>
    <w:rsid w:val="0036531A"/>
    <w:rsid w:val="00365394"/>
    <w:rsid w:val="00365E3C"/>
    <w:rsid w:val="00365E61"/>
    <w:rsid w:val="00366A68"/>
    <w:rsid w:val="00366D2B"/>
    <w:rsid w:val="00367130"/>
    <w:rsid w:val="003675DE"/>
    <w:rsid w:val="003701AE"/>
    <w:rsid w:val="00370528"/>
    <w:rsid w:val="003714E1"/>
    <w:rsid w:val="003714EE"/>
    <w:rsid w:val="00372040"/>
    <w:rsid w:val="00372107"/>
    <w:rsid w:val="0037272D"/>
    <w:rsid w:val="003727AA"/>
    <w:rsid w:val="00373234"/>
    <w:rsid w:val="00373C00"/>
    <w:rsid w:val="0037400C"/>
    <w:rsid w:val="00374082"/>
    <w:rsid w:val="003742AE"/>
    <w:rsid w:val="00374450"/>
    <w:rsid w:val="00374702"/>
    <w:rsid w:val="00375181"/>
    <w:rsid w:val="00375E69"/>
    <w:rsid w:val="00376134"/>
    <w:rsid w:val="003763CC"/>
    <w:rsid w:val="00376711"/>
    <w:rsid w:val="00376764"/>
    <w:rsid w:val="00376E41"/>
    <w:rsid w:val="003772A7"/>
    <w:rsid w:val="00377849"/>
    <w:rsid w:val="00380876"/>
    <w:rsid w:val="00381BC9"/>
    <w:rsid w:val="00381CBA"/>
    <w:rsid w:val="00381F28"/>
    <w:rsid w:val="0038333B"/>
    <w:rsid w:val="0038345A"/>
    <w:rsid w:val="00383475"/>
    <w:rsid w:val="00383DEE"/>
    <w:rsid w:val="0038408F"/>
    <w:rsid w:val="0038466E"/>
    <w:rsid w:val="003851D6"/>
    <w:rsid w:val="00385EAF"/>
    <w:rsid w:val="00386919"/>
    <w:rsid w:val="0038766E"/>
    <w:rsid w:val="00387E3F"/>
    <w:rsid w:val="00387FC1"/>
    <w:rsid w:val="00390AD8"/>
    <w:rsid w:val="0039149D"/>
    <w:rsid w:val="003935F9"/>
    <w:rsid w:val="00393E29"/>
    <w:rsid w:val="00394718"/>
    <w:rsid w:val="00394742"/>
    <w:rsid w:val="00394BF3"/>
    <w:rsid w:val="00395382"/>
    <w:rsid w:val="003954D2"/>
    <w:rsid w:val="00396216"/>
    <w:rsid w:val="0039665B"/>
    <w:rsid w:val="00396675"/>
    <w:rsid w:val="00396B10"/>
    <w:rsid w:val="00397AB7"/>
    <w:rsid w:val="00397C69"/>
    <w:rsid w:val="003A095F"/>
    <w:rsid w:val="003A12B8"/>
    <w:rsid w:val="003A1DF2"/>
    <w:rsid w:val="003A20BE"/>
    <w:rsid w:val="003A358E"/>
    <w:rsid w:val="003A3636"/>
    <w:rsid w:val="003A3929"/>
    <w:rsid w:val="003A46D9"/>
    <w:rsid w:val="003A4973"/>
    <w:rsid w:val="003A501B"/>
    <w:rsid w:val="003A502B"/>
    <w:rsid w:val="003A6BA8"/>
    <w:rsid w:val="003A71A0"/>
    <w:rsid w:val="003A745C"/>
    <w:rsid w:val="003A7C07"/>
    <w:rsid w:val="003B0058"/>
    <w:rsid w:val="003B012F"/>
    <w:rsid w:val="003B088A"/>
    <w:rsid w:val="003B0971"/>
    <w:rsid w:val="003B0C98"/>
    <w:rsid w:val="003B0ECF"/>
    <w:rsid w:val="003B0EF1"/>
    <w:rsid w:val="003B125B"/>
    <w:rsid w:val="003B168C"/>
    <w:rsid w:val="003B1990"/>
    <w:rsid w:val="003B242D"/>
    <w:rsid w:val="003B2A8E"/>
    <w:rsid w:val="003B37A8"/>
    <w:rsid w:val="003B3B8B"/>
    <w:rsid w:val="003B460C"/>
    <w:rsid w:val="003B47F2"/>
    <w:rsid w:val="003B52DE"/>
    <w:rsid w:val="003B5664"/>
    <w:rsid w:val="003B6100"/>
    <w:rsid w:val="003B628B"/>
    <w:rsid w:val="003B62C6"/>
    <w:rsid w:val="003B6942"/>
    <w:rsid w:val="003B76F1"/>
    <w:rsid w:val="003C007A"/>
    <w:rsid w:val="003C05E9"/>
    <w:rsid w:val="003C0685"/>
    <w:rsid w:val="003C131F"/>
    <w:rsid w:val="003C1704"/>
    <w:rsid w:val="003C18A6"/>
    <w:rsid w:val="003C1B6D"/>
    <w:rsid w:val="003C1E5C"/>
    <w:rsid w:val="003C20A2"/>
    <w:rsid w:val="003C4120"/>
    <w:rsid w:val="003C4217"/>
    <w:rsid w:val="003C4C72"/>
    <w:rsid w:val="003C553B"/>
    <w:rsid w:val="003C5E84"/>
    <w:rsid w:val="003C5F0D"/>
    <w:rsid w:val="003C65A5"/>
    <w:rsid w:val="003C6870"/>
    <w:rsid w:val="003C7424"/>
    <w:rsid w:val="003C78FA"/>
    <w:rsid w:val="003D047C"/>
    <w:rsid w:val="003D0E6C"/>
    <w:rsid w:val="003D0F61"/>
    <w:rsid w:val="003D1298"/>
    <w:rsid w:val="003D12DD"/>
    <w:rsid w:val="003D16DE"/>
    <w:rsid w:val="003D18F9"/>
    <w:rsid w:val="003D1BDC"/>
    <w:rsid w:val="003D2B28"/>
    <w:rsid w:val="003D31C4"/>
    <w:rsid w:val="003D3AD0"/>
    <w:rsid w:val="003D3E5E"/>
    <w:rsid w:val="003D3F44"/>
    <w:rsid w:val="003D48BB"/>
    <w:rsid w:val="003D52B3"/>
    <w:rsid w:val="003D5F46"/>
    <w:rsid w:val="003D67AC"/>
    <w:rsid w:val="003D6F2C"/>
    <w:rsid w:val="003E0537"/>
    <w:rsid w:val="003E0D1D"/>
    <w:rsid w:val="003E11DE"/>
    <w:rsid w:val="003E1D91"/>
    <w:rsid w:val="003E2F87"/>
    <w:rsid w:val="003E3011"/>
    <w:rsid w:val="003E41D7"/>
    <w:rsid w:val="003E52BA"/>
    <w:rsid w:val="003E5530"/>
    <w:rsid w:val="003E5C66"/>
    <w:rsid w:val="003E5D93"/>
    <w:rsid w:val="003E6C42"/>
    <w:rsid w:val="003E73D8"/>
    <w:rsid w:val="003E747F"/>
    <w:rsid w:val="003E78A6"/>
    <w:rsid w:val="003E7C1A"/>
    <w:rsid w:val="003F0EED"/>
    <w:rsid w:val="003F118F"/>
    <w:rsid w:val="003F1637"/>
    <w:rsid w:val="003F1D41"/>
    <w:rsid w:val="003F223E"/>
    <w:rsid w:val="003F241D"/>
    <w:rsid w:val="003F2F3F"/>
    <w:rsid w:val="003F38B4"/>
    <w:rsid w:val="003F545E"/>
    <w:rsid w:val="003F5956"/>
    <w:rsid w:val="003F5E43"/>
    <w:rsid w:val="003F5F27"/>
    <w:rsid w:val="003F68AD"/>
    <w:rsid w:val="003F6949"/>
    <w:rsid w:val="003F70AB"/>
    <w:rsid w:val="003F7150"/>
    <w:rsid w:val="004002CB"/>
    <w:rsid w:val="00401785"/>
    <w:rsid w:val="00401CB5"/>
    <w:rsid w:val="00401E3A"/>
    <w:rsid w:val="0040267D"/>
    <w:rsid w:val="00402788"/>
    <w:rsid w:val="004029F7"/>
    <w:rsid w:val="00402F83"/>
    <w:rsid w:val="00403164"/>
    <w:rsid w:val="00403403"/>
    <w:rsid w:val="004034A8"/>
    <w:rsid w:val="00403841"/>
    <w:rsid w:val="004038CB"/>
    <w:rsid w:val="00403CFB"/>
    <w:rsid w:val="00403D9A"/>
    <w:rsid w:val="00403FB7"/>
    <w:rsid w:val="00404EDC"/>
    <w:rsid w:val="0040589B"/>
    <w:rsid w:val="00405ACF"/>
    <w:rsid w:val="00405D33"/>
    <w:rsid w:val="004067DA"/>
    <w:rsid w:val="00407295"/>
    <w:rsid w:val="0041060B"/>
    <w:rsid w:val="0041095C"/>
    <w:rsid w:val="00410B44"/>
    <w:rsid w:val="004111DC"/>
    <w:rsid w:val="0041232E"/>
    <w:rsid w:val="00412346"/>
    <w:rsid w:val="00412899"/>
    <w:rsid w:val="00412A54"/>
    <w:rsid w:val="00414535"/>
    <w:rsid w:val="004147CC"/>
    <w:rsid w:val="00414C50"/>
    <w:rsid w:val="00414F13"/>
    <w:rsid w:val="0041535F"/>
    <w:rsid w:val="00416223"/>
    <w:rsid w:val="004170E5"/>
    <w:rsid w:val="0041721A"/>
    <w:rsid w:val="00417CEB"/>
    <w:rsid w:val="004208F6"/>
    <w:rsid w:val="00420C24"/>
    <w:rsid w:val="00420F26"/>
    <w:rsid w:val="00422264"/>
    <w:rsid w:val="004224B4"/>
    <w:rsid w:val="00422BC6"/>
    <w:rsid w:val="00423087"/>
    <w:rsid w:val="00423B98"/>
    <w:rsid w:val="00423C22"/>
    <w:rsid w:val="00423DCA"/>
    <w:rsid w:val="00424827"/>
    <w:rsid w:val="004248E4"/>
    <w:rsid w:val="00424DCD"/>
    <w:rsid w:val="00425CC8"/>
    <w:rsid w:val="00426178"/>
    <w:rsid w:val="004264C3"/>
    <w:rsid w:val="004265A2"/>
    <w:rsid w:val="00427E30"/>
    <w:rsid w:val="00430460"/>
    <w:rsid w:val="004305B5"/>
    <w:rsid w:val="00430B43"/>
    <w:rsid w:val="004314A3"/>
    <w:rsid w:val="004321C4"/>
    <w:rsid w:val="00432E5D"/>
    <w:rsid w:val="0043308E"/>
    <w:rsid w:val="0043334E"/>
    <w:rsid w:val="004336F3"/>
    <w:rsid w:val="00435463"/>
    <w:rsid w:val="004356A1"/>
    <w:rsid w:val="00435848"/>
    <w:rsid w:val="00435A67"/>
    <w:rsid w:val="00435EC1"/>
    <w:rsid w:val="00436A16"/>
    <w:rsid w:val="00436A43"/>
    <w:rsid w:val="00437C22"/>
    <w:rsid w:val="0044020C"/>
    <w:rsid w:val="00440BF1"/>
    <w:rsid w:val="00440D25"/>
    <w:rsid w:val="00441849"/>
    <w:rsid w:val="00442780"/>
    <w:rsid w:val="00442DF4"/>
    <w:rsid w:val="00443152"/>
    <w:rsid w:val="00443913"/>
    <w:rsid w:val="00443AA2"/>
    <w:rsid w:val="00443BF2"/>
    <w:rsid w:val="00443DF4"/>
    <w:rsid w:val="004444A8"/>
    <w:rsid w:val="00444C17"/>
    <w:rsid w:val="00445A42"/>
    <w:rsid w:val="004462B8"/>
    <w:rsid w:val="00446431"/>
    <w:rsid w:val="00446B8F"/>
    <w:rsid w:val="00446C1D"/>
    <w:rsid w:val="00446D8F"/>
    <w:rsid w:val="00446FDD"/>
    <w:rsid w:val="004477BF"/>
    <w:rsid w:val="00447827"/>
    <w:rsid w:val="004514E0"/>
    <w:rsid w:val="00451CC4"/>
    <w:rsid w:val="004526D9"/>
    <w:rsid w:val="0045280E"/>
    <w:rsid w:val="00452E4C"/>
    <w:rsid w:val="00452EFE"/>
    <w:rsid w:val="00453C4B"/>
    <w:rsid w:val="00453F78"/>
    <w:rsid w:val="00454A89"/>
    <w:rsid w:val="004555FF"/>
    <w:rsid w:val="004557E3"/>
    <w:rsid w:val="00455CDD"/>
    <w:rsid w:val="00455DB9"/>
    <w:rsid w:val="0045625D"/>
    <w:rsid w:val="0045633F"/>
    <w:rsid w:val="00456BAE"/>
    <w:rsid w:val="00456E8F"/>
    <w:rsid w:val="0045771F"/>
    <w:rsid w:val="00457782"/>
    <w:rsid w:val="00457874"/>
    <w:rsid w:val="0046023C"/>
    <w:rsid w:val="004604F5"/>
    <w:rsid w:val="00460921"/>
    <w:rsid w:val="00461104"/>
    <w:rsid w:val="00462E6F"/>
    <w:rsid w:val="00463B98"/>
    <w:rsid w:val="0046444E"/>
    <w:rsid w:val="00465CAD"/>
    <w:rsid w:val="0046674E"/>
    <w:rsid w:val="004667D5"/>
    <w:rsid w:val="00466D5D"/>
    <w:rsid w:val="004670E0"/>
    <w:rsid w:val="004670FA"/>
    <w:rsid w:val="00467293"/>
    <w:rsid w:val="004672AF"/>
    <w:rsid w:val="00467D68"/>
    <w:rsid w:val="00467EA2"/>
    <w:rsid w:val="00470452"/>
    <w:rsid w:val="00470999"/>
    <w:rsid w:val="004711C4"/>
    <w:rsid w:val="0047140C"/>
    <w:rsid w:val="004718F3"/>
    <w:rsid w:val="00472CFE"/>
    <w:rsid w:val="00473B11"/>
    <w:rsid w:val="00473EDB"/>
    <w:rsid w:val="004740FB"/>
    <w:rsid w:val="00474A85"/>
    <w:rsid w:val="00475A14"/>
    <w:rsid w:val="00475D39"/>
    <w:rsid w:val="0047616C"/>
    <w:rsid w:val="00476691"/>
    <w:rsid w:val="00476A97"/>
    <w:rsid w:val="00476A98"/>
    <w:rsid w:val="00476E20"/>
    <w:rsid w:val="00476FD3"/>
    <w:rsid w:val="00477C75"/>
    <w:rsid w:val="004800A2"/>
    <w:rsid w:val="0048144F"/>
    <w:rsid w:val="00481661"/>
    <w:rsid w:val="00482EF5"/>
    <w:rsid w:val="00483252"/>
    <w:rsid w:val="00483AEA"/>
    <w:rsid w:val="00483B3A"/>
    <w:rsid w:val="00483DA3"/>
    <w:rsid w:val="00484691"/>
    <w:rsid w:val="00484CA5"/>
    <w:rsid w:val="00485686"/>
    <w:rsid w:val="00486009"/>
    <w:rsid w:val="00486F6B"/>
    <w:rsid w:val="0048783D"/>
    <w:rsid w:val="00487D4A"/>
    <w:rsid w:val="00490170"/>
    <w:rsid w:val="00491174"/>
    <w:rsid w:val="00491261"/>
    <w:rsid w:val="004914C9"/>
    <w:rsid w:val="00491B3C"/>
    <w:rsid w:val="00491FDA"/>
    <w:rsid w:val="0049265F"/>
    <w:rsid w:val="0049285F"/>
    <w:rsid w:val="00492CE8"/>
    <w:rsid w:val="00494493"/>
    <w:rsid w:val="00494EDD"/>
    <w:rsid w:val="00495D96"/>
    <w:rsid w:val="00496F44"/>
    <w:rsid w:val="00497689"/>
    <w:rsid w:val="004976DA"/>
    <w:rsid w:val="004A02F1"/>
    <w:rsid w:val="004A03EC"/>
    <w:rsid w:val="004A0D5B"/>
    <w:rsid w:val="004A0E5C"/>
    <w:rsid w:val="004A10F3"/>
    <w:rsid w:val="004A1E40"/>
    <w:rsid w:val="004A1F24"/>
    <w:rsid w:val="004A24D4"/>
    <w:rsid w:val="004A298A"/>
    <w:rsid w:val="004A2A7A"/>
    <w:rsid w:val="004A2B43"/>
    <w:rsid w:val="004A4109"/>
    <w:rsid w:val="004A48D3"/>
    <w:rsid w:val="004A4C09"/>
    <w:rsid w:val="004A4DAC"/>
    <w:rsid w:val="004A50B8"/>
    <w:rsid w:val="004A5A2F"/>
    <w:rsid w:val="004A5C7F"/>
    <w:rsid w:val="004A61AD"/>
    <w:rsid w:val="004A6803"/>
    <w:rsid w:val="004A7A9E"/>
    <w:rsid w:val="004B0C61"/>
    <w:rsid w:val="004B0C96"/>
    <w:rsid w:val="004B0FEF"/>
    <w:rsid w:val="004B1C69"/>
    <w:rsid w:val="004B32C7"/>
    <w:rsid w:val="004B33FD"/>
    <w:rsid w:val="004B4CF5"/>
    <w:rsid w:val="004B55E8"/>
    <w:rsid w:val="004B6089"/>
    <w:rsid w:val="004B63CA"/>
    <w:rsid w:val="004B7012"/>
    <w:rsid w:val="004B788B"/>
    <w:rsid w:val="004B7F6C"/>
    <w:rsid w:val="004C0D99"/>
    <w:rsid w:val="004C0F55"/>
    <w:rsid w:val="004C2216"/>
    <w:rsid w:val="004C2265"/>
    <w:rsid w:val="004C263C"/>
    <w:rsid w:val="004C36AB"/>
    <w:rsid w:val="004C3796"/>
    <w:rsid w:val="004C3AFB"/>
    <w:rsid w:val="004C4242"/>
    <w:rsid w:val="004C4678"/>
    <w:rsid w:val="004C471A"/>
    <w:rsid w:val="004C4AAC"/>
    <w:rsid w:val="004C4F96"/>
    <w:rsid w:val="004C53DA"/>
    <w:rsid w:val="004C57A5"/>
    <w:rsid w:val="004C5DB5"/>
    <w:rsid w:val="004C5EB3"/>
    <w:rsid w:val="004C7D6D"/>
    <w:rsid w:val="004D0F5F"/>
    <w:rsid w:val="004D142B"/>
    <w:rsid w:val="004D1724"/>
    <w:rsid w:val="004D179E"/>
    <w:rsid w:val="004D1E87"/>
    <w:rsid w:val="004D348C"/>
    <w:rsid w:val="004D45F5"/>
    <w:rsid w:val="004D469B"/>
    <w:rsid w:val="004D4FC9"/>
    <w:rsid w:val="004D500E"/>
    <w:rsid w:val="004D55D3"/>
    <w:rsid w:val="004D59CC"/>
    <w:rsid w:val="004D5C7A"/>
    <w:rsid w:val="004D6472"/>
    <w:rsid w:val="004D67F1"/>
    <w:rsid w:val="004D6D43"/>
    <w:rsid w:val="004D6EE7"/>
    <w:rsid w:val="004D716C"/>
    <w:rsid w:val="004D7804"/>
    <w:rsid w:val="004E16A4"/>
    <w:rsid w:val="004E1B07"/>
    <w:rsid w:val="004E1DDF"/>
    <w:rsid w:val="004E23CA"/>
    <w:rsid w:val="004E27CC"/>
    <w:rsid w:val="004E2B58"/>
    <w:rsid w:val="004E2E93"/>
    <w:rsid w:val="004E3401"/>
    <w:rsid w:val="004E3E67"/>
    <w:rsid w:val="004E40C8"/>
    <w:rsid w:val="004E425A"/>
    <w:rsid w:val="004E4399"/>
    <w:rsid w:val="004E45CF"/>
    <w:rsid w:val="004E471F"/>
    <w:rsid w:val="004E4874"/>
    <w:rsid w:val="004E4D3E"/>
    <w:rsid w:val="004E525A"/>
    <w:rsid w:val="004E5D5B"/>
    <w:rsid w:val="004E5FF1"/>
    <w:rsid w:val="004E7078"/>
    <w:rsid w:val="004F0226"/>
    <w:rsid w:val="004F03D8"/>
    <w:rsid w:val="004F05F8"/>
    <w:rsid w:val="004F0680"/>
    <w:rsid w:val="004F06E2"/>
    <w:rsid w:val="004F11C5"/>
    <w:rsid w:val="004F1303"/>
    <w:rsid w:val="004F13EB"/>
    <w:rsid w:val="004F1CF9"/>
    <w:rsid w:val="004F2710"/>
    <w:rsid w:val="004F2F7E"/>
    <w:rsid w:val="004F3CD7"/>
    <w:rsid w:val="004F3E33"/>
    <w:rsid w:val="004F405E"/>
    <w:rsid w:val="004F4A4D"/>
    <w:rsid w:val="004F55EB"/>
    <w:rsid w:val="004F581F"/>
    <w:rsid w:val="004F5DC6"/>
    <w:rsid w:val="004F61BC"/>
    <w:rsid w:val="004F6478"/>
    <w:rsid w:val="004F65BD"/>
    <w:rsid w:val="004F706E"/>
    <w:rsid w:val="004F7446"/>
    <w:rsid w:val="004F7559"/>
    <w:rsid w:val="004F75B9"/>
    <w:rsid w:val="004F7A5C"/>
    <w:rsid w:val="004F7DC0"/>
    <w:rsid w:val="004F7FF8"/>
    <w:rsid w:val="00500350"/>
    <w:rsid w:val="00501FE8"/>
    <w:rsid w:val="005026AE"/>
    <w:rsid w:val="005029DF"/>
    <w:rsid w:val="005034E2"/>
    <w:rsid w:val="00503675"/>
    <w:rsid w:val="00503773"/>
    <w:rsid w:val="00503CA7"/>
    <w:rsid w:val="00504500"/>
    <w:rsid w:val="005049F5"/>
    <w:rsid w:val="00505883"/>
    <w:rsid w:val="00505BC3"/>
    <w:rsid w:val="00505E26"/>
    <w:rsid w:val="00506325"/>
    <w:rsid w:val="00506B2B"/>
    <w:rsid w:val="00506F19"/>
    <w:rsid w:val="005075EB"/>
    <w:rsid w:val="00510033"/>
    <w:rsid w:val="0051025F"/>
    <w:rsid w:val="00510818"/>
    <w:rsid w:val="00510DEB"/>
    <w:rsid w:val="0051155B"/>
    <w:rsid w:val="00511619"/>
    <w:rsid w:val="00512B56"/>
    <w:rsid w:val="00512BB2"/>
    <w:rsid w:val="00513520"/>
    <w:rsid w:val="005138CF"/>
    <w:rsid w:val="00514118"/>
    <w:rsid w:val="005144DF"/>
    <w:rsid w:val="00514BC5"/>
    <w:rsid w:val="0051526E"/>
    <w:rsid w:val="005152D5"/>
    <w:rsid w:val="00515342"/>
    <w:rsid w:val="0051550F"/>
    <w:rsid w:val="00515F1D"/>
    <w:rsid w:val="005170FF"/>
    <w:rsid w:val="00517699"/>
    <w:rsid w:val="00517EC1"/>
    <w:rsid w:val="00520655"/>
    <w:rsid w:val="00520C78"/>
    <w:rsid w:val="005215BF"/>
    <w:rsid w:val="00521947"/>
    <w:rsid w:val="00522AB5"/>
    <w:rsid w:val="0052309D"/>
    <w:rsid w:val="00523234"/>
    <w:rsid w:val="0052326C"/>
    <w:rsid w:val="005237B1"/>
    <w:rsid w:val="00523F2B"/>
    <w:rsid w:val="00524374"/>
    <w:rsid w:val="005243A8"/>
    <w:rsid w:val="00524C10"/>
    <w:rsid w:val="005256AD"/>
    <w:rsid w:val="005265DD"/>
    <w:rsid w:val="00526F97"/>
    <w:rsid w:val="00527152"/>
    <w:rsid w:val="00527270"/>
    <w:rsid w:val="005272E0"/>
    <w:rsid w:val="00530B59"/>
    <w:rsid w:val="00531343"/>
    <w:rsid w:val="00531412"/>
    <w:rsid w:val="00531851"/>
    <w:rsid w:val="005324C7"/>
    <w:rsid w:val="005328AB"/>
    <w:rsid w:val="0053311F"/>
    <w:rsid w:val="00533E5A"/>
    <w:rsid w:val="005354F5"/>
    <w:rsid w:val="00535503"/>
    <w:rsid w:val="00535626"/>
    <w:rsid w:val="00535C2C"/>
    <w:rsid w:val="00535CCE"/>
    <w:rsid w:val="00535D8F"/>
    <w:rsid w:val="005366E7"/>
    <w:rsid w:val="00536BDB"/>
    <w:rsid w:val="00536CD9"/>
    <w:rsid w:val="00536F04"/>
    <w:rsid w:val="00537105"/>
    <w:rsid w:val="00537BD9"/>
    <w:rsid w:val="00542981"/>
    <w:rsid w:val="00542A71"/>
    <w:rsid w:val="00542C7F"/>
    <w:rsid w:val="00542DB5"/>
    <w:rsid w:val="00543252"/>
    <w:rsid w:val="0054382F"/>
    <w:rsid w:val="00544692"/>
    <w:rsid w:val="00544E11"/>
    <w:rsid w:val="005450DF"/>
    <w:rsid w:val="0054536D"/>
    <w:rsid w:val="005460DE"/>
    <w:rsid w:val="00546797"/>
    <w:rsid w:val="005468C0"/>
    <w:rsid w:val="00546B38"/>
    <w:rsid w:val="00546E9A"/>
    <w:rsid w:val="00547233"/>
    <w:rsid w:val="00547BBC"/>
    <w:rsid w:val="00547E24"/>
    <w:rsid w:val="00551765"/>
    <w:rsid w:val="0055194B"/>
    <w:rsid w:val="00551C7A"/>
    <w:rsid w:val="00552CDD"/>
    <w:rsid w:val="00553022"/>
    <w:rsid w:val="00553495"/>
    <w:rsid w:val="00553ACF"/>
    <w:rsid w:val="00553D8D"/>
    <w:rsid w:val="00554746"/>
    <w:rsid w:val="00554F8E"/>
    <w:rsid w:val="005555E8"/>
    <w:rsid w:val="00555666"/>
    <w:rsid w:val="00555CB6"/>
    <w:rsid w:val="00556B70"/>
    <w:rsid w:val="00557222"/>
    <w:rsid w:val="00557363"/>
    <w:rsid w:val="00557393"/>
    <w:rsid w:val="0055745B"/>
    <w:rsid w:val="005575CE"/>
    <w:rsid w:val="005577A3"/>
    <w:rsid w:val="00560089"/>
    <w:rsid w:val="00560983"/>
    <w:rsid w:val="00560BA9"/>
    <w:rsid w:val="00560F64"/>
    <w:rsid w:val="0056400D"/>
    <w:rsid w:val="00565833"/>
    <w:rsid w:val="0056613D"/>
    <w:rsid w:val="00566493"/>
    <w:rsid w:val="0056663D"/>
    <w:rsid w:val="00566964"/>
    <w:rsid w:val="00566DF7"/>
    <w:rsid w:val="005676DA"/>
    <w:rsid w:val="005677D7"/>
    <w:rsid w:val="00567823"/>
    <w:rsid w:val="00570A0A"/>
    <w:rsid w:val="005716F7"/>
    <w:rsid w:val="00571D23"/>
    <w:rsid w:val="00572375"/>
    <w:rsid w:val="00572568"/>
    <w:rsid w:val="005727FD"/>
    <w:rsid w:val="00572C5B"/>
    <w:rsid w:val="00573333"/>
    <w:rsid w:val="0057335C"/>
    <w:rsid w:val="005733E5"/>
    <w:rsid w:val="00573A0D"/>
    <w:rsid w:val="00573F34"/>
    <w:rsid w:val="0057449E"/>
    <w:rsid w:val="00574B32"/>
    <w:rsid w:val="00574EDF"/>
    <w:rsid w:val="005758C1"/>
    <w:rsid w:val="005772A6"/>
    <w:rsid w:val="005778E4"/>
    <w:rsid w:val="005802D1"/>
    <w:rsid w:val="00580A49"/>
    <w:rsid w:val="005814F3"/>
    <w:rsid w:val="0058183C"/>
    <w:rsid w:val="00581C7E"/>
    <w:rsid w:val="00581C94"/>
    <w:rsid w:val="005828EF"/>
    <w:rsid w:val="00582C8C"/>
    <w:rsid w:val="005830C4"/>
    <w:rsid w:val="00583559"/>
    <w:rsid w:val="0058360F"/>
    <w:rsid w:val="005838BA"/>
    <w:rsid w:val="00583B19"/>
    <w:rsid w:val="00583D59"/>
    <w:rsid w:val="005841FF"/>
    <w:rsid w:val="0058455D"/>
    <w:rsid w:val="00584CB3"/>
    <w:rsid w:val="00584E76"/>
    <w:rsid w:val="00585500"/>
    <w:rsid w:val="00585F4F"/>
    <w:rsid w:val="005867C3"/>
    <w:rsid w:val="005874A4"/>
    <w:rsid w:val="00587513"/>
    <w:rsid w:val="00587852"/>
    <w:rsid w:val="005878D6"/>
    <w:rsid w:val="00587B79"/>
    <w:rsid w:val="00590351"/>
    <w:rsid w:val="00590B5F"/>
    <w:rsid w:val="00590F12"/>
    <w:rsid w:val="00590F94"/>
    <w:rsid w:val="005915E1"/>
    <w:rsid w:val="005917DC"/>
    <w:rsid w:val="00591EAD"/>
    <w:rsid w:val="00592111"/>
    <w:rsid w:val="00592A50"/>
    <w:rsid w:val="00592BB6"/>
    <w:rsid w:val="00595E2E"/>
    <w:rsid w:val="00596485"/>
    <w:rsid w:val="0059667C"/>
    <w:rsid w:val="005A0298"/>
    <w:rsid w:val="005A0B86"/>
    <w:rsid w:val="005A1155"/>
    <w:rsid w:val="005A11DD"/>
    <w:rsid w:val="005A168B"/>
    <w:rsid w:val="005A1BD8"/>
    <w:rsid w:val="005A2938"/>
    <w:rsid w:val="005A2B30"/>
    <w:rsid w:val="005A45CA"/>
    <w:rsid w:val="005A4E05"/>
    <w:rsid w:val="005A5C95"/>
    <w:rsid w:val="005A6FA0"/>
    <w:rsid w:val="005A7142"/>
    <w:rsid w:val="005A71D8"/>
    <w:rsid w:val="005A747E"/>
    <w:rsid w:val="005A77BC"/>
    <w:rsid w:val="005B076A"/>
    <w:rsid w:val="005B0860"/>
    <w:rsid w:val="005B13D5"/>
    <w:rsid w:val="005B1DBD"/>
    <w:rsid w:val="005B2153"/>
    <w:rsid w:val="005B2A60"/>
    <w:rsid w:val="005B2BD8"/>
    <w:rsid w:val="005B30B0"/>
    <w:rsid w:val="005B3DA0"/>
    <w:rsid w:val="005B3E97"/>
    <w:rsid w:val="005B3F8C"/>
    <w:rsid w:val="005B4698"/>
    <w:rsid w:val="005B4AEE"/>
    <w:rsid w:val="005B4F1F"/>
    <w:rsid w:val="005B4FDA"/>
    <w:rsid w:val="005B5053"/>
    <w:rsid w:val="005B53D8"/>
    <w:rsid w:val="005B5E97"/>
    <w:rsid w:val="005B6242"/>
    <w:rsid w:val="005B7035"/>
    <w:rsid w:val="005B75E1"/>
    <w:rsid w:val="005C0198"/>
    <w:rsid w:val="005C0B80"/>
    <w:rsid w:val="005C1412"/>
    <w:rsid w:val="005C171E"/>
    <w:rsid w:val="005C18D7"/>
    <w:rsid w:val="005C1A63"/>
    <w:rsid w:val="005C1DE7"/>
    <w:rsid w:val="005C2545"/>
    <w:rsid w:val="005C29F0"/>
    <w:rsid w:val="005C2B67"/>
    <w:rsid w:val="005C2E85"/>
    <w:rsid w:val="005C2FE5"/>
    <w:rsid w:val="005C36DE"/>
    <w:rsid w:val="005C430E"/>
    <w:rsid w:val="005C493B"/>
    <w:rsid w:val="005C50E3"/>
    <w:rsid w:val="005C5295"/>
    <w:rsid w:val="005C56BE"/>
    <w:rsid w:val="005C5888"/>
    <w:rsid w:val="005C58DA"/>
    <w:rsid w:val="005D0648"/>
    <w:rsid w:val="005D0C78"/>
    <w:rsid w:val="005D10AE"/>
    <w:rsid w:val="005D11CA"/>
    <w:rsid w:val="005D13E2"/>
    <w:rsid w:val="005D1A4E"/>
    <w:rsid w:val="005D1B5D"/>
    <w:rsid w:val="005D2010"/>
    <w:rsid w:val="005D2690"/>
    <w:rsid w:val="005D2BAD"/>
    <w:rsid w:val="005D2FF8"/>
    <w:rsid w:val="005D35E6"/>
    <w:rsid w:val="005D3641"/>
    <w:rsid w:val="005D3833"/>
    <w:rsid w:val="005D39D3"/>
    <w:rsid w:val="005D3D13"/>
    <w:rsid w:val="005D3D81"/>
    <w:rsid w:val="005D3EB6"/>
    <w:rsid w:val="005D46BD"/>
    <w:rsid w:val="005D4E7B"/>
    <w:rsid w:val="005D4F81"/>
    <w:rsid w:val="005D54D9"/>
    <w:rsid w:val="005D5662"/>
    <w:rsid w:val="005D5D66"/>
    <w:rsid w:val="005D6841"/>
    <w:rsid w:val="005D6EAA"/>
    <w:rsid w:val="005D72DF"/>
    <w:rsid w:val="005D7657"/>
    <w:rsid w:val="005D7772"/>
    <w:rsid w:val="005D79DF"/>
    <w:rsid w:val="005D7FA0"/>
    <w:rsid w:val="005E033B"/>
    <w:rsid w:val="005E175F"/>
    <w:rsid w:val="005E1993"/>
    <w:rsid w:val="005E1AAC"/>
    <w:rsid w:val="005E1B43"/>
    <w:rsid w:val="005E1D0D"/>
    <w:rsid w:val="005E2CDD"/>
    <w:rsid w:val="005E300B"/>
    <w:rsid w:val="005E31C8"/>
    <w:rsid w:val="005E38DE"/>
    <w:rsid w:val="005E3A13"/>
    <w:rsid w:val="005E3DCD"/>
    <w:rsid w:val="005E3E88"/>
    <w:rsid w:val="005E4553"/>
    <w:rsid w:val="005E478E"/>
    <w:rsid w:val="005E4A21"/>
    <w:rsid w:val="005E4A4D"/>
    <w:rsid w:val="005E4EBC"/>
    <w:rsid w:val="005E51B8"/>
    <w:rsid w:val="005E58B7"/>
    <w:rsid w:val="005E6C59"/>
    <w:rsid w:val="005E6F71"/>
    <w:rsid w:val="005E6F9F"/>
    <w:rsid w:val="005E7E59"/>
    <w:rsid w:val="005E7EC5"/>
    <w:rsid w:val="005F03C6"/>
    <w:rsid w:val="005F06DF"/>
    <w:rsid w:val="005F0706"/>
    <w:rsid w:val="005F076E"/>
    <w:rsid w:val="005F0BCF"/>
    <w:rsid w:val="005F0DF0"/>
    <w:rsid w:val="005F0EDB"/>
    <w:rsid w:val="005F0F2E"/>
    <w:rsid w:val="005F2170"/>
    <w:rsid w:val="005F2ABB"/>
    <w:rsid w:val="005F3D18"/>
    <w:rsid w:val="005F4FC5"/>
    <w:rsid w:val="005F67BF"/>
    <w:rsid w:val="005F6864"/>
    <w:rsid w:val="005F6AF4"/>
    <w:rsid w:val="005F6C01"/>
    <w:rsid w:val="005F6C17"/>
    <w:rsid w:val="005F6D13"/>
    <w:rsid w:val="00600328"/>
    <w:rsid w:val="006003C7"/>
    <w:rsid w:val="006016CC"/>
    <w:rsid w:val="006017D4"/>
    <w:rsid w:val="0060233F"/>
    <w:rsid w:val="0060246D"/>
    <w:rsid w:val="00602643"/>
    <w:rsid w:val="00603109"/>
    <w:rsid w:val="00603665"/>
    <w:rsid w:val="00603B93"/>
    <w:rsid w:val="00603CA6"/>
    <w:rsid w:val="006045DF"/>
    <w:rsid w:val="00604963"/>
    <w:rsid w:val="006057F1"/>
    <w:rsid w:val="0060585C"/>
    <w:rsid w:val="00605E3A"/>
    <w:rsid w:val="00606179"/>
    <w:rsid w:val="00606559"/>
    <w:rsid w:val="00606651"/>
    <w:rsid w:val="0060670C"/>
    <w:rsid w:val="0060673A"/>
    <w:rsid w:val="0060713E"/>
    <w:rsid w:val="00607207"/>
    <w:rsid w:val="0060747C"/>
    <w:rsid w:val="00607B70"/>
    <w:rsid w:val="0061042C"/>
    <w:rsid w:val="006110F0"/>
    <w:rsid w:val="00611185"/>
    <w:rsid w:val="00611E02"/>
    <w:rsid w:val="00612865"/>
    <w:rsid w:val="0061288C"/>
    <w:rsid w:val="0061412E"/>
    <w:rsid w:val="0061422D"/>
    <w:rsid w:val="00614247"/>
    <w:rsid w:val="00615527"/>
    <w:rsid w:val="00615AE5"/>
    <w:rsid w:val="00616143"/>
    <w:rsid w:val="00616A8E"/>
    <w:rsid w:val="00617F99"/>
    <w:rsid w:val="00620449"/>
    <w:rsid w:val="006207F6"/>
    <w:rsid w:val="0062084D"/>
    <w:rsid w:val="0062092A"/>
    <w:rsid w:val="00620E4D"/>
    <w:rsid w:val="006216BC"/>
    <w:rsid w:val="00622021"/>
    <w:rsid w:val="006220CD"/>
    <w:rsid w:val="00622604"/>
    <w:rsid w:val="00624124"/>
    <w:rsid w:val="00624615"/>
    <w:rsid w:val="00624881"/>
    <w:rsid w:val="006249C3"/>
    <w:rsid w:val="006257EC"/>
    <w:rsid w:val="006272DD"/>
    <w:rsid w:val="006275E4"/>
    <w:rsid w:val="006276E6"/>
    <w:rsid w:val="00627705"/>
    <w:rsid w:val="00627AB0"/>
    <w:rsid w:val="006302F5"/>
    <w:rsid w:val="006308FD"/>
    <w:rsid w:val="00630D94"/>
    <w:rsid w:val="00631656"/>
    <w:rsid w:val="006316F5"/>
    <w:rsid w:val="00631C54"/>
    <w:rsid w:val="00631DF2"/>
    <w:rsid w:val="0063278C"/>
    <w:rsid w:val="006328FB"/>
    <w:rsid w:val="00632F17"/>
    <w:rsid w:val="00633442"/>
    <w:rsid w:val="00633902"/>
    <w:rsid w:val="0063399D"/>
    <w:rsid w:val="00633D23"/>
    <w:rsid w:val="00634B3B"/>
    <w:rsid w:val="00634FDC"/>
    <w:rsid w:val="006355A7"/>
    <w:rsid w:val="006367A8"/>
    <w:rsid w:val="00636FAE"/>
    <w:rsid w:val="00637BCD"/>
    <w:rsid w:val="0064020A"/>
    <w:rsid w:val="006402A8"/>
    <w:rsid w:val="0064035D"/>
    <w:rsid w:val="006406E7"/>
    <w:rsid w:val="00640B10"/>
    <w:rsid w:val="006418C9"/>
    <w:rsid w:val="00641ADF"/>
    <w:rsid w:val="00641EA4"/>
    <w:rsid w:val="00642367"/>
    <w:rsid w:val="006427F1"/>
    <w:rsid w:val="0064334D"/>
    <w:rsid w:val="00644DDE"/>
    <w:rsid w:val="00646B99"/>
    <w:rsid w:val="00647094"/>
    <w:rsid w:val="006471A1"/>
    <w:rsid w:val="0064783F"/>
    <w:rsid w:val="00647A85"/>
    <w:rsid w:val="00650198"/>
    <w:rsid w:val="006510E5"/>
    <w:rsid w:val="00651D44"/>
    <w:rsid w:val="00651F39"/>
    <w:rsid w:val="00652117"/>
    <w:rsid w:val="0065246C"/>
    <w:rsid w:val="006529BC"/>
    <w:rsid w:val="00652E95"/>
    <w:rsid w:val="00652EB5"/>
    <w:rsid w:val="0065351B"/>
    <w:rsid w:val="00653536"/>
    <w:rsid w:val="00653AE0"/>
    <w:rsid w:val="00654300"/>
    <w:rsid w:val="0065454C"/>
    <w:rsid w:val="006545B7"/>
    <w:rsid w:val="006553D0"/>
    <w:rsid w:val="00655694"/>
    <w:rsid w:val="00655C06"/>
    <w:rsid w:val="00655E97"/>
    <w:rsid w:val="00655ECD"/>
    <w:rsid w:val="006566DB"/>
    <w:rsid w:val="00657439"/>
    <w:rsid w:val="006574FF"/>
    <w:rsid w:val="00657D56"/>
    <w:rsid w:val="00657D6F"/>
    <w:rsid w:val="00660270"/>
    <w:rsid w:val="00660701"/>
    <w:rsid w:val="00660CA6"/>
    <w:rsid w:val="0066100F"/>
    <w:rsid w:val="00661783"/>
    <w:rsid w:val="006618C2"/>
    <w:rsid w:val="00661FCB"/>
    <w:rsid w:val="0066226E"/>
    <w:rsid w:val="00663EB7"/>
    <w:rsid w:val="006642B4"/>
    <w:rsid w:val="00664365"/>
    <w:rsid w:val="00664A79"/>
    <w:rsid w:val="006654BB"/>
    <w:rsid w:val="006658BE"/>
    <w:rsid w:val="00665A87"/>
    <w:rsid w:val="00665A8B"/>
    <w:rsid w:val="006667B0"/>
    <w:rsid w:val="006670A7"/>
    <w:rsid w:val="006671CC"/>
    <w:rsid w:val="00667551"/>
    <w:rsid w:val="00667D73"/>
    <w:rsid w:val="006707D7"/>
    <w:rsid w:val="00670E1F"/>
    <w:rsid w:val="00670ED6"/>
    <w:rsid w:val="006716D8"/>
    <w:rsid w:val="00672001"/>
    <w:rsid w:val="006723A9"/>
    <w:rsid w:val="00672719"/>
    <w:rsid w:val="00672D9B"/>
    <w:rsid w:val="00672E5C"/>
    <w:rsid w:val="006732CE"/>
    <w:rsid w:val="00673994"/>
    <w:rsid w:val="00673EB3"/>
    <w:rsid w:val="006742C9"/>
    <w:rsid w:val="006744EA"/>
    <w:rsid w:val="00674DB7"/>
    <w:rsid w:val="00675584"/>
    <w:rsid w:val="006759C3"/>
    <w:rsid w:val="0067650E"/>
    <w:rsid w:val="00676882"/>
    <w:rsid w:val="00676B95"/>
    <w:rsid w:val="00677828"/>
    <w:rsid w:val="00677C13"/>
    <w:rsid w:val="00677FE2"/>
    <w:rsid w:val="006808CE"/>
    <w:rsid w:val="006809C9"/>
    <w:rsid w:val="00681029"/>
    <w:rsid w:val="00681226"/>
    <w:rsid w:val="00681869"/>
    <w:rsid w:val="00681E27"/>
    <w:rsid w:val="00682847"/>
    <w:rsid w:val="00682D36"/>
    <w:rsid w:val="00683564"/>
    <w:rsid w:val="006837F0"/>
    <w:rsid w:val="006839E0"/>
    <w:rsid w:val="00683ADE"/>
    <w:rsid w:val="00683D4D"/>
    <w:rsid w:val="00683F2B"/>
    <w:rsid w:val="00684B4C"/>
    <w:rsid w:val="00684DAA"/>
    <w:rsid w:val="00684E12"/>
    <w:rsid w:val="00685E72"/>
    <w:rsid w:val="00686077"/>
    <w:rsid w:val="006864B4"/>
    <w:rsid w:val="0068667E"/>
    <w:rsid w:val="00686BB6"/>
    <w:rsid w:val="00686C82"/>
    <w:rsid w:val="006911A1"/>
    <w:rsid w:val="006911AA"/>
    <w:rsid w:val="00692557"/>
    <w:rsid w:val="00692C42"/>
    <w:rsid w:val="00693F4E"/>
    <w:rsid w:val="00694207"/>
    <w:rsid w:val="00694B5C"/>
    <w:rsid w:val="00694C59"/>
    <w:rsid w:val="0069512B"/>
    <w:rsid w:val="00695D05"/>
    <w:rsid w:val="006962D0"/>
    <w:rsid w:val="006962E2"/>
    <w:rsid w:val="006966D2"/>
    <w:rsid w:val="00696C4D"/>
    <w:rsid w:val="006973F0"/>
    <w:rsid w:val="0069770E"/>
    <w:rsid w:val="006A0241"/>
    <w:rsid w:val="006A231C"/>
    <w:rsid w:val="006A3042"/>
    <w:rsid w:val="006A36AD"/>
    <w:rsid w:val="006A45E6"/>
    <w:rsid w:val="006A4EC0"/>
    <w:rsid w:val="006A4F98"/>
    <w:rsid w:val="006A696D"/>
    <w:rsid w:val="006A6EF9"/>
    <w:rsid w:val="006A732E"/>
    <w:rsid w:val="006A7CF8"/>
    <w:rsid w:val="006B1816"/>
    <w:rsid w:val="006B1EAB"/>
    <w:rsid w:val="006B2B7D"/>
    <w:rsid w:val="006B3289"/>
    <w:rsid w:val="006B3575"/>
    <w:rsid w:val="006B3920"/>
    <w:rsid w:val="006B49E4"/>
    <w:rsid w:val="006B5E48"/>
    <w:rsid w:val="006B6BDD"/>
    <w:rsid w:val="006C00B7"/>
    <w:rsid w:val="006C0A05"/>
    <w:rsid w:val="006C191A"/>
    <w:rsid w:val="006C1AFB"/>
    <w:rsid w:val="006C2250"/>
    <w:rsid w:val="006C255A"/>
    <w:rsid w:val="006C2CCB"/>
    <w:rsid w:val="006C2D7C"/>
    <w:rsid w:val="006C2F0E"/>
    <w:rsid w:val="006C301D"/>
    <w:rsid w:val="006C31C0"/>
    <w:rsid w:val="006C3502"/>
    <w:rsid w:val="006C3770"/>
    <w:rsid w:val="006C45BB"/>
    <w:rsid w:val="006C4957"/>
    <w:rsid w:val="006C49E6"/>
    <w:rsid w:val="006C4F47"/>
    <w:rsid w:val="006C57EA"/>
    <w:rsid w:val="006C62CB"/>
    <w:rsid w:val="006C64B6"/>
    <w:rsid w:val="006C65F8"/>
    <w:rsid w:val="006C67DD"/>
    <w:rsid w:val="006C734A"/>
    <w:rsid w:val="006C786F"/>
    <w:rsid w:val="006D0228"/>
    <w:rsid w:val="006D059C"/>
    <w:rsid w:val="006D0790"/>
    <w:rsid w:val="006D0A49"/>
    <w:rsid w:val="006D0CCB"/>
    <w:rsid w:val="006D0E1F"/>
    <w:rsid w:val="006D182E"/>
    <w:rsid w:val="006D19ED"/>
    <w:rsid w:val="006D1D84"/>
    <w:rsid w:val="006D2068"/>
    <w:rsid w:val="006D2552"/>
    <w:rsid w:val="006D2836"/>
    <w:rsid w:val="006D336B"/>
    <w:rsid w:val="006D3502"/>
    <w:rsid w:val="006D3D61"/>
    <w:rsid w:val="006D3EBF"/>
    <w:rsid w:val="006D3F94"/>
    <w:rsid w:val="006D4675"/>
    <w:rsid w:val="006D4941"/>
    <w:rsid w:val="006D4AA4"/>
    <w:rsid w:val="006D5014"/>
    <w:rsid w:val="006D5450"/>
    <w:rsid w:val="006D5DFA"/>
    <w:rsid w:val="006D6C8D"/>
    <w:rsid w:val="006D751A"/>
    <w:rsid w:val="006D768B"/>
    <w:rsid w:val="006D784F"/>
    <w:rsid w:val="006D793D"/>
    <w:rsid w:val="006D7D61"/>
    <w:rsid w:val="006D7DDC"/>
    <w:rsid w:val="006D7E35"/>
    <w:rsid w:val="006E1114"/>
    <w:rsid w:val="006E11F9"/>
    <w:rsid w:val="006E160C"/>
    <w:rsid w:val="006E16E0"/>
    <w:rsid w:val="006E235F"/>
    <w:rsid w:val="006E2647"/>
    <w:rsid w:val="006E28A7"/>
    <w:rsid w:val="006E2DD9"/>
    <w:rsid w:val="006E3199"/>
    <w:rsid w:val="006E3202"/>
    <w:rsid w:val="006E3750"/>
    <w:rsid w:val="006E3932"/>
    <w:rsid w:val="006E3C98"/>
    <w:rsid w:val="006E3CCD"/>
    <w:rsid w:val="006E417C"/>
    <w:rsid w:val="006E59EB"/>
    <w:rsid w:val="006E5ACB"/>
    <w:rsid w:val="006E5CBE"/>
    <w:rsid w:val="006E66C0"/>
    <w:rsid w:val="006E67BB"/>
    <w:rsid w:val="006F0261"/>
    <w:rsid w:val="006F0694"/>
    <w:rsid w:val="006F0D50"/>
    <w:rsid w:val="006F123C"/>
    <w:rsid w:val="006F1897"/>
    <w:rsid w:val="006F18CD"/>
    <w:rsid w:val="006F1D60"/>
    <w:rsid w:val="006F2128"/>
    <w:rsid w:val="006F293F"/>
    <w:rsid w:val="006F30AA"/>
    <w:rsid w:val="006F3D4D"/>
    <w:rsid w:val="006F4BD1"/>
    <w:rsid w:val="006F4EC6"/>
    <w:rsid w:val="006F4F3C"/>
    <w:rsid w:val="006F5B3F"/>
    <w:rsid w:val="006F6010"/>
    <w:rsid w:val="006F6295"/>
    <w:rsid w:val="006F6504"/>
    <w:rsid w:val="006F6866"/>
    <w:rsid w:val="007006A7"/>
    <w:rsid w:val="007007C7"/>
    <w:rsid w:val="00700F16"/>
    <w:rsid w:val="00701845"/>
    <w:rsid w:val="00702CEC"/>
    <w:rsid w:val="0070390C"/>
    <w:rsid w:val="00703A79"/>
    <w:rsid w:val="007040CB"/>
    <w:rsid w:val="00704628"/>
    <w:rsid w:val="007047D9"/>
    <w:rsid w:val="00705AB4"/>
    <w:rsid w:val="0070649C"/>
    <w:rsid w:val="00706946"/>
    <w:rsid w:val="00706ADC"/>
    <w:rsid w:val="00706BB7"/>
    <w:rsid w:val="00706E5C"/>
    <w:rsid w:val="00706F41"/>
    <w:rsid w:val="00707EE0"/>
    <w:rsid w:val="00707F16"/>
    <w:rsid w:val="0071059F"/>
    <w:rsid w:val="007107B5"/>
    <w:rsid w:val="007118F9"/>
    <w:rsid w:val="00711D97"/>
    <w:rsid w:val="00712333"/>
    <w:rsid w:val="00713027"/>
    <w:rsid w:val="00713973"/>
    <w:rsid w:val="00714419"/>
    <w:rsid w:val="0071448C"/>
    <w:rsid w:val="0071468C"/>
    <w:rsid w:val="00715153"/>
    <w:rsid w:val="007151E6"/>
    <w:rsid w:val="00715F47"/>
    <w:rsid w:val="0071636B"/>
    <w:rsid w:val="00716AED"/>
    <w:rsid w:val="00716BD4"/>
    <w:rsid w:val="00716DC9"/>
    <w:rsid w:val="0071791D"/>
    <w:rsid w:val="00717B32"/>
    <w:rsid w:val="00717BA9"/>
    <w:rsid w:val="00717DE7"/>
    <w:rsid w:val="00720201"/>
    <w:rsid w:val="00720232"/>
    <w:rsid w:val="007204FA"/>
    <w:rsid w:val="00720CFE"/>
    <w:rsid w:val="00720E0D"/>
    <w:rsid w:val="00720FB5"/>
    <w:rsid w:val="0072165B"/>
    <w:rsid w:val="00721E98"/>
    <w:rsid w:val="00722050"/>
    <w:rsid w:val="007220F1"/>
    <w:rsid w:val="0072222B"/>
    <w:rsid w:val="00722343"/>
    <w:rsid w:val="007236C6"/>
    <w:rsid w:val="00723E1F"/>
    <w:rsid w:val="0072464C"/>
    <w:rsid w:val="007247CF"/>
    <w:rsid w:val="007249CA"/>
    <w:rsid w:val="00724A50"/>
    <w:rsid w:val="00724AE3"/>
    <w:rsid w:val="0072510B"/>
    <w:rsid w:val="00725899"/>
    <w:rsid w:val="00725E3A"/>
    <w:rsid w:val="0072640E"/>
    <w:rsid w:val="007277CF"/>
    <w:rsid w:val="00727892"/>
    <w:rsid w:val="007279E1"/>
    <w:rsid w:val="00727BAE"/>
    <w:rsid w:val="00727CB0"/>
    <w:rsid w:val="0073079A"/>
    <w:rsid w:val="00730A65"/>
    <w:rsid w:val="00730BB3"/>
    <w:rsid w:val="00730DFE"/>
    <w:rsid w:val="0073199C"/>
    <w:rsid w:val="00731F79"/>
    <w:rsid w:val="00732488"/>
    <w:rsid w:val="00733037"/>
    <w:rsid w:val="00733553"/>
    <w:rsid w:val="007344E7"/>
    <w:rsid w:val="007349E6"/>
    <w:rsid w:val="00734F66"/>
    <w:rsid w:val="00736239"/>
    <w:rsid w:val="0073633F"/>
    <w:rsid w:val="00736E04"/>
    <w:rsid w:val="00736F78"/>
    <w:rsid w:val="007378E1"/>
    <w:rsid w:val="00740603"/>
    <w:rsid w:val="007407C9"/>
    <w:rsid w:val="0074101D"/>
    <w:rsid w:val="00741F52"/>
    <w:rsid w:val="00743637"/>
    <w:rsid w:val="00743BC6"/>
    <w:rsid w:val="0074491A"/>
    <w:rsid w:val="00744B37"/>
    <w:rsid w:val="00744FB8"/>
    <w:rsid w:val="00746767"/>
    <w:rsid w:val="007468FC"/>
    <w:rsid w:val="0074729C"/>
    <w:rsid w:val="00750152"/>
    <w:rsid w:val="00750585"/>
    <w:rsid w:val="007517D8"/>
    <w:rsid w:val="0075181D"/>
    <w:rsid w:val="00751A38"/>
    <w:rsid w:val="00751A7C"/>
    <w:rsid w:val="00752500"/>
    <w:rsid w:val="007527E2"/>
    <w:rsid w:val="0075367D"/>
    <w:rsid w:val="00753AC7"/>
    <w:rsid w:val="0075558D"/>
    <w:rsid w:val="00755CFB"/>
    <w:rsid w:val="007566A5"/>
    <w:rsid w:val="00756734"/>
    <w:rsid w:val="00756962"/>
    <w:rsid w:val="00756A6E"/>
    <w:rsid w:val="007571DE"/>
    <w:rsid w:val="00757795"/>
    <w:rsid w:val="0075779D"/>
    <w:rsid w:val="00757D77"/>
    <w:rsid w:val="00760365"/>
    <w:rsid w:val="00760495"/>
    <w:rsid w:val="00761E2C"/>
    <w:rsid w:val="00761F1F"/>
    <w:rsid w:val="00762885"/>
    <w:rsid w:val="00762DEB"/>
    <w:rsid w:val="00762DEE"/>
    <w:rsid w:val="0076384F"/>
    <w:rsid w:val="00763E4B"/>
    <w:rsid w:val="0076422C"/>
    <w:rsid w:val="007642D4"/>
    <w:rsid w:val="00765099"/>
    <w:rsid w:val="007664BC"/>
    <w:rsid w:val="00770192"/>
    <w:rsid w:val="007704A4"/>
    <w:rsid w:val="00770BE0"/>
    <w:rsid w:val="00770CD2"/>
    <w:rsid w:val="007718EB"/>
    <w:rsid w:val="00771ED8"/>
    <w:rsid w:val="00772369"/>
    <w:rsid w:val="00772416"/>
    <w:rsid w:val="007727C9"/>
    <w:rsid w:val="00773C2E"/>
    <w:rsid w:val="00774540"/>
    <w:rsid w:val="0077488D"/>
    <w:rsid w:val="007749B4"/>
    <w:rsid w:val="007752FA"/>
    <w:rsid w:val="0077651A"/>
    <w:rsid w:val="00776B39"/>
    <w:rsid w:val="00777175"/>
    <w:rsid w:val="00777337"/>
    <w:rsid w:val="00780FF1"/>
    <w:rsid w:val="00781057"/>
    <w:rsid w:val="007827B6"/>
    <w:rsid w:val="00782903"/>
    <w:rsid w:val="00782A03"/>
    <w:rsid w:val="00783236"/>
    <w:rsid w:val="00783AA0"/>
    <w:rsid w:val="00783B2E"/>
    <w:rsid w:val="00783C82"/>
    <w:rsid w:val="00783D9B"/>
    <w:rsid w:val="00783E60"/>
    <w:rsid w:val="00783EB6"/>
    <w:rsid w:val="00783EFA"/>
    <w:rsid w:val="00783F2A"/>
    <w:rsid w:val="0078560A"/>
    <w:rsid w:val="007865FE"/>
    <w:rsid w:val="00786918"/>
    <w:rsid w:val="00786B22"/>
    <w:rsid w:val="00786C75"/>
    <w:rsid w:val="00787387"/>
    <w:rsid w:val="00787C89"/>
    <w:rsid w:val="00787E94"/>
    <w:rsid w:val="00787F27"/>
    <w:rsid w:val="00790ACF"/>
    <w:rsid w:val="00791455"/>
    <w:rsid w:val="007917A9"/>
    <w:rsid w:val="00791E5A"/>
    <w:rsid w:val="00792944"/>
    <w:rsid w:val="0079295D"/>
    <w:rsid w:val="007930A8"/>
    <w:rsid w:val="0079327E"/>
    <w:rsid w:val="00793550"/>
    <w:rsid w:val="00793F21"/>
    <w:rsid w:val="00793F8B"/>
    <w:rsid w:val="007943F9"/>
    <w:rsid w:val="00794DAC"/>
    <w:rsid w:val="007953A8"/>
    <w:rsid w:val="00795BB7"/>
    <w:rsid w:val="00795D18"/>
    <w:rsid w:val="00795F09"/>
    <w:rsid w:val="00796163"/>
    <w:rsid w:val="007966F5"/>
    <w:rsid w:val="00796B14"/>
    <w:rsid w:val="00796D30"/>
    <w:rsid w:val="00797050"/>
    <w:rsid w:val="007974F6"/>
    <w:rsid w:val="00797825"/>
    <w:rsid w:val="00797EAD"/>
    <w:rsid w:val="007A036B"/>
    <w:rsid w:val="007A05F4"/>
    <w:rsid w:val="007A0634"/>
    <w:rsid w:val="007A0E4A"/>
    <w:rsid w:val="007A149D"/>
    <w:rsid w:val="007A2ABF"/>
    <w:rsid w:val="007A2AC3"/>
    <w:rsid w:val="007A3173"/>
    <w:rsid w:val="007A3E94"/>
    <w:rsid w:val="007A4167"/>
    <w:rsid w:val="007A41A3"/>
    <w:rsid w:val="007A4E0E"/>
    <w:rsid w:val="007A4F33"/>
    <w:rsid w:val="007A576E"/>
    <w:rsid w:val="007A7FB0"/>
    <w:rsid w:val="007B033D"/>
    <w:rsid w:val="007B0390"/>
    <w:rsid w:val="007B091E"/>
    <w:rsid w:val="007B0ED6"/>
    <w:rsid w:val="007B101B"/>
    <w:rsid w:val="007B17A2"/>
    <w:rsid w:val="007B2100"/>
    <w:rsid w:val="007B2193"/>
    <w:rsid w:val="007B2445"/>
    <w:rsid w:val="007B26FB"/>
    <w:rsid w:val="007B2944"/>
    <w:rsid w:val="007B3284"/>
    <w:rsid w:val="007B33B8"/>
    <w:rsid w:val="007B3E63"/>
    <w:rsid w:val="007B3F96"/>
    <w:rsid w:val="007B481C"/>
    <w:rsid w:val="007B48D5"/>
    <w:rsid w:val="007B48E8"/>
    <w:rsid w:val="007B492B"/>
    <w:rsid w:val="007B52B6"/>
    <w:rsid w:val="007B54E8"/>
    <w:rsid w:val="007B608B"/>
    <w:rsid w:val="007B66EF"/>
    <w:rsid w:val="007B6821"/>
    <w:rsid w:val="007B69AE"/>
    <w:rsid w:val="007B790E"/>
    <w:rsid w:val="007B7D44"/>
    <w:rsid w:val="007C0B3B"/>
    <w:rsid w:val="007C0E4A"/>
    <w:rsid w:val="007C1A38"/>
    <w:rsid w:val="007C2115"/>
    <w:rsid w:val="007C2547"/>
    <w:rsid w:val="007C2836"/>
    <w:rsid w:val="007C38B5"/>
    <w:rsid w:val="007C4027"/>
    <w:rsid w:val="007C431C"/>
    <w:rsid w:val="007C4ADF"/>
    <w:rsid w:val="007C4B86"/>
    <w:rsid w:val="007C4BF3"/>
    <w:rsid w:val="007C4D10"/>
    <w:rsid w:val="007C4F71"/>
    <w:rsid w:val="007C55D7"/>
    <w:rsid w:val="007C584F"/>
    <w:rsid w:val="007C6018"/>
    <w:rsid w:val="007C662A"/>
    <w:rsid w:val="007C70A7"/>
    <w:rsid w:val="007C7542"/>
    <w:rsid w:val="007C78C1"/>
    <w:rsid w:val="007C7B20"/>
    <w:rsid w:val="007D023C"/>
    <w:rsid w:val="007D06BB"/>
    <w:rsid w:val="007D0ABD"/>
    <w:rsid w:val="007D12E2"/>
    <w:rsid w:val="007D1A30"/>
    <w:rsid w:val="007D1BA4"/>
    <w:rsid w:val="007D2DF4"/>
    <w:rsid w:val="007D34BB"/>
    <w:rsid w:val="007D35B9"/>
    <w:rsid w:val="007D454F"/>
    <w:rsid w:val="007D45BF"/>
    <w:rsid w:val="007D4800"/>
    <w:rsid w:val="007D5697"/>
    <w:rsid w:val="007D5E2C"/>
    <w:rsid w:val="007D6714"/>
    <w:rsid w:val="007D6BE1"/>
    <w:rsid w:val="007D71D8"/>
    <w:rsid w:val="007D7A67"/>
    <w:rsid w:val="007E0240"/>
    <w:rsid w:val="007E05D9"/>
    <w:rsid w:val="007E07BE"/>
    <w:rsid w:val="007E0E00"/>
    <w:rsid w:val="007E0E73"/>
    <w:rsid w:val="007E107A"/>
    <w:rsid w:val="007E14BA"/>
    <w:rsid w:val="007E1E50"/>
    <w:rsid w:val="007E28A1"/>
    <w:rsid w:val="007E2B81"/>
    <w:rsid w:val="007E2E55"/>
    <w:rsid w:val="007E3150"/>
    <w:rsid w:val="007E3338"/>
    <w:rsid w:val="007E4C36"/>
    <w:rsid w:val="007E52CC"/>
    <w:rsid w:val="007E55D4"/>
    <w:rsid w:val="007E5764"/>
    <w:rsid w:val="007E6260"/>
    <w:rsid w:val="007E6DFE"/>
    <w:rsid w:val="007E70C8"/>
    <w:rsid w:val="007E7AFA"/>
    <w:rsid w:val="007E7B5E"/>
    <w:rsid w:val="007F0702"/>
    <w:rsid w:val="007F0966"/>
    <w:rsid w:val="007F0AC2"/>
    <w:rsid w:val="007F0E60"/>
    <w:rsid w:val="007F196F"/>
    <w:rsid w:val="007F2148"/>
    <w:rsid w:val="007F2149"/>
    <w:rsid w:val="007F2589"/>
    <w:rsid w:val="007F25F8"/>
    <w:rsid w:val="007F3769"/>
    <w:rsid w:val="007F3934"/>
    <w:rsid w:val="007F3F44"/>
    <w:rsid w:val="007F44D8"/>
    <w:rsid w:val="007F4DAD"/>
    <w:rsid w:val="007F4EDD"/>
    <w:rsid w:val="007F4F11"/>
    <w:rsid w:val="007F518D"/>
    <w:rsid w:val="007F5428"/>
    <w:rsid w:val="007F63CB"/>
    <w:rsid w:val="007F70B4"/>
    <w:rsid w:val="007F75FD"/>
    <w:rsid w:val="008000B4"/>
    <w:rsid w:val="0080110B"/>
    <w:rsid w:val="00801892"/>
    <w:rsid w:val="00801BAA"/>
    <w:rsid w:val="00802667"/>
    <w:rsid w:val="008027E2"/>
    <w:rsid w:val="00802801"/>
    <w:rsid w:val="00802C28"/>
    <w:rsid w:val="00803262"/>
    <w:rsid w:val="0080331A"/>
    <w:rsid w:val="008037F4"/>
    <w:rsid w:val="00803FA1"/>
    <w:rsid w:val="00804237"/>
    <w:rsid w:val="00804A92"/>
    <w:rsid w:val="00804AA5"/>
    <w:rsid w:val="00804F30"/>
    <w:rsid w:val="00805671"/>
    <w:rsid w:val="008059A8"/>
    <w:rsid w:val="008069E9"/>
    <w:rsid w:val="00806FC1"/>
    <w:rsid w:val="008072F6"/>
    <w:rsid w:val="00807A90"/>
    <w:rsid w:val="00810318"/>
    <w:rsid w:val="008125C5"/>
    <w:rsid w:val="008131A7"/>
    <w:rsid w:val="008134B4"/>
    <w:rsid w:val="00816282"/>
    <w:rsid w:val="0081653A"/>
    <w:rsid w:val="008168C2"/>
    <w:rsid w:val="00816CCC"/>
    <w:rsid w:val="00817F0A"/>
    <w:rsid w:val="008200B9"/>
    <w:rsid w:val="00820887"/>
    <w:rsid w:val="00820D26"/>
    <w:rsid w:val="00820F05"/>
    <w:rsid w:val="00822796"/>
    <w:rsid w:val="00822C60"/>
    <w:rsid w:val="00822C90"/>
    <w:rsid w:val="00822E91"/>
    <w:rsid w:val="008237E8"/>
    <w:rsid w:val="00823852"/>
    <w:rsid w:val="008238D9"/>
    <w:rsid w:val="00824A84"/>
    <w:rsid w:val="00824E5C"/>
    <w:rsid w:val="008260BE"/>
    <w:rsid w:val="008267D0"/>
    <w:rsid w:val="008270FD"/>
    <w:rsid w:val="00827279"/>
    <w:rsid w:val="00827398"/>
    <w:rsid w:val="008303EE"/>
    <w:rsid w:val="0083042A"/>
    <w:rsid w:val="00830C4B"/>
    <w:rsid w:val="00830FE5"/>
    <w:rsid w:val="0083105C"/>
    <w:rsid w:val="00831E2F"/>
    <w:rsid w:val="008324F5"/>
    <w:rsid w:val="00832EEC"/>
    <w:rsid w:val="0083352B"/>
    <w:rsid w:val="00834508"/>
    <w:rsid w:val="00834D90"/>
    <w:rsid w:val="00835EEE"/>
    <w:rsid w:val="00836BB8"/>
    <w:rsid w:val="008370F9"/>
    <w:rsid w:val="0083762F"/>
    <w:rsid w:val="008377E0"/>
    <w:rsid w:val="00837A5D"/>
    <w:rsid w:val="00837D51"/>
    <w:rsid w:val="008405E2"/>
    <w:rsid w:val="00840EDE"/>
    <w:rsid w:val="0084198B"/>
    <w:rsid w:val="00841BF9"/>
    <w:rsid w:val="00842A11"/>
    <w:rsid w:val="00842FDE"/>
    <w:rsid w:val="00842FE8"/>
    <w:rsid w:val="008435C8"/>
    <w:rsid w:val="00844A51"/>
    <w:rsid w:val="00845180"/>
    <w:rsid w:val="008454BD"/>
    <w:rsid w:val="008456B9"/>
    <w:rsid w:val="00845B26"/>
    <w:rsid w:val="00845B2C"/>
    <w:rsid w:val="008461B0"/>
    <w:rsid w:val="008470C6"/>
    <w:rsid w:val="00847146"/>
    <w:rsid w:val="00847F69"/>
    <w:rsid w:val="00847F95"/>
    <w:rsid w:val="00850131"/>
    <w:rsid w:val="00850169"/>
    <w:rsid w:val="00850A1D"/>
    <w:rsid w:val="008516EE"/>
    <w:rsid w:val="00851939"/>
    <w:rsid w:val="008527D0"/>
    <w:rsid w:val="00852AAB"/>
    <w:rsid w:val="00852E9B"/>
    <w:rsid w:val="0085308E"/>
    <w:rsid w:val="00854467"/>
    <w:rsid w:val="00854A9F"/>
    <w:rsid w:val="00855EBA"/>
    <w:rsid w:val="00855F3E"/>
    <w:rsid w:val="0085605D"/>
    <w:rsid w:val="0085641F"/>
    <w:rsid w:val="00856902"/>
    <w:rsid w:val="00856AB5"/>
    <w:rsid w:val="00856B7B"/>
    <w:rsid w:val="00856BB9"/>
    <w:rsid w:val="00857790"/>
    <w:rsid w:val="008614A8"/>
    <w:rsid w:val="0086162A"/>
    <w:rsid w:val="00861B80"/>
    <w:rsid w:val="008625F2"/>
    <w:rsid w:val="0086378E"/>
    <w:rsid w:val="008638CE"/>
    <w:rsid w:val="00863BD4"/>
    <w:rsid w:val="00865348"/>
    <w:rsid w:val="0086538C"/>
    <w:rsid w:val="008669E6"/>
    <w:rsid w:val="00866A7D"/>
    <w:rsid w:val="008671BD"/>
    <w:rsid w:val="0086785C"/>
    <w:rsid w:val="008678ED"/>
    <w:rsid w:val="00867CC9"/>
    <w:rsid w:val="008701A7"/>
    <w:rsid w:val="0087023C"/>
    <w:rsid w:val="0087031B"/>
    <w:rsid w:val="0087045B"/>
    <w:rsid w:val="00870BD0"/>
    <w:rsid w:val="008714EC"/>
    <w:rsid w:val="008719C5"/>
    <w:rsid w:val="008730BC"/>
    <w:rsid w:val="008736FE"/>
    <w:rsid w:val="0087437B"/>
    <w:rsid w:val="008748F4"/>
    <w:rsid w:val="00874AB6"/>
    <w:rsid w:val="008751B2"/>
    <w:rsid w:val="00875CC3"/>
    <w:rsid w:val="008761DC"/>
    <w:rsid w:val="0087685A"/>
    <w:rsid w:val="00876D82"/>
    <w:rsid w:val="008777E0"/>
    <w:rsid w:val="00880894"/>
    <w:rsid w:val="00880C09"/>
    <w:rsid w:val="00880C8A"/>
    <w:rsid w:val="008811FE"/>
    <w:rsid w:val="00881228"/>
    <w:rsid w:val="00881C89"/>
    <w:rsid w:val="00883A8A"/>
    <w:rsid w:val="00883EAA"/>
    <w:rsid w:val="0088470D"/>
    <w:rsid w:val="00884EAC"/>
    <w:rsid w:val="00884F4A"/>
    <w:rsid w:val="008850E7"/>
    <w:rsid w:val="008858D6"/>
    <w:rsid w:val="00885988"/>
    <w:rsid w:val="00885AC0"/>
    <w:rsid w:val="00886F65"/>
    <w:rsid w:val="008872FB"/>
    <w:rsid w:val="008877E4"/>
    <w:rsid w:val="00887802"/>
    <w:rsid w:val="0089024A"/>
    <w:rsid w:val="0089037F"/>
    <w:rsid w:val="0089098F"/>
    <w:rsid w:val="008916C5"/>
    <w:rsid w:val="00891D15"/>
    <w:rsid w:val="0089253A"/>
    <w:rsid w:val="00892622"/>
    <w:rsid w:val="00892B5D"/>
    <w:rsid w:val="008931C9"/>
    <w:rsid w:val="00893F36"/>
    <w:rsid w:val="00894191"/>
    <w:rsid w:val="00894C66"/>
    <w:rsid w:val="00895505"/>
    <w:rsid w:val="008970EC"/>
    <w:rsid w:val="008979F8"/>
    <w:rsid w:val="00897A1B"/>
    <w:rsid w:val="00897C0E"/>
    <w:rsid w:val="008A001D"/>
    <w:rsid w:val="008A002C"/>
    <w:rsid w:val="008A03D5"/>
    <w:rsid w:val="008A1587"/>
    <w:rsid w:val="008A195B"/>
    <w:rsid w:val="008A1BCC"/>
    <w:rsid w:val="008A1DE7"/>
    <w:rsid w:val="008A2021"/>
    <w:rsid w:val="008A2140"/>
    <w:rsid w:val="008A22B4"/>
    <w:rsid w:val="008A2457"/>
    <w:rsid w:val="008A281A"/>
    <w:rsid w:val="008A28AD"/>
    <w:rsid w:val="008A2A6F"/>
    <w:rsid w:val="008A2D6D"/>
    <w:rsid w:val="008A5012"/>
    <w:rsid w:val="008A529C"/>
    <w:rsid w:val="008A5782"/>
    <w:rsid w:val="008A5903"/>
    <w:rsid w:val="008A67C2"/>
    <w:rsid w:val="008A6E16"/>
    <w:rsid w:val="008A71B9"/>
    <w:rsid w:val="008A74D7"/>
    <w:rsid w:val="008A756C"/>
    <w:rsid w:val="008A76D7"/>
    <w:rsid w:val="008A7702"/>
    <w:rsid w:val="008B00EE"/>
    <w:rsid w:val="008B04DE"/>
    <w:rsid w:val="008B0B66"/>
    <w:rsid w:val="008B2066"/>
    <w:rsid w:val="008B2401"/>
    <w:rsid w:val="008B3D3A"/>
    <w:rsid w:val="008B444A"/>
    <w:rsid w:val="008B496D"/>
    <w:rsid w:val="008B5519"/>
    <w:rsid w:val="008B5A6C"/>
    <w:rsid w:val="008B5F17"/>
    <w:rsid w:val="008B6845"/>
    <w:rsid w:val="008B6C27"/>
    <w:rsid w:val="008B7FEF"/>
    <w:rsid w:val="008C01C5"/>
    <w:rsid w:val="008C069D"/>
    <w:rsid w:val="008C0746"/>
    <w:rsid w:val="008C08F9"/>
    <w:rsid w:val="008C0F7E"/>
    <w:rsid w:val="008C120A"/>
    <w:rsid w:val="008C2A94"/>
    <w:rsid w:val="008C2B4F"/>
    <w:rsid w:val="008C2F27"/>
    <w:rsid w:val="008C304E"/>
    <w:rsid w:val="008C3DA9"/>
    <w:rsid w:val="008C429E"/>
    <w:rsid w:val="008C42C7"/>
    <w:rsid w:val="008C4E0F"/>
    <w:rsid w:val="008C572A"/>
    <w:rsid w:val="008C586C"/>
    <w:rsid w:val="008C5AB4"/>
    <w:rsid w:val="008C5E41"/>
    <w:rsid w:val="008C5F37"/>
    <w:rsid w:val="008C630A"/>
    <w:rsid w:val="008C64BF"/>
    <w:rsid w:val="008C7436"/>
    <w:rsid w:val="008C7A4B"/>
    <w:rsid w:val="008C7A61"/>
    <w:rsid w:val="008C7B23"/>
    <w:rsid w:val="008C7C11"/>
    <w:rsid w:val="008D0DB0"/>
    <w:rsid w:val="008D138B"/>
    <w:rsid w:val="008D1CF3"/>
    <w:rsid w:val="008D2975"/>
    <w:rsid w:val="008D2A35"/>
    <w:rsid w:val="008D2BE6"/>
    <w:rsid w:val="008D2EF5"/>
    <w:rsid w:val="008D427C"/>
    <w:rsid w:val="008D4A36"/>
    <w:rsid w:val="008D576E"/>
    <w:rsid w:val="008D5BE7"/>
    <w:rsid w:val="008D6B78"/>
    <w:rsid w:val="008D6CAC"/>
    <w:rsid w:val="008D7A0A"/>
    <w:rsid w:val="008D7BA1"/>
    <w:rsid w:val="008E00D4"/>
    <w:rsid w:val="008E05CA"/>
    <w:rsid w:val="008E061A"/>
    <w:rsid w:val="008E0878"/>
    <w:rsid w:val="008E1B44"/>
    <w:rsid w:val="008E2398"/>
    <w:rsid w:val="008E25F4"/>
    <w:rsid w:val="008E2711"/>
    <w:rsid w:val="008E283E"/>
    <w:rsid w:val="008E2DE2"/>
    <w:rsid w:val="008E37AD"/>
    <w:rsid w:val="008E4872"/>
    <w:rsid w:val="008E4D5A"/>
    <w:rsid w:val="008E50E7"/>
    <w:rsid w:val="008E5A99"/>
    <w:rsid w:val="008E6432"/>
    <w:rsid w:val="008F0B20"/>
    <w:rsid w:val="008F1040"/>
    <w:rsid w:val="008F1CA0"/>
    <w:rsid w:val="008F3265"/>
    <w:rsid w:val="008F37F6"/>
    <w:rsid w:val="008F42F9"/>
    <w:rsid w:val="008F45D1"/>
    <w:rsid w:val="008F4682"/>
    <w:rsid w:val="008F4EBB"/>
    <w:rsid w:val="008F5136"/>
    <w:rsid w:val="008F5852"/>
    <w:rsid w:val="008F611E"/>
    <w:rsid w:val="008F65E8"/>
    <w:rsid w:val="008F686C"/>
    <w:rsid w:val="008F74C8"/>
    <w:rsid w:val="0090025F"/>
    <w:rsid w:val="009010E6"/>
    <w:rsid w:val="009019D5"/>
    <w:rsid w:val="0090231B"/>
    <w:rsid w:val="009026AD"/>
    <w:rsid w:val="00902B01"/>
    <w:rsid w:val="009033FF"/>
    <w:rsid w:val="00903EA6"/>
    <w:rsid w:val="009042A9"/>
    <w:rsid w:val="00905046"/>
    <w:rsid w:val="0090586E"/>
    <w:rsid w:val="00906118"/>
    <w:rsid w:val="00907B58"/>
    <w:rsid w:val="00910209"/>
    <w:rsid w:val="00911036"/>
    <w:rsid w:val="00911767"/>
    <w:rsid w:val="00912086"/>
    <w:rsid w:val="00912AEE"/>
    <w:rsid w:val="00912BDA"/>
    <w:rsid w:val="009133FF"/>
    <w:rsid w:val="00913736"/>
    <w:rsid w:val="009139B6"/>
    <w:rsid w:val="00913B6D"/>
    <w:rsid w:val="009141A7"/>
    <w:rsid w:val="00914251"/>
    <w:rsid w:val="00914383"/>
    <w:rsid w:val="009147C7"/>
    <w:rsid w:val="00914B4A"/>
    <w:rsid w:val="00914C03"/>
    <w:rsid w:val="0091561C"/>
    <w:rsid w:val="00915B5A"/>
    <w:rsid w:val="009168A5"/>
    <w:rsid w:val="0091777E"/>
    <w:rsid w:val="00917EE3"/>
    <w:rsid w:val="00920EFE"/>
    <w:rsid w:val="00920F80"/>
    <w:rsid w:val="009211AC"/>
    <w:rsid w:val="009211DF"/>
    <w:rsid w:val="00921CD1"/>
    <w:rsid w:val="00921DF8"/>
    <w:rsid w:val="00921FC9"/>
    <w:rsid w:val="0092226E"/>
    <w:rsid w:val="00922592"/>
    <w:rsid w:val="00923589"/>
    <w:rsid w:val="009239D4"/>
    <w:rsid w:val="009240AD"/>
    <w:rsid w:val="009244C7"/>
    <w:rsid w:val="009249C3"/>
    <w:rsid w:val="00925A75"/>
    <w:rsid w:val="0092617D"/>
    <w:rsid w:val="00926612"/>
    <w:rsid w:val="009273CF"/>
    <w:rsid w:val="0092740B"/>
    <w:rsid w:val="00927513"/>
    <w:rsid w:val="00927FDD"/>
    <w:rsid w:val="00930B17"/>
    <w:rsid w:val="00930B22"/>
    <w:rsid w:val="00930B81"/>
    <w:rsid w:val="00930DF2"/>
    <w:rsid w:val="00930F2B"/>
    <w:rsid w:val="00932127"/>
    <w:rsid w:val="00932AD7"/>
    <w:rsid w:val="00933746"/>
    <w:rsid w:val="0093376E"/>
    <w:rsid w:val="009347F7"/>
    <w:rsid w:val="00934CFD"/>
    <w:rsid w:val="00934DB1"/>
    <w:rsid w:val="009352B6"/>
    <w:rsid w:val="00935319"/>
    <w:rsid w:val="009355EE"/>
    <w:rsid w:val="00935FA7"/>
    <w:rsid w:val="00936117"/>
    <w:rsid w:val="00936513"/>
    <w:rsid w:val="009367AD"/>
    <w:rsid w:val="00936993"/>
    <w:rsid w:val="009369DC"/>
    <w:rsid w:val="00937496"/>
    <w:rsid w:val="009378A5"/>
    <w:rsid w:val="00940769"/>
    <w:rsid w:val="00940B94"/>
    <w:rsid w:val="009415FD"/>
    <w:rsid w:val="00942230"/>
    <w:rsid w:val="009427CC"/>
    <w:rsid w:val="00943B4D"/>
    <w:rsid w:val="00944144"/>
    <w:rsid w:val="00945382"/>
    <w:rsid w:val="00945ECA"/>
    <w:rsid w:val="00947FB2"/>
    <w:rsid w:val="00950A08"/>
    <w:rsid w:val="00950C3D"/>
    <w:rsid w:val="00950CDC"/>
    <w:rsid w:val="00950D72"/>
    <w:rsid w:val="00950DBA"/>
    <w:rsid w:val="009511D0"/>
    <w:rsid w:val="00951841"/>
    <w:rsid w:val="00951B45"/>
    <w:rsid w:val="0095272B"/>
    <w:rsid w:val="00952B84"/>
    <w:rsid w:val="00953A6E"/>
    <w:rsid w:val="009541D4"/>
    <w:rsid w:val="00954887"/>
    <w:rsid w:val="00954C91"/>
    <w:rsid w:val="00955F89"/>
    <w:rsid w:val="0095673B"/>
    <w:rsid w:val="00956B08"/>
    <w:rsid w:val="00957FA6"/>
    <w:rsid w:val="00960834"/>
    <w:rsid w:val="00961051"/>
    <w:rsid w:val="00961366"/>
    <w:rsid w:val="009620D4"/>
    <w:rsid w:val="0096238D"/>
    <w:rsid w:val="009633DD"/>
    <w:rsid w:val="00963D0F"/>
    <w:rsid w:val="009640F7"/>
    <w:rsid w:val="00964128"/>
    <w:rsid w:val="009641F9"/>
    <w:rsid w:val="009642EE"/>
    <w:rsid w:val="00964574"/>
    <w:rsid w:val="00964E28"/>
    <w:rsid w:val="00965188"/>
    <w:rsid w:val="0096550E"/>
    <w:rsid w:val="00965C67"/>
    <w:rsid w:val="00966477"/>
    <w:rsid w:val="009664AB"/>
    <w:rsid w:val="0096657D"/>
    <w:rsid w:val="00966674"/>
    <w:rsid w:val="0097020F"/>
    <w:rsid w:val="0097073C"/>
    <w:rsid w:val="00970788"/>
    <w:rsid w:val="00970B4F"/>
    <w:rsid w:val="00970FA7"/>
    <w:rsid w:val="00971392"/>
    <w:rsid w:val="00971DBB"/>
    <w:rsid w:val="00972DDB"/>
    <w:rsid w:val="009733FF"/>
    <w:rsid w:val="00974BBA"/>
    <w:rsid w:val="00974DD8"/>
    <w:rsid w:val="00974E1D"/>
    <w:rsid w:val="00974FA9"/>
    <w:rsid w:val="009753BC"/>
    <w:rsid w:val="00975DBE"/>
    <w:rsid w:val="00975EB6"/>
    <w:rsid w:val="0097648E"/>
    <w:rsid w:val="00976787"/>
    <w:rsid w:val="00976962"/>
    <w:rsid w:val="00976BEC"/>
    <w:rsid w:val="00976E59"/>
    <w:rsid w:val="0097733E"/>
    <w:rsid w:val="00977E38"/>
    <w:rsid w:val="00980CAC"/>
    <w:rsid w:val="00980D9E"/>
    <w:rsid w:val="009815F4"/>
    <w:rsid w:val="00981DA8"/>
    <w:rsid w:val="00981DE7"/>
    <w:rsid w:val="00981ECE"/>
    <w:rsid w:val="00982841"/>
    <w:rsid w:val="009828D4"/>
    <w:rsid w:val="00982B88"/>
    <w:rsid w:val="0098322B"/>
    <w:rsid w:val="0098469C"/>
    <w:rsid w:val="00984C46"/>
    <w:rsid w:val="00984C86"/>
    <w:rsid w:val="00985CCD"/>
    <w:rsid w:val="0098645A"/>
    <w:rsid w:val="009867CE"/>
    <w:rsid w:val="00987AA6"/>
    <w:rsid w:val="00990B02"/>
    <w:rsid w:val="009914DA"/>
    <w:rsid w:val="009916A4"/>
    <w:rsid w:val="00991EB2"/>
    <w:rsid w:val="009920BE"/>
    <w:rsid w:val="009927FE"/>
    <w:rsid w:val="0099284F"/>
    <w:rsid w:val="00992953"/>
    <w:rsid w:val="00992FB2"/>
    <w:rsid w:val="00994215"/>
    <w:rsid w:val="00995251"/>
    <w:rsid w:val="009954D6"/>
    <w:rsid w:val="00995AEF"/>
    <w:rsid w:val="0099610D"/>
    <w:rsid w:val="00996B99"/>
    <w:rsid w:val="00997187"/>
    <w:rsid w:val="009971D3"/>
    <w:rsid w:val="009978FD"/>
    <w:rsid w:val="009979DD"/>
    <w:rsid w:val="00997B5D"/>
    <w:rsid w:val="009A0146"/>
    <w:rsid w:val="009A021E"/>
    <w:rsid w:val="009A02FD"/>
    <w:rsid w:val="009A0A25"/>
    <w:rsid w:val="009A1C7D"/>
    <w:rsid w:val="009A2F73"/>
    <w:rsid w:val="009A32F9"/>
    <w:rsid w:val="009A37F1"/>
    <w:rsid w:val="009A3896"/>
    <w:rsid w:val="009A4CC4"/>
    <w:rsid w:val="009A4D50"/>
    <w:rsid w:val="009A6002"/>
    <w:rsid w:val="009A6648"/>
    <w:rsid w:val="009A67EC"/>
    <w:rsid w:val="009A7870"/>
    <w:rsid w:val="009B029D"/>
    <w:rsid w:val="009B0A1E"/>
    <w:rsid w:val="009B0EA8"/>
    <w:rsid w:val="009B11EA"/>
    <w:rsid w:val="009B19A3"/>
    <w:rsid w:val="009B1A67"/>
    <w:rsid w:val="009B205C"/>
    <w:rsid w:val="009B22E8"/>
    <w:rsid w:val="009B28F4"/>
    <w:rsid w:val="009B2D0A"/>
    <w:rsid w:val="009B34CE"/>
    <w:rsid w:val="009B3F21"/>
    <w:rsid w:val="009B59FB"/>
    <w:rsid w:val="009B5D9D"/>
    <w:rsid w:val="009B61F1"/>
    <w:rsid w:val="009B64AB"/>
    <w:rsid w:val="009B6DDB"/>
    <w:rsid w:val="009B7096"/>
    <w:rsid w:val="009B723A"/>
    <w:rsid w:val="009B73EC"/>
    <w:rsid w:val="009B795D"/>
    <w:rsid w:val="009C00A5"/>
    <w:rsid w:val="009C0378"/>
    <w:rsid w:val="009C0EB6"/>
    <w:rsid w:val="009C1764"/>
    <w:rsid w:val="009C17CA"/>
    <w:rsid w:val="009C1DAB"/>
    <w:rsid w:val="009C1E12"/>
    <w:rsid w:val="009C1F52"/>
    <w:rsid w:val="009C2691"/>
    <w:rsid w:val="009C28FE"/>
    <w:rsid w:val="009C2CB0"/>
    <w:rsid w:val="009C2D53"/>
    <w:rsid w:val="009C32E7"/>
    <w:rsid w:val="009C3A05"/>
    <w:rsid w:val="009C459D"/>
    <w:rsid w:val="009C507C"/>
    <w:rsid w:val="009C7A24"/>
    <w:rsid w:val="009C7C55"/>
    <w:rsid w:val="009C7DA3"/>
    <w:rsid w:val="009D000B"/>
    <w:rsid w:val="009D07BB"/>
    <w:rsid w:val="009D0D9F"/>
    <w:rsid w:val="009D1395"/>
    <w:rsid w:val="009D13FD"/>
    <w:rsid w:val="009D1438"/>
    <w:rsid w:val="009D1ACA"/>
    <w:rsid w:val="009D1B39"/>
    <w:rsid w:val="009D201A"/>
    <w:rsid w:val="009D2934"/>
    <w:rsid w:val="009D2991"/>
    <w:rsid w:val="009D2B75"/>
    <w:rsid w:val="009D3131"/>
    <w:rsid w:val="009D3DE2"/>
    <w:rsid w:val="009D59BD"/>
    <w:rsid w:val="009D60BC"/>
    <w:rsid w:val="009D6F03"/>
    <w:rsid w:val="009D7A22"/>
    <w:rsid w:val="009E0075"/>
    <w:rsid w:val="009E16D3"/>
    <w:rsid w:val="009E1A7A"/>
    <w:rsid w:val="009E2134"/>
    <w:rsid w:val="009E22AA"/>
    <w:rsid w:val="009E2A63"/>
    <w:rsid w:val="009E344D"/>
    <w:rsid w:val="009E383A"/>
    <w:rsid w:val="009E38CF"/>
    <w:rsid w:val="009E3CCA"/>
    <w:rsid w:val="009E3FEB"/>
    <w:rsid w:val="009E422B"/>
    <w:rsid w:val="009E4A9F"/>
    <w:rsid w:val="009E4FC8"/>
    <w:rsid w:val="009E5B1F"/>
    <w:rsid w:val="009E6D35"/>
    <w:rsid w:val="009E6FCC"/>
    <w:rsid w:val="009E7566"/>
    <w:rsid w:val="009F0474"/>
    <w:rsid w:val="009F15CC"/>
    <w:rsid w:val="009F2B10"/>
    <w:rsid w:val="009F3508"/>
    <w:rsid w:val="009F3FDE"/>
    <w:rsid w:val="009F4B06"/>
    <w:rsid w:val="009F523B"/>
    <w:rsid w:val="009F549B"/>
    <w:rsid w:val="009F55DD"/>
    <w:rsid w:val="009F5D92"/>
    <w:rsid w:val="009F60D7"/>
    <w:rsid w:val="009F64C0"/>
    <w:rsid w:val="009F6585"/>
    <w:rsid w:val="009F693D"/>
    <w:rsid w:val="009F6CD6"/>
    <w:rsid w:val="009F7A7F"/>
    <w:rsid w:val="009F7E8E"/>
    <w:rsid w:val="00A00672"/>
    <w:rsid w:val="00A00AB5"/>
    <w:rsid w:val="00A00B4E"/>
    <w:rsid w:val="00A00EE2"/>
    <w:rsid w:val="00A00F06"/>
    <w:rsid w:val="00A023DB"/>
    <w:rsid w:val="00A02C10"/>
    <w:rsid w:val="00A02D7F"/>
    <w:rsid w:val="00A040B3"/>
    <w:rsid w:val="00A0453C"/>
    <w:rsid w:val="00A04702"/>
    <w:rsid w:val="00A04FAC"/>
    <w:rsid w:val="00A05304"/>
    <w:rsid w:val="00A057D8"/>
    <w:rsid w:val="00A05970"/>
    <w:rsid w:val="00A06252"/>
    <w:rsid w:val="00A06570"/>
    <w:rsid w:val="00A06916"/>
    <w:rsid w:val="00A076BA"/>
    <w:rsid w:val="00A07815"/>
    <w:rsid w:val="00A07C02"/>
    <w:rsid w:val="00A07DEB"/>
    <w:rsid w:val="00A1094E"/>
    <w:rsid w:val="00A10FCD"/>
    <w:rsid w:val="00A11756"/>
    <w:rsid w:val="00A118C3"/>
    <w:rsid w:val="00A11E3D"/>
    <w:rsid w:val="00A11EF8"/>
    <w:rsid w:val="00A12402"/>
    <w:rsid w:val="00A124D7"/>
    <w:rsid w:val="00A13AAB"/>
    <w:rsid w:val="00A13BB0"/>
    <w:rsid w:val="00A14641"/>
    <w:rsid w:val="00A1499A"/>
    <w:rsid w:val="00A169F7"/>
    <w:rsid w:val="00A16BFC"/>
    <w:rsid w:val="00A16D7B"/>
    <w:rsid w:val="00A2012E"/>
    <w:rsid w:val="00A201AB"/>
    <w:rsid w:val="00A20298"/>
    <w:rsid w:val="00A2031F"/>
    <w:rsid w:val="00A20539"/>
    <w:rsid w:val="00A20C78"/>
    <w:rsid w:val="00A20DC1"/>
    <w:rsid w:val="00A21608"/>
    <w:rsid w:val="00A21F36"/>
    <w:rsid w:val="00A224A9"/>
    <w:rsid w:val="00A238E3"/>
    <w:rsid w:val="00A24D23"/>
    <w:rsid w:val="00A256F4"/>
    <w:rsid w:val="00A25D06"/>
    <w:rsid w:val="00A26336"/>
    <w:rsid w:val="00A26A8A"/>
    <w:rsid w:val="00A27E0F"/>
    <w:rsid w:val="00A303E5"/>
    <w:rsid w:val="00A30936"/>
    <w:rsid w:val="00A30C0E"/>
    <w:rsid w:val="00A31FE6"/>
    <w:rsid w:val="00A3286B"/>
    <w:rsid w:val="00A33261"/>
    <w:rsid w:val="00A336C8"/>
    <w:rsid w:val="00A33D85"/>
    <w:rsid w:val="00A3491D"/>
    <w:rsid w:val="00A34BE2"/>
    <w:rsid w:val="00A3508B"/>
    <w:rsid w:val="00A35354"/>
    <w:rsid w:val="00A35889"/>
    <w:rsid w:val="00A35A6B"/>
    <w:rsid w:val="00A35D8C"/>
    <w:rsid w:val="00A372DD"/>
    <w:rsid w:val="00A37567"/>
    <w:rsid w:val="00A4209F"/>
    <w:rsid w:val="00A4319F"/>
    <w:rsid w:val="00A43322"/>
    <w:rsid w:val="00A43C96"/>
    <w:rsid w:val="00A44123"/>
    <w:rsid w:val="00A44283"/>
    <w:rsid w:val="00A4449D"/>
    <w:rsid w:val="00A44625"/>
    <w:rsid w:val="00A4472E"/>
    <w:rsid w:val="00A4562B"/>
    <w:rsid w:val="00A4647F"/>
    <w:rsid w:val="00A46492"/>
    <w:rsid w:val="00A46C49"/>
    <w:rsid w:val="00A47631"/>
    <w:rsid w:val="00A47CA7"/>
    <w:rsid w:val="00A5067E"/>
    <w:rsid w:val="00A50C38"/>
    <w:rsid w:val="00A510A8"/>
    <w:rsid w:val="00A51325"/>
    <w:rsid w:val="00A51783"/>
    <w:rsid w:val="00A51898"/>
    <w:rsid w:val="00A51D3E"/>
    <w:rsid w:val="00A51FB0"/>
    <w:rsid w:val="00A523FC"/>
    <w:rsid w:val="00A524D0"/>
    <w:rsid w:val="00A52CB3"/>
    <w:rsid w:val="00A5356B"/>
    <w:rsid w:val="00A54130"/>
    <w:rsid w:val="00A546ED"/>
    <w:rsid w:val="00A55263"/>
    <w:rsid w:val="00A552FB"/>
    <w:rsid w:val="00A554EC"/>
    <w:rsid w:val="00A5557A"/>
    <w:rsid w:val="00A55D85"/>
    <w:rsid w:val="00A55DEA"/>
    <w:rsid w:val="00A56305"/>
    <w:rsid w:val="00A567EC"/>
    <w:rsid w:val="00A57840"/>
    <w:rsid w:val="00A57B63"/>
    <w:rsid w:val="00A60A49"/>
    <w:rsid w:val="00A60CC5"/>
    <w:rsid w:val="00A611ED"/>
    <w:rsid w:val="00A614C2"/>
    <w:rsid w:val="00A616A5"/>
    <w:rsid w:val="00A61A4D"/>
    <w:rsid w:val="00A62D94"/>
    <w:rsid w:val="00A62DF4"/>
    <w:rsid w:val="00A63C69"/>
    <w:rsid w:val="00A63EC6"/>
    <w:rsid w:val="00A64002"/>
    <w:rsid w:val="00A64630"/>
    <w:rsid w:val="00A648C4"/>
    <w:rsid w:val="00A65309"/>
    <w:rsid w:val="00A65A44"/>
    <w:rsid w:val="00A65BB3"/>
    <w:rsid w:val="00A65FB4"/>
    <w:rsid w:val="00A667A1"/>
    <w:rsid w:val="00A67356"/>
    <w:rsid w:val="00A70362"/>
    <w:rsid w:val="00A70584"/>
    <w:rsid w:val="00A71175"/>
    <w:rsid w:val="00A71C31"/>
    <w:rsid w:val="00A71D59"/>
    <w:rsid w:val="00A72605"/>
    <w:rsid w:val="00A726C0"/>
    <w:rsid w:val="00A73327"/>
    <w:rsid w:val="00A75277"/>
    <w:rsid w:val="00A75902"/>
    <w:rsid w:val="00A75AEB"/>
    <w:rsid w:val="00A7645F"/>
    <w:rsid w:val="00A765AE"/>
    <w:rsid w:val="00A76A2B"/>
    <w:rsid w:val="00A7724E"/>
    <w:rsid w:val="00A778AF"/>
    <w:rsid w:val="00A81344"/>
    <w:rsid w:val="00A8149B"/>
    <w:rsid w:val="00A815F0"/>
    <w:rsid w:val="00A81C3E"/>
    <w:rsid w:val="00A8244D"/>
    <w:rsid w:val="00A82460"/>
    <w:rsid w:val="00A82468"/>
    <w:rsid w:val="00A824CA"/>
    <w:rsid w:val="00A8285F"/>
    <w:rsid w:val="00A83528"/>
    <w:rsid w:val="00A839A6"/>
    <w:rsid w:val="00A83A45"/>
    <w:rsid w:val="00A84164"/>
    <w:rsid w:val="00A84212"/>
    <w:rsid w:val="00A8517A"/>
    <w:rsid w:val="00A854E6"/>
    <w:rsid w:val="00A85560"/>
    <w:rsid w:val="00A855A4"/>
    <w:rsid w:val="00A859A4"/>
    <w:rsid w:val="00A8632E"/>
    <w:rsid w:val="00A86E6B"/>
    <w:rsid w:val="00A90438"/>
    <w:rsid w:val="00A90581"/>
    <w:rsid w:val="00A90AC9"/>
    <w:rsid w:val="00A911A0"/>
    <w:rsid w:val="00A9166D"/>
    <w:rsid w:val="00A91679"/>
    <w:rsid w:val="00A92871"/>
    <w:rsid w:val="00A92ADF"/>
    <w:rsid w:val="00A93571"/>
    <w:rsid w:val="00A93FE6"/>
    <w:rsid w:val="00A94373"/>
    <w:rsid w:val="00A94394"/>
    <w:rsid w:val="00A94A95"/>
    <w:rsid w:val="00A95741"/>
    <w:rsid w:val="00A95D43"/>
    <w:rsid w:val="00A96861"/>
    <w:rsid w:val="00A96889"/>
    <w:rsid w:val="00A968A5"/>
    <w:rsid w:val="00A96E2D"/>
    <w:rsid w:val="00AA06D2"/>
    <w:rsid w:val="00AA1278"/>
    <w:rsid w:val="00AA18E2"/>
    <w:rsid w:val="00AA1D8C"/>
    <w:rsid w:val="00AA207B"/>
    <w:rsid w:val="00AA2F75"/>
    <w:rsid w:val="00AA3A9B"/>
    <w:rsid w:val="00AA4CE2"/>
    <w:rsid w:val="00AA4EB1"/>
    <w:rsid w:val="00AA5145"/>
    <w:rsid w:val="00AA580A"/>
    <w:rsid w:val="00AA5B07"/>
    <w:rsid w:val="00AA6218"/>
    <w:rsid w:val="00AA68E2"/>
    <w:rsid w:val="00AA755C"/>
    <w:rsid w:val="00AB11A9"/>
    <w:rsid w:val="00AB2937"/>
    <w:rsid w:val="00AB3B98"/>
    <w:rsid w:val="00AB3D0E"/>
    <w:rsid w:val="00AB44D4"/>
    <w:rsid w:val="00AB4A8C"/>
    <w:rsid w:val="00AB4C7C"/>
    <w:rsid w:val="00AB4F8F"/>
    <w:rsid w:val="00AB4FCD"/>
    <w:rsid w:val="00AB5149"/>
    <w:rsid w:val="00AB548C"/>
    <w:rsid w:val="00AB57B6"/>
    <w:rsid w:val="00AB5AFE"/>
    <w:rsid w:val="00AB5B64"/>
    <w:rsid w:val="00AB5F0D"/>
    <w:rsid w:val="00AB63CA"/>
    <w:rsid w:val="00AB6A2A"/>
    <w:rsid w:val="00AB6DB8"/>
    <w:rsid w:val="00AB7492"/>
    <w:rsid w:val="00AB74F3"/>
    <w:rsid w:val="00AB7914"/>
    <w:rsid w:val="00AB7955"/>
    <w:rsid w:val="00AC1129"/>
    <w:rsid w:val="00AC128D"/>
    <w:rsid w:val="00AC19B1"/>
    <w:rsid w:val="00AC21DF"/>
    <w:rsid w:val="00AC2845"/>
    <w:rsid w:val="00AC341C"/>
    <w:rsid w:val="00AC3460"/>
    <w:rsid w:val="00AC3C68"/>
    <w:rsid w:val="00AC3F1D"/>
    <w:rsid w:val="00AC446D"/>
    <w:rsid w:val="00AC4A1E"/>
    <w:rsid w:val="00AC4A69"/>
    <w:rsid w:val="00AC4F2A"/>
    <w:rsid w:val="00AC50C7"/>
    <w:rsid w:val="00AC58C5"/>
    <w:rsid w:val="00AC64BD"/>
    <w:rsid w:val="00AC6E33"/>
    <w:rsid w:val="00AC798B"/>
    <w:rsid w:val="00AC7AFD"/>
    <w:rsid w:val="00AD0034"/>
    <w:rsid w:val="00AD1064"/>
    <w:rsid w:val="00AD1FD4"/>
    <w:rsid w:val="00AD2508"/>
    <w:rsid w:val="00AD2C17"/>
    <w:rsid w:val="00AD38A2"/>
    <w:rsid w:val="00AD3B3F"/>
    <w:rsid w:val="00AD57FD"/>
    <w:rsid w:val="00AD63E2"/>
    <w:rsid w:val="00AD6E03"/>
    <w:rsid w:val="00AD721E"/>
    <w:rsid w:val="00AD74DB"/>
    <w:rsid w:val="00AD7BE5"/>
    <w:rsid w:val="00AE0654"/>
    <w:rsid w:val="00AE07B5"/>
    <w:rsid w:val="00AE0C8F"/>
    <w:rsid w:val="00AE0F45"/>
    <w:rsid w:val="00AE13DA"/>
    <w:rsid w:val="00AE1E43"/>
    <w:rsid w:val="00AE2968"/>
    <w:rsid w:val="00AE2CA4"/>
    <w:rsid w:val="00AE3530"/>
    <w:rsid w:val="00AE37AC"/>
    <w:rsid w:val="00AE3A2F"/>
    <w:rsid w:val="00AE3D91"/>
    <w:rsid w:val="00AE4779"/>
    <w:rsid w:val="00AE576E"/>
    <w:rsid w:val="00AE6212"/>
    <w:rsid w:val="00AE7231"/>
    <w:rsid w:val="00AE79A2"/>
    <w:rsid w:val="00AE7ED9"/>
    <w:rsid w:val="00AF01D6"/>
    <w:rsid w:val="00AF054D"/>
    <w:rsid w:val="00AF074A"/>
    <w:rsid w:val="00AF0CE0"/>
    <w:rsid w:val="00AF175A"/>
    <w:rsid w:val="00AF17A5"/>
    <w:rsid w:val="00AF18FB"/>
    <w:rsid w:val="00AF290F"/>
    <w:rsid w:val="00AF2EEF"/>
    <w:rsid w:val="00AF3083"/>
    <w:rsid w:val="00AF3B36"/>
    <w:rsid w:val="00AF401B"/>
    <w:rsid w:val="00AF478B"/>
    <w:rsid w:val="00AF57DF"/>
    <w:rsid w:val="00AF679D"/>
    <w:rsid w:val="00AF7274"/>
    <w:rsid w:val="00AF784C"/>
    <w:rsid w:val="00AF79DC"/>
    <w:rsid w:val="00AF7ACD"/>
    <w:rsid w:val="00AF7DEA"/>
    <w:rsid w:val="00B004FC"/>
    <w:rsid w:val="00B01197"/>
    <w:rsid w:val="00B013E4"/>
    <w:rsid w:val="00B0143B"/>
    <w:rsid w:val="00B0168C"/>
    <w:rsid w:val="00B01835"/>
    <w:rsid w:val="00B01A30"/>
    <w:rsid w:val="00B02038"/>
    <w:rsid w:val="00B0268D"/>
    <w:rsid w:val="00B030E0"/>
    <w:rsid w:val="00B036B0"/>
    <w:rsid w:val="00B03915"/>
    <w:rsid w:val="00B050B3"/>
    <w:rsid w:val="00B05400"/>
    <w:rsid w:val="00B0541D"/>
    <w:rsid w:val="00B05C8D"/>
    <w:rsid w:val="00B06403"/>
    <w:rsid w:val="00B065D4"/>
    <w:rsid w:val="00B06888"/>
    <w:rsid w:val="00B07862"/>
    <w:rsid w:val="00B07F34"/>
    <w:rsid w:val="00B10D11"/>
    <w:rsid w:val="00B10D64"/>
    <w:rsid w:val="00B10F7D"/>
    <w:rsid w:val="00B11622"/>
    <w:rsid w:val="00B11923"/>
    <w:rsid w:val="00B11E40"/>
    <w:rsid w:val="00B1294B"/>
    <w:rsid w:val="00B12AFF"/>
    <w:rsid w:val="00B12DDC"/>
    <w:rsid w:val="00B12DEC"/>
    <w:rsid w:val="00B144A2"/>
    <w:rsid w:val="00B155BB"/>
    <w:rsid w:val="00B15B05"/>
    <w:rsid w:val="00B16A4A"/>
    <w:rsid w:val="00B16B6A"/>
    <w:rsid w:val="00B174FC"/>
    <w:rsid w:val="00B17EFE"/>
    <w:rsid w:val="00B20229"/>
    <w:rsid w:val="00B2031B"/>
    <w:rsid w:val="00B20376"/>
    <w:rsid w:val="00B20BD5"/>
    <w:rsid w:val="00B20C13"/>
    <w:rsid w:val="00B21561"/>
    <w:rsid w:val="00B215E7"/>
    <w:rsid w:val="00B21EAC"/>
    <w:rsid w:val="00B225A4"/>
    <w:rsid w:val="00B226D3"/>
    <w:rsid w:val="00B229AC"/>
    <w:rsid w:val="00B22A63"/>
    <w:rsid w:val="00B234A2"/>
    <w:rsid w:val="00B23DA7"/>
    <w:rsid w:val="00B241C4"/>
    <w:rsid w:val="00B242B3"/>
    <w:rsid w:val="00B2464E"/>
    <w:rsid w:val="00B24CB3"/>
    <w:rsid w:val="00B25143"/>
    <w:rsid w:val="00B256DA"/>
    <w:rsid w:val="00B2574F"/>
    <w:rsid w:val="00B25E8A"/>
    <w:rsid w:val="00B26372"/>
    <w:rsid w:val="00B2731D"/>
    <w:rsid w:val="00B2764C"/>
    <w:rsid w:val="00B27BC1"/>
    <w:rsid w:val="00B27E8F"/>
    <w:rsid w:val="00B30291"/>
    <w:rsid w:val="00B30461"/>
    <w:rsid w:val="00B31ACB"/>
    <w:rsid w:val="00B31BB0"/>
    <w:rsid w:val="00B31F1F"/>
    <w:rsid w:val="00B32A2F"/>
    <w:rsid w:val="00B33E28"/>
    <w:rsid w:val="00B34A0D"/>
    <w:rsid w:val="00B3586A"/>
    <w:rsid w:val="00B359AC"/>
    <w:rsid w:val="00B35AD4"/>
    <w:rsid w:val="00B35DB7"/>
    <w:rsid w:val="00B35E9C"/>
    <w:rsid w:val="00B369EF"/>
    <w:rsid w:val="00B36BA2"/>
    <w:rsid w:val="00B36C76"/>
    <w:rsid w:val="00B3703D"/>
    <w:rsid w:val="00B3775F"/>
    <w:rsid w:val="00B409E3"/>
    <w:rsid w:val="00B40B24"/>
    <w:rsid w:val="00B41027"/>
    <w:rsid w:val="00B414B5"/>
    <w:rsid w:val="00B414E2"/>
    <w:rsid w:val="00B41B7D"/>
    <w:rsid w:val="00B42046"/>
    <w:rsid w:val="00B4236F"/>
    <w:rsid w:val="00B42382"/>
    <w:rsid w:val="00B4292C"/>
    <w:rsid w:val="00B4385A"/>
    <w:rsid w:val="00B444D6"/>
    <w:rsid w:val="00B44A4B"/>
    <w:rsid w:val="00B451FE"/>
    <w:rsid w:val="00B50108"/>
    <w:rsid w:val="00B5067A"/>
    <w:rsid w:val="00B507A9"/>
    <w:rsid w:val="00B50FEF"/>
    <w:rsid w:val="00B51444"/>
    <w:rsid w:val="00B51817"/>
    <w:rsid w:val="00B5183D"/>
    <w:rsid w:val="00B51FD6"/>
    <w:rsid w:val="00B5243D"/>
    <w:rsid w:val="00B52AC6"/>
    <w:rsid w:val="00B53E3A"/>
    <w:rsid w:val="00B54524"/>
    <w:rsid w:val="00B54A99"/>
    <w:rsid w:val="00B553BF"/>
    <w:rsid w:val="00B555BA"/>
    <w:rsid w:val="00B557A5"/>
    <w:rsid w:val="00B55A28"/>
    <w:rsid w:val="00B55EDE"/>
    <w:rsid w:val="00B55F5E"/>
    <w:rsid w:val="00B562E9"/>
    <w:rsid w:val="00B563D4"/>
    <w:rsid w:val="00B56C18"/>
    <w:rsid w:val="00B56E5B"/>
    <w:rsid w:val="00B5752A"/>
    <w:rsid w:val="00B57A03"/>
    <w:rsid w:val="00B57A3F"/>
    <w:rsid w:val="00B57ACC"/>
    <w:rsid w:val="00B57C3D"/>
    <w:rsid w:val="00B60946"/>
    <w:rsid w:val="00B61026"/>
    <w:rsid w:val="00B610A5"/>
    <w:rsid w:val="00B612E4"/>
    <w:rsid w:val="00B61855"/>
    <w:rsid w:val="00B623FD"/>
    <w:rsid w:val="00B625AE"/>
    <w:rsid w:val="00B632D4"/>
    <w:rsid w:val="00B634B6"/>
    <w:rsid w:val="00B63B7D"/>
    <w:rsid w:val="00B63C79"/>
    <w:rsid w:val="00B63C7C"/>
    <w:rsid w:val="00B63C91"/>
    <w:rsid w:val="00B641FF"/>
    <w:rsid w:val="00B65B48"/>
    <w:rsid w:val="00B660F7"/>
    <w:rsid w:val="00B66CF4"/>
    <w:rsid w:val="00B67A46"/>
    <w:rsid w:val="00B67DB4"/>
    <w:rsid w:val="00B70859"/>
    <w:rsid w:val="00B70D59"/>
    <w:rsid w:val="00B714F7"/>
    <w:rsid w:val="00B7171E"/>
    <w:rsid w:val="00B72CD6"/>
    <w:rsid w:val="00B73758"/>
    <w:rsid w:val="00B73875"/>
    <w:rsid w:val="00B73A18"/>
    <w:rsid w:val="00B740FC"/>
    <w:rsid w:val="00B74630"/>
    <w:rsid w:val="00B74993"/>
    <w:rsid w:val="00B75AB9"/>
    <w:rsid w:val="00B75C0D"/>
    <w:rsid w:val="00B77234"/>
    <w:rsid w:val="00B77921"/>
    <w:rsid w:val="00B779E1"/>
    <w:rsid w:val="00B77B02"/>
    <w:rsid w:val="00B80424"/>
    <w:rsid w:val="00B805D0"/>
    <w:rsid w:val="00B81078"/>
    <w:rsid w:val="00B8145E"/>
    <w:rsid w:val="00B81833"/>
    <w:rsid w:val="00B818A5"/>
    <w:rsid w:val="00B81D19"/>
    <w:rsid w:val="00B81FC6"/>
    <w:rsid w:val="00B829B1"/>
    <w:rsid w:val="00B83288"/>
    <w:rsid w:val="00B839B9"/>
    <w:rsid w:val="00B83DF7"/>
    <w:rsid w:val="00B84B87"/>
    <w:rsid w:val="00B84F4B"/>
    <w:rsid w:val="00B85397"/>
    <w:rsid w:val="00B86C7E"/>
    <w:rsid w:val="00B86EA0"/>
    <w:rsid w:val="00B87BF5"/>
    <w:rsid w:val="00B87F0B"/>
    <w:rsid w:val="00B9219E"/>
    <w:rsid w:val="00B921E6"/>
    <w:rsid w:val="00B92729"/>
    <w:rsid w:val="00B92870"/>
    <w:rsid w:val="00B935F7"/>
    <w:rsid w:val="00B9383B"/>
    <w:rsid w:val="00B93C1A"/>
    <w:rsid w:val="00B94A4A"/>
    <w:rsid w:val="00B95257"/>
    <w:rsid w:val="00B956DA"/>
    <w:rsid w:val="00B95B32"/>
    <w:rsid w:val="00B96FCA"/>
    <w:rsid w:val="00B974F8"/>
    <w:rsid w:val="00B9758B"/>
    <w:rsid w:val="00B978AB"/>
    <w:rsid w:val="00BA0A76"/>
    <w:rsid w:val="00BA1127"/>
    <w:rsid w:val="00BA11B2"/>
    <w:rsid w:val="00BA1690"/>
    <w:rsid w:val="00BA1F5B"/>
    <w:rsid w:val="00BA24D0"/>
    <w:rsid w:val="00BA2FFE"/>
    <w:rsid w:val="00BA3321"/>
    <w:rsid w:val="00BA39D3"/>
    <w:rsid w:val="00BA4AF2"/>
    <w:rsid w:val="00BA4C49"/>
    <w:rsid w:val="00BA5A04"/>
    <w:rsid w:val="00BA5E7B"/>
    <w:rsid w:val="00BA6565"/>
    <w:rsid w:val="00BA783D"/>
    <w:rsid w:val="00BA78B1"/>
    <w:rsid w:val="00BA7B5E"/>
    <w:rsid w:val="00BB0AC6"/>
    <w:rsid w:val="00BB0D4B"/>
    <w:rsid w:val="00BB1045"/>
    <w:rsid w:val="00BB107F"/>
    <w:rsid w:val="00BB1496"/>
    <w:rsid w:val="00BB172F"/>
    <w:rsid w:val="00BB1A26"/>
    <w:rsid w:val="00BB20FC"/>
    <w:rsid w:val="00BB262F"/>
    <w:rsid w:val="00BB2A71"/>
    <w:rsid w:val="00BB397C"/>
    <w:rsid w:val="00BB3B07"/>
    <w:rsid w:val="00BB4742"/>
    <w:rsid w:val="00BB4B3C"/>
    <w:rsid w:val="00BB534D"/>
    <w:rsid w:val="00BB5B71"/>
    <w:rsid w:val="00BB63DA"/>
    <w:rsid w:val="00BB63FB"/>
    <w:rsid w:val="00BB653E"/>
    <w:rsid w:val="00BB7426"/>
    <w:rsid w:val="00BB760B"/>
    <w:rsid w:val="00BB77CB"/>
    <w:rsid w:val="00BB7F76"/>
    <w:rsid w:val="00BC0293"/>
    <w:rsid w:val="00BC055B"/>
    <w:rsid w:val="00BC25E6"/>
    <w:rsid w:val="00BC27C5"/>
    <w:rsid w:val="00BC2A9E"/>
    <w:rsid w:val="00BC2E08"/>
    <w:rsid w:val="00BC39ED"/>
    <w:rsid w:val="00BC3E7D"/>
    <w:rsid w:val="00BC4630"/>
    <w:rsid w:val="00BC4889"/>
    <w:rsid w:val="00BC592B"/>
    <w:rsid w:val="00BC6381"/>
    <w:rsid w:val="00BC6B23"/>
    <w:rsid w:val="00BC6E6F"/>
    <w:rsid w:val="00BC6EA2"/>
    <w:rsid w:val="00BC797E"/>
    <w:rsid w:val="00BC7D3F"/>
    <w:rsid w:val="00BD0757"/>
    <w:rsid w:val="00BD13E1"/>
    <w:rsid w:val="00BD1AA2"/>
    <w:rsid w:val="00BD2148"/>
    <w:rsid w:val="00BD22A4"/>
    <w:rsid w:val="00BD2C10"/>
    <w:rsid w:val="00BD2DDD"/>
    <w:rsid w:val="00BD3072"/>
    <w:rsid w:val="00BD317F"/>
    <w:rsid w:val="00BD3542"/>
    <w:rsid w:val="00BD4327"/>
    <w:rsid w:val="00BD46BD"/>
    <w:rsid w:val="00BD496F"/>
    <w:rsid w:val="00BD4A0C"/>
    <w:rsid w:val="00BD4BA0"/>
    <w:rsid w:val="00BD4FD8"/>
    <w:rsid w:val="00BD566C"/>
    <w:rsid w:val="00BD593A"/>
    <w:rsid w:val="00BD5C18"/>
    <w:rsid w:val="00BD6E31"/>
    <w:rsid w:val="00BD6F77"/>
    <w:rsid w:val="00BD752D"/>
    <w:rsid w:val="00BD7CE4"/>
    <w:rsid w:val="00BD7D0A"/>
    <w:rsid w:val="00BD7ED5"/>
    <w:rsid w:val="00BE004F"/>
    <w:rsid w:val="00BE00B5"/>
    <w:rsid w:val="00BE00C3"/>
    <w:rsid w:val="00BE0170"/>
    <w:rsid w:val="00BE01C9"/>
    <w:rsid w:val="00BE2099"/>
    <w:rsid w:val="00BE2286"/>
    <w:rsid w:val="00BE22BE"/>
    <w:rsid w:val="00BE24B4"/>
    <w:rsid w:val="00BE2512"/>
    <w:rsid w:val="00BE2541"/>
    <w:rsid w:val="00BE2C61"/>
    <w:rsid w:val="00BE32A7"/>
    <w:rsid w:val="00BE3BD4"/>
    <w:rsid w:val="00BE4736"/>
    <w:rsid w:val="00BE4BE7"/>
    <w:rsid w:val="00BE58A9"/>
    <w:rsid w:val="00BE59D1"/>
    <w:rsid w:val="00BE6290"/>
    <w:rsid w:val="00BE6336"/>
    <w:rsid w:val="00BE6903"/>
    <w:rsid w:val="00BE6EFF"/>
    <w:rsid w:val="00BE6F97"/>
    <w:rsid w:val="00BE750A"/>
    <w:rsid w:val="00BE750F"/>
    <w:rsid w:val="00BE7E3C"/>
    <w:rsid w:val="00BF034F"/>
    <w:rsid w:val="00BF0AA0"/>
    <w:rsid w:val="00BF0BC0"/>
    <w:rsid w:val="00BF0EFE"/>
    <w:rsid w:val="00BF0FF1"/>
    <w:rsid w:val="00BF16A6"/>
    <w:rsid w:val="00BF23C5"/>
    <w:rsid w:val="00BF29A2"/>
    <w:rsid w:val="00BF2B84"/>
    <w:rsid w:val="00BF32EC"/>
    <w:rsid w:val="00BF3613"/>
    <w:rsid w:val="00BF3E0A"/>
    <w:rsid w:val="00BF4438"/>
    <w:rsid w:val="00BF4448"/>
    <w:rsid w:val="00BF46B3"/>
    <w:rsid w:val="00BF5ED7"/>
    <w:rsid w:val="00BF6036"/>
    <w:rsid w:val="00BF6A20"/>
    <w:rsid w:val="00BF6F87"/>
    <w:rsid w:val="00BF7700"/>
    <w:rsid w:val="00BF77B6"/>
    <w:rsid w:val="00BF7DD6"/>
    <w:rsid w:val="00C00C33"/>
    <w:rsid w:val="00C00C5B"/>
    <w:rsid w:val="00C01034"/>
    <w:rsid w:val="00C01370"/>
    <w:rsid w:val="00C014B6"/>
    <w:rsid w:val="00C017D7"/>
    <w:rsid w:val="00C033F7"/>
    <w:rsid w:val="00C03E62"/>
    <w:rsid w:val="00C04170"/>
    <w:rsid w:val="00C04E1F"/>
    <w:rsid w:val="00C054D9"/>
    <w:rsid w:val="00C07619"/>
    <w:rsid w:val="00C07AEA"/>
    <w:rsid w:val="00C07ECA"/>
    <w:rsid w:val="00C109BD"/>
    <w:rsid w:val="00C10AC2"/>
    <w:rsid w:val="00C10FA5"/>
    <w:rsid w:val="00C11100"/>
    <w:rsid w:val="00C11639"/>
    <w:rsid w:val="00C12051"/>
    <w:rsid w:val="00C1245F"/>
    <w:rsid w:val="00C12971"/>
    <w:rsid w:val="00C12A71"/>
    <w:rsid w:val="00C12BAC"/>
    <w:rsid w:val="00C1352D"/>
    <w:rsid w:val="00C135A8"/>
    <w:rsid w:val="00C13D18"/>
    <w:rsid w:val="00C141E1"/>
    <w:rsid w:val="00C14DE1"/>
    <w:rsid w:val="00C1502E"/>
    <w:rsid w:val="00C150DE"/>
    <w:rsid w:val="00C151CF"/>
    <w:rsid w:val="00C15D53"/>
    <w:rsid w:val="00C16527"/>
    <w:rsid w:val="00C16E59"/>
    <w:rsid w:val="00C1772C"/>
    <w:rsid w:val="00C17D01"/>
    <w:rsid w:val="00C20162"/>
    <w:rsid w:val="00C2090E"/>
    <w:rsid w:val="00C20FD7"/>
    <w:rsid w:val="00C2172D"/>
    <w:rsid w:val="00C2206C"/>
    <w:rsid w:val="00C222C5"/>
    <w:rsid w:val="00C23206"/>
    <w:rsid w:val="00C23FE5"/>
    <w:rsid w:val="00C24926"/>
    <w:rsid w:val="00C24AE9"/>
    <w:rsid w:val="00C25009"/>
    <w:rsid w:val="00C25426"/>
    <w:rsid w:val="00C25BD2"/>
    <w:rsid w:val="00C25F7F"/>
    <w:rsid w:val="00C2607E"/>
    <w:rsid w:val="00C2679E"/>
    <w:rsid w:val="00C26924"/>
    <w:rsid w:val="00C27063"/>
    <w:rsid w:val="00C27F04"/>
    <w:rsid w:val="00C30391"/>
    <w:rsid w:val="00C3049F"/>
    <w:rsid w:val="00C30CE8"/>
    <w:rsid w:val="00C3145C"/>
    <w:rsid w:val="00C31CB5"/>
    <w:rsid w:val="00C31F8E"/>
    <w:rsid w:val="00C321A3"/>
    <w:rsid w:val="00C323B1"/>
    <w:rsid w:val="00C32427"/>
    <w:rsid w:val="00C32F87"/>
    <w:rsid w:val="00C3308A"/>
    <w:rsid w:val="00C33188"/>
    <w:rsid w:val="00C3417E"/>
    <w:rsid w:val="00C35C1E"/>
    <w:rsid w:val="00C35CA7"/>
    <w:rsid w:val="00C35CEA"/>
    <w:rsid w:val="00C363CE"/>
    <w:rsid w:val="00C36E6F"/>
    <w:rsid w:val="00C36EAA"/>
    <w:rsid w:val="00C37064"/>
    <w:rsid w:val="00C41267"/>
    <w:rsid w:val="00C41F64"/>
    <w:rsid w:val="00C4224C"/>
    <w:rsid w:val="00C42BB3"/>
    <w:rsid w:val="00C43151"/>
    <w:rsid w:val="00C4405C"/>
    <w:rsid w:val="00C4415E"/>
    <w:rsid w:val="00C4518F"/>
    <w:rsid w:val="00C45EF7"/>
    <w:rsid w:val="00C466C3"/>
    <w:rsid w:val="00C46C50"/>
    <w:rsid w:val="00C47429"/>
    <w:rsid w:val="00C47BE1"/>
    <w:rsid w:val="00C47C04"/>
    <w:rsid w:val="00C50DF2"/>
    <w:rsid w:val="00C51571"/>
    <w:rsid w:val="00C5234E"/>
    <w:rsid w:val="00C52443"/>
    <w:rsid w:val="00C52B84"/>
    <w:rsid w:val="00C52EBF"/>
    <w:rsid w:val="00C530F5"/>
    <w:rsid w:val="00C534FE"/>
    <w:rsid w:val="00C53800"/>
    <w:rsid w:val="00C540FF"/>
    <w:rsid w:val="00C5460C"/>
    <w:rsid w:val="00C548A7"/>
    <w:rsid w:val="00C54CFB"/>
    <w:rsid w:val="00C54F54"/>
    <w:rsid w:val="00C55062"/>
    <w:rsid w:val="00C55367"/>
    <w:rsid w:val="00C55BB8"/>
    <w:rsid w:val="00C55BC1"/>
    <w:rsid w:val="00C55E0D"/>
    <w:rsid w:val="00C56BA7"/>
    <w:rsid w:val="00C56DC0"/>
    <w:rsid w:val="00C57149"/>
    <w:rsid w:val="00C57369"/>
    <w:rsid w:val="00C577AF"/>
    <w:rsid w:val="00C6014C"/>
    <w:rsid w:val="00C60493"/>
    <w:rsid w:val="00C60909"/>
    <w:rsid w:val="00C60A29"/>
    <w:rsid w:val="00C61568"/>
    <w:rsid w:val="00C61ED1"/>
    <w:rsid w:val="00C625D7"/>
    <w:rsid w:val="00C6262D"/>
    <w:rsid w:val="00C6279E"/>
    <w:rsid w:val="00C635D8"/>
    <w:rsid w:val="00C636C4"/>
    <w:rsid w:val="00C6380F"/>
    <w:rsid w:val="00C63D45"/>
    <w:rsid w:val="00C64255"/>
    <w:rsid w:val="00C64C04"/>
    <w:rsid w:val="00C654E4"/>
    <w:rsid w:val="00C65682"/>
    <w:rsid w:val="00C65BAB"/>
    <w:rsid w:val="00C66787"/>
    <w:rsid w:val="00C673E8"/>
    <w:rsid w:val="00C67F67"/>
    <w:rsid w:val="00C709C3"/>
    <w:rsid w:val="00C70B85"/>
    <w:rsid w:val="00C70D90"/>
    <w:rsid w:val="00C70E61"/>
    <w:rsid w:val="00C710F7"/>
    <w:rsid w:val="00C712C0"/>
    <w:rsid w:val="00C7177C"/>
    <w:rsid w:val="00C717D2"/>
    <w:rsid w:val="00C717F3"/>
    <w:rsid w:val="00C71D98"/>
    <w:rsid w:val="00C7264A"/>
    <w:rsid w:val="00C733D3"/>
    <w:rsid w:val="00C73F24"/>
    <w:rsid w:val="00C73FFE"/>
    <w:rsid w:val="00C74D05"/>
    <w:rsid w:val="00C752B7"/>
    <w:rsid w:val="00C75821"/>
    <w:rsid w:val="00C759DC"/>
    <w:rsid w:val="00C75C2B"/>
    <w:rsid w:val="00C774DD"/>
    <w:rsid w:val="00C77954"/>
    <w:rsid w:val="00C77CDF"/>
    <w:rsid w:val="00C77D05"/>
    <w:rsid w:val="00C8037A"/>
    <w:rsid w:val="00C816A3"/>
    <w:rsid w:val="00C81C79"/>
    <w:rsid w:val="00C81EB8"/>
    <w:rsid w:val="00C81F30"/>
    <w:rsid w:val="00C8216A"/>
    <w:rsid w:val="00C8267F"/>
    <w:rsid w:val="00C8281A"/>
    <w:rsid w:val="00C83545"/>
    <w:rsid w:val="00C837F2"/>
    <w:rsid w:val="00C83B9F"/>
    <w:rsid w:val="00C840B0"/>
    <w:rsid w:val="00C843B5"/>
    <w:rsid w:val="00C84A58"/>
    <w:rsid w:val="00C84C99"/>
    <w:rsid w:val="00C84F8B"/>
    <w:rsid w:val="00C868C6"/>
    <w:rsid w:val="00C871D7"/>
    <w:rsid w:val="00C90985"/>
    <w:rsid w:val="00C90B51"/>
    <w:rsid w:val="00C90DFF"/>
    <w:rsid w:val="00C91148"/>
    <w:rsid w:val="00C91F0C"/>
    <w:rsid w:val="00C91F84"/>
    <w:rsid w:val="00C92B51"/>
    <w:rsid w:val="00C92BB1"/>
    <w:rsid w:val="00C92F9A"/>
    <w:rsid w:val="00C931A3"/>
    <w:rsid w:val="00C954AD"/>
    <w:rsid w:val="00C95DDB"/>
    <w:rsid w:val="00C9629D"/>
    <w:rsid w:val="00C96415"/>
    <w:rsid w:val="00C96930"/>
    <w:rsid w:val="00C9695D"/>
    <w:rsid w:val="00C96AC1"/>
    <w:rsid w:val="00C96CCC"/>
    <w:rsid w:val="00C96CD2"/>
    <w:rsid w:val="00C978E4"/>
    <w:rsid w:val="00CA01B9"/>
    <w:rsid w:val="00CA027C"/>
    <w:rsid w:val="00CA04CF"/>
    <w:rsid w:val="00CA067C"/>
    <w:rsid w:val="00CA10E9"/>
    <w:rsid w:val="00CA19B4"/>
    <w:rsid w:val="00CA2147"/>
    <w:rsid w:val="00CA297B"/>
    <w:rsid w:val="00CA29A6"/>
    <w:rsid w:val="00CA32D4"/>
    <w:rsid w:val="00CA33C8"/>
    <w:rsid w:val="00CA38D6"/>
    <w:rsid w:val="00CA3916"/>
    <w:rsid w:val="00CA455F"/>
    <w:rsid w:val="00CA45C2"/>
    <w:rsid w:val="00CA4770"/>
    <w:rsid w:val="00CA4A3D"/>
    <w:rsid w:val="00CA5B5C"/>
    <w:rsid w:val="00CA61AE"/>
    <w:rsid w:val="00CA6831"/>
    <w:rsid w:val="00CA6ADC"/>
    <w:rsid w:val="00CA7534"/>
    <w:rsid w:val="00CA756C"/>
    <w:rsid w:val="00CA79CD"/>
    <w:rsid w:val="00CB0648"/>
    <w:rsid w:val="00CB0C28"/>
    <w:rsid w:val="00CB11F3"/>
    <w:rsid w:val="00CB1213"/>
    <w:rsid w:val="00CB134E"/>
    <w:rsid w:val="00CB2A3A"/>
    <w:rsid w:val="00CB2CD8"/>
    <w:rsid w:val="00CB3482"/>
    <w:rsid w:val="00CB3540"/>
    <w:rsid w:val="00CB4423"/>
    <w:rsid w:val="00CB4444"/>
    <w:rsid w:val="00CB49B3"/>
    <w:rsid w:val="00CB509A"/>
    <w:rsid w:val="00CB5B7E"/>
    <w:rsid w:val="00CB5C3E"/>
    <w:rsid w:val="00CB5D1F"/>
    <w:rsid w:val="00CB6109"/>
    <w:rsid w:val="00CB6806"/>
    <w:rsid w:val="00CB78E3"/>
    <w:rsid w:val="00CC009A"/>
    <w:rsid w:val="00CC0A39"/>
    <w:rsid w:val="00CC1B19"/>
    <w:rsid w:val="00CC1BAA"/>
    <w:rsid w:val="00CC1DBD"/>
    <w:rsid w:val="00CC1DDF"/>
    <w:rsid w:val="00CC2E8E"/>
    <w:rsid w:val="00CC3025"/>
    <w:rsid w:val="00CC4057"/>
    <w:rsid w:val="00CC46DA"/>
    <w:rsid w:val="00CC66CE"/>
    <w:rsid w:val="00CC6BA4"/>
    <w:rsid w:val="00CC79AC"/>
    <w:rsid w:val="00CC7AC0"/>
    <w:rsid w:val="00CD059B"/>
    <w:rsid w:val="00CD08A1"/>
    <w:rsid w:val="00CD096A"/>
    <w:rsid w:val="00CD1748"/>
    <w:rsid w:val="00CD1827"/>
    <w:rsid w:val="00CD2B9C"/>
    <w:rsid w:val="00CD30AD"/>
    <w:rsid w:val="00CD3DA6"/>
    <w:rsid w:val="00CD3F76"/>
    <w:rsid w:val="00CD4056"/>
    <w:rsid w:val="00CD4116"/>
    <w:rsid w:val="00CD4E11"/>
    <w:rsid w:val="00CD56D3"/>
    <w:rsid w:val="00CD6210"/>
    <w:rsid w:val="00CD755B"/>
    <w:rsid w:val="00CD77D5"/>
    <w:rsid w:val="00CE0C1C"/>
    <w:rsid w:val="00CE1D3A"/>
    <w:rsid w:val="00CE249B"/>
    <w:rsid w:val="00CE3223"/>
    <w:rsid w:val="00CE38BD"/>
    <w:rsid w:val="00CE3918"/>
    <w:rsid w:val="00CE3B80"/>
    <w:rsid w:val="00CE4127"/>
    <w:rsid w:val="00CE44DB"/>
    <w:rsid w:val="00CE44F7"/>
    <w:rsid w:val="00CE4901"/>
    <w:rsid w:val="00CE4ADF"/>
    <w:rsid w:val="00CE4DAA"/>
    <w:rsid w:val="00CE5AF4"/>
    <w:rsid w:val="00CE6289"/>
    <w:rsid w:val="00CE661A"/>
    <w:rsid w:val="00CE7ADF"/>
    <w:rsid w:val="00CE7CA9"/>
    <w:rsid w:val="00CE7D5F"/>
    <w:rsid w:val="00CE7DC8"/>
    <w:rsid w:val="00CF0010"/>
    <w:rsid w:val="00CF098A"/>
    <w:rsid w:val="00CF20DD"/>
    <w:rsid w:val="00CF24BE"/>
    <w:rsid w:val="00CF2EAF"/>
    <w:rsid w:val="00CF3390"/>
    <w:rsid w:val="00CF4433"/>
    <w:rsid w:val="00CF46ED"/>
    <w:rsid w:val="00CF49A3"/>
    <w:rsid w:val="00CF49F5"/>
    <w:rsid w:val="00CF5753"/>
    <w:rsid w:val="00CF59C7"/>
    <w:rsid w:val="00CF5F65"/>
    <w:rsid w:val="00CF70EE"/>
    <w:rsid w:val="00D0052D"/>
    <w:rsid w:val="00D00D73"/>
    <w:rsid w:val="00D01929"/>
    <w:rsid w:val="00D01B38"/>
    <w:rsid w:val="00D01C3D"/>
    <w:rsid w:val="00D01DA8"/>
    <w:rsid w:val="00D03079"/>
    <w:rsid w:val="00D0336D"/>
    <w:rsid w:val="00D033C9"/>
    <w:rsid w:val="00D0378F"/>
    <w:rsid w:val="00D04208"/>
    <w:rsid w:val="00D04BDA"/>
    <w:rsid w:val="00D04F00"/>
    <w:rsid w:val="00D05380"/>
    <w:rsid w:val="00D0566B"/>
    <w:rsid w:val="00D07C3B"/>
    <w:rsid w:val="00D10B3A"/>
    <w:rsid w:val="00D10D26"/>
    <w:rsid w:val="00D11553"/>
    <w:rsid w:val="00D1254F"/>
    <w:rsid w:val="00D127C3"/>
    <w:rsid w:val="00D12F9A"/>
    <w:rsid w:val="00D1313F"/>
    <w:rsid w:val="00D135E4"/>
    <w:rsid w:val="00D143F6"/>
    <w:rsid w:val="00D15CB0"/>
    <w:rsid w:val="00D1632E"/>
    <w:rsid w:val="00D164D4"/>
    <w:rsid w:val="00D164DC"/>
    <w:rsid w:val="00D16775"/>
    <w:rsid w:val="00D16B3D"/>
    <w:rsid w:val="00D16C0B"/>
    <w:rsid w:val="00D1719A"/>
    <w:rsid w:val="00D176C0"/>
    <w:rsid w:val="00D17C82"/>
    <w:rsid w:val="00D17F97"/>
    <w:rsid w:val="00D20B88"/>
    <w:rsid w:val="00D20E17"/>
    <w:rsid w:val="00D20F1B"/>
    <w:rsid w:val="00D217E8"/>
    <w:rsid w:val="00D21B73"/>
    <w:rsid w:val="00D2205D"/>
    <w:rsid w:val="00D2216A"/>
    <w:rsid w:val="00D22A38"/>
    <w:rsid w:val="00D22D09"/>
    <w:rsid w:val="00D23737"/>
    <w:rsid w:val="00D245E7"/>
    <w:rsid w:val="00D24B7C"/>
    <w:rsid w:val="00D25A40"/>
    <w:rsid w:val="00D25C2F"/>
    <w:rsid w:val="00D265DE"/>
    <w:rsid w:val="00D2680A"/>
    <w:rsid w:val="00D26C13"/>
    <w:rsid w:val="00D27BD0"/>
    <w:rsid w:val="00D27BF3"/>
    <w:rsid w:val="00D30E85"/>
    <w:rsid w:val="00D31168"/>
    <w:rsid w:val="00D31201"/>
    <w:rsid w:val="00D31AAF"/>
    <w:rsid w:val="00D31AB7"/>
    <w:rsid w:val="00D335C7"/>
    <w:rsid w:val="00D33B94"/>
    <w:rsid w:val="00D34088"/>
    <w:rsid w:val="00D341D8"/>
    <w:rsid w:val="00D3583F"/>
    <w:rsid w:val="00D35883"/>
    <w:rsid w:val="00D360D7"/>
    <w:rsid w:val="00D3614C"/>
    <w:rsid w:val="00D36BE4"/>
    <w:rsid w:val="00D36F59"/>
    <w:rsid w:val="00D378B1"/>
    <w:rsid w:val="00D37945"/>
    <w:rsid w:val="00D4059D"/>
    <w:rsid w:val="00D4081C"/>
    <w:rsid w:val="00D40CA2"/>
    <w:rsid w:val="00D425C5"/>
    <w:rsid w:val="00D426AF"/>
    <w:rsid w:val="00D42AA7"/>
    <w:rsid w:val="00D42D7A"/>
    <w:rsid w:val="00D42F2D"/>
    <w:rsid w:val="00D4303C"/>
    <w:rsid w:val="00D434D0"/>
    <w:rsid w:val="00D44C2A"/>
    <w:rsid w:val="00D4543E"/>
    <w:rsid w:val="00D456EE"/>
    <w:rsid w:val="00D45EEE"/>
    <w:rsid w:val="00D46631"/>
    <w:rsid w:val="00D46A5D"/>
    <w:rsid w:val="00D46BE7"/>
    <w:rsid w:val="00D47059"/>
    <w:rsid w:val="00D47555"/>
    <w:rsid w:val="00D477B1"/>
    <w:rsid w:val="00D477B3"/>
    <w:rsid w:val="00D47F6C"/>
    <w:rsid w:val="00D50229"/>
    <w:rsid w:val="00D50A8A"/>
    <w:rsid w:val="00D5105D"/>
    <w:rsid w:val="00D510C9"/>
    <w:rsid w:val="00D5281E"/>
    <w:rsid w:val="00D52997"/>
    <w:rsid w:val="00D52B3D"/>
    <w:rsid w:val="00D52C50"/>
    <w:rsid w:val="00D52CBC"/>
    <w:rsid w:val="00D538CD"/>
    <w:rsid w:val="00D543E4"/>
    <w:rsid w:val="00D54464"/>
    <w:rsid w:val="00D548C1"/>
    <w:rsid w:val="00D54AA3"/>
    <w:rsid w:val="00D550EC"/>
    <w:rsid w:val="00D55681"/>
    <w:rsid w:val="00D55E3B"/>
    <w:rsid w:val="00D56010"/>
    <w:rsid w:val="00D560AA"/>
    <w:rsid w:val="00D5632B"/>
    <w:rsid w:val="00D56596"/>
    <w:rsid w:val="00D56B96"/>
    <w:rsid w:val="00D57330"/>
    <w:rsid w:val="00D60B25"/>
    <w:rsid w:val="00D60D2C"/>
    <w:rsid w:val="00D61119"/>
    <w:rsid w:val="00D61368"/>
    <w:rsid w:val="00D619DD"/>
    <w:rsid w:val="00D61ADE"/>
    <w:rsid w:val="00D61B9E"/>
    <w:rsid w:val="00D61C43"/>
    <w:rsid w:val="00D61EF4"/>
    <w:rsid w:val="00D627C0"/>
    <w:rsid w:val="00D632AF"/>
    <w:rsid w:val="00D63957"/>
    <w:rsid w:val="00D63E87"/>
    <w:rsid w:val="00D64F07"/>
    <w:rsid w:val="00D651C5"/>
    <w:rsid w:val="00D6681C"/>
    <w:rsid w:val="00D66AFB"/>
    <w:rsid w:val="00D670DB"/>
    <w:rsid w:val="00D67CC7"/>
    <w:rsid w:val="00D67F97"/>
    <w:rsid w:val="00D70FCC"/>
    <w:rsid w:val="00D713EC"/>
    <w:rsid w:val="00D71B14"/>
    <w:rsid w:val="00D71F64"/>
    <w:rsid w:val="00D71FA9"/>
    <w:rsid w:val="00D720C1"/>
    <w:rsid w:val="00D7228C"/>
    <w:rsid w:val="00D73BB0"/>
    <w:rsid w:val="00D73D7A"/>
    <w:rsid w:val="00D74988"/>
    <w:rsid w:val="00D75D68"/>
    <w:rsid w:val="00D75FB0"/>
    <w:rsid w:val="00D7637C"/>
    <w:rsid w:val="00D76417"/>
    <w:rsid w:val="00D766EC"/>
    <w:rsid w:val="00D76939"/>
    <w:rsid w:val="00D76AEB"/>
    <w:rsid w:val="00D76CB1"/>
    <w:rsid w:val="00D77050"/>
    <w:rsid w:val="00D77A02"/>
    <w:rsid w:val="00D80647"/>
    <w:rsid w:val="00D809EC"/>
    <w:rsid w:val="00D80CC0"/>
    <w:rsid w:val="00D80F99"/>
    <w:rsid w:val="00D811B2"/>
    <w:rsid w:val="00D81CAB"/>
    <w:rsid w:val="00D82606"/>
    <w:rsid w:val="00D82E41"/>
    <w:rsid w:val="00D83E59"/>
    <w:rsid w:val="00D84021"/>
    <w:rsid w:val="00D8427D"/>
    <w:rsid w:val="00D843AC"/>
    <w:rsid w:val="00D84470"/>
    <w:rsid w:val="00D84AA2"/>
    <w:rsid w:val="00D8540F"/>
    <w:rsid w:val="00D85463"/>
    <w:rsid w:val="00D870CA"/>
    <w:rsid w:val="00D871B3"/>
    <w:rsid w:val="00D872D6"/>
    <w:rsid w:val="00D87C43"/>
    <w:rsid w:val="00D90591"/>
    <w:rsid w:val="00D9065F"/>
    <w:rsid w:val="00D91094"/>
    <w:rsid w:val="00D91811"/>
    <w:rsid w:val="00D91AFB"/>
    <w:rsid w:val="00D91EDB"/>
    <w:rsid w:val="00D92089"/>
    <w:rsid w:val="00D92248"/>
    <w:rsid w:val="00D92705"/>
    <w:rsid w:val="00D929ED"/>
    <w:rsid w:val="00D92ADA"/>
    <w:rsid w:val="00D94DBB"/>
    <w:rsid w:val="00D95FD5"/>
    <w:rsid w:val="00D96154"/>
    <w:rsid w:val="00D96600"/>
    <w:rsid w:val="00D96712"/>
    <w:rsid w:val="00D96929"/>
    <w:rsid w:val="00D96C6F"/>
    <w:rsid w:val="00D971DB"/>
    <w:rsid w:val="00D974C3"/>
    <w:rsid w:val="00D97572"/>
    <w:rsid w:val="00DA0CA1"/>
    <w:rsid w:val="00DA0DD2"/>
    <w:rsid w:val="00DA1709"/>
    <w:rsid w:val="00DA1F8B"/>
    <w:rsid w:val="00DA26A2"/>
    <w:rsid w:val="00DA2FF7"/>
    <w:rsid w:val="00DA33F3"/>
    <w:rsid w:val="00DA3AC4"/>
    <w:rsid w:val="00DA3CDF"/>
    <w:rsid w:val="00DA45E3"/>
    <w:rsid w:val="00DA48D6"/>
    <w:rsid w:val="00DA53F9"/>
    <w:rsid w:val="00DA54D6"/>
    <w:rsid w:val="00DA5D51"/>
    <w:rsid w:val="00DA698B"/>
    <w:rsid w:val="00DA6FEC"/>
    <w:rsid w:val="00DA739A"/>
    <w:rsid w:val="00DB0D97"/>
    <w:rsid w:val="00DB1810"/>
    <w:rsid w:val="00DB218E"/>
    <w:rsid w:val="00DB2A51"/>
    <w:rsid w:val="00DB3293"/>
    <w:rsid w:val="00DB3EF7"/>
    <w:rsid w:val="00DB3F6E"/>
    <w:rsid w:val="00DB4409"/>
    <w:rsid w:val="00DB448B"/>
    <w:rsid w:val="00DB5258"/>
    <w:rsid w:val="00DB602E"/>
    <w:rsid w:val="00DB6C13"/>
    <w:rsid w:val="00DB7F53"/>
    <w:rsid w:val="00DC0065"/>
    <w:rsid w:val="00DC04A1"/>
    <w:rsid w:val="00DC210D"/>
    <w:rsid w:val="00DC218F"/>
    <w:rsid w:val="00DC242F"/>
    <w:rsid w:val="00DC24DF"/>
    <w:rsid w:val="00DC2859"/>
    <w:rsid w:val="00DC2B0A"/>
    <w:rsid w:val="00DC3116"/>
    <w:rsid w:val="00DC328E"/>
    <w:rsid w:val="00DC35AA"/>
    <w:rsid w:val="00DC3803"/>
    <w:rsid w:val="00DC4004"/>
    <w:rsid w:val="00DC437B"/>
    <w:rsid w:val="00DC5680"/>
    <w:rsid w:val="00DC5CF5"/>
    <w:rsid w:val="00DC5FBB"/>
    <w:rsid w:val="00DC7010"/>
    <w:rsid w:val="00DC79F7"/>
    <w:rsid w:val="00DC7F4A"/>
    <w:rsid w:val="00DD0063"/>
    <w:rsid w:val="00DD0779"/>
    <w:rsid w:val="00DD1ABA"/>
    <w:rsid w:val="00DD29EA"/>
    <w:rsid w:val="00DD433A"/>
    <w:rsid w:val="00DD53A3"/>
    <w:rsid w:val="00DD55BC"/>
    <w:rsid w:val="00DD5A5D"/>
    <w:rsid w:val="00DD661D"/>
    <w:rsid w:val="00DD67EA"/>
    <w:rsid w:val="00DD7C05"/>
    <w:rsid w:val="00DD7E57"/>
    <w:rsid w:val="00DE1B1E"/>
    <w:rsid w:val="00DE231A"/>
    <w:rsid w:val="00DE2711"/>
    <w:rsid w:val="00DE2BB3"/>
    <w:rsid w:val="00DE47B7"/>
    <w:rsid w:val="00DE4E8C"/>
    <w:rsid w:val="00DE4F23"/>
    <w:rsid w:val="00DE5A79"/>
    <w:rsid w:val="00DE64A1"/>
    <w:rsid w:val="00DE65E9"/>
    <w:rsid w:val="00DE6E51"/>
    <w:rsid w:val="00DE762A"/>
    <w:rsid w:val="00DE7991"/>
    <w:rsid w:val="00DF0A83"/>
    <w:rsid w:val="00DF1685"/>
    <w:rsid w:val="00DF16D8"/>
    <w:rsid w:val="00DF179A"/>
    <w:rsid w:val="00DF2081"/>
    <w:rsid w:val="00DF2258"/>
    <w:rsid w:val="00DF2C61"/>
    <w:rsid w:val="00DF2D70"/>
    <w:rsid w:val="00DF3330"/>
    <w:rsid w:val="00DF35FC"/>
    <w:rsid w:val="00DF4879"/>
    <w:rsid w:val="00DF48DF"/>
    <w:rsid w:val="00DF4E6E"/>
    <w:rsid w:val="00DF5379"/>
    <w:rsid w:val="00DF556F"/>
    <w:rsid w:val="00DF5753"/>
    <w:rsid w:val="00DF5B02"/>
    <w:rsid w:val="00DF5B8A"/>
    <w:rsid w:val="00DF6646"/>
    <w:rsid w:val="00DF6A88"/>
    <w:rsid w:val="00DF7015"/>
    <w:rsid w:val="00DF7055"/>
    <w:rsid w:val="00DF71BA"/>
    <w:rsid w:val="00DF7875"/>
    <w:rsid w:val="00E00FE9"/>
    <w:rsid w:val="00E0100F"/>
    <w:rsid w:val="00E019CE"/>
    <w:rsid w:val="00E01A15"/>
    <w:rsid w:val="00E01C66"/>
    <w:rsid w:val="00E0262A"/>
    <w:rsid w:val="00E0340E"/>
    <w:rsid w:val="00E034BE"/>
    <w:rsid w:val="00E03ABE"/>
    <w:rsid w:val="00E0401E"/>
    <w:rsid w:val="00E04123"/>
    <w:rsid w:val="00E04282"/>
    <w:rsid w:val="00E04681"/>
    <w:rsid w:val="00E051B3"/>
    <w:rsid w:val="00E0543D"/>
    <w:rsid w:val="00E05730"/>
    <w:rsid w:val="00E062E3"/>
    <w:rsid w:val="00E063F2"/>
    <w:rsid w:val="00E067C2"/>
    <w:rsid w:val="00E06818"/>
    <w:rsid w:val="00E06AD2"/>
    <w:rsid w:val="00E074AA"/>
    <w:rsid w:val="00E1005D"/>
    <w:rsid w:val="00E105EE"/>
    <w:rsid w:val="00E107C8"/>
    <w:rsid w:val="00E10A59"/>
    <w:rsid w:val="00E10BE8"/>
    <w:rsid w:val="00E11650"/>
    <w:rsid w:val="00E11A57"/>
    <w:rsid w:val="00E11BAC"/>
    <w:rsid w:val="00E11FC5"/>
    <w:rsid w:val="00E137B4"/>
    <w:rsid w:val="00E14B2E"/>
    <w:rsid w:val="00E15011"/>
    <w:rsid w:val="00E161C4"/>
    <w:rsid w:val="00E17DC5"/>
    <w:rsid w:val="00E20CF7"/>
    <w:rsid w:val="00E20F39"/>
    <w:rsid w:val="00E2133F"/>
    <w:rsid w:val="00E21696"/>
    <w:rsid w:val="00E21B28"/>
    <w:rsid w:val="00E21CFE"/>
    <w:rsid w:val="00E22BD7"/>
    <w:rsid w:val="00E22ED3"/>
    <w:rsid w:val="00E23180"/>
    <w:rsid w:val="00E23363"/>
    <w:rsid w:val="00E23A9B"/>
    <w:rsid w:val="00E23DAC"/>
    <w:rsid w:val="00E252AB"/>
    <w:rsid w:val="00E2533A"/>
    <w:rsid w:val="00E25D61"/>
    <w:rsid w:val="00E26D12"/>
    <w:rsid w:val="00E274A0"/>
    <w:rsid w:val="00E274D1"/>
    <w:rsid w:val="00E2752D"/>
    <w:rsid w:val="00E27650"/>
    <w:rsid w:val="00E27903"/>
    <w:rsid w:val="00E27C8A"/>
    <w:rsid w:val="00E301B2"/>
    <w:rsid w:val="00E30A3A"/>
    <w:rsid w:val="00E311EA"/>
    <w:rsid w:val="00E32A2D"/>
    <w:rsid w:val="00E32D2C"/>
    <w:rsid w:val="00E32F26"/>
    <w:rsid w:val="00E330B6"/>
    <w:rsid w:val="00E33E06"/>
    <w:rsid w:val="00E33F0F"/>
    <w:rsid w:val="00E3427B"/>
    <w:rsid w:val="00E34701"/>
    <w:rsid w:val="00E354F6"/>
    <w:rsid w:val="00E36D5A"/>
    <w:rsid w:val="00E36FB9"/>
    <w:rsid w:val="00E3794B"/>
    <w:rsid w:val="00E37B4B"/>
    <w:rsid w:val="00E37DB3"/>
    <w:rsid w:val="00E40053"/>
    <w:rsid w:val="00E401D0"/>
    <w:rsid w:val="00E40312"/>
    <w:rsid w:val="00E40369"/>
    <w:rsid w:val="00E40821"/>
    <w:rsid w:val="00E40A86"/>
    <w:rsid w:val="00E41D8D"/>
    <w:rsid w:val="00E422EB"/>
    <w:rsid w:val="00E4253C"/>
    <w:rsid w:val="00E434EE"/>
    <w:rsid w:val="00E4385F"/>
    <w:rsid w:val="00E43C04"/>
    <w:rsid w:val="00E44C44"/>
    <w:rsid w:val="00E457C0"/>
    <w:rsid w:val="00E45A59"/>
    <w:rsid w:val="00E46249"/>
    <w:rsid w:val="00E47001"/>
    <w:rsid w:val="00E47F56"/>
    <w:rsid w:val="00E50435"/>
    <w:rsid w:val="00E50AC1"/>
    <w:rsid w:val="00E5261B"/>
    <w:rsid w:val="00E52A5D"/>
    <w:rsid w:val="00E52E7C"/>
    <w:rsid w:val="00E539B4"/>
    <w:rsid w:val="00E542B8"/>
    <w:rsid w:val="00E54534"/>
    <w:rsid w:val="00E55DEB"/>
    <w:rsid w:val="00E55E57"/>
    <w:rsid w:val="00E5621C"/>
    <w:rsid w:val="00E600EC"/>
    <w:rsid w:val="00E60D1D"/>
    <w:rsid w:val="00E60EB2"/>
    <w:rsid w:val="00E629A6"/>
    <w:rsid w:val="00E62A1F"/>
    <w:rsid w:val="00E62B94"/>
    <w:rsid w:val="00E6505C"/>
    <w:rsid w:val="00E6522A"/>
    <w:rsid w:val="00E655BC"/>
    <w:rsid w:val="00E65726"/>
    <w:rsid w:val="00E6589F"/>
    <w:rsid w:val="00E65D7D"/>
    <w:rsid w:val="00E6628B"/>
    <w:rsid w:val="00E66C6E"/>
    <w:rsid w:val="00E66EBE"/>
    <w:rsid w:val="00E66FD0"/>
    <w:rsid w:val="00E6762E"/>
    <w:rsid w:val="00E67E22"/>
    <w:rsid w:val="00E70D8C"/>
    <w:rsid w:val="00E70E51"/>
    <w:rsid w:val="00E711D0"/>
    <w:rsid w:val="00E71394"/>
    <w:rsid w:val="00E71E2D"/>
    <w:rsid w:val="00E71F83"/>
    <w:rsid w:val="00E71FED"/>
    <w:rsid w:val="00E724EC"/>
    <w:rsid w:val="00E72578"/>
    <w:rsid w:val="00E72BC0"/>
    <w:rsid w:val="00E72E66"/>
    <w:rsid w:val="00E7317E"/>
    <w:rsid w:val="00E7359A"/>
    <w:rsid w:val="00E74742"/>
    <w:rsid w:val="00E75201"/>
    <w:rsid w:val="00E75567"/>
    <w:rsid w:val="00E76A32"/>
    <w:rsid w:val="00E76B21"/>
    <w:rsid w:val="00E774C0"/>
    <w:rsid w:val="00E77788"/>
    <w:rsid w:val="00E77B31"/>
    <w:rsid w:val="00E77EA1"/>
    <w:rsid w:val="00E80063"/>
    <w:rsid w:val="00E806C3"/>
    <w:rsid w:val="00E80A8D"/>
    <w:rsid w:val="00E80E37"/>
    <w:rsid w:val="00E811A5"/>
    <w:rsid w:val="00E81C27"/>
    <w:rsid w:val="00E83946"/>
    <w:rsid w:val="00E83B62"/>
    <w:rsid w:val="00E84416"/>
    <w:rsid w:val="00E8502B"/>
    <w:rsid w:val="00E852F2"/>
    <w:rsid w:val="00E857E3"/>
    <w:rsid w:val="00E865A1"/>
    <w:rsid w:val="00E86787"/>
    <w:rsid w:val="00E86DC1"/>
    <w:rsid w:val="00E877AE"/>
    <w:rsid w:val="00E87891"/>
    <w:rsid w:val="00E9036C"/>
    <w:rsid w:val="00E905E2"/>
    <w:rsid w:val="00E9167C"/>
    <w:rsid w:val="00E93F44"/>
    <w:rsid w:val="00E942A6"/>
    <w:rsid w:val="00E946EE"/>
    <w:rsid w:val="00E94A64"/>
    <w:rsid w:val="00E94C23"/>
    <w:rsid w:val="00E94FD7"/>
    <w:rsid w:val="00E9513D"/>
    <w:rsid w:val="00E95717"/>
    <w:rsid w:val="00E95AAB"/>
    <w:rsid w:val="00E9646A"/>
    <w:rsid w:val="00E969E3"/>
    <w:rsid w:val="00E96A75"/>
    <w:rsid w:val="00E96C50"/>
    <w:rsid w:val="00E9719F"/>
    <w:rsid w:val="00E97510"/>
    <w:rsid w:val="00E9761D"/>
    <w:rsid w:val="00EA074C"/>
    <w:rsid w:val="00EA0841"/>
    <w:rsid w:val="00EA12F3"/>
    <w:rsid w:val="00EA1A9E"/>
    <w:rsid w:val="00EA1FCF"/>
    <w:rsid w:val="00EA34C2"/>
    <w:rsid w:val="00EA3BCF"/>
    <w:rsid w:val="00EA3C02"/>
    <w:rsid w:val="00EA3C10"/>
    <w:rsid w:val="00EA4EC5"/>
    <w:rsid w:val="00EA56EC"/>
    <w:rsid w:val="00EA572D"/>
    <w:rsid w:val="00EA5D3C"/>
    <w:rsid w:val="00EA6068"/>
    <w:rsid w:val="00EA75DB"/>
    <w:rsid w:val="00EA77B8"/>
    <w:rsid w:val="00EB025B"/>
    <w:rsid w:val="00EB02ED"/>
    <w:rsid w:val="00EB0518"/>
    <w:rsid w:val="00EB1C7B"/>
    <w:rsid w:val="00EB21D6"/>
    <w:rsid w:val="00EB3C90"/>
    <w:rsid w:val="00EB3E7B"/>
    <w:rsid w:val="00EB473D"/>
    <w:rsid w:val="00EB4E68"/>
    <w:rsid w:val="00EB5641"/>
    <w:rsid w:val="00EB6455"/>
    <w:rsid w:val="00EB648C"/>
    <w:rsid w:val="00EB67A5"/>
    <w:rsid w:val="00EB6BDE"/>
    <w:rsid w:val="00EB7274"/>
    <w:rsid w:val="00EB7CE7"/>
    <w:rsid w:val="00EC0089"/>
    <w:rsid w:val="00EC01BB"/>
    <w:rsid w:val="00EC084D"/>
    <w:rsid w:val="00EC0CD0"/>
    <w:rsid w:val="00EC0D14"/>
    <w:rsid w:val="00EC13F0"/>
    <w:rsid w:val="00EC1409"/>
    <w:rsid w:val="00EC1BCA"/>
    <w:rsid w:val="00EC1DF3"/>
    <w:rsid w:val="00EC1FDA"/>
    <w:rsid w:val="00EC25B9"/>
    <w:rsid w:val="00EC2683"/>
    <w:rsid w:val="00EC2E73"/>
    <w:rsid w:val="00EC3157"/>
    <w:rsid w:val="00EC3898"/>
    <w:rsid w:val="00EC46B5"/>
    <w:rsid w:val="00EC4889"/>
    <w:rsid w:val="00EC50F0"/>
    <w:rsid w:val="00EC50FB"/>
    <w:rsid w:val="00EC531A"/>
    <w:rsid w:val="00EC567A"/>
    <w:rsid w:val="00EC570C"/>
    <w:rsid w:val="00EC572A"/>
    <w:rsid w:val="00EC5BEE"/>
    <w:rsid w:val="00EC605F"/>
    <w:rsid w:val="00EC6279"/>
    <w:rsid w:val="00EC63A4"/>
    <w:rsid w:val="00EC648D"/>
    <w:rsid w:val="00EC692C"/>
    <w:rsid w:val="00EC73CD"/>
    <w:rsid w:val="00EC73F7"/>
    <w:rsid w:val="00EC770B"/>
    <w:rsid w:val="00ED0165"/>
    <w:rsid w:val="00ED1038"/>
    <w:rsid w:val="00ED1507"/>
    <w:rsid w:val="00ED1FF1"/>
    <w:rsid w:val="00ED26F1"/>
    <w:rsid w:val="00ED281E"/>
    <w:rsid w:val="00ED2B62"/>
    <w:rsid w:val="00ED2E4B"/>
    <w:rsid w:val="00ED3017"/>
    <w:rsid w:val="00ED3475"/>
    <w:rsid w:val="00ED3658"/>
    <w:rsid w:val="00ED3AC0"/>
    <w:rsid w:val="00ED3F5D"/>
    <w:rsid w:val="00ED474C"/>
    <w:rsid w:val="00ED4A5C"/>
    <w:rsid w:val="00ED4ABC"/>
    <w:rsid w:val="00ED4CC3"/>
    <w:rsid w:val="00ED527E"/>
    <w:rsid w:val="00ED5A46"/>
    <w:rsid w:val="00ED7281"/>
    <w:rsid w:val="00ED744B"/>
    <w:rsid w:val="00ED7666"/>
    <w:rsid w:val="00ED76B0"/>
    <w:rsid w:val="00ED785D"/>
    <w:rsid w:val="00EE09BC"/>
    <w:rsid w:val="00EE0BE9"/>
    <w:rsid w:val="00EE10A5"/>
    <w:rsid w:val="00EE168A"/>
    <w:rsid w:val="00EE1BF3"/>
    <w:rsid w:val="00EE1D70"/>
    <w:rsid w:val="00EE1F08"/>
    <w:rsid w:val="00EE2519"/>
    <w:rsid w:val="00EE2A5B"/>
    <w:rsid w:val="00EE2E73"/>
    <w:rsid w:val="00EE2EBF"/>
    <w:rsid w:val="00EE3088"/>
    <w:rsid w:val="00EE3300"/>
    <w:rsid w:val="00EE363A"/>
    <w:rsid w:val="00EE384C"/>
    <w:rsid w:val="00EE3E53"/>
    <w:rsid w:val="00EE4C4D"/>
    <w:rsid w:val="00EE4C9B"/>
    <w:rsid w:val="00EE4F96"/>
    <w:rsid w:val="00EE57B4"/>
    <w:rsid w:val="00EE63B1"/>
    <w:rsid w:val="00EE67B7"/>
    <w:rsid w:val="00EF0104"/>
    <w:rsid w:val="00EF083F"/>
    <w:rsid w:val="00EF0F4A"/>
    <w:rsid w:val="00EF1DC6"/>
    <w:rsid w:val="00EF2594"/>
    <w:rsid w:val="00EF40B0"/>
    <w:rsid w:val="00EF4264"/>
    <w:rsid w:val="00EF43E1"/>
    <w:rsid w:val="00EF51EB"/>
    <w:rsid w:val="00EF52DE"/>
    <w:rsid w:val="00EF545D"/>
    <w:rsid w:val="00EF6286"/>
    <w:rsid w:val="00EF62C0"/>
    <w:rsid w:val="00EF6314"/>
    <w:rsid w:val="00EF7ED1"/>
    <w:rsid w:val="00F00585"/>
    <w:rsid w:val="00F00C49"/>
    <w:rsid w:val="00F013E2"/>
    <w:rsid w:val="00F015A2"/>
    <w:rsid w:val="00F02BE7"/>
    <w:rsid w:val="00F0393A"/>
    <w:rsid w:val="00F03A99"/>
    <w:rsid w:val="00F03B6C"/>
    <w:rsid w:val="00F03EBA"/>
    <w:rsid w:val="00F04C68"/>
    <w:rsid w:val="00F06224"/>
    <w:rsid w:val="00F067CB"/>
    <w:rsid w:val="00F06F9E"/>
    <w:rsid w:val="00F07C69"/>
    <w:rsid w:val="00F104FC"/>
    <w:rsid w:val="00F11EA7"/>
    <w:rsid w:val="00F1237A"/>
    <w:rsid w:val="00F12657"/>
    <w:rsid w:val="00F13395"/>
    <w:rsid w:val="00F13471"/>
    <w:rsid w:val="00F13988"/>
    <w:rsid w:val="00F153FC"/>
    <w:rsid w:val="00F155DA"/>
    <w:rsid w:val="00F15D31"/>
    <w:rsid w:val="00F15EC5"/>
    <w:rsid w:val="00F16036"/>
    <w:rsid w:val="00F1697C"/>
    <w:rsid w:val="00F16C9F"/>
    <w:rsid w:val="00F17066"/>
    <w:rsid w:val="00F170C4"/>
    <w:rsid w:val="00F17A6C"/>
    <w:rsid w:val="00F20575"/>
    <w:rsid w:val="00F216F2"/>
    <w:rsid w:val="00F2188F"/>
    <w:rsid w:val="00F21D0F"/>
    <w:rsid w:val="00F226A5"/>
    <w:rsid w:val="00F229CA"/>
    <w:rsid w:val="00F22B68"/>
    <w:rsid w:val="00F23BC2"/>
    <w:rsid w:val="00F23BEA"/>
    <w:rsid w:val="00F245AA"/>
    <w:rsid w:val="00F24692"/>
    <w:rsid w:val="00F24EB6"/>
    <w:rsid w:val="00F25473"/>
    <w:rsid w:val="00F2608C"/>
    <w:rsid w:val="00F266DA"/>
    <w:rsid w:val="00F26C36"/>
    <w:rsid w:val="00F26E54"/>
    <w:rsid w:val="00F27353"/>
    <w:rsid w:val="00F27530"/>
    <w:rsid w:val="00F27893"/>
    <w:rsid w:val="00F27DA0"/>
    <w:rsid w:val="00F27F44"/>
    <w:rsid w:val="00F27F99"/>
    <w:rsid w:val="00F3086B"/>
    <w:rsid w:val="00F311CC"/>
    <w:rsid w:val="00F313D4"/>
    <w:rsid w:val="00F31611"/>
    <w:rsid w:val="00F339D9"/>
    <w:rsid w:val="00F34219"/>
    <w:rsid w:val="00F34F62"/>
    <w:rsid w:val="00F35615"/>
    <w:rsid w:val="00F35683"/>
    <w:rsid w:val="00F35C06"/>
    <w:rsid w:val="00F36044"/>
    <w:rsid w:val="00F3631C"/>
    <w:rsid w:val="00F36A4B"/>
    <w:rsid w:val="00F3718B"/>
    <w:rsid w:val="00F40538"/>
    <w:rsid w:val="00F406E6"/>
    <w:rsid w:val="00F4093A"/>
    <w:rsid w:val="00F411D2"/>
    <w:rsid w:val="00F41FA5"/>
    <w:rsid w:val="00F42717"/>
    <w:rsid w:val="00F429C1"/>
    <w:rsid w:val="00F42FE0"/>
    <w:rsid w:val="00F432C3"/>
    <w:rsid w:val="00F43C26"/>
    <w:rsid w:val="00F43F5B"/>
    <w:rsid w:val="00F442F0"/>
    <w:rsid w:val="00F44D25"/>
    <w:rsid w:val="00F4564F"/>
    <w:rsid w:val="00F45985"/>
    <w:rsid w:val="00F467A2"/>
    <w:rsid w:val="00F470B8"/>
    <w:rsid w:val="00F5034C"/>
    <w:rsid w:val="00F50991"/>
    <w:rsid w:val="00F510E7"/>
    <w:rsid w:val="00F51F3C"/>
    <w:rsid w:val="00F526FB"/>
    <w:rsid w:val="00F53111"/>
    <w:rsid w:val="00F53489"/>
    <w:rsid w:val="00F5359F"/>
    <w:rsid w:val="00F53E31"/>
    <w:rsid w:val="00F53F39"/>
    <w:rsid w:val="00F549EC"/>
    <w:rsid w:val="00F55E4C"/>
    <w:rsid w:val="00F56D20"/>
    <w:rsid w:val="00F5713F"/>
    <w:rsid w:val="00F5747B"/>
    <w:rsid w:val="00F575C9"/>
    <w:rsid w:val="00F57F60"/>
    <w:rsid w:val="00F60EC8"/>
    <w:rsid w:val="00F611C6"/>
    <w:rsid w:val="00F619A7"/>
    <w:rsid w:val="00F625B2"/>
    <w:rsid w:val="00F625E7"/>
    <w:rsid w:val="00F62FF5"/>
    <w:rsid w:val="00F6309C"/>
    <w:rsid w:val="00F6325D"/>
    <w:rsid w:val="00F63A43"/>
    <w:rsid w:val="00F63AEE"/>
    <w:rsid w:val="00F63B44"/>
    <w:rsid w:val="00F6417C"/>
    <w:rsid w:val="00F6467E"/>
    <w:rsid w:val="00F64E08"/>
    <w:rsid w:val="00F65593"/>
    <w:rsid w:val="00F66499"/>
    <w:rsid w:val="00F66A85"/>
    <w:rsid w:val="00F66D2D"/>
    <w:rsid w:val="00F66DFF"/>
    <w:rsid w:val="00F70461"/>
    <w:rsid w:val="00F70D56"/>
    <w:rsid w:val="00F71E7F"/>
    <w:rsid w:val="00F7202F"/>
    <w:rsid w:val="00F721E4"/>
    <w:rsid w:val="00F72243"/>
    <w:rsid w:val="00F72994"/>
    <w:rsid w:val="00F72DB8"/>
    <w:rsid w:val="00F72EE0"/>
    <w:rsid w:val="00F733E6"/>
    <w:rsid w:val="00F73412"/>
    <w:rsid w:val="00F73999"/>
    <w:rsid w:val="00F73C64"/>
    <w:rsid w:val="00F740A4"/>
    <w:rsid w:val="00F743B6"/>
    <w:rsid w:val="00F745F7"/>
    <w:rsid w:val="00F7611B"/>
    <w:rsid w:val="00F77579"/>
    <w:rsid w:val="00F80AAB"/>
    <w:rsid w:val="00F80C4C"/>
    <w:rsid w:val="00F80C59"/>
    <w:rsid w:val="00F80EC3"/>
    <w:rsid w:val="00F8115C"/>
    <w:rsid w:val="00F813B1"/>
    <w:rsid w:val="00F814C8"/>
    <w:rsid w:val="00F820E0"/>
    <w:rsid w:val="00F82308"/>
    <w:rsid w:val="00F82BC9"/>
    <w:rsid w:val="00F82F18"/>
    <w:rsid w:val="00F83507"/>
    <w:rsid w:val="00F83C1F"/>
    <w:rsid w:val="00F842CC"/>
    <w:rsid w:val="00F846A8"/>
    <w:rsid w:val="00F84ACC"/>
    <w:rsid w:val="00F85021"/>
    <w:rsid w:val="00F85107"/>
    <w:rsid w:val="00F851E9"/>
    <w:rsid w:val="00F867FE"/>
    <w:rsid w:val="00F86E41"/>
    <w:rsid w:val="00F86E8E"/>
    <w:rsid w:val="00F8718B"/>
    <w:rsid w:val="00F87474"/>
    <w:rsid w:val="00F875AC"/>
    <w:rsid w:val="00F87815"/>
    <w:rsid w:val="00F87F10"/>
    <w:rsid w:val="00F9069B"/>
    <w:rsid w:val="00F91B18"/>
    <w:rsid w:val="00F91F0F"/>
    <w:rsid w:val="00F92D96"/>
    <w:rsid w:val="00F92E6A"/>
    <w:rsid w:val="00F93411"/>
    <w:rsid w:val="00F938CC"/>
    <w:rsid w:val="00F93CB5"/>
    <w:rsid w:val="00F94C1B"/>
    <w:rsid w:val="00F96578"/>
    <w:rsid w:val="00F96EC0"/>
    <w:rsid w:val="00F96F43"/>
    <w:rsid w:val="00F97351"/>
    <w:rsid w:val="00F9778D"/>
    <w:rsid w:val="00F97A79"/>
    <w:rsid w:val="00FA039B"/>
    <w:rsid w:val="00FA1BBE"/>
    <w:rsid w:val="00FA26A1"/>
    <w:rsid w:val="00FA2DA8"/>
    <w:rsid w:val="00FA2F59"/>
    <w:rsid w:val="00FA37E7"/>
    <w:rsid w:val="00FA3B78"/>
    <w:rsid w:val="00FA3C26"/>
    <w:rsid w:val="00FA45FD"/>
    <w:rsid w:val="00FA4974"/>
    <w:rsid w:val="00FA4F66"/>
    <w:rsid w:val="00FA5184"/>
    <w:rsid w:val="00FA5A73"/>
    <w:rsid w:val="00FA5ACD"/>
    <w:rsid w:val="00FA5D4F"/>
    <w:rsid w:val="00FA61F0"/>
    <w:rsid w:val="00FA63A7"/>
    <w:rsid w:val="00FA66B2"/>
    <w:rsid w:val="00FA7801"/>
    <w:rsid w:val="00FB00C8"/>
    <w:rsid w:val="00FB0B4D"/>
    <w:rsid w:val="00FB1A37"/>
    <w:rsid w:val="00FB223B"/>
    <w:rsid w:val="00FB2326"/>
    <w:rsid w:val="00FB2D46"/>
    <w:rsid w:val="00FB2E7F"/>
    <w:rsid w:val="00FB3276"/>
    <w:rsid w:val="00FB3A29"/>
    <w:rsid w:val="00FB42F1"/>
    <w:rsid w:val="00FB4716"/>
    <w:rsid w:val="00FB4872"/>
    <w:rsid w:val="00FB49B1"/>
    <w:rsid w:val="00FB4D94"/>
    <w:rsid w:val="00FB5D02"/>
    <w:rsid w:val="00FB5FCD"/>
    <w:rsid w:val="00FB7278"/>
    <w:rsid w:val="00FB7306"/>
    <w:rsid w:val="00FB7C91"/>
    <w:rsid w:val="00FB7EA5"/>
    <w:rsid w:val="00FC00A8"/>
    <w:rsid w:val="00FC0D5A"/>
    <w:rsid w:val="00FC11FE"/>
    <w:rsid w:val="00FC1BC5"/>
    <w:rsid w:val="00FC2426"/>
    <w:rsid w:val="00FC26FB"/>
    <w:rsid w:val="00FC271B"/>
    <w:rsid w:val="00FC282C"/>
    <w:rsid w:val="00FC29F3"/>
    <w:rsid w:val="00FC33ED"/>
    <w:rsid w:val="00FC3BA3"/>
    <w:rsid w:val="00FC3E8E"/>
    <w:rsid w:val="00FC4346"/>
    <w:rsid w:val="00FC4E22"/>
    <w:rsid w:val="00FC5196"/>
    <w:rsid w:val="00FC5D1D"/>
    <w:rsid w:val="00FC61DF"/>
    <w:rsid w:val="00FC715E"/>
    <w:rsid w:val="00FD00F3"/>
    <w:rsid w:val="00FD01E7"/>
    <w:rsid w:val="00FD0E5F"/>
    <w:rsid w:val="00FD1A30"/>
    <w:rsid w:val="00FD1D7E"/>
    <w:rsid w:val="00FD1E16"/>
    <w:rsid w:val="00FD2051"/>
    <w:rsid w:val="00FD20E0"/>
    <w:rsid w:val="00FD2855"/>
    <w:rsid w:val="00FD2A96"/>
    <w:rsid w:val="00FD2E95"/>
    <w:rsid w:val="00FD3038"/>
    <w:rsid w:val="00FD48A4"/>
    <w:rsid w:val="00FD496F"/>
    <w:rsid w:val="00FD533C"/>
    <w:rsid w:val="00FD5526"/>
    <w:rsid w:val="00FD56FD"/>
    <w:rsid w:val="00FD6507"/>
    <w:rsid w:val="00FD693A"/>
    <w:rsid w:val="00FD723A"/>
    <w:rsid w:val="00FD739B"/>
    <w:rsid w:val="00FD78A5"/>
    <w:rsid w:val="00FD7DF8"/>
    <w:rsid w:val="00FE0421"/>
    <w:rsid w:val="00FE08B7"/>
    <w:rsid w:val="00FE122C"/>
    <w:rsid w:val="00FE1712"/>
    <w:rsid w:val="00FE182E"/>
    <w:rsid w:val="00FE1BE8"/>
    <w:rsid w:val="00FE1C79"/>
    <w:rsid w:val="00FE1EE0"/>
    <w:rsid w:val="00FE1EE3"/>
    <w:rsid w:val="00FE2424"/>
    <w:rsid w:val="00FE4020"/>
    <w:rsid w:val="00FE4C78"/>
    <w:rsid w:val="00FE68B7"/>
    <w:rsid w:val="00FE7840"/>
    <w:rsid w:val="00FE7EA6"/>
    <w:rsid w:val="00FE7F0E"/>
    <w:rsid w:val="00FF00CF"/>
    <w:rsid w:val="00FF0F5B"/>
    <w:rsid w:val="00FF0F7B"/>
    <w:rsid w:val="00FF10CA"/>
    <w:rsid w:val="00FF203B"/>
    <w:rsid w:val="00FF234B"/>
    <w:rsid w:val="00FF2D4F"/>
    <w:rsid w:val="00FF3121"/>
    <w:rsid w:val="00FF4DD4"/>
    <w:rsid w:val="00FF5A38"/>
    <w:rsid w:val="00FF5F8F"/>
    <w:rsid w:val="00FF6579"/>
    <w:rsid w:val="00FF6620"/>
    <w:rsid w:val="00FF68A9"/>
    <w:rsid w:val="00FF6CD1"/>
    <w:rsid w:val="00FF6F85"/>
    <w:rsid w:val="00FF7806"/>
    <w:rsid w:val="00FF7B3A"/>
    <w:rsid w:val="00FF7B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A4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B2A3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3762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1C214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7FDD"/>
    <w:rPr>
      <w:rFonts w:ascii="Tahoma" w:hAnsi="Tahoma" w:cs="Tahoma"/>
      <w:sz w:val="16"/>
      <w:szCs w:val="16"/>
    </w:rPr>
  </w:style>
  <w:style w:type="character" w:customStyle="1" w:styleId="a4">
    <w:name w:val="Текст выноски Знак"/>
    <w:basedOn w:val="a0"/>
    <w:link w:val="a3"/>
    <w:uiPriority w:val="99"/>
    <w:semiHidden/>
    <w:rsid w:val="00927FDD"/>
    <w:rPr>
      <w:rFonts w:ascii="Tahoma" w:hAnsi="Tahoma" w:cs="Tahoma"/>
      <w:sz w:val="16"/>
      <w:szCs w:val="16"/>
    </w:rPr>
  </w:style>
  <w:style w:type="character" w:styleId="a5">
    <w:name w:val="Hyperlink"/>
    <w:basedOn w:val="a0"/>
    <w:uiPriority w:val="99"/>
    <w:unhideWhenUsed/>
    <w:rsid w:val="00350347"/>
    <w:rPr>
      <w:color w:val="0000FF" w:themeColor="hyperlink"/>
      <w:u w:val="single"/>
    </w:rPr>
  </w:style>
  <w:style w:type="character" w:styleId="a6">
    <w:name w:val="annotation reference"/>
    <w:basedOn w:val="a0"/>
    <w:uiPriority w:val="99"/>
    <w:semiHidden/>
    <w:unhideWhenUsed/>
    <w:rsid w:val="00C6380F"/>
    <w:rPr>
      <w:sz w:val="16"/>
      <w:szCs w:val="16"/>
    </w:rPr>
  </w:style>
  <w:style w:type="paragraph" w:styleId="a7">
    <w:name w:val="annotation text"/>
    <w:basedOn w:val="a"/>
    <w:link w:val="a8"/>
    <w:uiPriority w:val="99"/>
    <w:semiHidden/>
    <w:unhideWhenUsed/>
    <w:rsid w:val="00C6380F"/>
    <w:rPr>
      <w:sz w:val="20"/>
      <w:szCs w:val="20"/>
    </w:rPr>
  </w:style>
  <w:style w:type="character" w:customStyle="1" w:styleId="a8">
    <w:name w:val="Текст примечания Знак"/>
    <w:basedOn w:val="a0"/>
    <w:link w:val="a7"/>
    <w:uiPriority w:val="99"/>
    <w:semiHidden/>
    <w:rsid w:val="00C6380F"/>
    <w:rPr>
      <w:sz w:val="20"/>
      <w:szCs w:val="20"/>
    </w:rPr>
  </w:style>
  <w:style w:type="paragraph" w:styleId="a9">
    <w:name w:val="annotation subject"/>
    <w:basedOn w:val="a7"/>
    <w:next w:val="a7"/>
    <w:link w:val="aa"/>
    <w:uiPriority w:val="99"/>
    <w:semiHidden/>
    <w:unhideWhenUsed/>
    <w:rsid w:val="00C6380F"/>
    <w:rPr>
      <w:b/>
      <w:bCs/>
    </w:rPr>
  </w:style>
  <w:style w:type="character" w:customStyle="1" w:styleId="aa">
    <w:name w:val="Тема примечания Знак"/>
    <w:basedOn w:val="a8"/>
    <w:link w:val="a9"/>
    <w:uiPriority w:val="99"/>
    <w:semiHidden/>
    <w:rsid w:val="00C6380F"/>
    <w:rPr>
      <w:b/>
      <w:bCs/>
      <w:sz w:val="20"/>
      <w:szCs w:val="20"/>
    </w:rPr>
  </w:style>
  <w:style w:type="paragraph" w:customStyle="1" w:styleId="11">
    <w:name w:val="Абзац списка1"/>
    <w:basedOn w:val="a"/>
    <w:rsid w:val="00D27BF3"/>
    <w:pPr>
      <w:suppressAutoHyphens/>
      <w:ind w:left="720"/>
      <w:contextualSpacing/>
    </w:pPr>
    <w:rPr>
      <w:kern w:val="1"/>
    </w:rPr>
  </w:style>
  <w:style w:type="table" w:styleId="ab">
    <w:name w:val="Table Grid"/>
    <w:basedOn w:val="a1"/>
    <w:uiPriority w:val="59"/>
    <w:rsid w:val="007C66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E417C"/>
    <w:pPr>
      <w:ind w:left="720"/>
      <w:contextualSpacing/>
    </w:pPr>
  </w:style>
  <w:style w:type="paragraph" w:customStyle="1" w:styleId="ConsPlusNormal">
    <w:name w:val="ConsPlusNormal"/>
    <w:link w:val="ConsPlusNormal0"/>
    <w:qFormat/>
    <w:rsid w:val="00253D49"/>
    <w:pPr>
      <w:widowControl w:val="0"/>
      <w:spacing w:after="0" w:line="240" w:lineRule="auto"/>
    </w:pPr>
    <w:rPr>
      <w:rFonts w:eastAsiaTheme="minorEastAsia" w:cs="Calibri"/>
      <w:szCs w:val="20"/>
      <w:lang w:eastAsia="ru-RU"/>
    </w:rPr>
  </w:style>
  <w:style w:type="paragraph" w:customStyle="1" w:styleId="Default">
    <w:name w:val="Default"/>
    <w:rsid w:val="00CA4A3D"/>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No Spacing"/>
    <w:uiPriority w:val="1"/>
    <w:qFormat/>
    <w:rsid w:val="0032373B"/>
    <w:pPr>
      <w:spacing w:after="0" w:line="240" w:lineRule="auto"/>
    </w:pPr>
  </w:style>
  <w:style w:type="paragraph" w:customStyle="1" w:styleId="ConsPlusTitle">
    <w:name w:val="ConsPlusTitle"/>
    <w:rsid w:val="007F4F11"/>
    <w:pPr>
      <w:widowControl w:val="0"/>
      <w:autoSpaceDE w:val="0"/>
      <w:autoSpaceDN w:val="0"/>
      <w:spacing w:after="0" w:line="240" w:lineRule="auto"/>
    </w:pPr>
    <w:rPr>
      <w:rFonts w:ascii="Calibri" w:eastAsia="Times New Roman" w:hAnsi="Calibri" w:cs="Calibri"/>
      <w:b/>
      <w:szCs w:val="20"/>
      <w:lang w:eastAsia="ru-RU"/>
    </w:rPr>
  </w:style>
  <w:style w:type="paragraph" w:styleId="ae">
    <w:name w:val="header"/>
    <w:basedOn w:val="a"/>
    <w:link w:val="af"/>
    <w:uiPriority w:val="99"/>
    <w:unhideWhenUsed/>
    <w:rsid w:val="006658BE"/>
    <w:pPr>
      <w:tabs>
        <w:tab w:val="center" w:pos="4677"/>
        <w:tab w:val="right" w:pos="9355"/>
      </w:tabs>
    </w:pPr>
  </w:style>
  <w:style w:type="character" w:customStyle="1" w:styleId="af">
    <w:name w:val="Верхний колонтитул Знак"/>
    <w:basedOn w:val="a0"/>
    <w:link w:val="ae"/>
    <w:uiPriority w:val="99"/>
    <w:rsid w:val="006658BE"/>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6658BE"/>
    <w:pPr>
      <w:tabs>
        <w:tab w:val="center" w:pos="4677"/>
        <w:tab w:val="right" w:pos="9355"/>
      </w:tabs>
    </w:pPr>
  </w:style>
  <w:style w:type="character" w:customStyle="1" w:styleId="af1">
    <w:name w:val="Нижний колонтитул Знак"/>
    <w:basedOn w:val="a0"/>
    <w:link w:val="af0"/>
    <w:uiPriority w:val="99"/>
    <w:rsid w:val="006658BE"/>
    <w:rPr>
      <w:rFonts w:ascii="Times New Roman" w:eastAsia="Times New Roman" w:hAnsi="Times New Roman" w:cs="Times New Roman"/>
      <w:sz w:val="24"/>
      <w:szCs w:val="24"/>
      <w:lang w:eastAsia="ru-RU"/>
    </w:rPr>
  </w:style>
  <w:style w:type="paragraph" w:styleId="af2">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B0541D"/>
    <w:pPr>
      <w:spacing w:before="100" w:beforeAutospacing="1" w:after="100" w:afterAutospacing="1"/>
    </w:pPr>
  </w:style>
  <w:style w:type="character" w:customStyle="1" w:styleId="20">
    <w:name w:val="Заголовок 2 Знак"/>
    <w:basedOn w:val="a0"/>
    <w:link w:val="2"/>
    <w:uiPriority w:val="9"/>
    <w:rsid w:val="0083762F"/>
    <w:rPr>
      <w:rFonts w:asciiTheme="majorHAnsi" w:eastAsiaTheme="majorEastAsia" w:hAnsiTheme="majorHAnsi" w:cstheme="majorBidi"/>
      <w:color w:val="365F91" w:themeColor="accent1" w:themeShade="BF"/>
      <w:sz w:val="26"/>
      <w:szCs w:val="26"/>
      <w:lang w:eastAsia="ru-RU"/>
    </w:rPr>
  </w:style>
  <w:style w:type="character" w:styleId="af3">
    <w:name w:val="line number"/>
    <w:basedOn w:val="a0"/>
    <w:uiPriority w:val="99"/>
    <w:semiHidden/>
    <w:unhideWhenUsed/>
    <w:rsid w:val="00FB2E7F"/>
  </w:style>
  <w:style w:type="numbering" w:customStyle="1" w:styleId="12">
    <w:name w:val="Нет списка1"/>
    <w:next w:val="a2"/>
    <w:uiPriority w:val="99"/>
    <w:semiHidden/>
    <w:unhideWhenUsed/>
    <w:rsid w:val="005C1412"/>
  </w:style>
  <w:style w:type="character" w:styleId="af4">
    <w:name w:val="FollowedHyperlink"/>
    <w:basedOn w:val="a0"/>
    <w:uiPriority w:val="99"/>
    <w:semiHidden/>
    <w:unhideWhenUsed/>
    <w:rsid w:val="005C1412"/>
    <w:rPr>
      <w:color w:val="800080"/>
      <w:u w:val="single"/>
    </w:rPr>
  </w:style>
  <w:style w:type="paragraph" w:customStyle="1" w:styleId="font5">
    <w:name w:val="font5"/>
    <w:basedOn w:val="a"/>
    <w:rsid w:val="005C1412"/>
    <w:pPr>
      <w:spacing w:before="100" w:beforeAutospacing="1" w:after="100" w:afterAutospacing="1"/>
    </w:pPr>
    <w:rPr>
      <w:b/>
      <w:bCs/>
      <w:color w:val="000000"/>
      <w:sz w:val="26"/>
      <w:szCs w:val="26"/>
    </w:rPr>
  </w:style>
  <w:style w:type="paragraph" w:customStyle="1" w:styleId="font6">
    <w:name w:val="font6"/>
    <w:basedOn w:val="a"/>
    <w:rsid w:val="005C1412"/>
    <w:pPr>
      <w:spacing w:before="100" w:beforeAutospacing="1" w:after="100" w:afterAutospacing="1"/>
    </w:pPr>
    <w:rPr>
      <w:b/>
      <w:bCs/>
      <w:color w:val="FF0000"/>
      <w:sz w:val="26"/>
      <w:szCs w:val="26"/>
    </w:rPr>
  </w:style>
  <w:style w:type="paragraph" w:customStyle="1" w:styleId="font7">
    <w:name w:val="font7"/>
    <w:basedOn w:val="a"/>
    <w:rsid w:val="005C1412"/>
    <w:pPr>
      <w:spacing w:before="100" w:beforeAutospacing="1" w:after="100" w:afterAutospacing="1"/>
    </w:pPr>
    <w:rPr>
      <w:sz w:val="26"/>
      <w:szCs w:val="26"/>
    </w:rPr>
  </w:style>
  <w:style w:type="paragraph" w:customStyle="1" w:styleId="font8">
    <w:name w:val="font8"/>
    <w:basedOn w:val="a"/>
    <w:rsid w:val="005C1412"/>
    <w:pPr>
      <w:spacing w:before="100" w:beforeAutospacing="1" w:after="100" w:afterAutospacing="1"/>
    </w:pPr>
    <w:rPr>
      <w:rFonts w:ascii="Tahoma" w:hAnsi="Tahoma" w:cs="Tahoma"/>
      <w:b/>
      <w:bCs/>
      <w:color w:val="000000"/>
      <w:sz w:val="28"/>
      <w:szCs w:val="28"/>
    </w:rPr>
  </w:style>
  <w:style w:type="paragraph" w:customStyle="1" w:styleId="font9">
    <w:name w:val="font9"/>
    <w:basedOn w:val="a"/>
    <w:rsid w:val="005C1412"/>
    <w:pPr>
      <w:spacing w:before="100" w:beforeAutospacing="1" w:after="100" w:afterAutospacing="1"/>
    </w:pPr>
    <w:rPr>
      <w:rFonts w:ascii="Tahoma" w:hAnsi="Tahoma" w:cs="Tahoma"/>
      <w:color w:val="000000"/>
      <w:sz w:val="28"/>
      <w:szCs w:val="28"/>
    </w:rPr>
  </w:style>
  <w:style w:type="paragraph" w:customStyle="1" w:styleId="xl65">
    <w:name w:val="xl65"/>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66">
    <w:name w:val="xl6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67">
    <w:name w:val="xl67"/>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68">
    <w:name w:val="xl6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69">
    <w:name w:val="xl6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1">
    <w:name w:val="xl71"/>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2">
    <w:name w:val="xl72"/>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73">
    <w:name w:val="xl73"/>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74">
    <w:name w:val="xl7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5">
    <w:name w:val="xl75"/>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76">
    <w:name w:val="xl76"/>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7">
    <w:name w:val="xl77"/>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78">
    <w:name w:val="xl7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79">
    <w:name w:val="xl79"/>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0">
    <w:name w:val="xl80"/>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81">
    <w:name w:val="xl81"/>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82">
    <w:name w:val="xl82"/>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3">
    <w:name w:val="xl83"/>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84">
    <w:name w:val="xl8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85">
    <w:name w:val="xl85"/>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6">
    <w:name w:val="xl86"/>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7">
    <w:name w:val="xl87"/>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8">
    <w:name w:val="xl8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9">
    <w:name w:val="xl8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0">
    <w:name w:val="xl90"/>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1">
    <w:name w:val="xl91"/>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2">
    <w:name w:val="xl92"/>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3">
    <w:name w:val="xl93"/>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4">
    <w:name w:val="xl94"/>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5">
    <w:name w:val="xl95"/>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6">
    <w:name w:val="xl9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97">
    <w:name w:val="xl97"/>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6"/>
      <w:szCs w:val="26"/>
    </w:rPr>
  </w:style>
  <w:style w:type="paragraph" w:customStyle="1" w:styleId="xl98">
    <w:name w:val="xl98"/>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9">
    <w:name w:val="xl99"/>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00">
    <w:name w:val="xl10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6"/>
      <w:szCs w:val="26"/>
    </w:rPr>
  </w:style>
  <w:style w:type="paragraph" w:customStyle="1" w:styleId="xl101">
    <w:name w:val="xl101"/>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2">
    <w:name w:val="xl102"/>
    <w:basedOn w:val="a"/>
    <w:rsid w:val="005C1412"/>
    <w:pPr>
      <w:pBdr>
        <w:left w:val="single" w:sz="4" w:space="0" w:color="auto"/>
        <w:bottom w:val="single" w:sz="4" w:space="0" w:color="auto"/>
      </w:pBdr>
      <w:spacing w:before="100" w:beforeAutospacing="1" w:after="100" w:afterAutospacing="1"/>
      <w:textAlignment w:val="top"/>
    </w:pPr>
    <w:rPr>
      <w:color w:val="FF0000"/>
      <w:sz w:val="26"/>
      <w:szCs w:val="26"/>
    </w:rPr>
  </w:style>
  <w:style w:type="paragraph" w:customStyle="1" w:styleId="xl103">
    <w:name w:val="xl103"/>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4">
    <w:name w:val="xl104"/>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5">
    <w:name w:val="xl105"/>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6">
    <w:name w:val="xl10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6"/>
      <w:szCs w:val="26"/>
    </w:rPr>
  </w:style>
  <w:style w:type="paragraph" w:customStyle="1" w:styleId="xl107">
    <w:name w:val="xl107"/>
    <w:basedOn w:val="a"/>
    <w:rsid w:val="005C1412"/>
    <w:pPr>
      <w:pBdr>
        <w:left w:val="single" w:sz="4" w:space="0" w:color="auto"/>
        <w:bottom w:val="single" w:sz="4" w:space="0" w:color="auto"/>
      </w:pBdr>
      <w:spacing w:before="100" w:beforeAutospacing="1" w:after="100" w:afterAutospacing="1"/>
      <w:jc w:val="center"/>
      <w:textAlignment w:val="top"/>
    </w:pPr>
    <w:rPr>
      <w:color w:val="FF0000"/>
      <w:sz w:val="26"/>
      <w:szCs w:val="26"/>
    </w:rPr>
  </w:style>
  <w:style w:type="paragraph" w:customStyle="1" w:styleId="xl108">
    <w:name w:val="xl108"/>
    <w:basedOn w:val="a"/>
    <w:rsid w:val="005C1412"/>
    <w:pPr>
      <w:spacing w:before="100" w:beforeAutospacing="1" w:after="100" w:afterAutospacing="1"/>
      <w:jc w:val="center"/>
      <w:textAlignment w:val="center"/>
    </w:pPr>
    <w:rPr>
      <w:sz w:val="26"/>
      <w:szCs w:val="26"/>
    </w:rPr>
  </w:style>
  <w:style w:type="paragraph" w:customStyle="1" w:styleId="xl109">
    <w:name w:val="xl109"/>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10">
    <w:name w:val="xl110"/>
    <w:basedOn w:val="a"/>
    <w:rsid w:val="005C1412"/>
    <w:pPr>
      <w:spacing w:before="100" w:beforeAutospacing="1" w:after="100" w:afterAutospacing="1"/>
      <w:jc w:val="center"/>
      <w:textAlignment w:val="center"/>
    </w:pPr>
  </w:style>
  <w:style w:type="paragraph" w:customStyle="1" w:styleId="xl112">
    <w:name w:val="xl112"/>
    <w:basedOn w:val="a"/>
    <w:rsid w:val="005C1412"/>
    <w:pPr>
      <w:shd w:val="clear" w:color="000000" w:fill="FFFF00"/>
      <w:spacing w:before="100" w:beforeAutospacing="1" w:after="100" w:afterAutospacing="1"/>
    </w:pPr>
  </w:style>
  <w:style w:type="paragraph" w:customStyle="1" w:styleId="xl113">
    <w:name w:val="xl113"/>
    <w:basedOn w:val="a"/>
    <w:rsid w:val="005C1412"/>
    <w:pPr>
      <w:shd w:val="clear" w:color="000000" w:fill="FFFF00"/>
      <w:spacing w:before="100" w:beforeAutospacing="1" w:after="100" w:afterAutospacing="1"/>
      <w:jc w:val="center"/>
      <w:textAlignment w:val="center"/>
    </w:pPr>
  </w:style>
  <w:style w:type="paragraph" w:customStyle="1" w:styleId="xl114">
    <w:name w:val="xl11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5">
    <w:name w:val="xl115"/>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116">
    <w:name w:val="xl116"/>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6"/>
      <w:szCs w:val="26"/>
    </w:rPr>
  </w:style>
  <w:style w:type="paragraph" w:customStyle="1" w:styleId="xl117">
    <w:name w:val="xl117"/>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8">
    <w:name w:val="xl11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9">
    <w:name w:val="xl11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0">
    <w:name w:val="xl12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1">
    <w:name w:val="xl121"/>
    <w:basedOn w:val="a"/>
    <w:rsid w:val="005C1412"/>
    <w:pPr>
      <w:spacing w:before="100" w:beforeAutospacing="1" w:after="100" w:afterAutospacing="1"/>
    </w:pPr>
  </w:style>
  <w:style w:type="paragraph" w:customStyle="1" w:styleId="xl122">
    <w:name w:val="xl122"/>
    <w:basedOn w:val="a"/>
    <w:rsid w:val="005C1412"/>
    <w:pPr>
      <w:spacing w:before="100" w:beforeAutospacing="1" w:after="100" w:afterAutospacing="1"/>
    </w:pPr>
    <w:rPr>
      <w:color w:val="FF0000"/>
    </w:rPr>
  </w:style>
  <w:style w:type="paragraph" w:customStyle="1" w:styleId="xl123">
    <w:name w:val="xl123"/>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24">
    <w:name w:val="xl124"/>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25">
    <w:name w:val="xl125"/>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26">
    <w:name w:val="xl126"/>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27">
    <w:name w:val="xl127"/>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28">
    <w:name w:val="xl128"/>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9">
    <w:name w:val="xl129"/>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30">
    <w:name w:val="xl130"/>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1">
    <w:name w:val="xl131"/>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32">
    <w:name w:val="xl132"/>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3">
    <w:name w:val="xl133"/>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4">
    <w:name w:val="xl134"/>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5">
    <w:name w:val="xl135"/>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6">
    <w:name w:val="xl136"/>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7">
    <w:name w:val="xl137"/>
    <w:basedOn w:val="a"/>
    <w:rsid w:val="005C1412"/>
    <w:pPr>
      <w:pBdr>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38">
    <w:name w:val="xl138"/>
    <w:basedOn w:val="a"/>
    <w:rsid w:val="005C141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39">
    <w:name w:val="xl139"/>
    <w:basedOn w:val="a"/>
    <w:rsid w:val="005C1412"/>
    <w:pPr>
      <w:pBdr>
        <w:top w:val="single" w:sz="4" w:space="0" w:color="auto"/>
        <w:left w:val="single" w:sz="4" w:space="0" w:color="auto"/>
        <w:bottom w:val="single" w:sz="4" w:space="0" w:color="auto"/>
      </w:pBdr>
      <w:spacing w:before="100" w:beforeAutospacing="1" w:after="100" w:afterAutospacing="1"/>
      <w:textAlignment w:val="center"/>
    </w:pPr>
    <w:rPr>
      <w:sz w:val="26"/>
      <w:szCs w:val="26"/>
    </w:rPr>
  </w:style>
  <w:style w:type="paragraph" w:customStyle="1" w:styleId="xl140">
    <w:name w:val="xl140"/>
    <w:basedOn w:val="a"/>
    <w:rsid w:val="005C1412"/>
    <w:pPr>
      <w:pBdr>
        <w:top w:val="single" w:sz="4" w:space="0" w:color="auto"/>
        <w:bottom w:val="single" w:sz="4" w:space="0" w:color="auto"/>
      </w:pBdr>
      <w:spacing w:before="100" w:beforeAutospacing="1" w:after="100" w:afterAutospacing="1"/>
      <w:textAlignment w:val="center"/>
    </w:pPr>
    <w:rPr>
      <w:sz w:val="26"/>
      <w:szCs w:val="26"/>
    </w:rPr>
  </w:style>
  <w:style w:type="paragraph" w:customStyle="1" w:styleId="xl141">
    <w:name w:val="xl141"/>
    <w:basedOn w:val="a"/>
    <w:rsid w:val="005C1412"/>
    <w:pPr>
      <w:pBdr>
        <w:top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2">
    <w:name w:val="xl142"/>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43">
    <w:name w:val="xl143"/>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44">
    <w:name w:val="xl144"/>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5">
    <w:name w:val="xl145"/>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46">
    <w:name w:val="xl146"/>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47">
    <w:name w:val="xl147"/>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8">
    <w:name w:val="xl148"/>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49">
    <w:name w:val="xl149"/>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0">
    <w:name w:val="xl150"/>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1">
    <w:name w:val="xl151"/>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2">
    <w:name w:val="xl152"/>
    <w:basedOn w:val="a"/>
    <w:rsid w:val="005C1412"/>
    <w:pPr>
      <w:pBdr>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3">
    <w:name w:val="xl153"/>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4">
    <w:name w:val="xl154"/>
    <w:basedOn w:val="a"/>
    <w:rsid w:val="005C1412"/>
    <w:pPr>
      <w:pBdr>
        <w:top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5">
    <w:name w:val="xl155"/>
    <w:basedOn w:val="a"/>
    <w:rsid w:val="005C1412"/>
    <w:pPr>
      <w:pBdr>
        <w:right w:val="single" w:sz="4" w:space="0" w:color="auto"/>
      </w:pBdr>
      <w:spacing w:before="100" w:beforeAutospacing="1" w:after="100" w:afterAutospacing="1"/>
      <w:jc w:val="center"/>
      <w:textAlignment w:val="center"/>
    </w:pPr>
    <w:rPr>
      <w:sz w:val="26"/>
      <w:szCs w:val="26"/>
    </w:rPr>
  </w:style>
  <w:style w:type="paragraph" w:customStyle="1" w:styleId="xl156">
    <w:name w:val="xl156"/>
    <w:basedOn w:val="a"/>
    <w:rsid w:val="005C1412"/>
    <w:pPr>
      <w:pBdr>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7">
    <w:name w:val="xl157"/>
    <w:basedOn w:val="a"/>
    <w:rsid w:val="005C1412"/>
    <w:pPr>
      <w:pBdr>
        <w:top w:val="single" w:sz="4" w:space="0" w:color="auto"/>
        <w:left w:val="single" w:sz="4" w:space="0" w:color="auto"/>
      </w:pBdr>
      <w:spacing w:before="100" w:beforeAutospacing="1" w:after="100" w:afterAutospacing="1"/>
      <w:jc w:val="center"/>
      <w:textAlignment w:val="center"/>
    </w:pPr>
    <w:rPr>
      <w:sz w:val="26"/>
      <w:szCs w:val="26"/>
    </w:rPr>
  </w:style>
  <w:style w:type="paragraph" w:customStyle="1" w:styleId="xl158">
    <w:name w:val="xl158"/>
    <w:basedOn w:val="a"/>
    <w:rsid w:val="005C1412"/>
    <w:pPr>
      <w:pBdr>
        <w:left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59">
    <w:name w:val="xl159"/>
    <w:basedOn w:val="a"/>
    <w:rsid w:val="005C1412"/>
    <w:pPr>
      <w:pBdr>
        <w:top w:val="single" w:sz="4" w:space="0" w:color="auto"/>
        <w:left w:val="single" w:sz="4" w:space="0" w:color="auto"/>
        <w:bottom w:val="single" w:sz="4" w:space="0" w:color="auto"/>
      </w:pBdr>
      <w:spacing w:before="100" w:beforeAutospacing="1" w:after="100" w:afterAutospacing="1"/>
      <w:textAlignment w:val="center"/>
    </w:pPr>
    <w:rPr>
      <w:color w:val="FF0000"/>
      <w:sz w:val="26"/>
      <w:szCs w:val="26"/>
    </w:rPr>
  </w:style>
  <w:style w:type="paragraph" w:customStyle="1" w:styleId="xl160">
    <w:name w:val="xl160"/>
    <w:basedOn w:val="a"/>
    <w:rsid w:val="005C1412"/>
    <w:pPr>
      <w:pBdr>
        <w:top w:val="single" w:sz="4" w:space="0" w:color="auto"/>
        <w:left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61">
    <w:name w:val="xl161"/>
    <w:basedOn w:val="a"/>
    <w:rsid w:val="005C1412"/>
    <w:pPr>
      <w:pBdr>
        <w:top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62">
    <w:name w:val="xl162"/>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63">
    <w:name w:val="xl163"/>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64">
    <w:name w:val="xl164"/>
    <w:basedOn w:val="a"/>
    <w:rsid w:val="005C1412"/>
    <w:pPr>
      <w:spacing w:before="100" w:beforeAutospacing="1" w:after="100" w:afterAutospacing="1"/>
      <w:jc w:val="center"/>
      <w:textAlignment w:val="center"/>
    </w:pPr>
    <w:rPr>
      <w:color w:val="FF0000"/>
      <w:sz w:val="26"/>
      <w:szCs w:val="26"/>
    </w:rPr>
  </w:style>
  <w:style w:type="paragraph" w:customStyle="1" w:styleId="xl165">
    <w:name w:val="xl165"/>
    <w:basedOn w:val="a"/>
    <w:rsid w:val="005C1412"/>
    <w:pPr>
      <w:pBdr>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66">
    <w:name w:val="xl166"/>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63">
    <w:name w:val="xl63"/>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6"/>
      <w:szCs w:val="26"/>
    </w:rPr>
  </w:style>
  <w:style w:type="paragraph" w:customStyle="1" w:styleId="xl64">
    <w:name w:val="xl6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color w:val="FF0000"/>
      <w:sz w:val="26"/>
      <w:szCs w:val="26"/>
    </w:rPr>
  </w:style>
  <w:style w:type="paragraph" w:customStyle="1" w:styleId="xl111">
    <w:name w:val="xl111"/>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rFonts w:ascii="PT Astra Serif" w:hAnsi="PT Astra Serif"/>
      <w:color w:val="FF0000"/>
      <w:sz w:val="26"/>
      <w:szCs w:val="26"/>
    </w:rPr>
  </w:style>
  <w:style w:type="paragraph" w:styleId="af5">
    <w:name w:val="Revision"/>
    <w:hidden/>
    <w:uiPriority w:val="99"/>
    <w:semiHidden/>
    <w:rsid w:val="006207F6"/>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1C2143"/>
    <w:rPr>
      <w:rFonts w:asciiTheme="majorHAnsi" w:eastAsiaTheme="majorEastAsia" w:hAnsiTheme="majorHAnsi" w:cstheme="majorBidi"/>
      <w:b/>
      <w:bCs/>
      <w:color w:val="4F81BD" w:themeColor="accent1"/>
      <w:sz w:val="24"/>
      <w:szCs w:val="24"/>
      <w:lang w:eastAsia="ru-RU"/>
    </w:rPr>
  </w:style>
  <w:style w:type="numbering" w:customStyle="1" w:styleId="21">
    <w:name w:val="Нет списка2"/>
    <w:next w:val="a2"/>
    <w:uiPriority w:val="99"/>
    <w:semiHidden/>
    <w:unhideWhenUsed/>
    <w:rsid w:val="00A824CA"/>
  </w:style>
  <w:style w:type="table" w:customStyle="1" w:styleId="13">
    <w:name w:val="Сетка таблицы1"/>
    <w:basedOn w:val="a1"/>
    <w:next w:val="ab"/>
    <w:uiPriority w:val="59"/>
    <w:rsid w:val="00A82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A824CA"/>
  </w:style>
  <w:style w:type="numbering" w:customStyle="1" w:styleId="210">
    <w:name w:val="Нет списка21"/>
    <w:next w:val="a2"/>
    <w:uiPriority w:val="99"/>
    <w:semiHidden/>
    <w:unhideWhenUsed/>
    <w:rsid w:val="00A824CA"/>
  </w:style>
  <w:style w:type="character" w:customStyle="1" w:styleId="10">
    <w:name w:val="Заголовок 1 Знак"/>
    <w:basedOn w:val="a0"/>
    <w:link w:val="1"/>
    <w:uiPriority w:val="9"/>
    <w:rsid w:val="00CB2A3A"/>
    <w:rPr>
      <w:rFonts w:asciiTheme="majorHAnsi" w:eastAsiaTheme="majorEastAsia" w:hAnsiTheme="majorHAnsi" w:cstheme="majorBidi"/>
      <w:b/>
      <w:bCs/>
      <w:color w:val="365F91" w:themeColor="accent1" w:themeShade="BF"/>
      <w:sz w:val="28"/>
      <w:szCs w:val="28"/>
      <w:lang w:eastAsia="ru-RU"/>
    </w:rPr>
  </w:style>
  <w:style w:type="paragraph" w:customStyle="1" w:styleId="af6">
    <w:name w:val="Исполнитель"/>
    <w:basedOn w:val="a"/>
    <w:rsid w:val="006E66C0"/>
    <w:rPr>
      <w:b/>
      <w:sz w:val="20"/>
      <w:szCs w:val="22"/>
    </w:rPr>
  </w:style>
  <w:style w:type="character" w:customStyle="1" w:styleId="ConsPlusNormal0">
    <w:name w:val="ConsPlusNormal Знак"/>
    <w:link w:val="ConsPlusNormal"/>
    <w:locked/>
    <w:rsid w:val="00850131"/>
    <w:rPr>
      <w:rFonts w:eastAsiaTheme="minorEastAsia" w:cs="Calibri"/>
      <w:szCs w:val="20"/>
      <w:lang w:eastAsia="ru-RU"/>
    </w:rPr>
  </w:style>
  <w:style w:type="paragraph" w:customStyle="1" w:styleId="formattext">
    <w:name w:val="formattext"/>
    <w:basedOn w:val="a"/>
    <w:rsid w:val="00FF00CF"/>
    <w:pPr>
      <w:spacing w:before="100" w:beforeAutospacing="1" w:after="100" w:afterAutospacing="1"/>
    </w:pPr>
  </w:style>
  <w:style w:type="paragraph" w:styleId="af7">
    <w:name w:val="endnote text"/>
    <w:basedOn w:val="a"/>
    <w:link w:val="af8"/>
    <w:uiPriority w:val="99"/>
    <w:semiHidden/>
    <w:unhideWhenUsed/>
    <w:rsid w:val="009620D4"/>
    <w:rPr>
      <w:sz w:val="20"/>
      <w:szCs w:val="20"/>
    </w:rPr>
  </w:style>
  <w:style w:type="character" w:customStyle="1" w:styleId="af8">
    <w:name w:val="Текст концевой сноски Знак"/>
    <w:basedOn w:val="a0"/>
    <w:link w:val="af7"/>
    <w:uiPriority w:val="99"/>
    <w:semiHidden/>
    <w:rsid w:val="009620D4"/>
    <w:rPr>
      <w:rFonts w:ascii="Times New Roman" w:eastAsia="Times New Roman" w:hAnsi="Times New Roman" w:cs="Times New Roman"/>
      <w:sz w:val="20"/>
      <w:szCs w:val="20"/>
      <w:lang w:eastAsia="ru-RU"/>
    </w:rPr>
  </w:style>
  <w:style w:type="character" w:styleId="af9">
    <w:name w:val="endnote reference"/>
    <w:basedOn w:val="a0"/>
    <w:uiPriority w:val="99"/>
    <w:semiHidden/>
    <w:unhideWhenUsed/>
    <w:rsid w:val="009620D4"/>
    <w:rPr>
      <w:vertAlign w:val="superscript"/>
    </w:rPr>
  </w:style>
  <w:style w:type="paragraph" w:styleId="afa">
    <w:name w:val="footnote text"/>
    <w:basedOn w:val="a"/>
    <w:link w:val="afb"/>
    <w:uiPriority w:val="99"/>
    <w:semiHidden/>
    <w:unhideWhenUsed/>
    <w:rsid w:val="009620D4"/>
    <w:rPr>
      <w:sz w:val="20"/>
      <w:szCs w:val="20"/>
    </w:rPr>
  </w:style>
  <w:style w:type="character" w:customStyle="1" w:styleId="afb">
    <w:name w:val="Текст сноски Знак"/>
    <w:basedOn w:val="a0"/>
    <w:link w:val="afa"/>
    <w:uiPriority w:val="99"/>
    <w:semiHidden/>
    <w:rsid w:val="009620D4"/>
    <w:rPr>
      <w:rFonts w:ascii="Times New Roman" w:eastAsia="Times New Roman" w:hAnsi="Times New Roman" w:cs="Times New Roman"/>
      <w:sz w:val="20"/>
      <w:szCs w:val="20"/>
      <w:lang w:eastAsia="ru-RU"/>
    </w:rPr>
  </w:style>
  <w:style w:type="character" w:styleId="afc">
    <w:name w:val="footnote reference"/>
    <w:basedOn w:val="a0"/>
    <w:uiPriority w:val="99"/>
    <w:semiHidden/>
    <w:unhideWhenUsed/>
    <w:rsid w:val="009620D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A4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B2A3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3762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1C214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7FDD"/>
    <w:rPr>
      <w:rFonts w:ascii="Tahoma" w:hAnsi="Tahoma" w:cs="Tahoma"/>
      <w:sz w:val="16"/>
      <w:szCs w:val="16"/>
    </w:rPr>
  </w:style>
  <w:style w:type="character" w:customStyle="1" w:styleId="a4">
    <w:name w:val="Текст выноски Знак"/>
    <w:basedOn w:val="a0"/>
    <w:link w:val="a3"/>
    <w:uiPriority w:val="99"/>
    <w:semiHidden/>
    <w:rsid w:val="00927FDD"/>
    <w:rPr>
      <w:rFonts w:ascii="Tahoma" w:hAnsi="Tahoma" w:cs="Tahoma"/>
      <w:sz w:val="16"/>
      <w:szCs w:val="16"/>
    </w:rPr>
  </w:style>
  <w:style w:type="character" w:styleId="a5">
    <w:name w:val="Hyperlink"/>
    <w:basedOn w:val="a0"/>
    <w:uiPriority w:val="99"/>
    <w:unhideWhenUsed/>
    <w:rsid w:val="00350347"/>
    <w:rPr>
      <w:color w:val="0000FF" w:themeColor="hyperlink"/>
      <w:u w:val="single"/>
    </w:rPr>
  </w:style>
  <w:style w:type="character" w:styleId="a6">
    <w:name w:val="annotation reference"/>
    <w:basedOn w:val="a0"/>
    <w:uiPriority w:val="99"/>
    <w:semiHidden/>
    <w:unhideWhenUsed/>
    <w:rsid w:val="00C6380F"/>
    <w:rPr>
      <w:sz w:val="16"/>
      <w:szCs w:val="16"/>
    </w:rPr>
  </w:style>
  <w:style w:type="paragraph" w:styleId="a7">
    <w:name w:val="annotation text"/>
    <w:basedOn w:val="a"/>
    <w:link w:val="a8"/>
    <w:uiPriority w:val="99"/>
    <w:semiHidden/>
    <w:unhideWhenUsed/>
    <w:rsid w:val="00C6380F"/>
    <w:rPr>
      <w:sz w:val="20"/>
      <w:szCs w:val="20"/>
    </w:rPr>
  </w:style>
  <w:style w:type="character" w:customStyle="1" w:styleId="a8">
    <w:name w:val="Текст примечания Знак"/>
    <w:basedOn w:val="a0"/>
    <w:link w:val="a7"/>
    <w:uiPriority w:val="99"/>
    <w:semiHidden/>
    <w:rsid w:val="00C6380F"/>
    <w:rPr>
      <w:sz w:val="20"/>
      <w:szCs w:val="20"/>
    </w:rPr>
  </w:style>
  <w:style w:type="paragraph" w:styleId="a9">
    <w:name w:val="annotation subject"/>
    <w:basedOn w:val="a7"/>
    <w:next w:val="a7"/>
    <w:link w:val="aa"/>
    <w:uiPriority w:val="99"/>
    <w:semiHidden/>
    <w:unhideWhenUsed/>
    <w:rsid w:val="00C6380F"/>
    <w:rPr>
      <w:b/>
      <w:bCs/>
    </w:rPr>
  </w:style>
  <w:style w:type="character" w:customStyle="1" w:styleId="aa">
    <w:name w:val="Тема примечания Знак"/>
    <w:basedOn w:val="a8"/>
    <w:link w:val="a9"/>
    <w:uiPriority w:val="99"/>
    <w:semiHidden/>
    <w:rsid w:val="00C6380F"/>
    <w:rPr>
      <w:b/>
      <w:bCs/>
      <w:sz w:val="20"/>
      <w:szCs w:val="20"/>
    </w:rPr>
  </w:style>
  <w:style w:type="paragraph" w:customStyle="1" w:styleId="11">
    <w:name w:val="Абзац списка1"/>
    <w:basedOn w:val="a"/>
    <w:rsid w:val="00D27BF3"/>
    <w:pPr>
      <w:suppressAutoHyphens/>
      <w:ind w:left="720"/>
      <w:contextualSpacing/>
    </w:pPr>
    <w:rPr>
      <w:kern w:val="1"/>
    </w:rPr>
  </w:style>
  <w:style w:type="table" w:styleId="ab">
    <w:name w:val="Table Grid"/>
    <w:basedOn w:val="a1"/>
    <w:uiPriority w:val="59"/>
    <w:rsid w:val="007C66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E417C"/>
    <w:pPr>
      <w:ind w:left="720"/>
      <w:contextualSpacing/>
    </w:pPr>
  </w:style>
  <w:style w:type="paragraph" w:customStyle="1" w:styleId="ConsPlusNormal">
    <w:name w:val="ConsPlusNormal"/>
    <w:link w:val="ConsPlusNormal0"/>
    <w:qFormat/>
    <w:rsid w:val="00253D49"/>
    <w:pPr>
      <w:widowControl w:val="0"/>
      <w:spacing w:after="0" w:line="240" w:lineRule="auto"/>
    </w:pPr>
    <w:rPr>
      <w:rFonts w:eastAsiaTheme="minorEastAsia" w:cs="Calibri"/>
      <w:szCs w:val="20"/>
      <w:lang w:eastAsia="ru-RU"/>
    </w:rPr>
  </w:style>
  <w:style w:type="paragraph" w:customStyle="1" w:styleId="Default">
    <w:name w:val="Default"/>
    <w:rsid w:val="00CA4A3D"/>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No Spacing"/>
    <w:uiPriority w:val="1"/>
    <w:qFormat/>
    <w:rsid w:val="0032373B"/>
    <w:pPr>
      <w:spacing w:after="0" w:line="240" w:lineRule="auto"/>
    </w:pPr>
  </w:style>
  <w:style w:type="paragraph" w:customStyle="1" w:styleId="ConsPlusTitle">
    <w:name w:val="ConsPlusTitle"/>
    <w:rsid w:val="007F4F11"/>
    <w:pPr>
      <w:widowControl w:val="0"/>
      <w:autoSpaceDE w:val="0"/>
      <w:autoSpaceDN w:val="0"/>
      <w:spacing w:after="0" w:line="240" w:lineRule="auto"/>
    </w:pPr>
    <w:rPr>
      <w:rFonts w:ascii="Calibri" w:eastAsia="Times New Roman" w:hAnsi="Calibri" w:cs="Calibri"/>
      <w:b/>
      <w:szCs w:val="20"/>
      <w:lang w:eastAsia="ru-RU"/>
    </w:rPr>
  </w:style>
  <w:style w:type="paragraph" w:styleId="ae">
    <w:name w:val="header"/>
    <w:basedOn w:val="a"/>
    <w:link w:val="af"/>
    <w:uiPriority w:val="99"/>
    <w:unhideWhenUsed/>
    <w:rsid w:val="006658BE"/>
    <w:pPr>
      <w:tabs>
        <w:tab w:val="center" w:pos="4677"/>
        <w:tab w:val="right" w:pos="9355"/>
      </w:tabs>
    </w:pPr>
  </w:style>
  <w:style w:type="character" w:customStyle="1" w:styleId="af">
    <w:name w:val="Верхний колонтитул Знак"/>
    <w:basedOn w:val="a0"/>
    <w:link w:val="ae"/>
    <w:uiPriority w:val="99"/>
    <w:rsid w:val="006658BE"/>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6658BE"/>
    <w:pPr>
      <w:tabs>
        <w:tab w:val="center" w:pos="4677"/>
        <w:tab w:val="right" w:pos="9355"/>
      </w:tabs>
    </w:pPr>
  </w:style>
  <w:style w:type="character" w:customStyle="1" w:styleId="af1">
    <w:name w:val="Нижний колонтитул Знак"/>
    <w:basedOn w:val="a0"/>
    <w:link w:val="af0"/>
    <w:uiPriority w:val="99"/>
    <w:rsid w:val="006658BE"/>
    <w:rPr>
      <w:rFonts w:ascii="Times New Roman" w:eastAsia="Times New Roman" w:hAnsi="Times New Roman" w:cs="Times New Roman"/>
      <w:sz w:val="24"/>
      <w:szCs w:val="24"/>
      <w:lang w:eastAsia="ru-RU"/>
    </w:rPr>
  </w:style>
  <w:style w:type="paragraph" w:styleId="af2">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B0541D"/>
    <w:pPr>
      <w:spacing w:before="100" w:beforeAutospacing="1" w:after="100" w:afterAutospacing="1"/>
    </w:pPr>
  </w:style>
  <w:style w:type="character" w:customStyle="1" w:styleId="20">
    <w:name w:val="Заголовок 2 Знак"/>
    <w:basedOn w:val="a0"/>
    <w:link w:val="2"/>
    <w:uiPriority w:val="9"/>
    <w:rsid w:val="0083762F"/>
    <w:rPr>
      <w:rFonts w:asciiTheme="majorHAnsi" w:eastAsiaTheme="majorEastAsia" w:hAnsiTheme="majorHAnsi" w:cstheme="majorBidi"/>
      <w:color w:val="365F91" w:themeColor="accent1" w:themeShade="BF"/>
      <w:sz w:val="26"/>
      <w:szCs w:val="26"/>
      <w:lang w:eastAsia="ru-RU"/>
    </w:rPr>
  </w:style>
  <w:style w:type="character" w:styleId="af3">
    <w:name w:val="line number"/>
    <w:basedOn w:val="a0"/>
    <w:uiPriority w:val="99"/>
    <w:semiHidden/>
    <w:unhideWhenUsed/>
    <w:rsid w:val="00FB2E7F"/>
  </w:style>
  <w:style w:type="numbering" w:customStyle="1" w:styleId="12">
    <w:name w:val="Нет списка1"/>
    <w:next w:val="a2"/>
    <w:uiPriority w:val="99"/>
    <w:semiHidden/>
    <w:unhideWhenUsed/>
    <w:rsid w:val="005C1412"/>
  </w:style>
  <w:style w:type="character" w:styleId="af4">
    <w:name w:val="FollowedHyperlink"/>
    <w:basedOn w:val="a0"/>
    <w:uiPriority w:val="99"/>
    <w:semiHidden/>
    <w:unhideWhenUsed/>
    <w:rsid w:val="005C1412"/>
    <w:rPr>
      <w:color w:val="800080"/>
      <w:u w:val="single"/>
    </w:rPr>
  </w:style>
  <w:style w:type="paragraph" w:customStyle="1" w:styleId="font5">
    <w:name w:val="font5"/>
    <w:basedOn w:val="a"/>
    <w:rsid w:val="005C1412"/>
    <w:pPr>
      <w:spacing w:before="100" w:beforeAutospacing="1" w:after="100" w:afterAutospacing="1"/>
    </w:pPr>
    <w:rPr>
      <w:b/>
      <w:bCs/>
      <w:color w:val="000000"/>
      <w:sz w:val="26"/>
      <w:szCs w:val="26"/>
    </w:rPr>
  </w:style>
  <w:style w:type="paragraph" w:customStyle="1" w:styleId="font6">
    <w:name w:val="font6"/>
    <w:basedOn w:val="a"/>
    <w:rsid w:val="005C1412"/>
    <w:pPr>
      <w:spacing w:before="100" w:beforeAutospacing="1" w:after="100" w:afterAutospacing="1"/>
    </w:pPr>
    <w:rPr>
      <w:b/>
      <w:bCs/>
      <w:color w:val="FF0000"/>
      <w:sz w:val="26"/>
      <w:szCs w:val="26"/>
    </w:rPr>
  </w:style>
  <w:style w:type="paragraph" w:customStyle="1" w:styleId="font7">
    <w:name w:val="font7"/>
    <w:basedOn w:val="a"/>
    <w:rsid w:val="005C1412"/>
    <w:pPr>
      <w:spacing w:before="100" w:beforeAutospacing="1" w:after="100" w:afterAutospacing="1"/>
    </w:pPr>
    <w:rPr>
      <w:sz w:val="26"/>
      <w:szCs w:val="26"/>
    </w:rPr>
  </w:style>
  <w:style w:type="paragraph" w:customStyle="1" w:styleId="font8">
    <w:name w:val="font8"/>
    <w:basedOn w:val="a"/>
    <w:rsid w:val="005C1412"/>
    <w:pPr>
      <w:spacing w:before="100" w:beforeAutospacing="1" w:after="100" w:afterAutospacing="1"/>
    </w:pPr>
    <w:rPr>
      <w:rFonts w:ascii="Tahoma" w:hAnsi="Tahoma" w:cs="Tahoma"/>
      <w:b/>
      <w:bCs/>
      <w:color w:val="000000"/>
      <w:sz w:val="28"/>
      <w:szCs w:val="28"/>
    </w:rPr>
  </w:style>
  <w:style w:type="paragraph" w:customStyle="1" w:styleId="font9">
    <w:name w:val="font9"/>
    <w:basedOn w:val="a"/>
    <w:rsid w:val="005C1412"/>
    <w:pPr>
      <w:spacing w:before="100" w:beforeAutospacing="1" w:after="100" w:afterAutospacing="1"/>
    </w:pPr>
    <w:rPr>
      <w:rFonts w:ascii="Tahoma" w:hAnsi="Tahoma" w:cs="Tahoma"/>
      <w:color w:val="000000"/>
      <w:sz w:val="28"/>
      <w:szCs w:val="28"/>
    </w:rPr>
  </w:style>
  <w:style w:type="paragraph" w:customStyle="1" w:styleId="xl65">
    <w:name w:val="xl65"/>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66">
    <w:name w:val="xl6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67">
    <w:name w:val="xl67"/>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68">
    <w:name w:val="xl6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69">
    <w:name w:val="xl6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1">
    <w:name w:val="xl71"/>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2">
    <w:name w:val="xl72"/>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73">
    <w:name w:val="xl73"/>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74">
    <w:name w:val="xl7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5">
    <w:name w:val="xl75"/>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76">
    <w:name w:val="xl76"/>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77">
    <w:name w:val="xl77"/>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78">
    <w:name w:val="xl7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79">
    <w:name w:val="xl79"/>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0">
    <w:name w:val="xl80"/>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81">
    <w:name w:val="xl81"/>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82">
    <w:name w:val="xl82"/>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3">
    <w:name w:val="xl83"/>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84">
    <w:name w:val="xl8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85">
    <w:name w:val="xl85"/>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6">
    <w:name w:val="xl86"/>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87">
    <w:name w:val="xl87"/>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8">
    <w:name w:val="xl8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89">
    <w:name w:val="xl8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0">
    <w:name w:val="xl90"/>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1">
    <w:name w:val="xl91"/>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2">
    <w:name w:val="xl92"/>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3">
    <w:name w:val="xl93"/>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4">
    <w:name w:val="xl94"/>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5">
    <w:name w:val="xl95"/>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96">
    <w:name w:val="xl9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97">
    <w:name w:val="xl97"/>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6"/>
      <w:szCs w:val="26"/>
    </w:rPr>
  </w:style>
  <w:style w:type="paragraph" w:customStyle="1" w:styleId="xl98">
    <w:name w:val="xl98"/>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99">
    <w:name w:val="xl99"/>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00">
    <w:name w:val="xl10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6"/>
      <w:szCs w:val="26"/>
    </w:rPr>
  </w:style>
  <w:style w:type="paragraph" w:customStyle="1" w:styleId="xl101">
    <w:name w:val="xl101"/>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2">
    <w:name w:val="xl102"/>
    <w:basedOn w:val="a"/>
    <w:rsid w:val="005C1412"/>
    <w:pPr>
      <w:pBdr>
        <w:left w:val="single" w:sz="4" w:space="0" w:color="auto"/>
        <w:bottom w:val="single" w:sz="4" w:space="0" w:color="auto"/>
      </w:pBdr>
      <w:spacing w:before="100" w:beforeAutospacing="1" w:after="100" w:afterAutospacing="1"/>
      <w:textAlignment w:val="top"/>
    </w:pPr>
    <w:rPr>
      <w:color w:val="FF0000"/>
      <w:sz w:val="26"/>
      <w:szCs w:val="26"/>
    </w:rPr>
  </w:style>
  <w:style w:type="paragraph" w:customStyle="1" w:styleId="xl103">
    <w:name w:val="xl103"/>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4">
    <w:name w:val="xl104"/>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5">
    <w:name w:val="xl105"/>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06">
    <w:name w:val="xl106"/>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6"/>
      <w:szCs w:val="26"/>
    </w:rPr>
  </w:style>
  <w:style w:type="paragraph" w:customStyle="1" w:styleId="xl107">
    <w:name w:val="xl107"/>
    <w:basedOn w:val="a"/>
    <w:rsid w:val="005C1412"/>
    <w:pPr>
      <w:pBdr>
        <w:left w:val="single" w:sz="4" w:space="0" w:color="auto"/>
        <w:bottom w:val="single" w:sz="4" w:space="0" w:color="auto"/>
      </w:pBdr>
      <w:spacing w:before="100" w:beforeAutospacing="1" w:after="100" w:afterAutospacing="1"/>
      <w:jc w:val="center"/>
      <w:textAlignment w:val="top"/>
    </w:pPr>
    <w:rPr>
      <w:color w:val="FF0000"/>
      <w:sz w:val="26"/>
      <w:szCs w:val="26"/>
    </w:rPr>
  </w:style>
  <w:style w:type="paragraph" w:customStyle="1" w:styleId="xl108">
    <w:name w:val="xl108"/>
    <w:basedOn w:val="a"/>
    <w:rsid w:val="005C1412"/>
    <w:pPr>
      <w:spacing w:before="100" w:beforeAutospacing="1" w:after="100" w:afterAutospacing="1"/>
      <w:jc w:val="center"/>
      <w:textAlignment w:val="center"/>
    </w:pPr>
    <w:rPr>
      <w:sz w:val="26"/>
      <w:szCs w:val="26"/>
    </w:rPr>
  </w:style>
  <w:style w:type="paragraph" w:customStyle="1" w:styleId="xl109">
    <w:name w:val="xl109"/>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10">
    <w:name w:val="xl110"/>
    <w:basedOn w:val="a"/>
    <w:rsid w:val="005C1412"/>
    <w:pPr>
      <w:spacing w:before="100" w:beforeAutospacing="1" w:after="100" w:afterAutospacing="1"/>
      <w:jc w:val="center"/>
      <w:textAlignment w:val="center"/>
    </w:pPr>
  </w:style>
  <w:style w:type="paragraph" w:customStyle="1" w:styleId="xl112">
    <w:name w:val="xl112"/>
    <w:basedOn w:val="a"/>
    <w:rsid w:val="005C1412"/>
    <w:pPr>
      <w:shd w:val="clear" w:color="000000" w:fill="FFFF00"/>
      <w:spacing w:before="100" w:beforeAutospacing="1" w:after="100" w:afterAutospacing="1"/>
    </w:pPr>
  </w:style>
  <w:style w:type="paragraph" w:customStyle="1" w:styleId="xl113">
    <w:name w:val="xl113"/>
    <w:basedOn w:val="a"/>
    <w:rsid w:val="005C1412"/>
    <w:pPr>
      <w:shd w:val="clear" w:color="000000" w:fill="FFFF00"/>
      <w:spacing w:before="100" w:beforeAutospacing="1" w:after="100" w:afterAutospacing="1"/>
      <w:jc w:val="center"/>
      <w:textAlignment w:val="center"/>
    </w:pPr>
  </w:style>
  <w:style w:type="paragraph" w:customStyle="1" w:styleId="xl114">
    <w:name w:val="xl11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5">
    <w:name w:val="xl115"/>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116">
    <w:name w:val="xl116"/>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6"/>
      <w:szCs w:val="26"/>
    </w:rPr>
  </w:style>
  <w:style w:type="paragraph" w:customStyle="1" w:styleId="xl117">
    <w:name w:val="xl117"/>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8">
    <w:name w:val="xl118"/>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19">
    <w:name w:val="xl119"/>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0">
    <w:name w:val="xl120"/>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1">
    <w:name w:val="xl121"/>
    <w:basedOn w:val="a"/>
    <w:rsid w:val="005C1412"/>
    <w:pPr>
      <w:spacing w:before="100" w:beforeAutospacing="1" w:after="100" w:afterAutospacing="1"/>
    </w:pPr>
  </w:style>
  <w:style w:type="paragraph" w:customStyle="1" w:styleId="xl122">
    <w:name w:val="xl122"/>
    <w:basedOn w:val="a"/>
    <w:rsid w:val="005C1412"/>
    <w:pPr>
      <w:spacing w:before="100" w:beforeAutospacing="1" w:after="100" w:afterAutospacing="1"/>
    </w:pPr>
    <w:rPr>
      <w:color w:val="FF0000"/>
    </w:rPr>
  </w:style>
  <w:style w:type="paragraph" w:customStyle="1" w:styleId="xl123">
    <w:name w:val="xl123"/>
    <w:basedOn w:val="a"/>
    <w:rsid w:val="005C1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24">
    <w:name w:val="xl124"/>
    <w:basedOn w:val="a"/>
    <w:rsid w:val="005C1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25">
    <w:name w:val="xl125"/>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26">
    <w:name w:val="xl126"/>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27">
    <w:name w:val="xl127"/>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28">
    <w:name w:val="xl128"/>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29">
    <w:name w:val="xl129"/>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30">
    <w:name w:val="xl130"/>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1">
    <w:name w:val="xl131"/>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32">
    <w:name w:val="xl132"/>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3">
    <w:name w:val="xl133"/>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4">
    <w:name w:val="xl134"/>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5">
    <w:name w:val="xl135"/>
    <w:basedOn w:val="a"/>
    <w:rsid w:val="005C1412"/>
    <w:pPr>
      <w:pBdr>
        <w:left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6">
    <w:name w:val="xl136"/>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6"/>
      <w:szCs w:val="26"/>
    </w:rPr>
  </w:style>
  <w:style w:type="paragraph" w:customStyle="1" w:styleId="xl137">
    <w:name w:val="xl137"/>
    <w:basedOn w:val="a"/>
    <w:rsid w:val="005C1412"/>
    <w:pPr>
      <w:pBdr>
        <w:left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38">
    <w:name w:val="xl138"/>
    <w:basedOn w:val="a"/>
    <w:rsid w:val="005C141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6"/>
      <w:szCs w:val="26"/>
    </w:rPr>
  </w:style>
  <w:style w:type="paragraph" w:customStyle="1" w:styleId="xl139">
    <w:name w:val="xl139"/>
    <w:basedOn w:val="a"/>
    <w:rsid w:val="005C1412"/>
    <w:pPr>
      <w:pBdr>
        <w:top w:val="single" w:sz="4" w:space="0" w:color="auto"/>
        <w:left w:val="single" w:sz="4" w:space="0" w:color="auto"/>
        <w:bottom w:val="single" w:sz="4" w:space="0" w:color="auto"/>
      </w:pBdr>
      <w:spacing w:before="100" w:beforeAutospacing="1" w:after="100" w:afterAutospacing="1"/>
      <w:textAlignment w:val="center"/>
    </w:pPr>
    <w:rPr>
      <w:sz w:val="26"/>
      <w:szCs w:val="26"/>
    </w:rPr>
  </w:style>
  <w:style w:type="paragraph" w:customStyle="1" w:styleId="xl140">
    <w:name w:val="xl140"/>
    <w:basedOn w:val="a"/>
    <w:rsid w:val="005C1412"/>
    <w:pPr>
      <w:pBdr>
        <w:top w:val="single" w:sz="4" w:space="0" w:color="auto"/>
        <w:bottom w:val="single" w:sz="4" w:space="0" w:color="auto"/>
      </w:pBdr>
      <w:spacing w:before="100" w:beforeAutospacing="1" w:after="100" w:afterAutospacing="1"/>
      <w:textAlignment w:val="center"/>
    </w:pPr>
    <w:rPr>
      <w:sz w:val="26"/>
      <w:szCs w:val="26"/>
    </w:rPr>
  </w:style>
  <w:style w:type="paragraph" w:customStyle="1" w:styleId="xl141">
    <w:name w:val="xl141"/>
    <w:basedOn w:val="a"/>
    <w:rsid w:val="005C1412"/>
    <w:pPr>
      <w:pBdr>
        <w:top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2">
    <w:name w:val="xl142"/>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43">
    <w:name w:val="xl143"/>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44">
    <w:name w:val="xl144"/>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5">
    <w:name w:val="xl145"/>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sz w:val="26"/>
      <w:szCs w:val="26"/>
    </w:rPr>
  </w:style>
  <w:style w:type="paragraph" w:customStyle="1" w:styleId="xl146">
    <w:name w:val="xl146"/>
    <w:basedOn w:val="a"/>
    <w:rsid w:val="005C1412"/>
    <w:pPr>
      <w:pBdr>
        <w:left w:val="single" w:sz="4" w:space="0" w:color="auto"/>
        <w:right w:val="single" w:sz="4" w:space="0" w:color="auto"/>
      </w:pBdr>
      <w:spacing w:before="100" w:beforeAutospacing="1" w:after="100" w:afterAutospacing="1"/>
      <w:textAlignment w:val="center"/>
    </w:pPr>
    <w:rPr>
      <w:sz w:val="26"/>
      <w:szCs w:val="26"/>
    </w:rPr>
  </w:style>
  <w:style w:type="paragraph" w:customStyle="1" w:styleId="xl147">
    <w:name w:val="xl147"/>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sz w:val="26"/>
      <w:szCs w:val="26"/>
    </w:rPr>
  </w:style>
  <w:style w:type="paragraph" w:customStyle="1" w:styleId="xl148">
    <w:name w:val="xl148"/>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49">
    <w:name w:val="xl149"/>
    <w:basedOn w:val="a"/>
    <w:rsid w:val="005C1412"/>
    <w:pPr>
      <w:pBdr>
        <w:left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0">
    <w:name w:val="xl150"/>
    <w:basedOn w:val="a"/>
    <w:rsid w:val="005C1412"/>
    <w:pPr>
      <w:pBdr>
        <w:left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1">
    <w:name w:val="xl151"/>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2">
    <w:name w:val="xl152"/>
    <w:basedOn w:val="a"/>
    <w:rsid w:val="005C1412"/>
    <w:pPr>
      <w:pBdr>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3">
    <w:name w:val="xl153"/>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54">
    <w:name w:val="xl154"/>
    <w:basedOn w:val="a"/>
    <w:rsid w:val="005C1412"/>
    <w:pPr>
      <w:pBdr>
        <w:top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5">
    <w:name w:val="xl155"/>
    <w:basedOn w:val="a"/>
    <w:rsid w:val="005C1412"/>
    <w:pPr>
      <w:pBdr>
        <w:right w:val="single" w:sz="4" w:space="0" w:color="auto"/>
      </w:pBdr>
      <w:spacing w:before="100" w:beforeAutospacing="1" w:after="100" w:afterAutospacing="1"/>
      <w:jc w:val="center"/>
      <w:textAlignment w:val="center"/>
    </w:pPr>
    <w:rPr>
      <w:sz w:val="26"/>
      <w:szCs w:val="26"/>
    </w:rPr>
  </w:style>
  <w:style w:type="paragraph" w:customStyle="1" w:styleId="xl156">
    <w:name w:val="xl156"/>
    <w:basedOn w:val="a"/>
    <w:rsid w:val="005C1412"/>
    <w:pPr>
      <w:pBdr>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57">
    <w:name w:val="xl157"/>
    <w:basedOn w:val="a"/>
    <w:rsid w:val="005C1412"/>
    <w:pPr>
      <w:pBdr>
        <w:top w:val="single" w:sz="4" w:space="0" w:color="auto"/>
        <w:left w:val="single" w:sz="4" w:space="0" w:color="auto"/>
      </w:pBdr>
      <w:spacing w:before="100" w:beforeAutospacing="1" w:after="100" w:afterAutospacing="1"/>
      <w:jc w:val="center"/>
      <w:textAlignment w:val="center"/>
    </w:pPr>
    <w:rPr>
      <w:sz w:val="26"/>
      <w:szCs w:val="26"/>
    </w:rPr>
  </w:style>
  <w:style w:type="paragraph" w:customStyle="1" w:styleId="xl158">
    <w:name w:val="xl158"/>
    <w:basedOn w:val="a"/>
    <w:rsid w:val="005C1412"/>
    <w:pPr>
      <w:pBdr>
        <w:left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59">
    <w:name w:val="xl159"/>
    <w:basedOn w:val="a"/>
    <w:rsid w:val="005C1412"/>
    <w:pPr>
      <w:pBdr>
        <w:top w:val="single" w:sz="4" w:space="0" w:color="auto"/>
        <w:left w:val="single" w:sz="4" w:space="0" w:color="auto"/>
        <w:bottom w:val="single" w:sz="4" w:space="0" w:color="auto"/>
      </w:pBdr>
      <w:spacing w:before="100" w:beforeAutospacing="1" w:after="100" w:afterAutospacing="1"/>
      <w:textAlignment w:val="center"/>
    </w:pPr>
    <w:rPr>
      <w:color w:val="FF0000"/>
      <w:sz w:val="26"/>
      <w:szCs w:val="26"/>
    </w:rPr>
  </w:style>
  <w:style w:type="paragraph" w:customStyle="1" w:styleId="xl160">
    <w:name w:val="xl160"/>
    <w:basedOn w:val="a"/>
    <w:rsid w:val="005C1412"/>
    <w:pPr>
      <w:pBdr>
        <w:top w:val="single" w:sz="4" w:space="0" w:color="auto"/>
        <w:left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61">
    <w:name w:val="xl161"/>
    <w:basedOn w:val="a"/>
    <w:rsid w:val="005C1412"/>
    <w:pPr>
      <w:pBdr>
        <w:top w:val="single" w:sz="4" w:space="0" w:color="auto"/>
        <w:bottom w:val="single" w:sz="4" w:space="0" w:color="auto"/>
      </w:pBdr>
      <w:spacing w:before="100" w:beforeAutospacing="1" w:after="100" w:afterAutospacing="1"/>
      <w:jc w:val="center"/>
      <w:textAlignment w:val="center"/>
    </w:pPr>
    <w:rPr>
      <w:sz w:val="26"/>
      <w:szCs w:val="26"/>
    </w:rPr>
  </w:style>
  <w:style w:type="paragraph" w:customStyle="1" w:styleId="xl162">
    <w:name w:val="xl162"/>
    <w:basedOn w:val="a"/>
    <w:rsid w:val="005C1412"/>
    <w:pPr>
      <w:pBdr>
        <w:top w:val="single" w:sz="4" w:space="0" w:color="auto"/>
        <w:bottom w:val="single" w:sz="4" w:space="0" w:color="auto"/>
        <w:right w:val="single" w:sz="4" w:space="0" w:color="auto"/>
      </w:pBdr>
      <w:spacing w:before="100" w:beforeAutospacing="1" w:after="100" w:afterAutospacing="1"/>
      <w:jc w:val="center"/>
      <w:textAlignment w:val="center"/>
    </w:pPr>
    <w:rPr>
      <w:sz w:val="26"/>
      <w:szCs w:val="26"/>
    </w:rPr>
  </w:style>
  <w:style w:type="paragraph" w:customStyle="1" w:styleId="xl163">
    <w:name w:val="xl163"/>
    <w:basedOn w:val="a"/>
    <w:rsid w:val="005C1412"/>
    <w:pPr>
      <w:pBdr>
        <w:top w:val="single" w:sz="4" w:space="0" w:color="auto"/>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64">
    <w:name w:val="xl164"/>
    <w:basedOn w:val="a"/>
    <w:rsid w:val="005C1412"/>
    <w:pPr>
      <w:spacing w:before="100" w:beforeAutospacing="1" w:after="100" w:afterAutospacing="1"/>
      <w:jc w:val="center"/>
      <w:textAlignment w:val="center"/>
    </w:pPr>
    <w:rPr>
      <w:color w:val="FF0000"/>
      <w:sz w:val="26"/>
      <w:szCs w:val="26"/>
    </w:rPr>
  </w:style>
  <w:style w:type="paragraph" w:customStyle="1" w:styleId="xl165">
    <w:name w:val="xl165"/>
    <w:basedOn w:val="a"/>
    <w:rsid w:val="005C1412"/>
    <w:pPr>
      <w:pBdr>
        <w:left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166">
    <w:name w:val="xl166"/>
    <w:basedOn w:val="a"/>
    <w:rsid w:val="005C1412"/>
    <w:pPr>
      <w:pBdr>
        <w:left w:val="single" w:sz="4" w:space="0" w:color="auto"/>
        <w:bottom w:val="single" w:sz="4" w:space="0" w:color="auto"/>
        <w:right w:val="single" w:sz="4" w:space="0" w:color="auto"/>
      </w:pBdr>
      <w:spacing w:before="100" w:beforeAutospacing="1" w:after="100" w:afterAutospacing="1"/>
      <w:textAlignment w:val="center"/>
    </w:pPr>
    <w:rPr>
      <w:color w:val="FF0000"/>
      <w:sz w:val="26"/>
      <w:szCs w:val="26"/>
    </w:rPr>
  </w:style>
  <w:style w:type="paragraph" w:customStyle="1" w:styleId="xl63">
    <w:name w:val="xl63"/>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6"/>
      <w:szCs w:val="26"/>
    </w:rPr>
  </w:style>
  <w:style w:type="paragraph" w:customStyle="1" w:styleId="xl64">
    <w:name w:val="xl64"/>
    <w:basedOn w:val="a"/>
    <w:rsid w:val="005C1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color w:val="FF0000"/>
      <w:sz w:val="26"/>
      <w:szCs w:val="26"/>
    </w:rPr>
  </w:style>
  <w:style w:type="paragraph" w:customStyle="1" w:styleId="xl111">
    <w:name w:val="xl111"/>
    <w:basedOn w:val="a"/>
    <w:rsid w:val="005C1412"/>
    <w:pPr>
      <w:pBdr>
        <w:top w:val="single" w:sz="4" w:space="0" w:color="auto"/>
        <w:left w:val="single" w:sz="4" w:space="0" w:color="auto"/>
        <w:right w:val="single" w:sz="4" w:space="0" w:color="auto"/>
      </w:pBdr>
      <w:spacing w:before="100" w:beforeAutospacing="1" w:after="100" w:afterAutospacing="1"/>
      <w:jc w:val="center"/>
      <w:textAlignment w:val="center"/>
    </w:pPr>
    <w:rPr>
      <w:rFonts w:ascii="PT Astra Serif" w:hAnsi="PT Astra Serif"/>
      <w:color w:val="FF0000"/>
      <w:sz w:val="26"/>
      <w:szCs w:val="26"/>
    </w:rPr>
  </w:style>
  <w:style w:type="paragraph" w:styleId="af5">
    <w:name w:val="Revision"/>
    <w:hidden/>
    <w:uiPriority w:val="99"/>
    <w:semiHidden/>
    <w:rsid w:val="006207F6"/>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1C2143"/>
    <w:rPr>
      <w:rFonts w:asciiTheme="majorHAnsi" w:eastAsiaTheme="majorEastAsia" w:hAnsiTheme="majorHAnsi" w:cstheme="majorBidi"/>
      <w:b/>
      <w:bCs/>
      <w:color w:val="4F81BD" w:themeColor="accent1"/>
      <w:sz w:val="24"/>
      <w:szCs w:val="24"/>
      <w:lang w:eastAsia="ru-RU"/>
    </w:rPr>
  </w:style>
  <w:style w:type="numbering" w:customStyle="1" w:styleId="21">
    <w:name w:val="Нет списка2"/>
    <w:next w:val="a2"/>
    <w:uiPriority w:val="99"/>
    <w:semiHidden/>
    <w:unhideWhenUsed/>
    <w:rsid w:val="00A824CA"/>
  </w:style>
  <w:style w:type="table" w:customStyle="1" w:styleId="13">
    <w:name w:val="Сетка таблицы1"/>
    <w:basedOn w:val="a1"/>
    <w:next w:val="ab"/>
    <w:uiPriority w:val="59"/>
    <w:rsid w:val="00A82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A824CA"/>
  </w:style>
  <w:style w:type="numbering" w:customStyle="1" w:styleId="210">
    <w:name w:val="Нет списка21"/>
    <w:next w:val="a2"/>
    <w:uiPriority w:val="99"/>
    <w:semiHidden/>
    <w:unhideWhenUsed/>
    <w:rsid w:val="00A824CA"/>
  </w:style>
  <w:style w:type="character" w:customStyle="1" w:styleId="10">
    <w:name w:val="Заголовок 1 Знак"/>
    <w:basedOn w:val="a0"/>
    <w:link w:val="1"/>
    <w:uiPriority w:val="9"/>
    <w:rsid w:val="00CB2A3A"/>
    <w:rPr>
      <w:rFonts w:asciiTheme="majorHAnsi" w:eastAsiaTheme="majorEastAsia" w:hAnsiTheme="majorHAnsi" w:cstheme="majorBidi"/>
      <w:b/>
      <w:bCs/>
      <w:color w:val="365F91" w:themeColor="accent1" w:themeShade="BF"/>
      <w:sz w:val="28"/>
      <w:szCs w:val="28"/>
      <w:lang w:eastAsia="ru-RU"/>
    </w:rPr>
  </w:style>
  <w:style w:type="paragraph" w:customStyle="1" w:styleId="af6">
    <w:name w:val="Исполнитель"/>
    <w:basedOn w:val="a"/>
    <w:rsid w:val="006E66C0"/>
    <w:rPr>
      <w:b/>
      <w:sz w:val="20"/>
      <w:szCs w:val="22"/>
    </w:rPr>
  </w:style>
  <w:style w:type="character" w:customStyle="1" w:styleId="ConsPlusNormal0">
    <w:name w:val="ConsPlusNormal Знак"/>
    <w:link w:val="ConsPlusNormal"/>
    <w:locked/>
    <w:rsid w:val="00850131"/>
    <w:rPr>
      <w:rFonts w:eastAsiaTheme="minorEastAsia" w:cs="Calibri"/>
      <w:szCs w:val="20"/>
      <w:lang w:eastAsia="ru-RU"/>
    </w:rPr>
  </w:style>
  <w:style w:type="paragraph" w:customStyle="1" w:styleId="formattext">
    <w:name w:val="formattext"/>
    <w:basedOn w:val="a"/>
    <w:rsid w:val="00FF00CF"/>
    <w:pPr>
      <w:spacing w:before="100" w:beforeAutospacing="1" w:after="100" w:afterAutospacing="1"/>
    </w:pPr>
  </w:style>
  <w:style w:type="paragraph" w:styleId="af7">
    <w:name w:val="endnote text"/>
    <w:basedOn w:val="a"/>
    <w:link w:val="af8"/>
    <w:uiPriority w:val="99"/>
    <w:semiHidden/>
    <w:unhideWhenUsed/>
    <w:rsid w:val="009620D4"/>
    <w:rPr>
      <w:sz w:val="20"/>
      <w:szCs w:val="20"/>
    </w:rPr>
  </w:style>
  <w:style w:type="character" w:customStyle="1" w:styleId="af8">
    <w:name w:val="Текст концевой сноски Знак"/>
    <w:basedOn w:val="a0"/>
    <w:link w:val="af7"/>
    <w:uiPriority w:val="99"/>
    <w:semiHidden/>
    <w:rsid w:val="009620D4"/>
    <w:rPr>
      <w:rFonts w:ascii="Times New Roman" w:eastAsia="Times New Roman" w:hAnsi="Times New Roman" w:cs="Times New Roman"/>
      <w:sz w:val="20"/>
      <w:szCs w:val="20"/>
      <w:lang w:eastAsia="ru-RU"/>
    </w:rPr>
  </w:style>
  <w:style w:type="character" w:styleId="af9">
    <w:name w:val="endnote reference"/>
    <w:basedOn w:val="a0"/>
    <w:uiPriority w:val="99"/>
    <w:semiHidden/>
    <w:unhideWhenUsed/>
    <w:rsid w:val="009620D4"/>
    <w:rPr>
      <w:vertAlign w:val="superscript"/>
    </w:rPr>
  </w:style>
  <w:style w:type="paragraph" w:styleId="afa">
    <w:name w:val="footnote text"/>
    <w:basedOn w:val="a"/>
    <w:link w:val="afb"/>
    <w:uiPriority w:val="99"/>
    <w:semiHidden/>
    <w:unhideWhenUsed/>
    <w:rsid w:val="009620D4"/>
    <w:rPr>
      <w:sz w:val="20"/>
      <w:szCs w:val="20"/>
    </w:rPr>
  </w:style>
  <w:style w:type="character" w:customStyle="1" w:styleId="afb">
    <w:name w:val="Текст сноски Знак"/>
    <w:basedOn w:val="a0"/>
    <w:link w:val="afa"/>
    <w:uiPriority w:val="99"/>
    <w:semiHidden/>
    <w:rsid w:val="009620D4"/>
    <w:rPr>
      <w:rFonts w:ascii="Times New Roman" w:eastAsia="Times New Roman" w:hAnsi="Times New Roman" w:cs="Times New Roman"/>
      <w:sz w:val="20"/>
      <w:szCs w:val="20"/>
      <w:lang w:eastAsia="ru-RU"/>
    </w:rPr>
  </w:style>
  <w:style w:type="character" w:styleId="afc">
    <w:name w:val="footnote reference"/>
    <w:basedOn w:val="a0"/>
    <w:uiPriority w:val="99"/>
    <w:semiHidden/>
    <w:unhideWhenUsed/>
    <w:rsid w:val="009620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25712">
      <w:bodyDiv w:val="1"/>
      <w:marLeft w:val="0"/>
      <w:marRight w:val="0"/>
      <w:marTop w:val="0"/>
      <w:marBottom w:val="0"/>
      <w:divBdr>
        <w:top w:val="none" w:sz="0" w:space="0" w:color="auto"/>
        <w:left w:val="none" w:sz="0" w:space="0" w:color="auto"/>
        <w:bottom w:val="none" w:sz="0" w:space="0" w:color="auto"/>
        <w:right w:val="none" w:sz="0" w:space="0" w:color="auto"/>
      </w:divBdr>
    </w:div>
    <w:div w:id="65686224">
      <w:bodyDiv w:val="1"/>
      <w:marLeft w:val="0"/>
      <w:marRight w:val="0"/>
      <w:marTop w:val="0"/>
      <w:marBottom w:val="0"/>
      <w:divBdr>
        <w:top w:val="none" w:sz="0" w:space="0" w:color="auto"/>
        <w:left w:val="none" w:sz="0" w:space="0" w:color="auto"/>
        <w:bottom w:val="none" w:sz="0" w:space="0" w:color="auto"/>
        <w:right w:val="none" w:sz="0" w:space="0" w:color="auto"/>
      </w:divBdr>
      <w:divsChild>
        <w:div w:id="2117435111">
          <w:marLeft w:val="0"/>
          <w:marRight w:val="0"/>
          <w:marTop w:val="0"/>
          <w:marBottom w:val="0"/>
          <w:divBdr>
            <w:top w:val="none" w:sz="0" w:space="0" w:color="auto"/>
            <w:left w:val="none" w:sz="0" w:space="0" w:color="auto"/>
            <w:bottom w:val="none" w:sz="0" w:space="0" w:color="auto"/>
            <w:right w:val="none" w:sz="0" w:space="0" w:color="auto"/>
          </w:divBdr>
        </w:div>
      </w:divsChild>
    </w:div>
    <w:div w:id="94714702">
      <w:bodyDiv w:val="1"/>
      <w:marLeft w:val="0"/>
      <w:marRight w:val="0"/>
      <w:marTop w:val="0"/>
      <w:marBottom w:val="0"/>
      <w:divBdr>
        <w:top w:val="none" w:sz="0" w:space="0" w:color="auto"/>
        <w:left w:val="none" w:sz="0" w:space="0" w:color="auto"/>
        <w:bottom w:val="none" w:sz="0" w:space="0" w:color="auto"/>
        <w:right w:val="none" w:sz="0" w:space="0" w:color="auto"/>
      </w:divBdr>
    </w:div>
    <w:div w:id="99184875">
      <w:bodyDiv w:val="1"/>
      <w:marLeft w:val="0"/>
      <w:marRight w:val="0"/>
      <w:marTop w:val="0"/>
      <w:marBottom w:val="0"/>
      <w:divBdr>
        <w:top w:val="none" w:sz="0" w:space="0" w:color="auto"/>
        <w:left w:val="none" w:sz="0" w:space="0" w:color="auto"/>
        <w:bottom w:val="none" w:sz="0" w:space="0" w:color="auto"/>
        <w:right w:val="none" w:sz="0" w:space="0" w:color="auto"/>
      </w:divBdr>
    </w:div>
    <w:div w:id="100421018">
      <w:bodyDiv w:val="1"/>
      <w:marLeft w:val="0"/>
      <w:marRight w:val="0"/>
      <w:marTop w:val="0"/>
      <w:marBottom w:val="0"/>
      <w:divBdr>
        <w:top w:val="none" w:sz="0" w:space="0" w:color="auto"/>
        <w:left w:val="none" w:sz="0" w:space="0" w:color="auto"/>
        <w:bottom w:val="none" w:sz="0" w:space="0" w:color="auto"/>
        <w:right w:val="none" w:sz="0" w:space="0" w:color="auto"/>
      </w:divBdr>
    </w:div>
    <w:div w:id="109980337">
      <w:bodyDiv w:val="1"/>
      <w:marLeft w:val="0"/>
      <w:marRight w:val="0"/>
      <w:marTop w:val="0"/>
      <w:marBottom w:val="0"/>
      <w:divBdr>
        <w:top w:val="none" w:sz="0" w:space="0" w:color="auto"/>
        <w:left w:val="none" w:sz="0" w:space="0" w:color="auto"/>
        <w:bottom w:val="none" w:sz="0" w:space="0" w:color="auto"/>
        <w:right w:val="none" w:sz="0" w:space="0" w:color="auto"/>
      </w:divBdr>
    </w:div>
    <w:div w:id="112023064">
      <w:bodyDiv w:val="1"/>
      <w:marLeft w:val="0"/>
      <w:marRight w:val="0"/>
      <w:marTop w:val="0"/>
      <w:marBottom w:val="0"/>
      <w:divBdr>
        <w:top w:val="none" w:sz="0" w:space="0" w:color="auto"/>
        <w:left w:val="none" w:sz="0" w:space="0" w:color="auto"/>
        <w:bottom w:val="none" w:sz="0" w:space="0" w:color="auto"/>
        <w:right w:val="none" w:sz="0" w:space="0" w:color="auto"/>
      </w:divBdr>
    </w:div>
    <w:div w:id="135029111">
      <w:bodyDiv w:val="1"/>
      <w:marLeft w:val="0"/>
      <w:marRight w:val="0"/>
      <w:marTop w:val="0"/>
      <w:marBottom w:val="0"/>
      <w:divBdr>
        <w:top w:val="none" w:sz="0" w:space="0" w:color="auto"/>
        <w:left w:val="none" w:sz="0" w:space="0" w:color="auto"/>
        <w:bottom w:val="none" w:sz="0" w:space="0" w:color="auto"/>
        <w:right w:val="none" w:sz="0" w:space="0" w:color="auto"/>
      </w:divBdr>
    </w:div>
    <w:div w:id="153029691">
      <w:bodyDiv w:val="1"/>
      <w:marLeft w:val="0"/>
      <w:marRight w:val="0"/>
      <w:marTop w:val="0"/>
      <w:marBottom w:val="0"/>
      <w:divBdr>
        <w:top w:val="none" w:sz="0" w:space="0" w:color="auto"/>
        <w:left w:val="none" w:sz="0" w:space="0" w:color="auto"/>
        <w:bottom w:val="none" w:sz="0" w:space="0" w:color="auto"/>
        <w:right w:val="none" w:sz="0" w:space="0" w:color="auto"/>
      </w:divBdr>
    </w:div>
    <w:div w:id="162286513">
      <w:bodyDiv w:val="1"/>
      <w:marLeft w:val="0"/>
      <w:marRight w:val="0"/>
      <w:marTop w:val="0"/>
      <w:marBottom w:val="0"/>
      <w:divBdr>
        <w:top w:val="none" w:sz="0" w:space="0" w:color="auto"/>
        <w:left w:val="none" w:sz="0" w:space="0" w:color="auto"/>
        <w:bottom w:val="none" w:sz="0" w:space="0" w:color="auto"/>
        <w:right w:val="none" w:sz="0" w:space="0" w:color="auto"/>
      </w:divBdr>
      <w:divsChild>
        <w:div w:id="381443902">
          <w:marLeft w:val="60"/>
          <w:marRight w:val="60"/>
          <w:marTop w:val="105"/>
          <w:marBottom w:val="105"/>
          <w:divBdr>
            <w:top w:val="none" w:sz="0" w:space="0" w:color="auto"/>
            <w:left w:val="none" w:sz="0" w:space="0" w:color="auto"/>
            <w:bottom w:val="none" w:sz="0" w:space="0" w:color="auto"/>
            <w:right w:val="none" w:sz="0" w:space="0" w:color="auto"/>
          </w:divBdr>
          <w:divsChild>
            <w:div w:id="1968195936">
              <w:marLeft w:val="0"/>
              <w:marRight w:val="0"/>
              <w:marTop w:val="0"/>
              <w:marBottom w:val="0"/>
              <w:divBdr>
                <w:top w:val="none" w:sz="0" w:space="0" w:color="auto"/>
                <w:left w:val="none" w:sz="0" w:space="0" w:color="auto"/>
                <w:bottom w:val="none" w:sz="0" w:space="0" w:color="auto"/>
                <w:right w:val="none" w:sz="0" w:space="0" w:color="auto"/>
              </w:divBdr>
            </w:div>
          </w:divsChild>
        </w:div>
        <w:div w:id="2130739014">
          <w:marLeft w:val="60"/>
          <w:marRight w:val="60"/>
          <w:marTop w:val="105"/>
          <w:marBottom w:val="105"/>
          <w:divBdr>
            <w:top w:val="none" w:sz="0" w:space="0" w:color="auto"/>
            <w:left w:val="none" w:sz="0" w:space="0" w:color="auto"/>
            <w:bottom w:val="none" w:sz="0" w:space="0" w:color="auto"/>
            <w:right w:val="none" w:sz="0" w:space="0" w:color="auto"/>
          </w:divBdr>
          <w:divsChild>
            <w:div w:id="2028288307">
              <w:marLeft w:val="0"/>
              <w:marRight w:val="0"/>
              <w:marTop w:val="0"/>
              <w:marBottom w:val="0"/>
              <w:divBdr>
                <w:top w:val="none" w:sz="0" w:space="0" w:color="auto"/>
                <w:left w:val="none" w:sz="0" w:space="0" w:color="auto"/>
                <w:bottom w:val="none" w:sz="0" w:space="0" w:color="auto"/>
                <w:right w:val="none" w:sz="0" w:space="0" w:color="auto"/>
              </w:divBdr>
            </w:div>
          </w:divsChild>
        </w:div>
        <w:div w:id="19278671">
          <w:marLeft w:val="60"/>
          <w:marRight w:val="60"/>
          <w:marTop w:val="105"/>
          <w:marBottom w:val="105"/>
          <w:divBdr>
            <w:top w:val="none" w:sz="0" w:space="0" w:color="auto"/>
            <w:left w:val="none" w:sz="0" w:space="0" w:color="auto"/>
            <w:bottom w:val="none" w:sz="0" w:space="0" w:color="auto"/>
            <w:right w:val="none" w:sz="0" w:space="0" w:color="auto"/>
          </w:divBdr>
          <w:divsChild>
            <w:div w:id="1333294935">
              <w:marLeft w:val="0"/>
              <w:marRight w:val="0"/>
              <w:marTop w:val="0"/>
              <w:marBottom w:val="0"/>
              <w:divBdr>
                <w:top w:val="none" w:sz="0" w:space="0" w:color="auto"/>
                <w:left w:val="none" w:sz="0" w:space="0" w:color="auto"/>
                <w:bottom w:val="none" w:sz="0" w:space="0" w:color="auto"/>
                <w:right w:val="none" w:sz="0" w:space="0" w:color="auto"/>
              </w:divBdr>
            </w:div>
          </w:divsChild>
        </w:div>
        <w:div w:id="277223194">
          <w:marLeft w:val="60"/>
          <w:marRight w:val="60"/>
          <w:marTop w:val="105"/>
          <w:marBottom w:val="105"/>
          <w:divBdr>
            <w:top w:val="none" w:sz="0" w:space="0" w:color="auto"/>
            <w:left w:val="none" w:sz="0" w:space="0" w:color="auto"/>
            <w:bottom w:val="none" w:sz="0" w:space="0" w:color="auto"/>
            <w:right w:val="none" w:sz="0" w:space="0" w:color="auto"/>
          </w:divBdr>
          <w:divsChild>
            <w:div w:id="3258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9448">
      <w:bodyDiv w:val="1"/>
      <w:marLeft w:val="0"/>
      <w:marRight w:val="0"/>
      <w:marTop w:val="0"/>
      <w:marBottom w:val="0"/>
      <w:divBdr>
        <w:top w:val="none" w:sz="0" w:space="0" w:color="auto"/>
        <w:left w:val="none" w:sz="0" w:space="0" w:color="auto"/>
        <w:bottom w:val="none" w:sz="0" w:space="0" w:color="auto"/>
        <w:right w:val="none" w:sz="0" w:space="0" w:color="auto"/>
      </w:divBdr>
    </w:div>
    <w:div w:id="201014612">
      <w:bodyDiv w:val="1"/>
      <w:marLeft w:val="0"/>
      <w:marRight w:val="0"/>
      <w:marTop w:val="0"/>
      <w:marBottom w:val="0"/>
      <w:divBdr>
        <w:top w:val="none" w:sz="0" w:space="0" w:color="auto"/>
        <w:left w:val="none" w:sz="0" w:space="0" w:color="auto"/>
        <w:bottom w:val="none" w:sz="0" w:space="0" w:color="auto"/>
        <w:right w:val="none" w:sz="0" w:space="0" w:color="auto"/>
      </w:divBdr>
    </w:div>
    <w:div w:id="201747561">
      <w:bodyDiv w:val="1"/>
      <w:marLeft w:val="0"/>
      <w:marRight w:val="0"/>
      <w:marTop w:val="0"/>
      <w:marBottom w:val="0"/>
      <w:divBdr>
        <w:top w:val="none" w:sz="0" w:space="0" w:color="auto"/>
        <w:left w:val="none" w:sz="0" w:space="0" w:color="auto"/>
        <w:bottom w:val="none" w:sz="0" w:space="0" w:color="auto"/>
        <w:right w:val="none" w:sz="0" w:space="0" w:color="auto"/>
      </w:divBdr>
      <w:divsChild>
        <w:div w:id="816845105">
          <w:marLeft w:val="0"/>
          <w:marRight w:val="0"/>
          <w:marTop w:val="0"/>
          <w:marBottom w:val="0"/>
          <w:divBdr>
            <w:top w:val="none" w:sz="0" w:space="0" w:color="auto"/>
            <w:left w:val="none" w:sz="0" w:space="0" w:color="auto"/>
            <w:bottom w:val="none" w:sz="0" w:space="0" w:color="auto"/>
            <w:right w:val="none" w:sz="0" w:space="0" w:color="auto"/>
          </w:divBdr>
        </w:div>
      </w:divsChild>
    </w:div>
    <w:div w:id="204563341">
      <w:bodyDiv w:val="1"/>
      <w:marLeft w:val="0"/>
      <w:marRight w:val="0"/>
      <w:marTop w:val="0"/>
      <w:marBottom w:val="0"/>
      <w:divBdr>
        <w:top w:val="none" w:sz="0" w:space="0" w:color="auto"/>
        <w:left w:val="none" w:sz="0" w:space="0" w:color="auto"/>
        <w:bottom w:val="none" w:sz="0" w:space="0" w:color="auto"/>
        <w:right w:val="none" w:sz="0" w:space="0" w:color="auto"/>
      </w:divBdr>
      <w:divsChild>
        <w:div w:id="982469911">
          <w:marLeft w:val="0"/>
          <w:marRight w:val="0"/>
          <w:marTop w:val="0"/>
          <w:marBottom w:val="0"/>
          <w:divBdr>
            <w:top w:val="none" w:sz="0" w:space="0" w:color="auto"/>
            <w:left w:val="none" w:sz="0" w:space="0" w:color="auto"/>
            <w:bottom w:val="none" w:sz="0" w:space="0" w:color="auto"/>
            <w:right w:val="none" w:sz="0" w:space="0" w:color="auto"/>
          </w:divBdr>
        </w:div>
      </w:divsChild>
    </w:div>
    <w:div w:id="223370664">
      <w:bodyDiv w:val="1"/>
      <w:marLeft w:val="0"/>
      <w:marRight w:val="0"/>
      <w:marTop w:val="0"/>
      <w:marBottom w:val="0"/>
      <w:divBdr>
        <w:top w:val="none" w:sz="0" w:space="0" w:color="auto"/>
        <w:left w:val="none" w:sz="0" w:space="0" w:color="auto"/>
        <w:bottom w:val="none" w:sz="0" w:space="0" w:color="auto"/>
        <w:right w:val="none" w:sz="0" w:space="0" w:color="auto"/>
      </w:divBdr>
    </w:div>
    <w:div w:id="253244655">
      <w:bodyDiv w:val="1"/>
      <w:marLeft w:val="0"/>
      <w:marRight w:val="0"/>
      <w:marTop w:val="0"/>
      <w:marBottom w:val="0"/>
      <w:divBdr>
        <w:top w:val="none" w:sz="0" w:space="0" w:color="auto"/>
        <w:left w:val="none" w:sz="0" w:space="0" w:color="auto"/>
        <w:bottom w:val="none" w:sz="0" w:space="0" w:color="auto"/>
        <w:right w:val="none" w:sz="0" w:space="0" w:color="auto"/>
      </w:divBdr>
    </w:div>
    <w:div w:id="262224318">
      <w:bodyDiv w:val="1"/>
      <w:marLeft w:val="0"/>
      <w:marRight w:val="0"/>
      <w:marTop w:val="0"/>
      <w:marBottom w:val="0"/>
      <w:divBdr>
        <w:top w:val="none" w:sz="0" w:space="0" w:color="auto"/>
        <w:left w:val="none" w:sz="0" w:space="0" w:color="auto"/>
        <w:bottom w:val="none" w:sz="0" w:space="0" w:color="auto"/>
        <w:right w:val="none" w:sz="0" w:space="0" w:color="auto"/>
      </w:divBdr>
      <w:divsChild>
        <w:div w:id="918564755">
          <w:marLeft w:val="60"/>
          <w:marRight w:val="60"/>
          <w:marTop w:val="105"/>
          <w:marBottom w:val="105"/>
          <w:divBdr>
            <w:top w:val="none" w:sz="0" w:space="0" w:color="auto"/>
            <w:left w:val="none" w:sz="0" w:space="0" w:color="auto"/>
            <w:bottom w:val="none" w:sz="0" w:space="0" w:color="auto"/>
            <w:right w:val="none" w:sz="0" w:space="0" w:color="auto"/>
          </w:divBdr>
          <w:divsChild>
            <w:div w:id="723479744">
              <w:marLeft w:val="0"/>
              <w:marRight w:val="0"/>
              <w:marTop w:val="0"/>
              <w:marBottom w:val="0"/>
              <w:divBdr>
                <w:top w:val="none" w:sz="0" w:space="0" w:color="auto"/>
                <w:left w:val="none" w:sz="0" w:space="0" w:color="auto"/>
                <w:bottom w:val="none" w:sz="0" w:space="0" w:color="auto"/>
                <w:right w:val="none" w:sz="0" w:space="0" w:color="auto"/>
              </w:divBdr>
            </w:div>
          </w:divsChild>
        </w:div>
        <w:div w:id="1491677935">
          <w:marLeft w:val="60"/>
          <w:marRight w:val="60"/>
          <w:marTop w:val="105"/>
          <w:marBottom w:val="105"/>
          <w:divBdr>
            <w:top w:val="none" w:sz="0" w:space="0" w:color="auto"/>
            <w:left w:val="none" w:sz="0" w:space="0" w:color="auto"/>
            <w:bottom w:val="none" w:sz="0" w:space="0" w:color="auto"/>
            <w:right w:val="none" w:sz="0" w:space="0" w:color="auto"/>
          </w:divBdr>
          <w:divsChild>
            <w:div w:id="579291760">
              <w:marLeft w:val="0"/>
              <w:marRight w:val="0"/>
              <w:marTop w:val="0"/>
              <w:marBottom w:val="0"/>
              <w:divBdr>
                <w:top w:val="none" w:sz="0" w:space="0" w:color="auto"/>
                <w:left w:val="none" w:sz="0" w:space="0" w:color="auto"/>
                <w:bottom w:val="none" w:sz="0" w:space="0" w:color="auto"/>
                <w:right w:val="none" w:sz="0" w:space="0" w:color="auto"/>
              </w:divBdr>
            </w:div>
          </w:divsChild>
        </w:div>
        <w:div w:id="1908227845">
          <w:marLeft w:val="60"/>
          <w:marRight w:val="60"/>
          <w:marTop w:val="105"/>
          <w:marBottom w:val="105"/>
          <w:divBdr>
            <w:top w:val="none" w:sz="0" w:space="0" w:color="auto"/>
            <w:left w:val="none" w:sz="0" w:space="0" w:color="auto"/>
            <w:bottom w:val="none" w:sz="0" w:space="0" w:color="auto"/>
            <w:right w:val="none" w:sz="0" w:space="0" w:color="auto"/>
          </w:divBdr>
          <w:divsChild>
            <w:div w:id="723452494">
              <w:marLeft w:val="0"/>
              <w:marRight w:val="0"/>
              <w:marTop w:val="0"/>
              <w:marBottom w:val="0"/>
              <w:divBdr>
                <w:top w:val="none" w:sz="0" w:space="0" w:color="auto"/>
                <w:left w:val="none" w:sz="0" w:space="0" w:color="auto"/>
                <w:bottom w:val="none" w:sz="0" w:space="0" w:color="auto"/>
                <w:right w:val="none" w:sz="0" w:space="0" w:color="auto"/>
              </w:divBdr>
            </w:div>
          </w:divsChild>
        </w:div>
        <w:div w:id="2132165274">
          <w:marLeft w:val="60"/>
          <w:marRight w:val="60"/>
          <w:marTop w:val="105"/>
          <w:marBottom w:val="105"/>
          <w:divBdr>
            <w:top w:val="none" w:sz="0" w:space="0" w:color="auto"/>
            <w:left w:val="none" w:sz="0" w:space="0" w:color="auto"/>
            <w:bottom w:val="none" w:sz="0" w:space="0" w:color="auto"/>
            <w:right w:val="none" w:sz="0" w:space="0" w:color="auto"/>
          </w:divBdr>
          <w:divsChild>
            <w:div w:id="82621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656090">
      <w:bodyDiv w:val="1"/>
      <w:marLeft w:val="0"/>
      <w:marRight w:val="0"/>
      <w:marTop w:val="0"/>
      <w:marBottom w:val="0"/>
      <w:divBdr>
        <w:top w:val="none" w:sz="0" w:space="0" w:color="auto"/>
        <w:left w:val="none" w:sz="0" w:space="0" w:color="auto"/>
        <w:bottom w:val="none" w:sz="0" w:space="0" w:color="auto"/>
        <w:right w:val="none" w:sz="0" w:space="0" w:color="auto"/>
      </w:divBdr>
      <w:divsChild>
        <w:div w:id="1238831619">
          <w:marLeft w:val="0"/>
          <w:marRight w:val="0"/>
          <w:marTop w:val="0"/>
          <w:marBottom w:val="0"/>
          <w:divBdr>
            <w:top w:val="none" w:sz="0" w:space="0" w:color="auto"/>
            <w:left w:val="none" w:sz="0" w:space="0" w:color="auto"/>
            <w:bottom w:val="none" w:sz="0" w:space="0" w:color="auto"/>
            <w:right w:val="none" w:sz="0" w:space="0" w:color="auto"/>
          </w:divBdr>
        </w:div>
      </w:divsChild>
    </w:div>
    <w:div w:id="303660574">
      <w:bodyDiv w:val="1"/>
      <w:marLeft w:val="0"/>
      <w:marRight w:val="0"/>
      <w:marTop w:val="0"/>
      <w:marBottom w:val="0"/>
      <w:divBdr>
        <w:top w:val="none" w:sz="0" w:space="0" w:color="auto"/>
        <w:left w:val="none" w:sz="0" w:space="0" w:color="auto"/>
        <w:bottom w:val="none" w:sz="0" w:space="0" w:color="auto"/>
        <w:right w:val="none" w:sz="0" w:space="0" w:color="auto"/>
      </w:divBdr>
    </w:div>
    <w:div w:id="304699511">
      <w:bodyDiv w:val="1"/>
      <w:marLeft w:val="0"/>
      <w:marRight w:val="0"/>
      <w:marTop w:val="0"/>
      <w:marBottom w:val="0"/>
      <w:divBdr>
        <w:top w:val="none" w:sz="0" w:space="0" w:color="auto"/>
        <w:left w:val="none" w:sz="0" w:space="0" w:color="auto"/>
        <w:bottom w:val="none" w:sz="0" w:space="0" w:color="auto"/>
        <w:right w:val="none" w:sz="0" w:space="0" w:color="auto"/>
      </w:divBdr>
    </w:div>
    <w:div w:id="312148551">
      <w:bodyDiv w:val="1"/>
      <w:marLeft w:val="0"/>
      <w:marRight w:val="0"/>
      <w:marTop w:val="0"/>
      <w:marBottom w:val="0"/>
      <w:divBdr>
        <w:top w:val="none" w:sz="0" w:space="0" w:color="auto"/>
        <w:left w:val="none" w:sz="0" w:space="0" w:color="auto"/>
        <w:bottom w:val="none" w:sz="0" w:space="0" w:color="auto"/>
        <w:right w:val="none" w:sz="0" w:space="0" w:color="auto"/>
      </w:divBdr>
    </w:div>
    <w:div w:id="339745819">
      <w:bodyDiv w:val="1"/>
      <w:marLeft w:val="0"/>
      <w:marRight w:val="0"/>
      <w:marTop w:val="0"/>
      <w:marBottom w:val="0"/>
      <w:divBdr>
        <w:top w:val="none" w:sz="0" w:space="0" w:color="auto"/>
        <w:left w:val="none" w:sz="0" w:space="0" w:color="auto"/>
        <w:bottom w:val="none" w:sz="0" w:space="0" w:color="auto"/>
        <w:right w:val="none" w:sz="0" w:space="0" w:color="auto"/>
      </w:divBdr>
    </w:div>
    <w:div w:id="365059626">
      <w:bodyDiv w:val="1"/>
      <w:marLeft w:val="0"/>
      <w:marRight w:val="0"/>
      <w:marTop w:val="0"/>
      <w:marBottom w:val="0"/>
      <w:divBdr>
        <w:top w:val="none" w:sz="0" w:space="0" w:color="auto"/>
        <w:left w:val="none" w:sz="0" w:space="0" w:color="auto"/>
        <w:bottom w:val="none" w:sz="0" w:space="0" w:color="auto"/>
        <w:right w:val="none" w:sz="0" w:space="0" w:color="auto"/>
      </w:divBdr>
      <w:divsChild>
        <w:div w:id="653686202">
          <w:marLeft w:val="0"/>
          <w:marRight w:val="0"/>
          <w:marTop w:val="0"/>
          <w:marBottom w:val="0"/>
          <w:divBdr>
            <w:top w:val="none" w:sz="0" w:space="0" w:color="auto"/>
            <w:left w:val="none" w:sz="0" w:space="0" w:color="auto"/>
            <w:bottom w:val="none" w:sz="0" w:space="0" w:color="auto"/>
            <w:right w:val="none" w:sz="0" w:space="0" w:color="auto"/>
          </w:divBdr>
        </w:div>
      </w:divsChild>
    </w:div>
    <w:div w:id="387609066">
      <w:bodyDiv w:val="1"/>
      <w:marLeft w:val="0"/>
      <w:marRight w:val="0"/>
      <w:marTop w:val="0"/>
      <w:marBottom w:val="0"/>
      <w:divBdr>
        <w:top w:val="none" w:sz="0" w:space="0" w:color="auto"/>
        <w:left w:val="none" w:sz="0" w:space="0" w:color="auto"/>
        <w:bottom w:val="none" w:sz="0" w:space="0" w:color="auto"/>
        <w:right w:val="none" w:sz="0" w:space="0" w:color="auto"/>
      </w:divBdr>
    </w:div>
    <w:div w:id="402945436">
      <w:bodyDiv w:val="1"/>
      <w:marLeft w:val="0"/>
      <w:marRight w:val="0"/>
      <w:marTop w:val="0"/>
      <w:marBottom w:val="0"/>
      <w:divBdr>
        <w:top w:val="none" w:sz="0" w:space="0" w:color="auto"/>
        <w:left w:val="none" w:sz="0" w:space="0" w:color="auto"/>
        <w:bottom w:val="none" w:sz="0" w:space="0" w:color="auto"/>
        <w:right w:val="none" w:sz="0" w:space="0" w:color="auto"/>
      </w:divBdr>
    </w:div>
    <w:div w:id="409231284">
      <w:bodyDiv w:val="1"/>
      <w:marLeft w:val="0"/>
      <w:marRight w:val="0"/>
      <w:marTop w:val="0"/>
      <w:marBottom w:val="0"/>
      <w:divBdr>
        <w:top w:val="none" w:sz="0" w:space="0" w:color="auto"/>
        <w:left w:val="none" w:sz="0" w:space="0" w:color="auto"/>
        <w:bottom w:val="none" w:sz="0" w:space="0" w:color="auto"/>
        <w:right w:val="none" w:sz="0" w:space="0" w:color="auto"/>
      </w:divBdr>
    </w:div>
    <w:div w:id="430198396">
      <w:bodyDiv w:val="1"/>
      <w:marLeft w:val="0"/>
      <w:marRight w:val="0"/>
      <w:marTop w:val="0"/>
      <w:marBottom w:val="0"/>
      <w:divBdr>
        <w:top w:val="none" w:sz="0" w:space="0" w:color="auto"/>
        <w:left w:val="none" w:sz="0" w:space="0" w:color="auto"/>
        <w:bottom w:val="none" w:sz="0" w:space="0" w:color="auto"/>
        <w:right w:val="none" w:sz="0" w:space="0" w:color="auto"/>
      </w:divBdr>
    </w:div>
    <w:div w:id="438840702">
      <w:bodyDiv w:val="1"/>
      <w:marLeft w:val="0"/>
      <w:marRight w:val="0"/>
      <w:marTop w:val="0"/>
      <w:marBottom w:val="0"/>
      <w:divBdr>
        <w:top w:val="none" w:sz="0" w:space="0" w:color="auto"/>
        <w:left w:val="none" w:sz="0" w:space="0" w:color="auto"/>
        <w:bottom w:val="none" w:sz="0" w:space="0" w:color="auto"/>
        <w:right w:val="none" w:sz="0" w:space="0" w:color="auto"/>
      </w:divBdr>
    </w:div>
    <w:div w:id="442696273">
      <w:bodyDiv w:val="1"/>
      <w:marLeft w:val="0"/>
      <w:marRight w:val="0"/>
      <w:marTop w:val="0"/>
      <w:marBottom w:val="0"/>
      <w:divBdr>
        <w:top w:val="none" w:sz="0" w:space="0" w:color="auto"/>
        <w:left w:val="none" w:sz="0" w:space="0" w:color="auto"/>
        <w:bottom w:val="none" w:sz="0" w:space="0" w:color="auto"/>
        <w:right w:val="none" w:sz="0" w:space="0" w:color="auto"/>
      </w:divBdr>
    </w:div>
    <w:div w:id="443576330">
      <w:bodyDiv w:val="1"/>
      <w:marLeft w:val="0"/>
      <w:marRight w:val="0"/>
      <w:marTop w:val="0"/>
      <w:marBottom w:val="0"/>
      <w:divBdr>
        <w:top w:val="none" w:sz="0" w:space="0" w:color="auto"/>
        <w:left w:val="none" w:sz="0" w:space="0" w:color="auto"/>
        <w:bottom w:val="none" w:sz="0" w:space="0" w:color="auto"/>
        <w:right w:val="none" w:sz="0" w:space="0" w:color="auto"/>
      </w:divBdr>
    </w:div>
    <w:div w:id="448816850">
      <w:bodyDiv w:val="1"/>
      <w:marLeft w:val="0"/>
      <w:marRight w:val="0"/>
      <w:marTop w:val="0"/>
      <w:marBottom w:val="0"/>
      <w:divBdr>
        <w:top w:val="none" w:sz="0" w:space="0" w:color="auto"/>
        <w:left w:val="none" w:sz="0" w:space="0" w:color="auto"/>
        <w:bottom w:val="none" w:sz="0" w:space="0" w:color="auto"/>
        <w:right w:val="none" w:sz="0" w:space="0" w:color="auto"/>
      </w:divBdr>
    </w:div>
    <w:div w:id="469983028">
      <w:bodyDiv w:val="1"/>
      <w:marLeft w:val="0"/>
      <w:marRight w:val="0"/>
      <w:marTop w:val="0"/>
      <w:marBottom w:val="0"/>
      <w:divBdr>
        <w:top w:val="none" w:sz="0" w:space="0" w:color="auto"/>
        <w:left w:val="none" w:sz="0" w:space="0" w:color="auto"/>
        <w:bottom w:val="none" w:sz="0" w:space="0" w:color="auto"/>
        <w:right w:val="none" w:sz="0" w:space="0" w:color="auto"/>
      </w:divBdr>
    </w:div>
    <w:div w:id="475337881">
      <w:bodyDiv w:val="1"/>
      <w:marLeft w:val="0"/>
      <w:marRight w:val="0"/>
      <w:marTop w:val="0"/>
      <w:marBottom w:val="0"/>
      <w:divBdr>
        <w:top w:val="none" w:sz="0" w:space="0" w:color="auto"/>
        <w:left w:val="none" w:sz="0" w:space="0" w:color="auto"/>
        <w:bottom w:val="none" w:sz="0" w:space="0" w:color="auto"/>
        <w:right w:val="none" w:sz="0" w:space="0" w:color="auto"/>
      </w:divBdr>
    </w:div>
    <w:div w:id="489054760">
      <w:bodyDiv w:val="1"/>
      <w:marLeft w:val="0"/>
      <w:marRight w:val="0"/>
      <w:marTop w:val="0"/>
      <w:marBottom w:val="0"/>
      <w:divBdr>
        <w:top w:val="none" w:sz="0" w:space="0" w:color="auto"/>
        <w:left w:val="none" w:sz="0" w:space="0" w:color="auto"/>
        <w:bottom w:val="none" w:sz="0" w:space="0" w:color="auto"/>
        <w:right w:val="none" w:sz="0" w:space="0" w:color="auto"/>
      </w:divBdr>
      <w:divsChild>
        <w:div w:id="2142769507">
          <w:marLeft w:val="0"/>
          <w:marRight w:val="0"/>
          <w:marTop w:val="0"/>
          <w:marBottom w:val="0"/>
          <w:divBdr>
            <w:top w:val="none" w:sz="0" w:space="0" w:color="auto"/>
            <w:left w:val="none" w:sz="0" w:space="0" w:color="auto"/>
            <w:bottom w:val="none" w:sz="0" w:space="0" w:color="auto"/>
            <w:right w:val="none" w:sz="0" w:space="0" w:color="auto"/>
          </w:divBdr>
        </w:div>
        <w:div w:id="283922008">
          <w:marLeft w:val="0"/>
          <w:marRight w:val="0"/>
          <w:marTop w:val="0"/>
          <w:marBottom w:val="0"/>
          <w:divBdr>
            <w:top w:val="none" w:sz="0" w:space="0" w:color="auto"/>
            <w:left w:val="none" w:sz="0" w:space="0" w:color="auto"/>
            <w:bottom w:val="none" w:sz="0" w:space="0" w:color="auto"/>
            <w:right w:val="none" w:sz="0" w:space="0" w:color="auto"/>
          </w:divBdr>
        </w:div>
      </w:divsChild>
    </w:div>
    <w:div w:id="489446445">
      <w:bodyDiv w:val="1"/>
      <w:marLeft w:val="0"/>
      <w:marRight w:val="0"/>
      <w:marTop w:val="0"/>
      <w:marBottom w:val="0"/>
      <w:divBdr>
        <w:top w:val="none" w:sz="0" w:space="0" w:color="auto"/>
        <w:left w:val="none" w:sz="0" w:space="0" w:color="auto"/>
        <w:bottom w:val="none" w:sz="0" w:space="0" w:color="auto"/>
        <w:right w:val="none" w:sz="0" w:space="0" w:color="auto"/>
      </w:divBdr>
    </w:div>
    <w:div w:id="502361585">
      <w:bodyDiv w:val="1"/>
      <w:marLeft w:val="0"/>
      <w:marRight w:val="0"/>
      <w:marTop w:val="0"/>
      <w:marBottom w:val="0"/>
      <w:divBdr>
        <w:top w:val="none" w:sz="0" w:space="0" w:color="auto"/>
        <w:left w:val="none" w:sz="0" w:space="0" w:color="auto"/>
        <w:bottom w:val="none" w:sz="0" w:space="0" w:color="auto"/>
        <w:right w:val="none" w:sz="0" w:space="0" w:color="auto"/>
      </w:divBdr>
    </w:div>
    <w:div w:id="520357513">
      <w:bodyDiv w:val="1"/>
      <w:marLeft w:val="0"/>
      <w:marRight w:val="0"/>
      <w:marTop w:val="0"/>
      <w:marBottom w:val="0"/>
      <w:divBdr>
        <w:top w:val="none" w:sz="0" w:space="0" w:color="auto"/>
        <w:left w:val="none" w:sz="0" w:space="0" w:color="auto"/>
        <w:bottom w:val="none" w:sz="0" w:space="0" w:color="auto"/>
        <w:right w:val="none" w:sz="0" w:space="0" w:color="auto"/>
      </w:divBdr>
    </w:div>
    <w:div w:id="545069876">
      <w:bodyDiv w:val="1"/>
      <w:marLeft w:val="0"/>
      <w:marRight w:val="0"/>
      <w:marTop w:val="0"/>
      <w:marBottom w:val="0"/>
      <w:divBdr>
        <w:top w:val="none" w:sz="0" w:space="0" w:color="auto"/>
        <w:left w:val="none" w:sz="0" w:space="0" w:color="auto"/>
        <w:bottom w:val="none" w:sz="0" w:space="0" w:color="auto"/>
        <w:right w:val="none" w:sz="0" w:space="0" w:color="auto"/>
      </w:divBdr>
    </w:div>
    <w:div w:id="558906712">
      <w:bodyDiv w:val="1"/>
      <w:marLeft w:val="0"/>
      <w:marRight w:val="0"/>
      <w:marTop w:val="0"/>
      <w:marBottom w:val="0"/>
      <w:divBdr>
        <w:top w:val="none" w:sz="0" w:space="0" w:color="auto"/>
        <w:left w:val="none" w:sz="0" w:space="0" w:color="auto"/>
        <w:bottom w:val="none" w:sz="0" w:space="0" w:color="auto"/>
        <w:right w:val="none" w:sz="0" w:space="0" w:color="auto"/>
      </w:divBdr>
    </w:div>
    <w:div w:id="559755988">
      <w:bodyDiv w:val="1"/>
      <w:marLeft w:val="0"/>
      <w:marRight w:val="0"/>
      <w:marTop w:val="0"/>
      <w:marBottom w:val="0"/>
      <w:divBdr>
        <w:top w:val="none" w:sz="0" w:space="0" w:color="auto"/>
        <w:left w:val="none" w:sz="0" w:space="0" w:color="auto"/>
        <w:bottom w:val="none" w:sz="0" w:space="0" w:color="auto"/>
        <w:right w:val="none" w:sz="0" w:space="0" w:color="auto"/>
      </w:divBdr>
    </w:div>
    <w:div w:id="581522448">
      <w:bodyDiv w:val="1"/>
      <w:marLeft w:val="0"/>
      <w:marRight w:val="0"/>
      <w:marTop w:val="0"/>
      <w:marBottom w:val="0"/>
      <w:divBdr>
        <w:top w:val="none" w:sz="0" w:space="0" w:color="auto"/>
        <w:left w:val="none" w:sz="0" w:space="0" w:color="auto"/>
        <w:bottom w:val="none" w:sz="0" w:space="0" w:color="auto"/>
        <w:right w:val="none" w:sz="0" w:space="0" w:color="auto"/>
      </w:divBdr>
    </w:div>
    <w:div w:id="582572624">
      <w:bodyDiv w:val="1"/>
      <w:marLeft w:val="0"/>
      <w:marRight w:val="0"/>
      <w:marTop w:val="0"/>
      <w:marBottom w:val="0"/>
      <w:divBdr>
        <w:top w:val="none" w:sz="0" w:space="0" w:color="auto"/>
        <w:left w:val="none" w:sz="0" w:space="0" w:color="auto"/>
        <w:bottom w:val="none" w:sz="0" w:space="0" w:color="auto"/>
        <w:right w:val="none" w:sz="0" w:space="0" w:color="auto"/>
      </w:divBdr>
    </w:div>
    <w:div w:id="606153923">
      <w:bodyDiv w:val="1"/>
      <w:marLeft w:val="0"/>
      <w:marRight w:val="0"/>
      <w:marTop w:val="0"/>
      <w:marBottom w:val="0"/>
      <w:divBdr>
        <w:top w:val="none" w:sz="0" w:space="0" w:color="auto"/>
        <w:left w:val="none" w:sz="0" w:space="0" w:color="auto"/>
        <w:bottom w:val="none" w:sz="0" w:space="0" w:color="auto"/>
        <w:right w:val="none" w:sz="0" w:space="0" w:color="auto"/>
      </w:divBdr>
      <w:divsChild>
        <w:div w:id="1476483212">
          <w:marLeft w:val="0"/>
          <w:marRight w:val="0"/>
          <w:marTop w:val="0"/>
          <w:marBottom w:val="0"/>
          <w:divBdr>
            <w:top w:val="none" w:sz="0" w:space="0" w:color="auto"/>
            <w:left w:val="none" w:sz="0" w:space="0" w:color="auto"/>
            <w:bottom w:val="none" w:sz="0" w:space="0" w:color="auto"/>
            <w:right w:val="none" w:sz="0" w:space="0" w:color="auto"/>
          </w:divBdr>
        </w:div>
      </w:divsChild>
    </w:div>
    <w:div w:id="616718232">
      <w:bodyDiv w:val="1"/>
      <w:marLeft w:val="0"/>
      <w:marRight w:val="0"/>
      <w:marTop w:val="0"/>
      <w:marBottom w:val="0"/>
      <w:divBdr>
        <w:top w:val="none" w:sz="0" w:space="0" w:color="auto"/>
        <w:left w:val="none" w:sz="0" w:space="0" w:color="auto"/>
        <w:bottom w:val="none" w:sz="0" w:space="0" w:color="auto"/>
        <w:right w:val="none" w:sz="0" w:space="0" w:color="auto"/>
      </w:divBdr>
    </w:div>
    <w:div w:id="620764364">
      <w:bodyDiv w:val="1"/>
      <w:marLeft w:val="0"/>
      <w:marRight w:val="0"/>
      <w:marTop w:val="0"/>
      <w:marBottom w:val="0"/>
      <w:divBdr>
        <w:top w:val="none" w:sz="0" w:space="0" w:color="auto"/>
        <w:left w:val="none" w:sz="0" w:space="0" w:color="auto"/>
        <w:bottom w:val="none" w:sz="0" w:space="0" w:color="auto"/>
        <w:right w:val="none" w:sz="0" w:space="0" w:color="auto"/>
      </w:divBdr>
      <w:divsChild>
        <w:div w:id="914825823">
          <w:marLeft w:val="0"/>
          <w:marRight w:val="0"/>
          <w:marTop w:val="0"/>
          <w:marBottom w:val="0"/>
          <w:divBdr>
            <w:top w:val="none" w:sz="0" w:space="0" w:color="auto"/>
            <w:left w:val="none" w:sz="0" w:space="0" w:color="auto"/>
            <w:bottom w:val="none" w:sz="0" w:space="0" w:color="auto"/>
            <w:right w:val="none" w:sz="0" w:space="0" w:color="auto"/>
          </w:divBdr>
        </w:div>
      </w:divsChild>
    </w:div>
    <w:div w:id="621419550">
      <w:bodyDiv w:val="1"/>
      <w:marLeft w:val="0"/>
      <w:marRight w:val="0"/>
      <w:marTop w:val="0"/>
      <w:marBottom w:val="0"/>
      <w:divBdr>
        <w:top w:val="none" w:sz="0" w:space="0" w:color="auto"/>
        <w:left w:val="none" w:sz="0" w:space="0" w:color="auto"/>
        <w:bottom w:val="none" w:sz="0" w:space="0" w:color="auto"/>
        <w:right w:val="none" w:sz="0" w:space="0" w:color="auto"/>
      </w:divBdr>
    </w:div>
    <w:div w:id="625820355">
      <w:bodyDiv w:val="1"/>
      <w:marLeft w:val="0"/>
      <w:marRight w:val="0"/>
      <w:marTop w:val="0"/>
      <w:marBottom w:val="0"/>
      <w:divBdr>
        <w:top w:val="none" w:sz="0" w:space="0" w:color="auto"/>
        <w:left w:val="none" w:sz="0" w:space="0" w:color="auto"/>
        <w:bottom w:val="none" w:sz="0" w:space="0" w:color="auto"/>
        <w:right w:val="none" w:sz="0" w:space="0" w:color="auto"/>
      </w:divBdr>
      <w:divsChild>
        <w:div w:id="422847138">
          <w:marLeft w:val="0"/>
          <w:marRight w:val="0"/>
          <w:marTop w:val="0"/>
          <w:marBottom w:val="0"/>
          <w:divBdr>
            <w:top w:val="none" w:sz="0" w:space="0" w:color="auto"/>
            <w:left w:val="none" w:sz="0" w:space="0" w:color="auto"/>
            <w:bottom w:val="none" w:sz="0" w:space="0" w:color="auto"/>
            <w:right w:val="none" w:sz="0" w:space="0" w:color="auto"/>
          </w:divBdr>
        </w:div>
      </w:divsChild>
    </w:div>
    <w:div w:id="631789624">
      <w:bodyDiv w:val="1"/>
      <w:marLeft w:val="0"/>
      <w:marRight w:val="0"/>
      <w:marTop w:val="0"/>
      <w:marBottom w:val="0"/>
      <w:divBdr>
        <w:top w:val="none" w:sz="0" w:space="0" w:color="auto"/>
        <w:left w:val="none" w:sz="0" w:space="0" w:color="auto"/>
        <w:bottom w:val="none" w:sz="0" w:space="0" w:color="auto"/>
        <w:right w:val="none" w:sz="0" w:space="0" w:color="auto"/>
      </w:divBdr>
      <w:divsChild>
        <w:div w:id="525097230">
          <w:marLeft w:val="60"/>
          <w:marRight w:val="60"/>
          <w:marTop w:val="100"/>
          <w:marBottom w:val="100"/>
          <w:divBdr>
            <w:top w:val="none" w:sz="0" w:space="0" w:color="auto"/>
            <w:left w:val="none" w:sz="0" w:space="0" w:color="auto"/>
            <w:bottom w:val="none" w:sz="0" w:space="0" w:color="auto"/>
            <w:right w:val="none" w:sz="0" w:space="0" w:color="auto"/>
          </w:divBdr>
        </w:div>
        <w:div w:id="148405982">
          <w:marLeft w:val="60"/>
          <w:marRight w:val="60"/>
          <w:marTop w:val="100"/>
          <w:marBottom w:val="100"/>
          <w:divBdr>
            <w:top w:val="none" w:sz="0" w:space="0" w:color="auto"/>
            <w:left w:val="none" w:sz="0" w:space="0" w:color="auto"/>
            <w:bottom w:val="none" w:sz="0" w:space="0" w:color="auto"/>
            <w:right w:val="none" w:sz="0" w:space="0" w:color="auto"/>
          </w:divBdr>
        </w:div>
        <w:div w:id="627398883">
          <w:marLeft w:val="60"/>
          <w:marRight w:val="60"/>
          <w:marTop w:val="100"/>
          <w:marBottom w:val="100"/>
          <w:divBdr>
            <w:top w:val="none" w:sz="0" w:space="0" w:color="auto"/>
            <w:left w:val="none" w:sz="0" w:space="0" w:color="auto"/>
            <w:bottom w:val="none" w:sz="0" w:space="0" w:color="auto"/>
            <w:right w:val="none" w:sz="0" w:space="0" w:color="auto"/>
          </w:divBdr>
        </w:div>
        <w:div w:id="616331339">
          <w:marLeft w:val="60"/>
          <w:marRight w:val="60"/>
          <w:marTop w:val="100"/>
          <w:marBottom w:val="100"/>
          <w:divBdr>
            <w:top w:val="none" w:sz="0" w:space="0" w:color="auto"/>
            <w:left w:val="none" w:sz="0" w:space="0" w:color="auto"/>
            <w:bottom w:val="none" w:sz="0" w:space="0" w:color="auto"/>
            <w:right w:val="none" w:sz="0" w:space="0" w:color="auto"/>
          </w:divBdr>
        </w:div>
        <w:div w:id="166091493">
          <w:marLeft w:val="60"/>
          <w:marRight w:val="60"/>
          <w:marTop w:val="100"/>
          <w:marBottom w:val="100"/>
          <w:divBdr>
            <w:top w:val="none" w:sz="0" w:space="0" w:color="auto"/>
            <w:left w:val="none" w:sz="0" w:space="0" w:color="auto"/>
            <w:bottom w:val="none" w:sz="0" w:space="0" w:color="auto"/>
            <w:right w:val="none" w:sz="0" w:space="0" w:color="auto"/>
          </w:divBdr>
        </w:div>
        <w:div w:id="614561621">
          <w:marLeft w:val="60"/>
          <w:marRight w:val="60"/>
          <w:marTop w:val="100"/>
          <w:marBottom w:val="100"/>
          <w:divBdr>
            <w:top w:val="none" w:sz="0" w:space="0" w:color="auto"/>
            <w:left w:val="none" w:sz="0" w:space="0" w:color="auto"/>
            <w:bottom w:val="none" w:sz="0" w:space="0" w:color="auto"/>
            <w:right w:val="none" w:sz="0" w:space="0" w:color="auto"/>
          </w:divBdr>
        </w:div>
        <w:div w:id="604075823">
          <w:marLeft w:val="60"/>
          <w:marRight w:val="60"/>
          <w:marTop w:val="100"/>
          <w:marBottom w:val="100"/>
          <w:divBdr>
            <w:top w:val="none" w:sz="0" w:space="0" w:color="auto"/>
            <w:left w:val="none" w:sz="0" w:space="0" w:color="auto"/>
            <w:bottom w:val="none" w:sz="0" w:space="0" w:color="auto"/>
            <w:right w:val="none" w:sz="0" w:space="0" w:color="auto"/>
          </w:divBdr>
        </w:div>
        <w:div w:id="1721442853">
          <w:marLeft w:val="60"/>
          <w:marRight w:val="60"/>
          <w:marTop w:val="100"/>
          <w:marBottom w:val="100"/>
          <w:divBdr>
            <w:top w:val="none" w:sz="0" w:space="0" w:color="auto"/>
            <w:left w:val="none" w:sz="0" w:space="0" w:color="auto"/>
            <w:bottom w:val="none" w:sz="0" w:space="0" w:color="auto"/>
            <w:right w:val="none" w:sz="0" w:space="0" w:color="auto"/>
          </w:divBdr>
        </w:div>
        <w:div w:id="1732456460">
          <w:marLeft w:val="60"/>
          <w:marRight w:val="60"/>
          <w:marTop w:val="100"/>
          <w:marBottom w:val="100"/>
          <w:divBdr>
            <w:top w:val="none" w:sz="0" w:space="0" w:color="auto"/>
            <w:left w:val="none" w:sz="0" w:space="0" w:color="auto"/>
            <w:bottom w:val="none" w:sz="0" w:space="0" w:color="auto"/>
            <w:right w:val="none" w:sz="0" w:space="0" w:color="auto"/>
          </w:divBdr>
        </w:div>
        <w:div w:id="1477643573">
          <w:marLeft w:val="60"/>
          <w:marRight w:val="60"/>
          <w:marTop w:val="100"/>
          <w:marBottom w:val="100"/>
          <w:divBdr>
            <w:top w:val="none" w:sz="0" w:space="0" w:color="auto"/>
            <w:left w:val="none" w:sz="0" w:space="0" w:color="auto"/>
            <w:bottom w:val="none" w:sz="0" w:space="0" w:color="auto"/>
            <w:right w:val="none" w:sz="0" w:space="0" w:color="auto"/>
          </w:divBdr>
        </w:div>
      </w:divsChild>
    </w:div>
    <w:div w:id="638262253">
      <w:bodyDiv w:val="1"/>
      <w:marLeft w:val="0"/>
      <w:marRight w:val="0"/>
      <w:marTop w:val="0"/>
      <w:marBottom w:val="0"/>
      <w:divBdr>
        <w:top w:val="none" w:sz="0" w:space="0" w:color="auto"/>
        <w:left w:val="none" w:sz="0" w:space="0" w:color="auto"/>
        <w:bottom w:val="none" w:sz="0" w:space="0" w:color="auto"/>
        <w:right w:val="none" w:sz="0" w:space="0" w:color="auto"/>
      </w:divBdr>
      <w:divsChild>
        <w:div w:id="515003307">
          <w:marLeft w:val="0"/>
          <w:marRight w:val="0"/>
          <w:marTop w:val="0"/>
          <w:marBottom w:val="0"/>
          <w:divBdr>
            <w:top w:val="none" w:sz="0" w:space="0" w:color="auto"/>
            <w:left w:val="none" w:sz="0" w:space="0" w:color="auto"/>
            <w:bottom w:val="none" w:sz="0" w:space="0" w:color="auto"/>
            <w:right w:val="none" w:sz="0" w:space="0" w:color="auto"/>
          </w:divBdr>
        </w:div>
        <w:div w:id="1467552864">
          <w:marLeft w:val="0"/>
          <w:marRight w:val="0"/>
          <w:marTop w:val="0"/>
          <w:marBottom w:val="0"/>
          <w:divBdr>
            <w:top w:val="none" w:sz="0" w:space="0" w:color="auto"/>
            <w:left w:val="none" w:sz="0" w:space="0" w:color="auto"/>
            <w:bottom w:val="none" w:sz="0" w:space="0" w:color="auto"/>
            <w:right w:val="none" w:sz="0" w:space="0" w:color="auto"/>
          </w:divBdr>
        </w:div>
      </w:divsChild>
    </w:div>
    <w:div w:id="645934325">
      <w:bodyDiv w:val="1"/>
      <w:marLeft w:val="0"/>
      <w:marRight w:val="0"/>
      <w:marTop w:val="0"/>
      <w:marBottom w:val="0"/>
      <w:divBdr>
        <w:top w:val="none" w:sz="0" w:space="0" w:color="auto"/>
        <w:left w:val="none" w:sz="0" w:space="0" w:color="auto"/>
        <w:bottom w:val="none" w:sz="0" w:space="0" w:color="auto"/>
        <w:right w:val="none" w:sz="0" w:space="0" w:color="auto"/>
      </w:divBdr>
    </w:div>
    <w:div w:id="646475109">
      <w:bodyDiv w:val="1"/>
      <w:marLeft w:val="0"/>
      <w:marRight w:val="0"/>
      <w:marTop w:val="0"/>
      <w:marBottom w:val="0"/>
      <w:divBdr>
        <w:top w:val="none" w:sz="0" w:space="0" w:color="auto"/>
        <w:left w:val="none" w:sz="0" w:space="0" w:color="auto"/>
        <w:bottom w:val="none" w:sz="0" w:space="0" w:color="auto"/>
        <w:right w:val="none" w:sz="0" w:space="0" w:color="auto"/>
      </w:divBdr>
    </w:div>
    <w:div w:id="657195502">
      <w:bodyDiv w:val="1"/>
      <w:marLeft w:val="0"/>
      <w:marRight w:val="0"/>
      <w:marTop w:val="0"/>
      <w:marBottom w:val="0"/>
      <w:divBdr>
        <w:top w:val="none" w:sz="0" w:space="0" w:color="auto"/>
        <w:left w:val="none" w:sz="0" w:space="0" w:color="auto"/>
        <w:bottom w:val="none" w:sz="0" w:space="0" w:color="auto"/>
        <w:right w:val="none" w:sz="0" w:space="0" w:color="auto"/>
      </w:divBdr>
      <w:divsChild>
        <w:div w:id="530845077">
          <w:marLeft w:val="0"/>
          <w:marRight w:val="0"/>
          <w:marTop w:val="0"/>
          <w:marBottom w:val="0"/>
          <w:divBdr>
            <w:top w:val="none" w:sz="0" w:space="0" w:color="auto"/>
            <w:left w:val="none" w:sz="0" w:space="0" w:color="auto"/>
            <w:bottom w:val="none" w:sz="0" w:space="0" w:color="auto"/>
            <w:right w:val="none" w:sz="0" w:space="0" w:color="auto"/>
          </w:divBdr>
        </w:div>
      </w:divsChild>
    </w:div>
    <w:div w:id="661811344">
      <w:bodyDiv w:val="1"/>
      <w:marLeft w:val="0"/>
      <w:marRight w:val="0"/>
      <w:marTop w:val="0"/>
      <w:marBottom w:val="0"/>
      <w:divBdr>
        <w:top w:val="none" w:sz="0" w:space="0" w:color="auto"/>
        <w:left w:val="none" w:sz="0" w:space="0" w:color="auto"/>
        <w:bottom w:val="none" w:sz="0" w:space="0" w:color="auto"/>
        <w:right w:val="none" w:sz="0" w:space="0" w:color="auto"/>
      </w:divBdr>
    </w:div>
    <w:div w:id="673340949">
      <w:bodyDiv w:val="1"/>
      <w:marLeft w:val="0"/>
      <w:marRight w:val="0"/>
      <w:marTop w:val="0"/>
      <w:marBottom w:val="0"/>
      <w:divBdr>
        <w:top w:val="none" w:sz="0" w:space="0" w:color="auto"/>
        <w:left w:val="none" w:sz="0" w:space="0" w:color="auto"/>
        <w:bottom w:val="none" w:sz="0" w:space="0" w:color="auto"/>
        <w:right w:val="none" w:sz="0" w:space="0" w:color="auto"/>
      </w:divBdr>
    </w:div>
    <w:div w:id="673608826">
      <w:bodyDiv w:val="1"/>
      <w:marLeft w:val="0"/>
      <w:marRight w:val="0"/>
      <w:marTop w:val="0"/>
      <w:marBottom w:val="0"/>
      <w:divBdr>
        <w:top w:val="none" w:sz="0" w:space="0" w:color="auto"/>
        <w:left w:val="none" w:sz="0" w:space="0" w:color="auto"/>
        <w:bottom w:val="none" w:sz="0" w:space="0" w:color="auto"/>
        <w:right w:val="none" w:sz="0" w:space="0" w:color="auto"/>
      </w:divBdr>
      <w:divsChild>
        <w:div w:id="2038702437">
          <w:marLeft w:val="0"/>
          <w:marRight w:val="0"/>
          <w:marTop w:val="0"/>
          <w:marBottom w:val="0"/>
          <w:divBdr>
            <w:top w:val="none" w:sz="0" w:space="0" w:color="auto"/>
            <w:left w:val="none" w:sz="0" w:space="0" w:color="auto"/>
            <w:bottom w:val="none" w:sz="0" w:space="0" w:color="auto"/>
            <w:right w:val="none" w:sz="0" w:space="0" w:color="auto"/>
          </w:divBdr>
        </w:div>
      </w:divsChild>
    </w:div>
    <w:div w:id="692852133">
      <w:bodyDiv w:val="1"/>
      <w:marLeft w:val="0"/>
      <w:marRight w:val="0"/>
      <w:marTop w:val="0"/>
      <w:marBottom w:val="0"/>
      <w:divBdr>
        <w:top w:val="none" w:sz="0" w:space="0" w:color="auto"/>
        <w:left w:val="none" w:sz="0" w:space="0" w:color="auto"/>
        <w:bottom w:val="none" w:sz="0" w:space="0" w:color="auto"/>
        <w:right w:val="none" w:sz="0" w:space="0" w:color="auto"/>
      </w:divBdr>
    </w:div>
    <w:div w:id="700520510">
      <w:bodyDiv w:val="1"/>
      <w:marLeft w:val="0"/>
      <w:marRight w:val="0"/>
      <w:marTop w:val="0"/>
      <w:marBottom w:val="0"/>
      <w:divBdr>
        <w:top w:val="none" w:sz="0" w:space="0" w:color="auto"/>
        <w:left w:val="none" w:sz="0" w:space="0" w:color="auto"/>
        <w:bottom w:val="none" w:sz="0" w:space="0" w:color="auto"/>
        <w:right w:val="none" w:sz="0" w:space="0" w:color="auto"/>
      </w:divBdr>
    </w:div>
    <w:div w:id="703679493">
      <w:bodyDiv w:val="1"/>
      <w:marLeft w:val="0"/>
      <w:marRight w:val="0"/>
      <w:marTop w:val="0"/>
      <w:marBottom w:val="0"/>
      <w:divBdr>
        <w:top w:val="none" w:sz="0" w:space="0" w:color="auto"/>
        <w:left w:val="none" w:sz="0" w:space="0" w:color="auto"/>
        <w:bottom w:val="none" w:sz="0" w:space="0" w:color="auto"/>
        <w:right w:val="none" w:sz="0" w:space="0" w:color="auto"/>
      </w:divBdr>
    </w:div>
    <w:div w:id="747002047">
      <w:bodyDiv w:val="1"/>
      <w:marLeft w:val="0"/>
      <w:marRight w:val="0"/>
      <w:marTop w:val="0"/>
      <w:marBottom w:val="0"/>
      <w:divBdr>
        <w:top w:val="none" w:sz="0" w:space="0" w:color="auto"/>
        <w:left w:val="none" w:sz="0" w:space="0" w:color="auto"/>
        <w:bottom w:val="none" w:sz="0" w:space="0" w:color="auto"/>
        <w:right w:val="none" w:sz="0" w:space="0" w:color="auto"/>
      </w:divBdr>
    </w:div>
    <w:div w:id="774248603">
      <w:bodyDiv w:val="1"/>
      <w:marLeft w:val="0"/>
      <w:marRight w:val="0"/>
      <w:marTop w:val="0"/>
      <w:marBottom w:val="0"/>
      <w:divBdr>
        <w:top w:val="none" w:sz="0" w:space="0" w:color="auto"/>
        <w:left w:val="none" w:sz="0" w:space="0" w:color="auto"/>
        <w:bottom w:val="none" w:sz="0" w:space="0" w:color="auto"/>
        <w:right w:val="none" w:sz="0" w:space="0" w:color="auto"/>
      </w:divBdr>
    </w:div>
    <w:div w:id="777456787">
      <w:bodyDiv w:val="1"/>
      <w:marLeft w:val="0"/>
      <w:marRight w:val="0"/>
      <w:marTop w:val="0"/>
      <w:marBottom w:val="0"/>
      <w:divBdr>
        <w:top w:val="none" w:sz="0" w:space="0" w:color="auto"/>
        <w:left w:val="none" w:sz="0" w:space="0" w:color="auto"/>
        <w:bottom w:val="none" w:sz="0" w:space="0" w:color="auto"/>
        <w:right w:val="none" w:sz="0" w:space="0" w:color="auto"/>
      </w:divBdr>
      <w:divsChild>
        <w:div w:id="1936862626">
          <w:marLeft w:val="0"/>
          <w:marRight w:val="0"/>
          <w:marTop w:val="0"/>
          <w:marBottom w:val="0"/>
          <w:divBdr>
            <w:top w:val="none" w:sz="0" w:space="0" w:color="auto"/>
            <w:left w:val="none" w:sz="0" w:space="0" w:color="auto"/>
            <w:bottom w:val="none" w:sz="0" w:space="0" w:color="auto"/>
            <w:right w:val="none" w:sz="0" w:space="0" w:color="auto"/>
          </w:divBdr>
        </w:div>
      </w:divsChild>
    </w:div>
    <w:div w:id="819074887">
      <w:bodyDiv w:val="1"/>
      <w:marLeft w:val="0"/>
      <w:marRight w:val="0"/>
      <w:marTop w:val="0"/>
      <w:marBottom w:val="0"/>
      <w:divBdr>
        <w:top w:val="none" w:sz="0" w:space="0" w:color="auto"/>
        <w:left w:val="none" w:sz="0" w:space="0" w:color="auto"/>
        <w:bottom w:val="none" w:sz="0" w:space="0" w:color="auto"/>
        <w:right w:val="none" w:sz="0" w:space="0" w:color="auto"/>
      </w:divBdr>
      <w:divsChild>
        <w:div w:id="1154487836">
          <w:marLeft w:val="0"/>
          <w:marRight w:val="0"/>
          <w:marTop w:val="0"/>
          <w:marBottom w:val="0"/>
          <w:divBdr>
            <w:top w:val="none" w:sz="0" w:space="0" w:color="auto"/>
            <w:left w:val="none" w:sz="0" w:space="0" w:color="auto"/>
            <w:bottom w:val="none" w:sz="0" w:space="0" w:color="auto"/>
            <w:right w:val="none" w:sz="0" w:space="0" w:color="auto"/>
          </w:divBdr>
        </w:div>
      </w:divsChild>
    </w:div>
    <w:div w:id="847253508">
      <w:bodyDiv w:val="1"/>
      <w:marLeft w:val="0"/>
      <w:marRight w:val="0"/>
      <w:marTop w:val="0"/>
      <w:marBottom w:val="0"/>
      <w:divBdr>
        <w:top w:val="none" w:sz="0" w:space="0" w:color="auto"/>
        <w:left w:val="none" w:sz="0" w:space="0" w:color="auto"/>
        <w:bottom w:val="none" w:sz="0" w:space="0" w:color="auto"/>
        <w:right w:val="none" w:sz="0" w:space="0" w:color="auto"/>
      </w:divBdr>
      <w:divsChild>
        <w:div w:id="238296724">
          <w:marLeft w:val="0"/>
          <w:marRight w:val="0"/>
          <w:marTop w:val="0"/>
          <w:marBottom w:val="0"/>
          <w:divBdr>
            <w:top w:val="none" w:sz="0" w:space="0" w:color="auto"/>
            <w:left w:val="none" w:sz="0" w:space="0" w:color="auto"/>
            <w:bottom w:val="none" w:sz="0" w:space="0" w:color="auto"/>
            <w:right w:val="none" w:sz="0" w:space="0" w:color="auto"/>
          </w:divBdr>
        </w:div>
      </w:divsChild>
    </w:div>
    <w:div w:id="853376564">
      <w:bodyDiv w:val="1"/>
      <w:marLeft w:val="0"/>
      <w:marRight w:val="0"/>
      <w:marTop w:val="0"/>
      <w:marBottom w:val="0"/>
      <w:divBdr>
        <w:top w:val="none" w:sz="0" w:space="0" w:color="auto"/>
        <w:left w:val="none" w:sz="0" w:space="0" w:color="auto"/>
        <w:bottom w:val="none" w:sz="0" w:space="0" w:color="auto"/>
        <w:right w:val="none" w:sz="0" w:space="0" w:color="auto"/>
      </w:divBdr>
      <w:divsChild>
        <w:div w:id="586186338">
          <w:marLeft w:val="0"/>
          <w:marRight w:val="0"/>
          <w:marTop w:val="0"/>
          <w:marBottom w:val="0"/>
          <w:divBdr>
            <w:top w:val="none" w:sz="0" w:space="0" w:color="auto"/>
            <w:left w:val="none" w:sz="0" w:space="0" w:color="auto"/>
            <w:bottom w:val="none" w:sz="0" w:space="0" w:color="auto"/>
            <w:right w:val="none" w:sz="0" w:space="0" w:color="auto"/>
          </w:divBdr>
        </w:div>
      </w:divsChild>
    </w:div>
    <w:div w:id="870189657">
      <w:bodyDiv w:val="1"/>
      <w:marLeft w:val="0"/>
      <w:marRight w:val="0"/>
      <w:marTop w:val="0"/>
      <w:marBottom w:val="0"/>
      <w:divBdr>
        <w:top w:val="none" w:sz="0" w:space="0" w:color="auto"/>
        <w:left w:val="none" w:sz="0" w:space="0" w:color="auto"/>
        <w:bottom w:val="none" w:sz="0" w:space="0" w:color="auto"/>
        <w:right w:val="none" w:sz="0" w:space="0" w:color="auto"/>
      </w:divBdr>
    </w:div>
    <w:div w:id="887956825">
      <w:bodyDiv w:val="1"/>
      <w:marLeft w:val="0"/>
      <w:marRight w:val="0"/>
      <w:marTop w:val="0"/>
      <w:marBottom w:val="0"/>
      <w:divBdr>
        <w:top w:val="none" w:sz="0" w:space="0" w:color="auto"/>
        <w:left w:val="none" w:sz="0" w:space="0" w:color="auto"/>
        <w:bottom w:val="none" w:sz="0" w:space="0" w:color="auto"/>
        <w:right w:val="none" w:sz="0" w:space="0" w:color="auto"/>
      </w:divBdr>
    </w:div>
    <w:div w:id="898856220">
      <w:bodyDiv w:val="1"/>
      <w:marLeft w:val="0"/>
      <w:marRight w:val="0"/>
      <w:marTop w:val="0"/>
      <w:marBottom w:val="0"/>
      <w:divBdr>
        <w:top w:val="none" w:sz="0" w:space="0" w:color="auto"/>
        <w:left w:val="none" w:sz="0" w:space="0" w:color="auto"/>
        <w:bottom w:val="none" w:sz="0" w:space="0" w:color="auto"/>
        <w:right w:val="none" w:sz="0" w:space="0" w:color="auto"/>
      </w:divBdr>
      <w:divsChild>
        <w:div w:id="1249459592">
          <w:marLeft w:val="0"/>
          <w:marRight w:val="0"/>
          <w:marTop w:val="0"/>
          <w:marBottom w:val="0"/>
          <w:divBdr>
            <w:top w:val="none" w:sz="0" w:space="0" w:color="auto"/>
            <w:left w:val="none" w:sz="0" w:space="0" w:color="auto"/>
            <w:bottom w:val="none" w:sz="0" w:space="0" w:color="auto"/>
            <w:right w:val="none" w:sz="0" w:space="0" w:color="auto"/>
          </w:divBdr>
        </w:div>
      </w:divsChild>
    </w:div>
    <w:div w:id="915438880">
      <w:bodyDiv w:val="1"/>
      <w:marLeft w:val="0"/>
      <w:marRight w:val="0"/>
      <w:marTop w:val="0"/>
      <w:marBottom w:val="0"/>
      <w:divBdr>
        <w:top w:val="none" w:sz="0" w:space="0" w:color="auto"/>
        <w:left w:val="none" w:sz="0" w:space="0" w:color="auto"/>
        <w:bottom w:val="none" w:sz="0" w:space="0" w:color="auto"/>
        <w:right w:val="none" w:sz="0" w:space="0" w:color="auto"/>
      </w:divBdr>
    </w:div>
    <w:div w:id="918295948">
      <w:bodyDiv w:val="1"/>
      <w:marLeft w:val="0"/>
      <w:marRight w:val="0"/>
      <w:marTop w:val="0"/>
      <w:marBottom w:val="0"/>
      <w:divBdr>
        <w:top w:val="none" w:sz="0" w:space="0" w:color="auto"/>
        <w:left w:val="none" w:sz="0" w:space="0" w:color="auto"/>
        <w:bottom w:val="none" w:sz="0" w:space="0" w:color="auto"/>
        <w:right w:val="none" w:sz="0" w:space="0" w:color="auto"/>
      </w:divBdr>
      <w:divsChild>
        <w:div w:id="2140687747">
          <w:marLeft w:val="0"/>
          <w:marRight w:val="0"/>
          <w:marTop w:val="0"/>
          <w:marBottom w:val="0"/>
          <w:divBdr>
            <w:top w:val="none" w:sz="0" w:space="0" w:color="auto"/>
            <w:left w:val="none" w:sz="0" w:space="0" w:color="auto"/>
            <w:bottom w:val="none" w:sz="0" w:space="0" w:color="auto"/>
            <w:right w:val="none" w:sz="0" w:space="0" w:color="auto"/>
          </w:divBdr>
        </w:div>
      </w:divsChild>
    </w:div>
    <w:div w:id="930241581">
      <w:bodyDiv w:val="1"/>
      <w:marLeft w:val="0"/>
      <w:marRight w:val="0"/>
      <w:marTop w:val="0"/>
      <w:marBottom w:val="0"/>
      <w:divBdr>
        <w:top w:val="none" w:sz="0" w:space="0" w:color="auto"/>
        <w:left w:val="none" w:sz="0" w:space="0" w:color="auto"/>
        <w:bottom w:val="none" w:sz="0" w:space="0" w:color="auto"/>
        <w:right w:val="none" w:sz="0" w:space="0" w:color="auto"/>
      </w:divBdr>
      <w:divsChild>
        <w:div w:id="1086460567">
          <w:marLeft w:val="0"/>
          <w:marRight w:val="0"/>
          <w:marTop w:val="0"/>
          <w:marBottom w:val="0"/>
          <w:divBdr>
            <w:top w:val="none" w:sz="0" w:space="0" w:color="auto"/>
            <w:left w:val="none" w:sz="0" w:space="0" w:color="auto"/>
            <w:bottom w:val="none" w:sz="0" w:space="0" w:color="auto"/>
            <w:right w:val="none" w:sz="0" w:space="0" w:color="auto"/>
          </w:divBdr>
        </w:div>
      </w:divsChild>
    </w:div>
    <w:div w:id="940651520">
      <w:bodyDiv w:val="1"/>
      <w:marLeft w:val="0"/>
      <w:marRight w:val="0"/>
      <w:marTop w:val="0"/>
      <w:marBottom w:val="0"/>
      <w:divBdr>
        <w:top w:val="none" w:sz="0" w:space="0" w:color="auto"/>
        <w:left w:val="none" w:sz="0" w:space="0" w:color="auto"/>
        <w:bottom w:val="none" w:sz="0" w:space="0" w:color="auto"/>
        <w:right w:val="none" w:sz="0" w:space="0" w:color="auto"/>
      </w:divBdr>
    </w:div>
    <w:div w:id="943029505">
      <w:bodyDiv w:val="1"/>
      <w:marLeft w:val="0"/>
      <w:marRight w:val="0"/>
      <w:marTop w:val="0"/>
      <w:marBottom w:val="0"/>
      <w:divBdr>
        <w:top w:val="none" w:sz="0" w:space="0" w:color="auto"/>
        <w:left w:val="none" w:sz="0" w:space="0" w:color="auto"/>
        <w:bottom w:val="none" w:sz="0" w:space="0" w:color="auto"/>
        <w:right w:val="none" w:sz="0" w:space="0" w:color="auto"/>
      </w:divBdr>
    </w:div>
    <w:div w:id="974724058">
      <w:bodyDiv w:val="1"/>
      <w:marLeft w:val="0"/>
      <w:marRight w:val="0"/>
      <w:marTop w:val="0"/>
      <w:marBottom w:val="0"/>
      <w:divBdr>
        <w:top w:val="none" w:sz="0" w:space="0" w:color="auto"/>
        <w:left w:val="none" w:sz="0" w:space="0" w:color="auto"/>
        <w:bottom w:val="none" w:sz="0" w:space="0" w:color="auto"/>
        <w:right w:val="none" w:sz="0" w:space="0" w:color="auto"/>
      </w:divBdr>
    </w:div>
    <w:div w:id="978846207">
      <w:bodyDiv w:val="1"/>
      <w:marLeft w:val="0"/>
      <w:marRight w:val="0"/>
      <w:marTop w:val="0"/>
      <w:marBottom w:val="0"/>
      <w:divBdr>
        <w:top w:val="none" w:sz="0" w:space="0" w:color="auto"/>
        <w:left w:val="none" w:sz="0" w:space="0" w:color="auto"/>
        <w:bottom w:val="none" w:sz="0" w:space="0" w:color="auto"/>
        <w:right w:val="none" w:sz="0" w:space="0" w:color="auto"/>
      </w:divBdr>
    </w:div>
    <w:div w:id="981807375">
      <w:bodyDiv w:val="1"/>
      <w:marLeft w:val="0"/>
      <w:marRight w:val="0"/>
      <w:marTop w:val="0"/>
      <w:marBottom w:val="0"/>
      <w:divBdr>
        <w:top w:val="none" w:sz="0" w:space="0" w:color="auto"/>
        <w:left w:val="none" w:sz="0" w:space="0" w:color="auto"/>
        <w:bottom w:val="none" w:sz="0" w:space="0" w:color="auto"/>
        <w:right w:val="none" w:sz="0" w:space="0" w:color="auto"/>
      </w:divBdr>
    </w:div>
    <w:div w:id="995452887">
      <w:bodyDiv w:val="1"/>
      <w:marLeft w:val="0"/>
      <w:marRight w:val="0"/>
      <w:marTop w:val="0"/>
      <w:marBottom w:val="0"/>
      <w:divBdr>
        <w:top w:val="none" w:sz="0" w:space="0" w:color="auto"/>
        <w:left w:val="none" w:sz="0" w:space="0" w:color="auto"/>
        <w:bottom w:val="none" w:sz="0" w:space="0" w:color="auto"/>
        <w:right w:val="none" w:sz="0" w:space="0" w:color="auto"/>
      </w:divBdr>
    </w:div>
    <w:div w:id="1036270664">
      <w:bodyDiv w:val="1"/>
      <w:marLeft w:val="0"/>
      <w:marRight w:val="0"/>
      <w:marTop w:val="0"/>
      <w:marBottom w:val="0"/>
      <w:divBdr>
        <w:top w:val="none" w:sz="0" w:space="0" w:color="auto"/>
        <w:left w:val="none" w:sz="0" w:space="0" w:color="auto"/>
        <w:bottom w:val="none" w:sz="0" w:space="0" w:color="auto"/>
        <w:right w:val="none" w:sz="0" w:space="0" w:color="auto"/>
      </w:divBdr>
    </w:div>
    <w:div w:id="1046219943">
      <w:bodyDiv w:val="1"/>
      <w:marLeft w:val="0"/>
      <w:marRight w:val="0"/>
      <w:marTop w:val="0"/>
      <w:marBottom w:val="0"/>
      <w:divBdr>
        <w:top w:val="none" w:sz="0" w:space="0" w:color="auto"/>
        <w:left w:val="none" w:sz="0" w:space="0" w:color="auto"/>
        <w:bottom w:val="none" w:sz="0" w:space="0" w:color="auto"/>
        <w:right w:val="none" w:sz="0" w:space="0" w:color="auto"/>
      </w:divBdr>
    </w:div>
    <w:div w:id="1048382478">
      <w:bodyDiv w:val="1"/>
      <w:marLeft w:val="0"/>
      <w:marRight w:val="0"/>
      <w:marTop w:val="0"/>
      <w:marBottom w:val="0"/>
      <w:divBdr>
        <w:top w:val="none" w:sz="0" w:space="0" w:color="auto"/>
        <w:left w:val="none" w:sz="0" w:space="0" w:color="auto"/>
        <w:bottom w:val="none" w:sz="0" w:space="0" w:color="auto"/>
        <w:right w:val="none" w:sz="0" w:space="0" w:color="auto"/>
      </w:divBdr>
      <w:divsChild>
        <w:div w:id="1902714967">
          <w:marLeft w:val="0"/>
          <w:marRight w:val="0"/>
          <w:marTop w:val="0"/>
          <w:marBottom w:val="0"/>
          <w:divBdr>
            <w:top w:val="none" w:sz="0" w:space="0" w:color="auto"/>
            <w:left w:val="none" w:sz="0" w:space="0" w:color="auto"/>
            <w:bottom w:val="none" w:sz="0" w:space="0" w:color="auto"/>
            <w:right w:val="none" w:sz="0" w:space="0" w:color="auto"/>
          </w:divBdr>
        </w:div>
      </w:divsChild>
    </w:div>
    <w:div w:id="1056703233">
      <w:bodyDiv w:val="1"/>
      <w:marLeft w:val="0"/>
      <w:marRight w:val="0"/>
      <w:marTop w:val="0"/>
      <w:marBottom w:val="0"/>
      <w:divBdr>
        <w:top w:val="none" w:sz="0" w:space="0" w:color="auto"/>
        <w:left w:val="none" w:sz="0" w:space="0" w:color="auto"/>
        <w:bottom w:val="none" w:sz="0" w:space="0" w:color="auto"/>
        <w:right w:val="none" w:sz="0" w:space="0" w:color="auto"/>
      </w:divBdr>
      <w:divsChild>
        <w:div w:id="1184368916">
          <w:marLeft w:val="0"/>
          <w:marRight w:val="0"/>
          <w:marTop w:val="0"/>
          <w:marBottom w:val="0"/>
          <w:divBdr>
            <w:top w:val="none" w:sz="0" w:space="0" w:color="auto"/>
            <w:left w:val="none" w:sz="0" w:space="0" w:color="auto"/>
            <w:bottom w:val="none" w:sz="0" w:space="0" w:color="auto"/>
            <w:right w:val="none" w:sz="0" w:space="0" w:color="auto"/>
          </w:divBdr>
        </w:div>
        <w:div w:id="1624923318">
          <w:marLeft w:val="0"/>
          <w:marRight w:val="0"/>
          <w:marTop w:val="0"/>
          <w:marBottom w:val="0"/>
          <w:divBdr>
            <w:top w:val="none" w:sz="0" w:space="0" w:color="auto"/>
            <w:left w:val="none" w:sz="0" w:space="0" w:color="auto"/>
            <w:bottom w:val="none" w:sz="0" w:space="0" w:color="auto"/>
            <w:right w:val="none" w:sz="0" w:space="0" w:color="auto"/>
          </w:divBdr>
        </w:div>
      </w:divsChild>
    </w:div>
    <w:div w:id="1063983734">
      <w:bodyDiv w:val="1"/>
      <w:marLeft w:val="0"/>
      <w:marRight w:val="0"/>
      <w:marTop w:val="0"/>
      <w:marBottom w:val="0"/>
      <w:divBdr>
        <w:top w:val="none" w:sz="0" w:space="0" w:color="auto"/>
        <w:left w:val="none" w:sz="0" w:space="0" w:color="auto"/>
        <w:bottom w:val="none" w:sz="0" w:space="0" w:color="auto"/>
        <w:right w:val="none" w:sz="0" w:space="0" w:color="auto"/>
      </w:divBdr>
    </w:div>
    <w:div w:id="1067919343">
      <w:bodyDiv w:val="1"/>
      <w:marLeft w:val="0"/>
      <w:marRight w:val="0"/>
      <w:marTop w:val="0"/>
      <w:marBottom w:val="0"/>
      <w:divBdr>
        <w:top w:val="none" w:sz="0" w:space="0" w:color="auto"/>
        <w:left w:val="none" w:sz="0" w:space="0" w:color="auto"/>
        <w:bottom w:val="none" w:sz="0" w:space="0" w:color="auto"/>
        <w:right w:val="none" w:sz="0" w:space="0" w:color="auto"/>
      </w:divBdr>
      <w:divsChild>
        <w:div w:id="1268730480">
          <w:marLeft w:val="0"/>
          <w:marRight w:val="0"/>
          <w:marTop w:val="0"/>
          <w:marBottom w:val="0"/>
          <w:divBdr>
            <w:top w:val="none" w:sz="0" w:space="0" w:color="auto"/>
            <w:left w:val="none" w:sz="0" w:space="0" w:color="auto"/>
            <w:bottom w:val="none" w:sz="0" w:space="0" w:color="auto"/>
            <w:right w:val="none" w:sz="0" w:space="0" w:color="auto"/>
          </w:divBdr>
        </w:div>
      </w:divsChild>
    </w:div>
    <w:div w:id="1084957550">
      <w:bodyDiv w:val="1"/>
      <w:marLeft w:val="0"/>
      <w:marRight w:val="0"/>
      <w:marTop w:val="0"/>
      <w:marBottom w:val="0"/>
      <w:divBdr>
        <w:top w:val="none" w:sz="0" w:space="0" w:color="auto"/>
        <w:left w:val="none" w:sz="0" w:space="0" w:color="auto"/>
        <w:bottom w:val="none" w:sz="0" w:space="0" w:color="auto"/>
        <w:right w:val="none" w:sz="0" w:space="0" w:color="auto"/>
      </w:divBdr>
    </w:div>
    <w:div w:id="1091008281">
      <w:bodyDiv w:val="1"/>
      <w:marLeft w:val="0"/>
      <w:marRight w:val="0"/>
      <w:marTop w:val="0"/>
      <w:marBottom w:val="0"/>
      <w:divBdr>
        <w:top w:val="none" w:sz="0" w:space="0" w:color="auto"/>
        <w:left w:val="none" w:sz="0" w:space="0" w:color="auto"/>
        <w:bottom w:val="none" w:sz="0" w:space="0" w:color="auto"/>
        <w:right w:val="none" w:sz="0" w:space="0" w:color="auto"/>
      </w:divBdr>
    </w:div>
    <w:div w:id="1094479506">
      <w:bodyDiv w:val="1"/>
      <w:marLeft w:val="0"/>
      <w:marRight w:val="0"/>
      <w:marTop w:val="0"/>
      <w:marBottom w:val="0"/>
      <w:divBdr>
        <w:top w:val="none" w:sz="0" w:space="0" w:color="auto"/>
        <w:left w:val="none" w:sz="0" w:space="0" w:color="auto"/>
        <w:bottom w:val="none" w:sz="0" w:space="0" w:color="auto"/>
        <w:right w:val="none" w:sz="0" w:space="0" w:color="auto"/>
      </w:divBdr>
      <w:divsChild>
        <w:div w:id="1809661825">
          <w:marLeft w:val="0"/>
          <w:marRight w:val="0"/>
          <w:marTop w:val="0"/>
          <w:marBottom w:val="0"/>
          <w:divBdr>
            <w:top w:val="none" w:sz="0" w:space="0" w:color="auto"/>
            <w:left w:val="none" w:sz="0" w:space="0" w:color="auto"/>
            <w:bottom w:val="none" w:sz="0" w:space="0" w:color="auto"/>
            <w:right w:val="none" w:sz="0" w:space="0" w:color="auto"/>
          </w:divBdr>
        </w:div>
      </w:divsChild>
    </w:div>
    <w:div w:id="1096293064">
      <w:bodyDiv w:val="1"/>
      <w:marLeft w:val="0"/>
      <w:marRight w:val="0"/>
      <w:marTop w:val="0"/>
      <w:marBottom w:val="0"/>
      <w:divBdr>
        <w:top w:val="none" w:sz="0" w:space="0" w:color="auto"/>
        <w:left w:val="none" w:sz="0" w:space="0" w:color="auto"/>
        <w:bottom w:val="none" w:sz="0" w:space="0" w:color="auto"/>
        <w:right w:val="none" w:sz="0" w:space="0" w:color="auto"/>
      </w:divBdr>
      <w:divsChild>
        <w:div w:id="1176457236">
          <w:marLeft w:val="0"/>
          <w:marRight w:val="0"/>
          <w:marTop w:val="0"/>
          <w:marBottom w:val="0"/>
          <w:divBdr>
            <w:top w:val="none" w:sz="0" w:space="0" w:color="auto"/>
            <w:left w:val="none" w:sz="0" w:space="0" w:color="auto"/>
            <w:bottom w:val="none" w:sz="0" w:space="0" w:color="auto"/>
            <w:right w:val="none" w:sz="0" w:space="0" w:color="auto"/>
          </w:divBdr>
        </w:div>
      </w:divsChild>
    </w:div>
    <w:div w:id="1107429060">
      <w:bodyDiv w:val="1"/>
      <w:marLeft w:val="0"/>
      <w:marRight w:val="0"/>
      <w:marTop w:val="0"/>
      <w:marBottom w:val="0"/>
      <w:divBdr>
        <w:top w:val="none" w:sz="0" w:space="0" w:color="auto"/>
        <w:left w:val="none" w:sz="0" w:space="0" w:color="auto"/>
        <w:bottom w:val="none" w:sz="0" w:space="0" w:color="auto"/>
        <w:right w:val="none" w:sz="0" w:space="0" w:color="auto"/>
      </w:divBdr>
      <w:divsChild>
        <w:div w:id="1787187674">
          <w:marLeft w:val="0"/>
          <w:marRight w:val="0"/>
          <w:marTop w:val="0"/>
          <w:marBottom w:val="0"/>
          <w:divBdr>
            <w:top w:val="none" w:sz="0" w:space="0" w:color="auto"/>
            <w:left w:val="none" w:sz="0" w:space="0" w:color="auto"/>
            <w:bottom w:val="none" w:sz="0" w:space="0" w:color="auto"/>
            <w:right w:val="none" w:sz="0" w:space="0" w:color="auto"/>
          </w:divBdr>
        </w:div>
      </w:divsChild>
    </w:div>
    <w:div w:id="1113404243">
      <w:bodyDiv w:val="1"/>
      <w:marLeft w:val="0"/>
      <w:marRight w:val="0"/>
      <w:marTop w:val="0"/>
      <w:marBottom w:val="0"/>
      <w:divBdr>
        <w:top w:val="none" w:sz="0" w:space="0" w:color="auto"/>
        <w:left w:val="none" w:sz="0" w:space="0" w:color="auto"/>
        <w:bottom w:val="none" w:sz="0" w:space="0" w:color="auto"/>
        <w:right w:val="none" w:sz="0" w:space="0" w:color="auto"/>
      </w:divBdr>
      <w:divsChild>
        <w:div w:id="1355037462">
          <w:marLeft w:val="60"/>
          <w:marRight w:val="60"/>
          <w:marTop w:val="100"/>
          <w:marBottom w:val="100"/>
          <w:divBdr>
            <w:top w:val="none" w:sz="0" w:space="0" w:color="auto"/>
            <w:left w:val="none" w:sz="0" w:space="0" w:color="auto"/>
            <w:bottom w:val="none" w:sz="0" w:space="0" w:color="auto"/>
            <w:right w:val="none" w:sz="0" w:space="0" w:color="auto"/>
          </w:divBdr>
          <w:divsChild>
            <w:div w:id="380637868">
              <w:marLeft w:val="0"/>
              <w:marRight w:val="0"/>
              <w:marTop w:val="0"/>
              <w:marBottom w:val="0"/>
              <w:divBdr>
                <w:top w:val="none" w:sz="0" w:space="0" w:color="auto"/>
                <w:left w:val="none" w:sz="0" w:space="0" w:color="auto"/>
                <w:bottom w:val="none" w:sz="0" w:space="0" w:color="auto"/>
                <w:right w:val="none" w:sz="0" w:space="0" w:color="auto"/>
              </w:divBdr>
            </w:div>
          </w:divsChild>
        </w:div>
        <w:div w:id="1181703851">
          <w:marLeft w:val="60"/>
          <w:marRight w:val="60"/>
          <w:marTop w:val="100"/>
          <w:marBottom w:val="100"/>
          <w:divBdr>
            <w:top w:val="none" w:sz="0" w:space="0" w:color="auto"/>
            <w:left w:val="none" w:sz="0" w:space="0" w:color="auto"/>
            <w:bottom w:val="none" w:sz="0" w:space="0" w:color="auto"/>
            <w:right w:val="none" w:sz="0" w:space="0" w:color="auto"/>
          </w:divBdr>
          <w:divsChild>
            <w:div w:id="122587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3123">
      <w:bodyDiv w:val="1"/>
      <w:marLeft w:val="0"/>
      <w:marRight w:val="0"/>
      <w:marTop w:val="0"/>
      <w:marBottom w:val="0"/>
      <w:divBdr>
        <w:top w:val="none" w:sz="0" w:space="0" w:color="auto"/>
        <w:left w:val="none" w:sz="0" w:space="0" w:color="auto"/>
        <w:bottom w:val="none" w:sz="0" w:space="0" w:color="auto"/>
        <w:right w:val="none" w:sz="0" w:space="0" w:color="auto"/>
      </w:divBdr>
    </w:div>
    <w:div w:id="1125540745">
      <w:bodyDiv w:val="1"/>
      <w:marLeft w:val="0"/>
      <w:marRight w:val="0"/>
      <w:marTop w:val="0"/>
      <w:marBottom w:val="0"/>
      <w:divBdr>
        <w:top w:val="none" w:sz="0" w:space="0" w:color="auto"/>
        <w:left w:val="none" w:sz="0" w:space="0" w:color="auto"/>
        <w:bottom w:val="none" w:sz="0" w:space="0" w:color="auto"/>
        <w:right w:val="none" w:sz="0" w:space="0" w:color="auto"/>
      </w:divBdr>
    </w:div>
    <w:div w:id="1129319479">
      <w:bodyDiv w:val="1"/>
      <w:marLeft w:val="0"/>
      <w:marRight w:val="0"/>
      <w:marTop w:val="0"/>
      <w:marBottom w:val="0"/>
      <w:divBdr>
        <w:top w:val="none" w:sz="0" w:space="0" w:color="auto"/>
        <w:left w:val="none" w:sz="0" w:space="0" w:color="auto"/>
        <w:bottom w:val="none" w:sz="0" w:space="0" w:color="auto"/>
        <w:right w:val="none" w:sz="0" w:space="0" w:color="auto"/>
      </w:divBdr>
    </w:div>
    <w:div w:id="1151679851">
      <w:bodyDiv w:val="1"/>
      <w:marLeft w:val="0"/>
      <w:marRight w:val="0"/>
      <w:marTop w:val="0"/>
      <w:marBottom w:val="0"/>
      <w:divBdr>
        <w:top w:val="none" w:sz="0" w:space="0" w:color="auto"/>
        <w:left w:val="none" w:sz="0" w:space="0" w:color="auto"/>
        <w:bottom w:val="none" w:sz="0" w:space="0" w:color="auto"/>
        <w:right w:val="none" w:sz="0" w:space="0" w:color="auto"/>
      </w:divBdr>
    </w:div>
    <w:div w:id="1186483364">
      <w:bodyDiv w:val="1"/>
      <w:marLeft w:val="0"/>
      <w:marRight w:val="0"/>
      <w:marTop w:val="0"/>
      <w:marBottom w:val="0"/>
      <w:divBdr>
        <w:top w:val="none" w:sz="0" w:space="0" w:color="auto"/>
        <w:left w:val="none" w:sz="0" w:space="0" w:color="auto"/>
        <w:bottom w:val="none" w:sz="0" w:space="0" w:color="auto"/>
        <w:right w:val="none" w:sz="0" w:space="0" w:color="auto"/>
      </w:divBdr>
    </w:div>
    <w:div w:id="1194222115">
      <w:bodyDiv w:val="1"/>
      <w:marLeft w:val="0"/>
      <w:marRight w:val="0"/>
      <w:marTop w:val="0"/>
      <w:marBottom w:val="0"/>
      <w:divBdr>
        <w:top w:val="none" w:sz="0" w:space="0" w:color="auto"/>
        <w:left w:val="none" w:sz="0" w:space="0" w:color="auto"/>
        <w:bottom w:val="none" w:sz="0" w:space="0" w:color="auto"/>
        <w:right w:val="none" w:sz="0" w:space="0" w:color="auto"/>
      </w:divBdr>
    </w:div>
    <w:div w:id="1204708331">
      <w:bodyDiv w:val="1"/>
      <w:marLeft w:val="0"/>
      <w:marRight w:val="0"/>
      <w:marTop w:val="0"/>
      <w:marBottom w:val="0"/>
      <w:divBdr>
        <w:top w:val="none" w:sz="0" w:space="0" w:color="auto"/>
        <w:left w:val="none" w:sz="0" w:space="0" w:color="auto"/>
        <w:bottom w:val="none" w:sz="0" w:space="0" w:color="auto"/>
        <w:right w:val="none" w:sz="0" w:space="0" w:color="auto"/>
      </w:divBdr>
    </w:div>
    <w:div w:id="1211770047">
      <w:bodyDiv w:val="1"/>
      <w:marLeft w:val="0"/>
      <w:marRight w:val="0"/>
      <w:marTop w:val="0"/>
      <w:marBottom w:val="0"/>
      <w:divBdr>
        <w:top w:val="none" w:sz="0" w:space="0" w:color="auto"/>
        <w:left w:val="none" w:sz="0" w:space="0" w:color="auto"/>
        <w:bottom w:val="none" w:sz="0" w:space="0" w:color="auto"/>
        <w:right w:val="none" w:sz="0" w:space="0" w:color="auto"/>
      </w:divBdr>
    </w:div>
    <w:div w:id="1214847697">
      <w:bodyDiv w:val="1"/>
      <w:marLeft w:val="0"/>
      <w:marRight w:val="0"/>
      <w:marTop w:val="0"/>
      <w:marBottom w:val="0"/>
      <w:divBdr>
        <w:top w:val="none" w:sz="0" w:space="0" w:color="auto"/>
        <w:left w:val="none" w:sz="0" w:space="0" w:color="auto"/>
        <w:bottom w:val="none" w:sz="0" w:space="0" w:color="auto"/>
        <w:right w:val="none" w:sz="0" w:space="0" w:color="auto"/>
      </w:divBdr>
    </w:div>
    <w:div w:id="1240141493">
      <w:bodyDiv w:val="1"/>
      <w:marLeft w:val="0"/>
      <w:marRight w:val="0"/>
      <w:marTop w:val="0"/>
      <w:marBottom w:val="0"/>
      <w:divBdr>
        <w:top w:val="none" w:sz="0" w:space="0" w:color="auto"/>
        <w:left w:val="none" w:sz="0" w:space="0" w:color="auto"/>
        <w:bottom w:val="none" w:sz="0" w:space="0" w:color="auto"/>
        <w:right w:val="none" w:sz="0" w:space="0" w:color="auto"/>
      </w:divBdr>
    </w:div>
    <w:div w:id="1241526609">
      <w:bodyDiv w:val="1"/>
      <w:marLeft w:val="0"/>
      <w:marRight w:val="0"/>
      <w:marTop w:val="0"/>
      <w:marBottom w:val="0"/>
      <w:divBdr>
        <w:top w:val="none" w:sz="0" w:space="0" w:color="auto"/>
        <w:left w:val="none" w:sz="0" w:space="0" w:color="auto"/>
        <w:bottom w:val="none" w:sz="0" w:space="0" w:color="auto"/>
        <w:right w:val="none" w:sz="0" w:space="0" w:color="auto"/>
      </w:divBdr>
    </w:div>
    <w:div w:id="1243417284">
      <w:bodyDiv w:val="1"/>
      <w:marLeft w:val="0"/>
      <w:marRight w:val="0"/>
      <w:marTop w:val="0"/>
      <w:marBottom w:val="0"/>
      <w:divBdr>
        <w:top w:val="none" w:sz="0" w:space="0" w:color="auto"/>
        <w:left w:val="none" w:sz="0" w:space="0" w:color="auto"/>
        <w:bottom w:val="none" w:sz="0" w:space="0" w:color="auto"/>
        <w:right w:val="none" w:sz="0" w:space="0" w:color="auto"/>
      </w:divBdr>
      <w:divsChild>
        <w:div w:id="2070416684">
          <w:marLeft w:val="0"/>
          <w:marRight w:val="0"/>
          <w:marTop w:val="0"/>
          <w:marBottom w:val="0"/>
          <w:divBdr>
            <w:top w:val="none" w:sz="0" w:space="0" w:color="auto"/>
            <w:left w:val="none" w:sz="0" w:space="0" w:color="auto"/>
            <w:bottom w:val="none" w:sz="0" w:space="0" w:color="auto"/>
            <w:right w:val="none" w:sz="0" w:space="0" w:color="auto"/>
          </w:divBdr>
        </w:div>
      </w:divsChild>
    </w:div>
    <w:div w:id="1247687980">
      <w:bodyDiv w:val="1"/>
      <w:marLeft w:val="0"/>
      <w:marRight w:val="0"/>
      <w:marTop w:val="0"/>
      <w:marBottom w:val="0"/>
      <w:divBdr>
        <w:top w:val="none" w:sz="0" w:space="0" w:color="auto"/>
        <w:left w:val="none" w:sz="0" w:space="0" w:color="auto"/>
        <w:bottom w:val="none" w:sz="0" w:space="0" w:color="auto"/>
        <w:right w:val="none" w:sz="0" w:space="0" w:color="auto"/>
      </w:divBdr>
      <w:divsChild>
        <w:div w:id="1255287126">
          <w:marLeft w:val="0"/>
          <w:marRight w:val="0"/>
          <w:marTop w:val="0"/>
          <w:marBottom w:val="0"/>
          <w:divBdr>
            <w:top w:val="none" w:sz="0" w:space="0" w:color="auto"/>
            <w:left w:val="none" w:sz="0" w:space="0" w:color="auto"/>
            <w:bottom w:val="none" w:sz="0" w:space="0" w:color="auto"/>
            <w:right w:val="none" w:sz="0" w:space="0" w:color="auto"/>
          </w:divBdr>
        </w:div>
      </w:divsChild>
    </w:div>
    <w:div w:id="1253661693">
      <w:bodyDiv w:val="1"/>
      <w:marLeft w:val="0"/>
      <w:marRight w:val="0"/>
      <w:marTop w:val="0"/>
      <w:marBottom w:val="0"/>
      <w:divBdr>
        <w:top w:val="none" w:sz="0" w:space="0" w:color="auto"/>
        <w:left w:val="none" w:sz="0" w:space="0" w:color="auto"/>
        <w:bottom w:val="none" w:sz="0" w:space="0" w:color="auto"/>
        <w:right w:val="none" w:sz="0" w:space="0" w:color="auto"/>
      </w:divBdr>
    </w:div>
    <w:div w:id="1276862402">
      <w:bodyDiv w:val="1"/>
      <w:marLeft w:val="0"/>
      <w:marRight w:val="0"/>
      <w:marTop w:val="0"/>
      <w:marBottom w:val="0"/>
      <w:divBdr>
        <w:top w:val="none" w:sz="0" w:space="0" w:color="auto"/>
        <w:left w:val="none" w:sz="0" w:space="0" w:color="auto"/>
        <w:bottom w:val="none" w:sz="0" w:space="0" w:color="auto"/>
        <w:right w:val="none" w:sz="0" w:space="0" w:color="auto"/>
      </w:divBdr>
      <w:divsChild>
        <w:div w:id="45185982">
          <w:marLeft w:val="0"/>
          <w:marRight w:val="0"/>
          <w:marTop w:val="0"/>
          <w:marBottom w:val="0"/>
          <w:divBdr>
            <w:top w:val="none" w:sz="0" w:space="0" w:color="auto"/>
            <w:left w:val="none" w:sz="0" w:space="0" w:color="auto"/>
            <w:bottom w:val="none" w:sz="0" w:space="0" w:color="auto"/>
            <w:right w:val="none" w:sz="0" w:space="0" w:color="auto"/>
          </w:divBdr>
        </w:div>
      </w:divsChild>
    </w:div>
    <w:div w:id="1301616081">
      <w:bodyDiv w:val="1"/>
      <w:marLeft w:val="0"/>
      <w:marRight w:val="0"/>
      <w:marTop w:val="0"/>
      <w:marBottom w:val="0"/>
      <w:divBdr>
        <w:top w:val="none" w:sz="0" w:space="0" w:color="auto"/>
        <w:left w:val="none" w:sz="0" w:space="0" w:color="auto"/>
        <w:bottom w:val="none" w:sz="0" w:space="0" w:color="auto"/>
        <w:right w:val="none" w:sz="0" w:space="0" w:color="auto"/>
      </w:divBdr>
    </w:div>
    <w:div w:id="1304971626">
      <w:bodyDiv w:val="1"/>
      <w:marLeft w:val="0"/>
      <w:marRight w:val="0"/>
      <w:marTop w:val="0"/>
      <w:marBottom w:val="0"/>
      <w:divBdr>
        <w:top w:val="none" w:sz="0" w:space="0" w:color="auto"/>
        <w:left w:val="none" w:sz="0" w:space="0" w:color="auto"/>
        <w:bottom w:val="none" w:sz="0" w:space="0" w:color="auto"/>
        <w:right w:val="none" w:sz="0" w:space="0" w:color="auto"/>
      </w:divBdr>
    </w:div>
    <w:div w:id="1322735640">
      <w:bodyDiv w:val="1"/>
      <w:marLeft w:val="0"/>
      <w:marRight w:val="0"/>
      <w:marTop w:val="0"/>
      <w:marBottom w:val="0"/>
      <w:divBdr>
        <w:top w:val="none" w:sz="0" w:space="0" w:color="auto"/>
        <w:left w:val="none" w:sz="0" w:space="0" w:color="auto"/>
        <w:bottom w:val="none" w:sz="0" w:space="0" w:color="auto"/>
        <w:right w:val="none" w:sz="0" w:space="0" w:color="auto"/>
      </w:divBdr>
    </w:div>
    <w:div w:id="1335378718">
      <w:bodyDiv w:val="1"/>
      <w:marLeft w:val="0"/>
      <w:marRight w:val="0"/>
      <w:marTop w:val="0"/>
      <w:marBottom w:val="0"/>
      <w:divBdr>
        <w:top w:val="none" w:sz="0" w:space="0" w:color="auto"/>
        <w:left w:val="none" w:sz="0" w:space="0" w:color="auto"/>
        <w:bottom w:val="none" w:sz="0" w:space="0" w:color="auto"/>
        <w:right w:val="none" w:sz="0" w:space="0" w:color="auto"/>
      </w:divBdr>
    </w:div>
    <w:div w:id="1356034546">
      <w:bodyDiv w:val="1"/>
      <w:marLeft w:val="0"/>
      <w:marRight w:val="0"/>
      <w:marTop w:val="0"/>
      <w:marBottom w:val="0"/>
      <w:divBdr>
        <w:top w:val="none" w:sz="0" w:space="0" w:color="auto"/>
        <w:left w:val="none" w:sz="0" w:space="0" w:color="auto"/>
        <w:bottom w:val="none" w:sz="0" w:space="0" w:color="auto"/>
        <w:right w:val="none" w:sz="0" w:space="0" w:color="auto"/>
      </w:divBdr>
    </w:div>
    <w:div w:id="1359625244">
      <w:bodyDiv w:val="1"/>
      <w:marLeft w:val="0"/>
      <w:marRight w:val="0"/>
      <w:marTop w:val="0"/>
      <w:marBottom w:val="0"/>
      <w:divBdr>
        <w:top w:val="none" w:sz="0" w:space="0" w:color="auto"/>
        <w:left w:val="none" w:sz="0" w:space="0" w:color="auto"/>
        <w:bottom w:val="none" w:sz="0" w:space="0" w:color="auto"/>
        <w:right w:val="none" w:sz="0" w:space="0" w:color="auto"/>
      </w:divBdr>
      <w:divsChild>
        <w:div w:id="27341896">
          <w:marLeft w:val="0"/>
          <w:marRight w:val="0"/>
          <w:marTop w:val="0"/>
          <w:marBottom w:val="0"/>
          <w:divBdr>
            <w:top w:val="none" w:sz="0" w:space="0" w:color="auto"/>
            <w:left w:val="none" w:sz="0" w:space="0" w:color="auto"/>
            <w:bottom w:val="none" w:sz="0" w:space="0" w:color="auto"/>
            <w:right w:val="none" w:sz="0" w:space="0" w:color="auto"/>
          </w:divBdr>
        </w:div>
      </w:divsChild>
    </w:div>
    <w:div w:id="1377387463">
      <w:bodyDiv w:val="1"/>
      <w:marLeft w:val="0"/>
      <w:marRight w:val="0"/>
      <w:marTop w:val="0"/>
      <w:marBottom w:val="0"/>
      <w:divBdr>
        <w:top w:val="none" w:sz="0" w:space="0" w:color="auto"/>
        <w:left w:val="none" w:sz="0" w:space="0" w:color="auto"/>
        <w:bottom w:val="none" w:sz="0" w:space="0" w:color="auto"/>
        <w:right w:val="none" w:sz="0" w:space="0" w:color="auto"/>
      </w:divBdr>
      <w:divsChild>
        <w:div w:id="63841886">
          <w:marLeft w:val="60"/>
          <w:marRight w:val="60"/>
          <w:marTop w:val="100"/>
          <w:marBottom w:val="100"/>
          <w:divBdr>
            <w:top w:val="none" w:sz="0" w:space="0" w:color="auto"/>
            <w:left w:val="none" w:sz="0" w:space="0" w:color="auto"/>
            <w:bottom w:val="none" w:sz="0" w:space="0" w:color="auto"/>
            <w:right w:val="none" w:sz="0" w:space="0" w:color="auto"/>
          </w:divBdr>
          <w:divsChild>
            <w:div w:id="1022166877">
              <w:marLeft w:val="0"/>
              <w:marRight w:val="0"/>
              <w:marTop w:val="0"/>
              <w:marBottom w:val="0"/>
              <w:divBdr>
                <w:top w:val="none" w:sz="0" w:space="0" w:color="auto"/>
                <w:left w:val="none" w:sz="0" w:space="0" w:color="auto"/>
                <w:bottom w:val="none" w:sz="0" w:space="0" w:color="auto"/>
                <w:right w:val="none" w:sz="0" w:space="0" w:color="auto"/>
              </w:divBdr>
            </w:div>
          </w:divsChild>
        </w:div>
        <w:div w:id="552274316">
          <w:marLeft w:val="60"/>
          <w:marRight w:val="60"/>
          <w:marTop w:val="100"/>
          <w:marBottom w:val="100"/>
          <w:divBdr>
            <w:top w:val="none" w:sz="0" w:space="0" w:color="auto"/>
            <w:left w:val="none" w:sz="0" w:space="0" w:color="auto"/>
            <w:bottom w:val="none" w:sz="0" w:space="0" w:color="auto"/>
            <w:right w:val="none" w:sz="0" w:space="0" w:color="auto"/>
          </w:divBdr>
          <w:divsChild>
            <w:div w:id="1790272656">
              <w:marLeft w:val="0"/>
              <w:marRight w:val="0"/>
              <w:marTop w:val="0"/>
              <w:marBottom w:val="0"/>
              <w:divBdr>
                <w:top w:val="none" w:sz="0" w:space="0" w:color="auto"/>
                <w:left w:val="none" w:sz="0" w:space="0" w:color="auto"/>
                <w:bottom w:val="none" w:sz="0" w:space="0" w:color="auto"/>
                <w:right w:val="none" w:sz="0" w:space="0" w:color="auto"/>
              </w:divBdr>
            </w:div>
          </w:divsChild>
        </w:div>
        <w:div w:id="269171397">
          <w:marLeft w:val="60"/>
          <w:marRight w:val="60"/>
          <w:marTop w:val="100"/>
          <w:marBottom w:val="100"/>
          <w:divBdr>
            <w:top w:val="none" w:sz="0" w:space="0" w:color="auto"/>
            <w:left w:val="none" w:sz="0" w:space="0" w:color="auto"/>
            <w:bottom w:val="none" w:sz="0" w:space="0" w:color="auto"/>
            <w:right w:val="none" w:sz="0" w:space="0" w:color="auto"/>
          </w:divBdr>
          <w:divsChild>
            <w:div w:id="1407340930">
              <w:marLeft w:val="0"/>
              <w:marRight w:val="0"/>
              <w:marTop w:val="0"/>
              <w:marBottom w:val="0"/>
              <w:divBdr>
                <w:top w:val="none" w:sz="0" w:space="0" w:color="auto"/>
                <w:left w:val="none" w:sz="0" w:space="0" w:color="auto"/>
                <w:bottom w:val="none" w:sz="0" w:space="0" w:color="auto"/>
                <w:right w:val="none" w:sz="0" w:space="0" w:color="auto"/>
              </w:divBdr>
            </w:div>
          </w:divsChild>
        </w:div>
        <w:div w:id="2023893425">
          <w:marLeft w:val="60"/>
          <w:marRight w:val="60"/>
          <w:marTop w:val="100"/>
          <w:marBottom w:val="100"/>
          <w:divBdr>
            <w:top w:val="none" w:sz="0" w:space="0" w:color="auto"/>
            <w:left w:val="none" w:sz="0" w:space="0" w:color="auto"/>
            <w:bottom w:val="none" w:sz="0" w:space="0" w:color="auto"/>
            <w:right w:val="none" w:sz="0" w:space="0" w:color="auto"/>
          </w:divBdr>
          <w:divsChild>
            <w:div w:id="725681315">
              <w:marLeft w:val="0"/>
              <w:marRight w:val="0"/>
              <w:marTop w:val="0"/>
              <w:marBottom w:val="0"/>
              <w:divBdr>
                <w:top w:val="none" w:sz="0" w:space="0" w:color="auto"/>
                <w:left w:val="none" w:sz="0" w:space="0" w:color="auto"/>
                <w:bottom w:val="none" w:sz="0" w:space="0" w:color="auto"/>
                <w:right w:val="none" w:sz="0" w:space="0" w:color="auto"/>
              </w:divBdr>
            </w:div>
          </w:divsChild>
        </w:div>
        <w:div w:id="337774507">
          <w:marLeft w:val="60"/>
          <w:marRight w:val="60"/>
          <w:marTop w:val="100"/>
          <w:marBottom w:val="100"/>
          <w:divBdr>
            <w:top w:val="none" w:sz="0" w:space="0" w:color="auto"/>
            <w:left w:val="none" w:sz="0" w:space="0" w:color="auto"/>
            <w:bottom w:val="none" w:sz="0" w:space="0" w:color="auto"/>
            <w:right w:val="none" w:sz="0" w:space="0" w:color="auto"/>
          </w:divBdr>
          <w:divsChild>
            <w:div w:id="2101754087">
              <w:marLeft w:val="0"/>
              <w:marRight w:val="0"/>
              <w:marTop w:val="0"/>
              <w:marBottom w:val="0"/>
              <w:divBdr>
                <w:top w:val="none" w:sz="0" w:space="0" w:color="auto"/>
                <w:left w:val="none" w:sz="0" w:space="0" w:color="auto"/>
                <w:bottom w:val="none" w:sz="0" w:space="0" w:color="auto"/>
                <w:right w:val="none" w:sz="0" w:space="0" w:color="auto"/>
              </w:divBdr>
            </w:div>
          </w:divsChild>
        </w:div>
        <w:div w:id="875852709">
          <w:marLeft w:val="60"/>
          <w:marRight w:val="60"/>
          <w:marTop w:val="100"/>
          <w:marBottom w:val="100"/>
          <w:divBdr>
            <w:top w:val="none" w:sz="0" w:space="0" w:color="auto"/>
            <w:left w:val="none" w:sz="0" w:space="0" w:color="auto"/>
            <w:bottom w:val="none" w:sz="0" w:space="0" w:color="auto"/>
            <w:right w:val="none" w:sz="0" w:space="0" w:color="auto"/>
          </w:divBdr>
          <w:divsChild>
            <w:div w:id="74279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580744">
      <w:bodyDiv w:val="1"/>
      <w:marLeft w:val="0"/>
      <w:marRight w:val="0"/>
      <w:marTop w:val="0"/>
      <w:marBottom w:val="0"/>
      <w:divBdr>
        <w:top w:val="none" w:sz="0" w:space="0" w:color="auto"/>
        <w:left w:val="none" w:sz="0" w:space="0" w:color="auto"/>
        <w:bottom w:val="none" w:sz="0" w:space="0" w:color="auto"/>
        <w:right w:val="none" w:sz="0" w:space="0" w:color="auto"/>
      </w:divBdr>
      <w:divsChild>
        <w:div w:id="1188134659">
          <w:marLeft w:val="0"/>
          <w:marRight w:val="0"/>
          <w:marTop w:val="0"/>
          <w:marBottom w:val="0"/>
          <w:divBdr>
            <w:top w:val="none" w:sz="0" w:space="0" w:color="auto"/>
            <w:left w:val="none" w:sz="0" w:space="0" w:color="auto"/>
            <w:bottom w:val="none" w:sz="0" w:space="0" w:color="auto"/>
            <w:right w:val="none" w:sz="0" w:space="0" w:color="auto"/>
          </w:divBdr>
        </w:div>
      </w:divsChild>
    </w:div>
    <w:div w:id="1379665807">
      <w:bodyDiv w:val="1"/>
      <w:marLeft w:val="0"/>
      <w:marRight w:val="0"/>
      <w:marTop w:val="0"/>
      <w:marBottom w:val="0"/>
      <w:divBdr>
        <w:top w:val="none" w:sz="0" w:space="0" w:color="auto"/>
        <w:left w:val="none" w:sz="0" w:space="0" w:color="auto"/>
        <w:bottom w:val="none" w:sz="0" w:space="0" w:color="auto"/>
        <w:right w:val="none" w:sz="0" w:space="0" w:color="auto"/>
      </w:divBdr>
      <w:divsChild>
        <w:div w:id="1944532407">
          <w:marLeft w:val="0"/>
          <w:marRight w:val="0"/>
          <w:marTop w:val="0"/>
          <w:marBottom w:val="0"/>
          <w:divBdr>
            <w:top w:val="none" w:sz="0" w:space="0" w:color="auto"/>
            <w:left w:val="none" w:sz="0" w:space="0" w:color="auto"/>
            <w:bottom w:val="none" w:sz="0" w:space="0" w:color="auto"/>
            <w:right w:val="none" w:sz="0" w:space="0" w:color="auto"/>
          </w:divBdr>
        </w:div>
      </w:divsChild>
    </w:div>
    <w:div w:id="1391418926">
      <w:bodyDiv w:val="1"/>
      <w:marLeft w:val="0"/>
      <w:marRight w:val="0"/>
      <w:marTop w:val="0"/>
      <w:marBottom w:val="0"/>
      <w:divBdr>
        <w:top w:val="none" w:sz="0" w:space="0" w:color="auto"/>
        <w:left w:val="none" w:sz="0" w:space="0" w:color="auto"/>
        <w:bottom w:val="none" w:sz="0" w:space="0" w:color="auto"/>
        <w:right w:val="none" w:sz="0" w:space="0" w:color="auto"/>
      </w:divBdr>
    </w:div>
    <w:div w:id="1427112258">
      <w:bodyDiv w:val="1"/>
      <w:marLeft w:val="0"/>
      <w:marRight w:val="0"/>
      <w:marTop w:val="0"/>
      <w:marBottom w:val="0"/>
      <w:divBdr>
        <w:top w:val="none" w:sz="0" w:space="0" w:color="auto"/>
        <w:left w:val="none" w:sz="0" w:space="0" w:color="auto"/>
        <w:bottom w:val="none" w:sz="0" w:space="0" w:color="auto"/>
        <w:right w:val="none" w:sz="0" w:space="0" w:color="auto"/>
      </w:divBdr>
    </w:div>
    <w:div w:id="1445151513">
      <w:bodyDiv w:val="1"/>
      <w:marLeft w:val="0"/>
      <w:marRight w:val="0"/>
      <w:marTop w:val="0"/>
      <w:marBottom w:val="0"/>
      <w:divBdr>
        <w:top w:val="none" w:sz="0" w:space="0" w:color="auto"/>
        <w:left w:val="none" w:sz="0" w:space="0" w:color="auto"/>
        <w:bottom w:val="none" w:sz="0" w:space="0" w:color="auto"/>
        <w:right w:val="none" w:sz="0" w:space="0" w:color="auto"/>
      </w:divBdr>
    </w:div>
    <w:div w:id="1447311825">
      <w:bodyDiv w:val="1"/>
      <w:marLeft w:val="0"/>
      <w:marRight w:val="0"/>
      <w:marTop w:val="0"/>
      <w:marBottom w:val="0"/>
      <w:divBdr>
        <w:top w:val="none" w:sz="0" w:space="0" w:color="auto"/>
        <w:left w:val="none" w:sz="0" w:space="0" w:color="auto"/>
        <w:bottom w:val="none" w:sz="0" w:space="0" w:color="auto"/>
        <w:right w:val="none" w:sz="0" w:space="0" w:color="auto"/>
      </w:divBdr>
    </w:div>
    <w:div w:id="1455489725">
      <w:bodyDiv w:val="1"/>
      <w:marLeft w:val="0"/>
      <w:marRight w:val="0"/>
      <w:marTop w:val="0"/>
      <w:marBottom w:val="0"/>
      <w:divBdr>
        <w:top w:val="none" w:sz="0" w:space="0" w:color="auto"/>
        <w:left w:val="none" w:sz="0" w:space="0" w:color="auto"/>
        <w:bottom w:val="none" w:sz="0" w:space="0" w:color="auto"/>
        <w:right w:val="none" w:sz="0" w:space="0" w:color="auto"/>
      </w:divBdr>
    </w:div>
    <w:div w:id="1457092673">
      <w:bodyDiv w:val="1"/>
      <w:marLeft w:val="0"/>
      <w:marRight w:val="0"/>
      <w:marTop w:val="0"/>
      <w:marBottom w:val="0"/>
      <w:divBdr>
        <w:top w:val="none" w:sz="0" w:space="0" w:color="auto"/>
        <w:left w:val="none" w:sz="0" w:space="0" w:color="auto"/>
        <w:bottom w:val="none" w:sz="0" w:space="0" w:color="auto"/>
        <w:right w:val="none" w:sz="0" w:space="0" w:color="auto"/>
      </w:divBdr>
    </w:div>
    <w:div w:id="1500536354">
      <w:bodyDiv w:val="1"/>
      <w:marLeft w:val="0"/>
      <w:marRight w:val="0"/>
      <w:marTop w:val="0"/>
      <w:marBottom w:val="0"/>
      <w:divBdr>
        <w:top w:val="none" w:sz="0" w:space="0" w:color="auto"/>
        <w:left w:val="none" w:sz="0" w:space="0" w:color="auto"/>
        <w:bottom w:val="none" w:sz="0" w:space="0" w:color="auto"/>
        <w:right w:val="none" w:sz="0" w:space="0" w:color="auto"/>
      </w:divBdr>
    </w:div>
    <w:div w:id="1511489345">
      <w:bodyDiv w:val="1"/>
      <w:marLeft w:val="0"/>
      <w:marRight w:val="0"/>
      <w:marTop w:val="0"/>
      <w:marBottom w:val="0"/>
      <w:divBdr>
        <w:top w:val="none" w:sz="0" w:space="0" w:color="auto"/>
        <w:left w:val="none" w:sz="0" w:space="0" w:color="auto"/>
        <w:bottom w:val="none" w:sz="0" w:space="0" w:color="auto"/>
        <w:right w:val="none" w:sz="0" w:space="0" w:color="auto"/>
      </w:divBdr>
    </w:div>
    <w:div w:id="1528135668">
      <w:bodyDiv w:val="1"/>
      <w:marLeft w:val="0"/>
      <w:marRight w:val="0"/>
      <w:marTop w:val="0"/>
      <w:marBottom w:val="0"/>
      <w:divBdr>
        <w:top w:val="none" w:sz="0" w:space="0" w:color="auto"/>
        <w:left w:val="none" w:sz="0" w:space="0" w:color="auto"/>
        <w:bottom w:val="none" w:sz="0" w:space="0" w:color="auto"/>
        <w:right w:val="none" w:sz="0" w:space="0" w:color="auto"/>
      </w:divBdr>
    </w:div>
    <w:div w:id="1528525642">
      <w:bodyDiv w:val="1"/>
      <w:marLeft w:val="0"/>
      <w:marRight w:val="0"/>
      <w:marTop w:val="0"/>
      <w:marBottom w:val="0"/>
      <w:divBdr>
        <w:top w:val="none" w:sz="0" w:space="0" w:color="auto"/>
        <w:left w:val="none" w:sz="0" w:space="0" w:color="auto"/>
        <w:bottom w:val="none" w:sz="0" w:space="0" w:color="auto"/>
        <w:right w:val="none" w:sz="0" w:space="0" w:color="auto"/>
      </w:divBdr>
    </w:div>
    <w:div w:id="1530679648">
      <w:bodyDiv w:val="1"/>
      <w:marLeft w:val="0"/>
      <w:marRight w:val="0"/>
      <w:marTop w:val="0"/>
      <w:marBottom w:val="0"/>
      <w:divBdr>
        <w:top w:val="none" w:sz="0" w:space="0" w:color="auto"/>
        <w:left w:val="none" w:sz="0" w:space="0" w:color="auto"/>
        <w:bottom w:val="none" w:sz="0" w:space="0" w:color="auto"/>
        <w:right w:val="none" w:sz="0" w:space="0" w:color="auto"/>
      </w:divBdr>
    </w:div>
    <w:div w:id="1532765258">
      <w:bodyDiv w:val="1"/>
      <w:marLeft w:val="0"/>
      <w:marRight w:val="0"/>
      <w:marTop w:val="0"/>
      <w:marBottom w:val="0"/>
      <w:divBdr>
        <w:top w:val="none" w:sz="0" w:space="0" w:color="auto"/>
        <w:left w:val="none" w:sz="0" w:space="0" w:color="auto"/>
        <w:bottom w:val="none" w:sz="0" w:space="0" w:color="auto"/>
        <w:right w:val="none" w:sz="0" w:space="0" w:color="auto"/>
      </w:divBdr>
    </w:div>
    <w:div w:id="1540777874">
      <w:bodyDiv w:val="1"/>
      <w:marLeft w:val="0"/>
      <w:marRight w:val="0"/>
      <w:marTop w:val="0"/>
      <w:marBottom w:val="0"/>
      <w:divBdr>
        <w:top w:val="none" w:sz="0" w:space="0" w:color="auto"/>
        <w:left w:val="none" w:sz="0" w:space="0" w:color="auto"/>
        <w:bottom w:val="none" w:sz="0" w:space="0" w:color="auto"/>
        <w:right w:val="none" w:sz="0" w:space="0" w:color="auto"/>
      </w:divBdr>
    </w:div>
    <w:div w:id="1622884506">
      <w:bodyDiv w:val="1"/>
      <w:marLeft w:val="0"/>
      <w:marRight w:val="0"/>
      <w:marTop w:val="0"/>
      <w:marBottom w:val="0"/>
      <w:divBdr>
        <w:top w:val="none" w:sz="0" w:space="0" w:color="auto"/>
        <w:left w:val="none" w:sz="0" w:space="0" w:color="auto"/>
        <w:bottom w:val="none" w:sz="0" w:space="0" w:color="auto"/>
        <w:right w:val="none" w:sz="0" w:space="0" w:color="auto"/>
      </w:divBdr>
    </w:div>
    <w:div w:id="1638563688">
      <w:bodyDiv w:val="1"/>
      <w:marLeft w:val="0"/>
      <w:marRight w:val="0"/>
      <w:marTop w:val="0"/>
      <w:marBottom w:val="0"/>
      <w:divBdr>
        <w:top w:val="none" w:sz="0" w:space="0" w:color="auto"/>
        <w:left w:val="none" w:sz="0" w:space="0" w:color="auto"/>
        <w:bottom w:val="none" w:sz="0" w:space="0" w:color="auto"/>
        <w:right w:val="none" w:sz="0" w:space="0" w:color="auto"/>
      </w:divBdr>
    </w:div>
    <w:div w:id="1651053515">
      <w:bodyDiv w:val="1"/>
      <w:marLeft w:val="0"/>
      <w:marRight w:val="0"/>
      <w:marTop w:val="0"/>
      <w:marBottom w:val="0"/>
      <w:divBdr>
        <w:top w:val="none" w:sz="0" w:space="0" w:color="auto"/>
        <w:left w:val="none" w:sz="0" w:space="0" w:color="auto"/>
        <w:bottom w:val="none" w:sz="0" w:space="0" w:color="auto"/>
        <w:right w:val="none" w:sz="0" w:space="0" w:color="auto"/>
      </w:divBdr>
    </w:div>
    <w:div w:id="1652905184">
      <w:bodyDiv w:val="1"/>
      <w:marLeft w:val="0"/>
      <w:marRight w:val="0"/>
      <w:marTop w:val="0"/>
      <w:marBottom w:val="0"/>
      <w:divBdr>
        <w:top w:val="none" w:sz="0" w:space="0" w:color="auto"/>
        <w:left w:val="none" w:sz="0" w:space="0" w:color="auto"/>
        <w:bottom w:val="none" w:sz="0" w:space="0" w:color="auto"/>
        <w:right w:val="none" w:sz="0" w:space="0" w:color="auto"/>
      </w:divBdr>
    </w:div>
    <w:div w:id="1677418284">
      <w:bodyDiv w:val="1"/>
      <w:marLeft w:val="0"/>
      <w:marRight w:val="0"/>
      <w:marTop w:val="0"/>
      <w:marBottom w:val="0"/>
      <w:divBdr>
        <w:top w:val="none" w:sz="0" w:space="0" w:color="auto"/>
        <w:left w:val="none" w:sz="0" w:space="0" w:color="auto"/>
        <w:bottom w:val="none" w:sz="0" w:space="0" w:color="auto"/>
        <w:right w:val="none" w:sz="0" w:space="0" w:color="auto"/>
      </w:divBdr>
    </w:div>
    <w:div w:id="1682121509">
      <w:bodyDiv w:val="1"/>
      <w:marLeft w:val="0"/>
      <w:marRight w:val="0"/>
      <w:marTop w:val="0"/>
      <w:marBottom w:val="0"/>
      <w:divBdr>
        <w:top w:val="none" w:sz="0" w:space="0" w:color="auto"/>
        <w:left w:val="none" w:sz="0" w:space="0" w:color="auto"/>
        <w:bottom w:val="none" w:sz="0" w:space="0" w:color="auto"/>
        <w:right w:val="none" w:sz="0" w:space="0" w:color="auto"/>
      </w:divBdr>
      <w:divsChild>
        <w:div w:id="292294876">
          <w:marLeft w:val="0"/>
          <w:marRight w:val="0"/>
          <w:marTop w:val="0"/>
          <w:marBottom w:val="0"/>
          <w:divBdr>
            <w:top w:val="none" w:sz="0" w:space="0" w:color="auto"/>
            <w:left w:val="none" w:sz="0" w:space="0" w:color="auto"/>
            <w:bottom w:val="none" w:sz="0" w:space="0" w:color="auto"/>
            <w:right w:val="none" w:sz="0" w:space="0" w:color="auto"/>
          </w:divBdr>
        </w:div>
      </w:divsChild>
    </w:div>
    <w:div w:id="1685984046">
      <w:bodyDiv w:val="1"/>
      <w:marLeft w:val="0"/>
      <w:marRight w:val="0"/>
      <w:marTop w:val="0"/>
      <w:marBottom w:val="0"/>
      <w:divBdr>
        <w:top w:val="none" w:sz="0" w:space="0" w:color="auto"/>
        <w:left w:val="none" w:sz="0" w:space="0" w:color="auto"/>
        <w:bottom w:val="none" w:sz="0" w:space="0" w:color="auto"/>
        <w:right w:val="none" w:sz="0" w:space="0" w:color="auto"/>
      </w:divBdr>
    </w:div>
    <w:div w:id="1696033278">
      <w:bodyDiv w:val="1"/>
      <w:marLeft w:val="0"/>
      <w:marRight w:val="0"/>
      <w:marTop w:val="0"/>
      <w:marBottom w:val="0"/>
      <w:divBdr>
        <w:top w:val="none" w:sz="0" w:space="0" w:color="auto"/>
        <w:left w:val="none" w:sz="0" w:space="0" w:color="auto"/>
        <w:bottom w:val="none" w:sz="0" w:space="0" w:color="auto"/>
        <w:right w:val="none" w:sz="0" w:space="0" w:color="auto"/>
      </w:divBdr>
    </w:div>
    <w:div w:id="1696466315">
      <w:bodyDiv w:val="1"/>
      <w:marLeft w:val="0"/>
      <w:marRight w:val="0"/>
      <w:marTop w:val="0"/>
      <w:marBottom w:val="0"/>
      <w:divBdr>
        <w:top w:val="none" w:sz="0" w:space="0" w:color="auto"/>
        <w:left w:val="none" w:sz="0" w:space="0" w:color="auto"/>
        <w:bottom w:val="none" w:sz="0" w:space="0" w:color="auto"/>
        <w:right w:val="none" w:sz="0" w:space="0" w:color="auto"/>
      </w:divBdr>
    </w:div>
    <w:div w:id="1699117138">
      <w:bodyDiv w:val="1"/>
      <w:marLeft w:val="0"/>
      <w:marRight w:val="0"/>
      <w:marTop w:val="0"/>
      <w:marBottom w:val="0"/>
      <w:divBdr>
        <w:top w:val="none" w:sz="0" w:space="0" w:color="auto"/>
        <w:left w:val="none" w:sz="0" w:space="0" w:color="auto"/>
        <w:bottom w:val="none" w:sz="0" w:space="0" w:color="auto"/>
        <w:right w:val="none" w:sz="0" w:space="0" w:color="auto"/>
      </w:divBdr>
    </w:div>
    <w:div w:id="1700397118">
      <w:bodyDiv w:val="1"/>
      <w:marLeft w:val="0"/>
      <w:marRight w:val="0"/>
      <w:marTop w:val="0"/>
      <w:marBottom w:val="0"/>
      <w:divBdr>
        <w:top w:val="none" w:sz="0" w:space="0" w:color="auto"/>
        <w:left w:val="none" w:sz="0" w:space="0" w:color="auto"/>
        <w:bottom w:val="none" w:sz="0" w:space="0" w:color="auto"/>
        <w:right w:val="none" w:sz="0" w:space="0" w:color="auto"/>
      </w:divBdr>
    </w:div>
    <w:div w:id="1717926090">
      <w:bodyDiv w:val="1"/>
      <w:marLeft w:val="0"/>
      <w:marRight w:val="0"/>
      <w:marTop w:val="0"/>
      <w:marBottom w:val="0"/>
      <w:divBdr>
        <w:top w:val="none" w:sz="0" w:space="0" w:color="auto"/>
        <w:left w:val="none" w:sz="0" w:space="0" w:color="auto"/>
        <w:bottom w:val="none" w:sz="0" w:space="0" w:color="auto"/>
        <w:right w:val="none" w:sz="0" w:space="0" w:color="auto"/>
      </w:divBdr>
    </w:div>
    <w:div w:id="1757285169">
      <w:bodyDiv w:val="1"/>
      <w:marLeft w:val="0"/>
      <w:marRight w:val="0"/>
      <w:marTop w:val="0"/>
      <w:marBottom w:val="0"/>
      <w:divBdr>
        <w:top w:val="none" w:sz="0" w:space="0" w:color="auto"/>
        <w:left w:val="none" w:sz="0" w:space="0" w:color="auto"/>
        <w:bottom w:val="none" w:sz="0" w:space="0" w:color="auto"/>
        <w:right w:val="none" w:sz="0" w:space="0" w:color="auto"/>
      </w:divBdr>
    </w:div>
    <w:div w:id="1770158713">
      <w:bodyDiv w:val="1"/>
      <w:marLeft w:val="0"/>
      <w:marRight w:val="0"/>
      <w:marTop w:val="0"/>
      <w:marBottom w:val="0"/>
      <w:divBdr>
        <w:top w:val="none" w:sz="0" w:space="0" w:color="auto"/>
        <w:left w:val="none" w:sz="0" w:space="0" w:color="auto"/>
        <w:bottom w:val="none" w:sz="0" w:space="0" w:color="auto"/>
        <w:right w:val="none" w:sz="0" w:space="0" w:color="auto"/>
      </w:divBdr>
    </w:div>
    <w:div w:id="1770932154">
      <w:bodyDiv w:val="1"/>
      <w:marLeft w:val="0"/>
      <w:marRight w:val="0"/>
      <w:marTop w:val="0"/>
      <w:marBottom w:val="0"/>
      <w:divBdr>
        <w:top w:val="none" w:sz="0" w:space="0" w:color="auto"/>
        <w:left w:val="none" w:sz="0" w:space="0" w:color="auto"/>
        <w:bottom w:val="none" w:sz="0" w:space="0" w:color="auto"/>
        <w:right w:val="none" w:sz="0" w:space="0" w:color="auto"/>
      </w:divBdr>
    </w:div>
    <w:div w:id="1787196253">
      <w:bodyDiv w:val="1"/>
      <w:marLeft w:val="0"/>
      <w:marRight w:val="0"/>
      <w:marTop w:val="0"/>
      <w:marBottom w:val="0"/>
      <w:divBdr>
        <w:top w:val="none" w:sz="0" w:space="0" w:color="auto"/>
        <w:left w:val="none" w:sz="0" w:space="0" w:color="auto"/>
        <w:bottom w:val="none" w:sz="0" w:space="0" w:color="auto"/>
        <w:right w:val="none" w:sz="0" w:space="0" w:color="auto"/>
      </w:divBdr>
    </w:div>
    <w:div w:id="1792477002">
      <w:bodyDiv w:val="1"/>
      <w:marLeft w:val="0"/>
      <w:marRight w:val="0"/>
      <w:marTop w:val="0"/>
      <w:marBottom w:val="0"/>
      <w:divBdr>
        <w:top w:val="none" w:sz="0" w:space="0" w:color="auto"/>
        <w:left w:val="none" w:sz="0" w:space="0" w:color="auto"/>
        <w:bottom w:val="none" w:sz="0" w:space="0" w:color="auto"/>
        <w:right w:val="none" w:sz="0" w:space="0" w:color="auto"/>
      </w:divBdr>
    </w:div>
    <w:div w:id="1792550321">
      <w:bodyDiv w:val="1"/>
      <w:marLeft w:val="0"/>
      <w:marRight w:val="0"/>
      <w:marTop w:val="0"/>
      <w:marBottom w:val="0"/>
      <w:divBdr>
        <w:top w:val="none" w:sz="0" w:space="0" w:color="auto"/>
        <w:left w:val="none" w:sz="0" w:space="0" w:color="auto"/>
        <w:bottom w:val="none" w:sz="0" w:space="0" w:color="auto"/>
        <w:right w:val="none" w:sz="0" w:space="0" w:color="auto"/>
      </w:divBdr>
    </w:div>
    <w:div w:id="1809475926">
      <w:bodyDiv w:val="1"/>
      <w:marLeft w:val="0"/>
      <w:marRight w:val="0"/>
      <w:marTop w:val="0"/>
      <w:marBottom w:val="0"/>
      <w:divBdr>
        <w:top w:val="none" w:sz="0" w:space="0" w:color="auto"/>
        <w:left w:val="none" w:sz="0" w:space="0" w:color="auto"/>
        <w:bottom w:val="none" w:sz="0" w:space="0" w:color="auto"/>
        <w:right w:val="none" w:sz="0" w:space="0" w:color="auto"/>
      </w:divBdr>
    </w:div>
    <w:div w:id="1814634490">
      <w:bodyDiv w:val="1"/>
      <w:marLeft w:val="0"/>
      <w:marRight w:val="0"/>
      <w:marTop w:val="0"/>
      <w:marBottom w:val="0"/>
      <w:divBdr>
        <w:top w:val="none" w:sz="0" w:space="0" w:color="auto"/>
        <w:left w:val="none" w:sz="0" w:space="0" w:color="auto"/>
        <w:bottom w:val="none" w:sz="0" w:space="0" w:color="auto"/>
        <w:right w:val="none" w:sz="0" w:space="0" w:color="auto"/>
      </w:divBdr>
    </w:div>
    <w:div w:id="1822430437">
      <w:bodyDiv w:val="1"/>
      <w:marLeft w:val="0"/>
      <w:marRight w:val="0"/>
      <w:marTop w:val="0"/>
      <w:marBottom w:val="0"/>
      <w:divBdr>
        <w:top w:val="none" w:sz="0" w:space="0" w:color="auto"/>
        <w:left w:val="none" w:sz="0" w:space="0" w:color="auto"/>
        <w:bottom w:val="none" w:sz="0" w:space="0" w:color="auto"/>
        <w:right w:val="none" w:sz="0" w:space="0" w:color="auto"/>
      </w:divBdr>
    </w:div>
    <w:div w:id="1826973706">
      <w:bodyDiv w:val="1"/>
      <w:marLeft w:val="0"/>
      <w:marRight w:val="0"/>
      <w:marTop w:val="0"/>
      <w:marBottom w:val="0"/>
      <w:divBdr>
        <w:top w:val="none" w:sz="0" w:space="0" w:color="auto"/>
        <w:left w:val="none" w:sz="0" w:space="0" w:color="auto"/>
        <w:bottom w:val="none" w:sz="0" w:space="0" w:color="auto"/>
        <w:right w:val="none" w:sz="0" w:space="0" w:color="auto"/>
      </w:divBdr>
    </w:div>
    <w:div w:id="1831170660">
      <w:bodyDiv w:val="1"/>
      <w:marLeft w:val="0"/>
      <w:marRight w:val="0"/>
      <w:marTop w:val="0"/>
      <w:marBottom w:val="0"/>
      <w:divBdr>
        <w:top w:val="none" w:sz="0" w:space="0" w:color="auto"/>
        <w:left w:val="none" w:sz="0" w:space="0" w:color="auto"/>
        <w:bottom w:val="none" w:sz="0" w:space="0" w:color="auto"/>
        <w:right w:val="none" w:sz="0" w:space="0" w:color="auto"/>
      </w:divBdr>
    </w:div>
    <w:div w:id="1849441231">
      <w:bodyDiv w:val="1"/>
      <w:marLeft w:val="0"/>
      <w:marRight w:val="0"/>
      <w:marTop w:val="0"/>
      <w:marBottom w:val="0"/>
      <w:divBdr>
        <w:top w:val="none" w:sz="0" w:space="0" w:color="auto"/>
        <w:left w:val="none" w:sz="0" w:space="0" w:color="auto"/>
        <w:bottom w:val="none" w:sz="0" w:space="0" w:color="auto"/>
        <w:right w:val="none" w:sz="0" w:space="0" w:color="auto"/>
      </w:divBdr>
      <w:divsChild>
        <w:div w:id="22100661">
          <w:marLeft w:val="60"/>
          <w:marRight w:val="60"/>
          <w:marTop w:val="105"/>
          <w:marBottom w:val="105"/>
          <w:divBdr>
            <w:top w:val="none" w:sz="0" w:space="0" w:color="auto"/>
            <w:left w:val="none" w:sz="0" w:space="0" w:color="auto"/>
            <w:bottom w:val="none" w:sz="0" w:space="0" w:color="auto"/>
            <w:right w:val="none" w:sz="0" w:space="0" w:color="auto"/>
          </w:divBdr>
          <w:divsChild>
            <w:div w:id="2103840108">
              <w:marLeft w:val="0"/>
              <w:marRight w:val="0"/>
              <w:marTop w:val="0"/>
              <w:marBottom w:val="0"/>
              <w:divBdr>
                <w:top w:val="none" w:sz="0" w:space="0" w:color="auto"/>
                <w:left w:val="none" w:sz="0" w:space="0" w:color="auto"/>
                <w:bottom w:val="none" w:sz="0" w:space="0" w:color="auto"/>
                <w:right w:val="none" w:sz="0" w:space="0" w:color="auto"/>
              </w:divBdr>
            </w:div>
          </w:divsChild>
        </w:div>
        <w:div w:id="1778518890">
          <w:marLeft w:val="60"/>
          <w:marRight w:val="60"/>
          <w:marTop w:val="105"/>
          <w:marBottom w:val="105"/>
          <w:divBdr>
            <w:top w:val="none" w:sz="0" w:space="0" w:color="auto"/>
            <w:left w:val="none" w:sz="0" w:space="0" w:color="auto"/>
            <w:bottom w:val="none" w:sz="0" w:space="0" w:color="auto"/>
            <w:right w:val="none" w:sz="0" w:space="0" w:color="auto"/>
          </w:divBdr>
          <w:divsChild>
            <w:div w:id="1037198783">
              <w:marLeft w:val="0"/>
              <w:marRight w:val="0"/>
              <w:marTop w:val="0"/>
              <w:marBottom w:val="0"/>
              <w:divBdr>
                <w:top w:val="none" w:sz="0" w:space="0" w:color="auto"/>
                <w:left w:val="none" w:sz="0" w:space="0" w:color="auto"/>
                <w:bottom w:val="none" w:sz="0" w:space="0" w:color="auto"/>
                <w:right w:val="none" w:sz="0" w:space="0" w:color="auto"/>
              </w:divBdr>
            </w:div>
          </w:divsChild>
        </w:div>
        <w:div w:id="1173757609">
          <w:marLeft w:val="60"/>
          <w:marRight w:val="60"/>
          <w:marTop w:val="105"/>
          <w:marBottom w:val="105"/>
          <w:divBdr>
            <w:top w:val="none" w:sz="0" w:space="0" w:color="auto"/>
            <w:left w:val="none" w:sz="0" w:space="0" w:color="auto"/>
            <w:bottom w:val="none" w:sz="0" w:space="0" w:color="auto"/>
            <w:right w:val="none" w:sz="0" w:space="0" w:color="auto"/>
          </w:divBdr>
          <w:divsChild>
            <w:div w:id="2016568552">
              <w:marLeft w:val="0"/>
              <w:marRight w:val="0"/>
              <w:marTop w:val="0"/>
              <w:marBottom w:val="0"/>
              <w:divBdr>
                <w:top w:val="none" w:sz="0" w:space="0" w:color="auto"/>
                <w:left w:val="none" w:sz="0" w:space="0" w:color="auto"/>
                <w:bottom w:val="none" w:sz="0" w:space="0" w:color="auto"/>
                <w:right w:val="none" w:sz="0" w:space="0" w:color="auto"/>
              </w:divBdr>
            </w:div>
          </w:divsChild>
        </w:div>
        <w:div w:id="758866790">
          <w:marLeft w:val="60"/>
          <w:marRight w:val="60"/>
          <w:marTop w:val="105"/>
          <w:marBottom w:val="105"/>
          <w:divBdr>
            <w:top w:val="none" w:sz="0" w:space="0" w:color="auto"/>
            <w:left w:val="none" w:sz="0" w:space="0" w:color="auto"/>
            <w:bottom w:val="none" w:sz="0" w:space="0" w:color="auto"/>
            <w:right w:val="none" w:sz="0" w:space="0" w:color="auto"/>
          </w:divBdr>
          <w:divsChild>
            <w:div w:id="102124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336798">
      <w:bodyDiv w:val="1"/>
      <w:marLeft w:val="0"/>
      <w:marRight w:val="0"/>
      <w:marTop w:val="0"/>
      <w:marBottom w:val="0"/>
      <w:divBdr>
        <w:top w:val="none" w:sz="0" w:space="0" w:color="auto"/>
        <w:left w:val="none" w:sz="0" w:space="0" w:color="auto"/>
        <w:bottom w:val="none" w:sz="0" w:space="0" w:color="auto"/>
        <w:right w:val="none" w:sz="0" w:space="0" w:color="auto"/>
      </w:divBdr>
      <w:divsChild>
        <w:div w:id="223763182">
          <w:marLeft w:val="0"/>
          <w:marRight w:val="0"/>
          <w:marTop w:val="0"/>
          <w:marBottom w:val="0"/>
          <w:divBdr>
            <w:top w:val="none" w:sz="0" w:space="0" w:color="auto"/>
            <w:left w:val="none" w:sz="0" w:space="0" w:color="auto"/>
            <w:bottom w:val="none" w:sz="0" w:space="0" w:color="auto"/>
            <w:right w:val="none" w:sz="0" w:space="0" w:color="auto"/>
          </w:divBdr>
        </w:div>
      </w:divsChild>
    </w:div>
    <w:div w:id="1862207465">
      <w:bodyDiv w:val="1"/>
      <w:marLeft w:val="0"/>
      <w:marRight w:val="0"/>
      <w:marTop w:val="0"/>
      <w:marBottom w:val="0"/>
      <w:divBdr>
        <w:top w:val="none" w:sz="0" w:space="0" w:color="auto"/>
        <w:left w:val="none" w:sz="0" w:space="0" w:color="auto"/>
        <w:bottom w:val="none" w:sz="0" w:space="0" w:color="auto"/>
        <w:right w:val="none" w:sz="0" w:space="0" w:color="auto"/>
      </w:divBdr>
      <w:divsChild>
        <w:div w:id="1369599467">
          <w:marLeft w:val="0"/>
          <w:marRight w:val="0"/>
          <w:marTop w:val="0"/>
          <w:marBottom w:val="0"/>
          <w:divBdr>
            <w:top w:val="none" w:sz="0" w:space="0" w:color="auto"/>
            <w:left w:val="none" w:sz="0" w:space="0" w:color="auto"/>
            <w:bottom w:val="none" w:sz="0" w:space="0" w:color="auto"/>
            <w:right w:val="none" w:sz="0" w:space="0" w:color="auto"/>
          </w:divBdr>
        </w:div>
      </w:divsChild>
    </w:div>
    <w:div w:id="1865747938">
      <w:bodyDiv w:val="1"/>
      <w:marLeft w:val="0"/>
      <w:marRight w:val="0"/>
      <w:marTop w:val="0"/>
      <w:marBottom w:val="0"/>
      <w:divBdr>
        <w:top w:val="none" w:sz="0" w:space="0" w:color="auto"/>
        <w:left w:val="none" w:sz="0" w:space="0" w:color="auto"/>
        <w:bottom w:val="none" w:sz="0" w:space="0" w:color="auto"/>
        <w:right w:val="none" w:sz="0" w:space="0" w:color="auto"/>
      </w:divBdr>
      <w:divsChild>
        <w:div w:id="1288775065">
          <w:marLeft w:val="0"/>
          <w:marRight w:val="0"/>
          <w:marTop w:val="0"/>
          <w:marBottom w:val="0"/>
          <w:divBdr>
            <w:top w:val="none" w:sz="0" w:space="0" w:color="auto"/>
            <w:left w:val="none" w:sz="0" w:space="0" w:color="auto"/>
            <w:bottom w:val="none" w:sz="0" w:space="0" w:color="auto"/>
            <w:right w:val="none" w:sz="0" w:space="0" w:color="auto"/>
          </w:divBdr>
        </w:div>
      </w:divsChild>
    </w:div>
    <w:div w:id="1873765484">
      <w:bodyDiv w:val="1"/>
      <w:marLeft w:val="0"/>
      <w:marRight w:val="0"/>
      <w:marTop w:val="0"/>
      <w:marBottom w:val="0"/>
      <w:divBdr>
        <w:top w:val="none" w:sz="0" w:space="0" w:color="auto"/>
        <w:left w:val="none" w:sz="0" w:space="0" w:color="auto"/>
        <w:bottom w:val="none" w:sz="0" w:space="0" w:color="auto"/>
        <w:right w:val="none" w:sz="0" w:space="0" w:color="auto"/>
      </w:divBdr>
    </w:div>
    <w:div w:id="1903589905">
      <w:bodyDiv w:val="1"/>
      <w:marLeft w:val="0"/>
      <w:marRight w:val="0"/>
      <w:marTop w:val="0"/>
      <w:marBottom w:val="0"/>
      <w:divBdr>
        <w:top w:val="none" w:sz="0" w:space="0" w:color="auto"/>
        <w:left w:val="none" w:sz="0" w:space="0" w:color="auto"/>
        <w:bottom w:val="none" w:sz="0" w:space="0" w:color="auto"/>
        <w:right w:val="none" w:sz="0" w:space="0" w:color="auto"/>
      </w:divBdr>
    </w:div>
    <w:div w:id="1907185527">
      <w:bodyDiv w:val="1"/>
      <w:marLeft w:val="0"/>
      <w:marRight w:val="0"/>
      <w:marTop w:val="0"/>
      <w:marBottom w:val="0"/>
      <w:divBdr>
        <w:top w:val="none" w:sz="0" w:space="0" w:color="auto"/>
        <w:left w:val="none" w:sz="0" w:space="0" w:color="auto"/>
        <w:bottom w:val="none" w:sz="0" w:space="0" w:color="auto"/>
        <w:right w:val="none" w:sz="0" w:space="0" w:color="auto"/>
      </w:divBdr>
    </w:div>
    <w:div w:id="1910649238">
      <w:bodyDiv w:val="1"/>
      <w:marLeft w:val="0"/>
      <w:marRight w:val="0"/>
      <w:marTop w:val="0"/>
      <w:marBottom w:val="0"/>
      <w:divBdr>
        <w:top w:val="none" w:sz="0" w:space="0" w:color="auto"/>
        <w:left w:val="none" w:sz="0" w:space="0" w:color="auto"/>
        <w:bottom w:val="none" w:sz="0" w:space="0" w:color="auto"/>
        <w:right w:val="none" w:sz="0" w:space="0" w:color="auto"/>
      </w:divBdr>
    </w:div>
    <w:div w:id="1919291659">
      <w:bodyDiv w:val="1"/>
      <w:marLeft w:val="0"/>
      <w:marRight w:val="0"/>
      <w:marTop w:val="0"/>
      <w:marBottom w:val="0"/>
      <w:divBdr>
        <w:top w:val="none" w:sz="0" w:space="0" w:color="auto"/>
        <w:left w:val="none" w:sz="0" w:space="0" w:color="auto"/>
        <w:bottom w:val="none" w:sz="0" w:space="0" w:color="auto"/>
        <w:right w:val="none" w:sz="0" w:space="0" w:color="auto"/>
      </w:divBdr>
    </w:div>
    <w:div w:id="1919708441">
      <w:bodyDiv w:val="1"/>
      <w:marLeft w:val="0"/>
      <w:marRight w:val="0"/>
      <w:marTop w:val="0"/>
      <w:marBottom w:val="0"/>
      <w:divBdr>
        <w:top w:val="none" w:sz="0" w:space="0" w:color="auto"/>
        <w:left w:val="none" w:sz="0" w:space="0" w:color="auto"/>
        <w:bottom w:val="none" w:sz="0" w:space="0" w:color="auto"/>
        <w:right w:val="none" w:sz="0" w:space="0" w:color="auto"/>
      </w:divBdr>
    </w:div>
    <w:div w:id="1927958536">
      <w:bodyDiv w:val="1"/>
      <w:marLeft w:val="0"/>
      <w:marRight w:val="0"/>
      <w:marTop w:val="0"/>
      <w:marBottom w:val="0"/>
      <w:divBdr>
        <w:top w:val="none" w:sz="0" w:space="0" w:color="auto"/>
        <w:left w:val="none" w:sz="0" w:space="0" w:color="auto"/>
        <w:bottom w:val="none" w:sz="0" w:space="0" w:color="auto"/>
        <w:right w:val="none" w:sz="0" w:space="0" w:color="auto"/>
      </w:divBdr>
    </w:div>
    <w:div w:id="1941328567">
      <w:bodyDiv w:val="1"/>
      <w:marLeft w:val="0"/>
      <w:marRight w:val="0"/>
      <w:marTop w:val="0"/>
      <w:marBottom w:val="0"/>
      <w:divBdr>
        <w:top w:val="none" w:sz="0" w:space="0" w:color="auto"/>
        <w:left w:val="none" w:sz="0" w:space="0" w:color="auto"/>
        <w:bottom w:val="none" w:sz="0" w:space="0" w:color="auto"/>
        <w:right w:val="none" w:sz="0" w:space="0" w:color="auto"/>
      </w:divBdr>
    </w:div>
    <w:div w:id="1946116366">
      <w:bodyDiv w:val="1"/>
      <w:marLeft w:val="0"/>
      <w:marRight w:val="0"/>
      <w:marTop w:val="0"/>
      <w:marBottom w:val="0"/>
      <w:divBdr>
        <w:top w:val="none" w:sz="0" w:space="0" w:color="auto"/>
        <w:left w:val="none" w:sz="0" w:space="0" w:color="auto"/>
        <w:bottom w:val="none" w:sz="0" w:space="0" w:color="auto"/>
        <w:right w:val="none" w:sz="0" w:space="0" w:color="auto"/>
      </w:divBdr>
      <w:divsChild>
        <w:div w:id="1104963150">
          <w:marLeft w:val="0"/>
          <w:marRight w:val="0"/>
          <w:marTop w:val="0"/>
          <w:marBottom w:val="0"/>
          <w:divBdr>
            <w:top w:val="none" w:sz="0" w:space="0" w:color="auto"/>
            <w:left w:val="none" w:sz="0" w:space="0" w:color="auto"/>
            <w:bottom w:val="none" w:sz="0" w:space="0" w:color="auto"/>
            <w:right w:val="none" w:sz="0" w:space="0" w:color="auto"/>
          </w:divBdr>
        </w:div>
      </w:divsChild>
    </w:div>
    <w:div w:id="1951935362">
      <w:bodyDiv w:val="1"/>
      <w:marLeft w:val="0"/>
      <w:marRight w:val="0"/>
      <w:marTop w:val="0"/>
      <w:marBottom w:val="0"/>
      <w:divBdr>
        <w:top w:val="none" w:sz="0" w:space="0" w:color="auto"/>
        <w:left w:val="none" w:sz="0" w:space="0" w:color="auto"/>
        <w:bottom w:val="none" w:sz="0" w:space="0" w:color="auto"/>
        <w:right w:val="none" w:sz="0" w:space="0" w:color="auto"/>
      </w:divBdr>
    </w:div>
    <w:div w:id="1952319659">
      <w:bodyDiv w:val="1"/>
      <w:marLeft w:val="0"/>
      <w:marRight w:val="0"/>
      <w:marTop w:val="0"/>
      <w:marBottom w:val="0"/>
      <w:divBdr>
        <w:top w:val="none" w:sz="0" w:space="0" w:color="auto"/>
        <w:left w:val="none" w:sz="0" w:space="0" w:color="auto"/>
        <w:bottom w:val="none" w:sz="0" w:space="0" w:color="auto"/>
        <w:right w:val="none" w:sz="0" w:space="0" w:color="auto"/>
      </w:divBdr>
    </w:div>
    <w:div w:id="1991055075">
      <w:bodyDiv w:val="1"/>
      <w:marLeft w:val="0"/>
      <w:marRight w:val="0"/>
      <w:marTop w:val="0"/>
      <w:marBottom w:val="0"/>
      <w:divBdr>
        <w:top w:val="none" w:sz="0" w:space="0" w:color="auto"/>
        <w:left w:val="none" w:sz="0" w:space="0" w:color="auto"/>
        <w:bottom w:val="none" w:sz="0" w:space="0" w:color="auto"/>
        <w:right w:val="none" w:sz="0" w:space="0" w:color="auto"/>
      </w:divBdr>
      <w:divsChild>
        <w:div w:id="1055860335">
          <w:marLeft w:val="0"/>
          <w:marRight w:val="0"/>
          <w:marTop w:val="0"/>
          <w:marBottom w:val="0"/>
          <w:divBdr>
            <w:top w:val="none" w:sz="0" w:space="0" w:color="auto"/>
            <w:left w:val="none" w:sz="0" w:space="0" w:color="auto"/>
            <w:bottom w:val="none" w:sz="0" w:space="0" w:color="auto"/>
            <w:right w:val="none" w:sz="0" w:space="0" w:color="auto"/>
          </w:divBdr>
        </w:div>
      </w:divsChild>
    </w:div>
    <w:div w:id="1998410890">
      <w:bodyDiv w:val="1"/>
      <w:marLeft w:val="0"/>
      <w:marRight w:val="0"/>
      <w:marTop w:val="0"/>
      <w:marBottom w:val="0"/>
      <w:divBdr>
        <w:top w:val="none" w:sz="0" w:space="0" w:color="auto"/>
        <w:left w:val="none" w:sz="0" w:space="0" w:color="auto"/>
        <w:bottom w:val="none" w:sz="0" w:space="0" w:color="auto"/>
        <w:right w:val="none" w:sz="0" w:space="0" w:color="auto"/>
      </w:divBdr>
    </w:div>
    <w:div w:id="1998612547">
      <w:bodyDiv w:val="1"/>
      <w:marLeft w:val="0"/>
      <w:marRight w:val="0"/>
      <w:marTop w:val="0"/>
      <w:marBottom w:val="0"/>
      <w:divBdr>
        <w:top w:val="none" w:sz="0" w:space="0" w:color="auto"/>
        <w:left w:val="none" w:sz="0" w:space="0" w:color="auto"/>
        <w:bottom w:val="none" w:sz="0" w:space="0" w:color="auto"/>
        <w:right w:val="none" w:sz="0" w:space="0" w:color="auto"/>
      </w:divBdr>
    </w:div>
    <w:div w:id="1999727291">
      <w:bodyDiv w:val="1"/>
      <w:marLeft w:val="0"/>
      <w:marRight w:val="0"/>
      <w:marTop w:val="0"/>
      <w:marBottom w:val="0"/>
      <w:divBdr>
        <w:top w:val="none" w:sz="0" w:space="0" w:color="auto"/>
        <w:left w:val="none" w:sz="0" w:space="0" w:color="auto"/>
        <w:bottom w:val="none" w:sz="0" w:space="0" w:color="auto"/>
        <w:right w:val="none" w:sz="0" w:space="0" w:color="auto"/>
      </w:divBdr>
    </w:div>
    <w:div w:id="2007438945">
      <w:bodyDiv w:val="1"/>
      <w:marLeft w:val="0"/>
      <w:marRight w:val="0"/>
      <w:marTop w:val="0"/>
      <w:marBottom w:val="0"/>
      <w:divBdr>
        <w:top w:val="none" w:sz="0" w:space="0" w:color="auto"/>
        <w:left w:val="none" w:sz="0" w:space="0" w:color="auto"/>
        <w:bottom w:val="none" w:sz="0" w:space="0" w:color="auto"/>
        <w:right w:val="none" w:sz="0" w:space="0" w:color="auto"/>
      </w:divBdr>
      <w:divsChild>
        <w:div w:id="2097550123">
          <w:marLeft w:val="0"/>
          <w:marRight w:val="0"/>
          <w:marTop w:val="0"/>
          <w:marBottom w:val="0"/>
          <w:divBdr>
            <w:top w:val="none" w:sz="0" w:space="0" w:color="auto"/>
            <w:left w:val="none" w:sz="0" w:space="0" w:color="auto"/>
            <w:bottom w:val="none" w:sz="0" w:space="0" w:color="auto"/>
            <w:right w:val="none" w:sz="0" w:space="0" w:color="auto"/>
          </w:divBdr>
        </w:div>
      </w:divsChild>
    </w:div>
    <w:div w:id="2008701554">
      <w:bodyDiv w:val="1"/>
      <w:marLeft w:val="0"/>
      <w:marRight w:val="0"/>
      <w:marTop w:val="0"/>
      <w:marBottom w:val="0"/>
      <w:divBdr>
        <w:top w:val="none" w:sz="0" w:space="0" w:color="auto"/>
        <w:left w:val="none" w:sz="0" w:space="0" w:color="auto"/>
        <w:bottom w:val="none" w:sz="0" w:space="0" w:color="auto"/>
        <w:right w:val="none" w:sz="0" w:space="0" w:color="auto"/>
      </w:divBdr>
    </w:div>
    <w:div w:id="2013490790">
      <w:bodyDiv w:val="1"/>
      <w:marLeft w:val="0"/>
      <w:marRight w:val="0"/>
      <w:marTop w:val="0"/>
      <w:marBottom w:val="0"/>
      <w:divBdr>
        <w:top w:val="none" w:sz="0" w:space="0" w:color="auto"/>
        <w:left w:val="none" w:sz="0" w:space="0" w:color="auto"/>
        <w:bottom w:val="none" w:sz="0" w:space="0" w:color="auto"/>
        <w:right w:val="none" w:sz="0" w:space="0" w:color="auto"/>
      </w:divBdr>
      <w:divsChild>
        <w:div w:id="2014987729">
          <w:marLeft w:val="0"/>
          <w:marRight w:val="0"/>
          <w:marTop w:val="0"/>
          <w:marBottom w:val="0"/>
          <w:divBdr>
            <w:top w:val="none" w:sz="0" w:space="0" w:color="auto"/>
            <w:left w:val="none" w:sz="0" w:space="0" w:color="auto"/>
            <w:bottom w:val="none" w:sz="0" w:space="0" w:color="auto"/>
            <w:right w:val="none" w:sz="0" w:space="0" w:color="auto"/>
          </w:divBdr>
        </w:div>
      </w:divsChild>
    </w:div>
    <w:div w:id="2015910525">
      <w:bodyDiv w:val="1"/>
      <w:marLeft w:val="0"/>
      <w:marRight w:val="0"/>
      <w:marTop w:val="0"/>
      <w:marBottom w:val="0"/>
      <w:divBdr>
        <w:top w:val="none" w:sz="0" w:space="0" w:color="auto"/>
        <w:left w:val="none" w:sz="0" w:space="0" w:color="auto"/>
        <w:bottom w:val="none" w:sz="0" w:space="0" w:color="auto"/>
        <w:right w:val="none" w:sz="0" w:space="0" w:color="auto"/>
      </w:divBdr>
    </w:div>
    <w:div w:id="2038313331">
      <w:bodyDiv w:val="1"/>
      <w:marLeft w:val="0"/>
      <w:marRight w:val="0"/>
      <w:marTop w:val="0"/>
      <w:marBottom w:val="0"/>
      <w:divBdr>
        <w:top w:val="none" w:sz="0" w:space="0" w:color="auto"/>
        <w:left w:val="none" w:sz="0" w:space="0" w:color="auto"/>
        <w:bottom w:val="none" w:sz="0" w:space="0" w:color="auto"/>
        <w:right w:val="none" w:sz="0" w:space="0" w:color="auto"/>
      </w:divBdr>
    </w:div>
    <w:div w:id="2040471865">
      <w:bodyDiv w:val="1"/>
      <w:marLeft w:val="0"/>
      <w:marRight w:val="0"/>
      <w:marTop w:val="0"/>
      <w:marBottom w:val="0"/>
      <w:divBdr>
        <w:top w:val="none" w:sz="0" w:space="0" w:color="auto"/>
        <w:left w:val="none" w:sz="0" w:space="0" w:color="auto"/>
        <w:bottom w:val="none" w:sz="0" w:space="0" w:color="auto"/>
        <w:right w:val="none" w:sz="0" w:space="0" w:color="auto"/>
      </w:divBdr>
    </w:div>
    <w:div w:id="2055734944">
      <w:bodyDiv w:val="1"/>
      <w:marLeft w:val="0"/>
      <w:marRight w:val="0"/>
      <w:marTop w:val="0"/>
      <w:marBottom w:val="0"/>
      <w:divBdr>
        <w:top w:val="none" w:sz="0" w:space="0" w:color="auto"/>
        <w:left w:val="none" w:sz="0" w:space="0" w:color="auto"/>
        <w:bottom w:val="none" w:sz="0" w:space="0" w:color="auto"/>
        <w:right w:val="none" w:sz="0" w:space="0" w:color="auto"/>
      </w:divBdr>
    </w:div>
    <w:div w:id="2087997539">
      <w:bodyDiv w:val="1"/>
      <w:marLeft w:val="0"/>
      <w:marRight w:val="0"/>
      <w:marTop w:val="0"/>
      <w:marBottom w:val="0"/>
      <w:divBdr>
        <w:top w:val="none" w:sz="0" w:space="0" w:color="auto"/>
        <w:left w:val="none" w:sz="0" w:space="0" w:color="auto"/>
        <w:bottom w:val="none" w:sz="0" w:space="0" w:color="auto"/>
        <w:right w:val="none" w:sz="0" w:space="0" w:color="auto"/>
      </w:divBdr>
      <w:divsChild>
        <w:div w:id="33116402">
          <w:marLeft w:val="0"/>
          <w:marRight w:val="0"/>
          <w:marTop w:val="0"/>
          <w:marBottom w:val="0"/>
          <w:divBdr>
            <w:top w:val="none" w:sz="0" w:space="0" w:color="auto"/>
            <w:left w:val="none" w:sz="0" w:space="0" w:color="auto"/>
            <w:bottom w:val="none" w:sz="0" w:space="0" w:color="auto"/>
            <w:right w:val="none" w:sz="0" w:space="0" w:color="auto"/>
          </w:divBdr>
        </w:div>
      </w:divsChild>
    </w:div>
    <w:div w:id="2095928789">
      <w:bodyDiv w:val="1"/>
      <w:marLeft w:val="0"/>
      <w:marRight w:val="0"/>
      <w:marTop w:val="0"/>
      <w:marBottom w:val="0"/>
      <w:divBdr>
        <w:top w:val="none" w:sz="0" w:space="0" w:color="auto"/>
        <w:left w:val="none" w:sz="0" w:space="0" w:color="auto"/>
        <w:bottom w:val="none" w:sz="0" w:space="0" w:color="auto"/>
        <w:right w:val="none" w:sz="0" w:space="0" w:color="auto"/>
      </w:divBdr>
    </w:div>
    <w:div w:id="2098360524">
      <w:bodyDiv w:val="1"/>
      <w:marLeft w:val="0"/>
      <w:marRight w:val="0"/>
      <w:marTop w:val="0"/>
      <w:marBottom w:val="0"/>
      <w:divBdr>
        <w:top w:val="none" w:sz="0" w:space="0" w:color="auto"/>
        <w:left w:val="none" w:sz="0" w:space="0" w:color="auto"/>
        <w:bottom w:val="none" w:sz="0" w:space="0" w:color="auto"/>
        <w:right w:val="none" w:sz="0" w:space="0" w:color="auto"/>
      </w:divBdr>
      <w:divsChild>
        <w:div w:id="166529551">
          <w:marLeft w:val="0"/>
          <w:marRight w:val="0"/>
          <w:marTop w:val="0"/>
          <w:marBottom w:val="0"/>
          <w:divBdr>
            <w:top w:val="none" w:sz="0" w:space="0" w:color="auto"/>
            <w:left w:val="none" w:sz="0" w:space="0" w:color="auto"/>
            <w:bottom w:val="none" w:sz="0" w:space="0" w:color="auto"/>
            <w:right w:val="none" w:sz="0" w:space="0" w:color="auto"/>
          </w:divBdr>
        </w:div>
      </w:divsChild>
    </w:div>
    <w:div w:id="2106919499">
      <w:bodyDiv w:val="1"/>
      <w:marLeft w:val="0"/>
      <w:marRight w:val="0"/>
      <w:marTop w:val="0"/>
      <w:marBottom w:val="0"/>
      <w:divBdr>
        <w:top w:val="none" w:sz="0" w:space="0" w:color="auto"/>
        <w:left w:val="none" w:sz="0" w:space="0" w:color="auto"/>
        <w:bottom w:val="none" w:sz="0" w:space="0" w:color="auto"/>
        <w:right w:val="none" w:sz="0" w:space="0" w:color="auto"/>
      </w:divBdr>
    </w:div>
    <w:div w:id="2110004361">
      <w:bodyDiv w:val="1"/>
      <w:marLeft w:val="0"/>
      <w:marRight w:val="0"/>
      <w:marTop w:val="0"/>
      <w:marBottom w:val="0"/>
      <w:divBdr>
        <w:top w:val="none" w:sz="0" w:space="0" w:color="auto"/>
        <w:left w:val="none" w:sz="0" w:space="0" w:color="auto"/>
        <w:bottom w:val="none" w:sz="0" w:space="0" w:color="auto"/>
        <w:right w:val="none" w:sz="0" w:space="0" w:color="auto"/>
      </w:divBdr>
      <w:divsChild>
        <w:div w:id="962543060">
          <w:marLeft w:val="0"/>
          <w:marRight w:val="0"/>
          <w:marTop w:val="0"/>
          <w:marBottom w:val="0"/>
          <w:divBdr>
            <w:top w:val="none" w:sz="0" w:space="0" w:color="auto"/>
            <w:left w:val="none" w:sz="0" w:space="0" w:color="auto"/>
            <w:bottom w:val="none" w:sz="0" w:space="0" w:color="auto"/>
            <w:right w:val="none" w:sz="0" w:space="0" w:color="auto"/>
          </w:divBdr>
        </w:div>
      </w:divsChild>
    </w:div>
    <w:div w:id="212992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login.consultant.ru/link/?req=doc&amp;base=LAW&amp;n=500833&amp;dst=100133" TargetMode="External"/><Relationship Id="rId26" Type="http://schemas.openxmlformats.org/officeDocument/2006/relationships/hyperlink" Target="https://login.consultant.ru/link/?req=doc&amp;base=LAW&amp;n=500833&amp;dst=103914" TargetMode="External"/><Relationship Id="rId39" Type="http://schemas.openxmlformats.org/officeDocument/2006/relationships/hyperlink" Target="https://login.consultant.ru/link/?req=doc&amp;base=LAW&amp;n=500833&amp;dst=104498" TargetMode="External"/><Relationship Id="rId21" Type="http://schemas.openxmlformats.org/officeDocument/2006/relationships/hyperlink" Target="https://login.consultant.ru/link/?req=doc&amp;base=LAW&amp;n=500833&amp;dst=101914" TargetMode="External"/><Relationship Id="rId34" Type="http://schemas.openxmlformats.org/officeDocument/2006/relationships/hyperlink" Target="https://login.consultant.ru/link/?req=doc&amp;base=LAW&amp;n=500833&amp;dst=105326" TargetMode="External"/><Relationship Id="rId42" Type="http://schemas.openxmlformats.org/officeDocument/2006/relationships/hyperlink" Target="https://login.consultant.ru/link/?req=doc&amp;base=LAW&amp;n=500833&amp;dst=104508" TargetMode="External"/><Relationship Id="rId47" Type="http://schemas.openxmlformats.org/officeDocument/2006/relationships/hyperlink" Target="https://yandex.ru/search/?text=%D1%81%D1%83%D0%BC%D0%BC%D0%B0%20%D0%B7%D0%B0%D0%BD%D1%8F%D1%82%D1%8B%D1%85%20%D1%80%D0%B5%D0%B7%D0%BC%D0%B8%D0%B4%D0%B5%D0%BD%D1%82%D0%B0%D0%BC%D0%B8%20%D0%BF%D0%BB%D0%BE%D1%89%D0%B0%D0%B4%D0%B5%D0%B9%20%D0%B2%D1%81%D0%B5%D1%85%20%D0%B1%D0%B8%D0%B7%D0%BD%D0%B5%D1%81-%D0%B8%D0%BD%D0%BA%D1%83%D0%B1%D0%B0%D1%82%D0%BE%D1%80%D0%BE%D0%B2%2C%20%D0%92%D0%BA%D0%BB%D1%8E%D1%87%D0%B5%D0%BD%D0%BD%D1%8B%D1%85%20%D0%B2%20%D0%B7%D0%B0%D1%8F%D0%B2%D0%BA%D0%B8&amp;lr=67&amp;clid=2261451&amp;win=695&amp;suggest_reqid=378920638174539855906631953105907&amp;primary_reqid=1761980492465560-6189556769090863978-balancer-l7leveler-kubr-yp-klg-157-BAL&amp;msp=1" TargetMode="External"/><Relationship Id="rId50" Type="http://schemas.openxmlformats.org/officeDocument/2006/relationships/hyperlink" Target="https://login.consultant.ru/link/?req=doc&amp;base=LAW&amp;n=510623"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login.consultant.ru/link/?req=doc&amp;base=LAW&amp;n=518477&amp;dst=100712" TargetMode="External"/><Relationship Id="rId17" Type="http://schemas.openxmlformats.org/officeDocument/2006/relationships/hyperlink" Target="https://login.consultant.ru/link/?req=doc&amp;base=LAW&amp;n=500833" TargetMode="External"/><Relationship Id="rId25" Type="http://schemas.openxmlformats.org/officeDocument/2006/relationships/hyperlink" Target="https://login.consultant.ru/link/?req=doc&amp;base=LAW&amp;n=500833&amp;dst=103060" TargetMode="External"/><Relationship Id="rId33" Type="http://schemas.openxmlformats.org/officeDocument/2006/relationships/hyperlink" Target="https://login.consultant.ru/link/?req=doc&amp;base=LAW&amp;n=500833&amp;dst=105118" TargetMode="External"/><Relationship Id="rId38" Type="http://schemas.openxmlformats.org/officeDocument/2006/relationships/hyperlink" Target="https://login.consultant.ru/link/?req=doc&amp;base=LAW&amp;n=500833&amp;dst=105592" TargetMode="External"/><Relationship Id="rId46"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s://login.consultant.ru/link/?req=doc&amp;base=LAW&amp;n=500833&amp;dst=100711" TargetMode="External"/><Relationship Id="rId29" Type="http://schemas.openxmlformats.org/officeDocument/2006/relationships/hyperlink" Target="https://login.consultant.ru/link/?req=doc&amp;base=LAW&amp;n=500833&amp;dst=104828" TargetMode="External"/><Relationship Id="rId41" Type="http://schemas.openxmlformats.org/officeDocument/2006/relationships/hyperlink" Target="https://login.consultant.ru/link/?req=doc&amp;base=LAW&amp;n=500833&amp;dst=104502"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518477&amp;dst=100712" TargetMode="External"/><Relationship Id="rId24" Type="http://schemas.openxmlformats.org/officeDocument/2006/relationships/hyperlink" Target="https://login.consultant.ru/link/?req=doc&amp;base=LAW&amp;n=500833&amp;dst=106028" TargetMode="External"/><Relationship Id="rId32" Type="http://schemas.openxmlformats.org/officeDocument/2006/relationships/hyperlink" Target="https://login.consultant.ru/link/?req=doc&amp;base=LAW&amp;n=500833&amp;dst=105016" TargetMode="External"/><Relationship Id="rId37" Type="http://schemas.openxmlformats.org/officeDocument/2006/relationships/hyperlink" Target="https://login.consultant.ru/link/?req=doc&amp;base=LAW&amp;n=500833&amp;dst=105555" TargetMode="External"/><Relationship Id="rId40" Type="http://schemas.openxmlformats.org/officeDocument/2006/relationships/hyperlink" Target="https://login.consultant.ru/link/?req=doc&amp;base=LAW&amp;n=500833&amp;dst=104500" TargetMode="External"/><Relationship Id="rId45" Type="http://schemas.openxmlformats.org/officeDocument/2006/relationships/hyperlink" Target="https://login.consultant.ru/link/?req=doc&amp;base=LAW&amp;n=500833&amp;dst=104533" TargetMode="External"/><Relationship Id="rId53" Type="http://schemas.openxmlformats.org/officeDocument/2006/relationships/hyperlink" Target="https://login.consultant.ru/link/?req=doc&amp;base=RLAW091&amp;n=187750" TargetMode="Externa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s://login.consultant.ru/link/?req=doc&amp;base=LAW&amp;n=500833&amp;dst=102809" TargetMode="External"/><Relationship Id="rId28" Type="http://schemas.openxmlformats.org/officeDocument/2006/relationships/hyperlink" Target="https://login.consultant.ru/link/?req=doc&amp;base=LAW&amp;n=500833&amp;dst=104365" TargetMode="External"/><Relationship Id="rId36" Type="http://schemas.openxmlformats.org/officeDocument/2006/relationships/hyperlink" Target="https://login.consultant.ru/link/?req=doc&amp;base=LAW&amp;n=500833&amp;dst=105441" TargetMode="External"/><Relationship Id="rId49" Type="http://schemas.openxmlformats.org/officeDocument/2006/relationships/hyperlink" Target="https://login.consultant.ru/link/?req=doc&amp;base=LAW&amp;n=510623" TargetMode="External"/><Relationship Id="rId10" Type="http://schemas.openxmlformats.org/officeDocument/2006/relationships/hyperlink" Target="https://login.consultant.ru/link/?req=doc&amp;base=LAW&amp;n=518477&amp;dst=100712" TargetMode="External"/><Relationship Id="rId19" Type="http://schemas.openxmlformats.org/officeDocument/2006/relationships/hyperlink" Target="https://login.consultant.ru/link/?req=doc&amp;base=LAW&amp;n=500833&amp;dst=100497" TargetMode="External"/><Relationship Id="rId31" Type="http://schemas.openxmlformats.org/officeDocument/2006/relationships/hyperlink" Target="https://login.consultant.ru/link/?req=doc&amp;base=LAW&amp;n=500833&amp;dst=104965" TargetMode="External"/><Relationship Id="rId44" Type="http://schemas.openxmlformats.org/officeDocument/2006/relationships/hyperlink" Target="https://login.consultant.ru/link/?req=doc&amp;base=LAW&amp;n=500833&amp;dst=104524" TargetMode="External"/><Relationship Id="rId52" Type="http://schemas.openxmlformats.org/officeDocument/2006/relationships/hyperlink" Target="https://login.consultant.ru/link/?req=doc&amp;base=RLAW091&amp;n=187750" TargetMode="External"/><Relationship Id="rId4" Type="http://schemas.microsoft.com/office/2007/relationships/stylesWithEffects" Target="stylesWithEffects.xml"/><Relationship Id="rId9" Type="http://schemas.openxmlformats.org/officeDocument/2006/relationships/hyperlink" Target="consultantplus://offline/ref=7C46A463BA54A17CE1C83A1EC91C78A0DC4061798155C0274EE5E2922CDA65000B81C1E3F800308D5E3D57C9F57ED804B9d8r2H" TargetMode="External"/><Relationship Id="rId14" Type="http://schemas.openxmlformats.org/officeDocument/2006/relationships/header" Target="header2.xml"/><Relationship Id="rId22" Type="http://schemas.openxmlformats.org/officeDocument/2006/relationships/hyperlink" Target="https://login.consultant.ru/link/?req=doc&amp;base=LAW&amp;n=500833&amp;dst=102708" TargetMode="External"/><Relationship Id="rId27" Type="http://schemas.openxmlformats.org/officeDocument/2006/relationships/hyperlink" Target="https://login.consultant.ru/link/?req=doc&amp;base=LAW&amp;n=500833&amp;dst=104304" TargetMode="External"/><Relationship Id="rId30" Type="http://schemas.openxmlformats.org/officeDocument/2006/relationships/hyperlink" Target="https://login.consultant.ru/link/?req=doc&amp;base=LAW&amp;n=500833&amp;dst=104925" TargetMode="External"/><Relationship Id="rId35" Type="http://schemas.openxmlformats.org/officeDocument/2006/relationships/hyperlink" Target="https://login.consultant.ru/link/?req=doc&amp;base=LAW&amp;n=500833&amp;dst=105377" TargetMode="External"/><Relationship Id="rId43" Type="http://schemas.openxmlformats.org/officeDocument/2006/relationships/hyperlink" Target="https://login.consultant.ru/link/?req=doc&amp;base=LAW&amp;n=500833&amp;dst=104520" TargetMode="External"/><Relationship Id="rId48" Type="http://schemas.openxmlformats.org/officeDocument/2006/relationships/hyperlink" Target="https://yandex.ru/search/?text=%D1%81%D1%83%D0%BC%D0%BC%D0%B0%20%D0%B7%D0%B0%D0%BD%D1%8F%D1%82%D1%8B%D1%85%20%D1%80%D0%B5%D0%B7%D0%BC%D0%B8%D0%B4%D0%B5%D0%BD%D1%82%D0%B0%D0%BC%D0%B8%20%D0%BF%D0%BB%D0%BE%D1%89%D0%B0%D0%B4%D0%B5%D0%B9%20%D0%B2%D1%81%D0%B5%D1%85%20%D0%B1%D0%B8%D0%B7%D0%BD%D0%B5%D1%81-%D0%B8%D0%BD%D0%BA%D1%83%D0%B1%D0%B0%D1%82%D0%BE%D1%80%D0%BE%D0%B2%2C%20%D0%92%D0%BA%D0%BB%D1%8E%D1%87%D0%B5%D0%BD%D0%BD%D1%8B%D1%85%20%D0%B2%20%D0%B7%D0%B0%D1%8F%D0%B2%D0%BA%D0%B8&amp;lr=67&amp;clid=2261451&amp;win=695&amp;suggest_reqid=378920638174539855906631953105907&amp;primary_reqid=1761980492465560-6189556769090863978-balancer-l7leveler-kubr-yp-klg-157-BAL&amp;msp=1" TargetMode="External"/><Relationship Id="rId8" Type="http://schemas.openxmlformats.org/officeDocument/2006/relationships/endnotes" Target="endnotes.xml"/><Relationship Id="rId51" Type="http://schemas.openxmlformats.org/officeDocument/2006/relationships/hyperlink" Target="https://login.consultant.ru/link/?req=doc&amp;base=LAW&amp;n=495935"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74F3D-49FB-4E23-B843-A6049EC9C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95</Pages>
  <Words>30611</Words>
  <Characters>174487</Characters>
  <Application>Microsoft Office Word</Application>
  <DocSecurity>0</DocSecurity>
  <Lines>1454</Lines>
  <Paragraphs>409</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204689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Васильевна Петренко</dc:creator>
  <cp:lastModifiedBy>Наталья Николаевна Фигач</cp:lastModifiedBy>
  <cp:revision>2</cp:revision>
  <cp:lastPrinted>2026-02-16T07:55:00Z</cp:lastPrinted>
  <dcterms:created xsi:type="dcterms:W3CDTF">2026-02-16T09:33:00Z</dcterms:created>
  <dcterms:modified xsi:type="dcterms:W3CDTF">2026-02-16T09:33:00Z</dcterms:modified>
</cp:coreProperties>
</file>