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36E" w:rsidRPr="002026E1" w:rsidRDefault="002026E1" w:rsidP="00EE60B1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2026E1">
        <w:rPr>
          <w:rFonts w:ascii="PT Astra Serif" w:hAnsi="PT Astra Serif"/>
          <w:sz w:val="26"/>
          <w:szCs w:val="26"/>
        </w:rPr>
        <w:t xml:space="preserve">25.03.2026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2026E1">
        <w:rPr>
          <w:rFonts w:ascii="PT Astra Serif" w:hAnsi="PT Astra Serif"/>
          <w:sz w:val="26"/>
          <w:szCs w:val="26"/>
        </w:rPr>
        <w:t xml:space="preserve">                           № </w:t>
      </w:r>
      <w:proofErr w:type="spellStart"/>
      <w:r w:rsidRPr="002026E1">
        <w:rPr>
          <w:rFonts w:ascii="PT Astra Serif" w:hAnsi="PT Astra Serif"/>
          <w:sz w:val="26"/>
          <w:szCs w:val="26"/>
        </w:rPr>
        <w:t>105а</w:t>
      </w:r>
      <w:proofErr w:type="spellEnd"/>
    </w:p>
    <w:p w:rsidR="0001476F" w:rsidRPr="002026E1" w:rsidRDefault="0001476F" w:rsidP="00EE60B1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6F536E" w:rsidRPr="002026E1" w:rsidRDefault="006F536E" w:rsidP="00EE60B1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625E75" w:rsidRPr="00793A7E" w:rsidRDefault="000C2F14" w:rsidP="00EE60B1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793A7E">
        <w:rPr>
          <w:rFonts w:ascii="PT Astra Serif" w:hAnsi="PT Astra Serif"/>
          <w:b w:val="0"/>
          <w:sz w:val="26"/>
          <w:szCs w:val="26"/>
        </w:rPr>
        <w:t>О внесении изменени</w:t>
      </w:r>
      <w:r w:rsidR="003E75F8" w:rsidRPr="00793A7E">
        <w:rPr>
          <w:rFonts w:ascii="PT Astra Serif" w:hAnsi="PT Astra Serif"/>
          <w:b w:val="0"/>
          <w:sz w:val="26"/>
          <w:szCs w:val="26"/>
        </w:rPr>
        <w:t>й</w:t>
      </w:r>
      <w:r w:rsidR="00625E75" w:rsidRPr="00793A7E">
        <w:rPr>
          <w:rFonts w:ascii="PT Astra Serif" w:hAnsi="PT Astra Serif"/>
          <w:b w:val="0"/>
          <w:sz w:val="26"/>
          <w:szCs w:val="26"/>
        </w:rPr>
        <w:t xml:space="preserve"> </w:t>
      </w:r>
      <w:r w:rsidR="003E75F8" w:rsidRPr="00793A7E">
        <w:rPr>
          <w:rFonts w:ascii="PT Astra Serif" w:hAnsi="PT Astra Serif"/>
          <w:b w:val="0"/>
          <w:sz w:val="26"/>
          <w:szCs w:val="26"/>
        </w:rPr>
        <w:t>в отдельные</w:t>
      </w:r>
      <w:r w:rsidR="00625E75" w:rsidRPr="00793A7E">
        <w:rPr>
          <w:rFonts w:ascii="PT Astra Serif" w:hAnsi="PT Astra Serif"/>
          <w:b w:val="0"/>
          <w:sz w:val="26"/>
          <w:szCs w:val="26"/>
        </w:rPr>
        <w:t xml:space="preserve"> постановлени</w:t>
      </w:r>
      <w:r w:rsidR="00446097" w:rsidRPr="00793A7E">
        <w:rPr>
          <w:rFonts w:ascii="PT Astra Serif" w:hAnsi="PT Astra Serif"/>
          <w:b w:val="0"/>
          <w:sz w:val="26"/>
          <w:szCs w:val="26"/>
        </w:rPr>
        <w:t>я</w:t>
      </w:r>
      <w:r w:rsidR="00625E75" w:rsidRPr="00793A7E">
        <w:rPr>
          <w:rFonts w:ascii="PT Astra Serif" w:hAnsi="PT Astra Serif"/>
          <w:b w:val="0"/>
          <w:sz w:val="26"/>
          <w:szCs w:val="26"/>
        </w:rPr>
        <w:t xml:space="preserve"> </w:t>
      </w:r>
      <w:r w:rsidR="0001476F" w:rsidRPr="00793A7E">
        <w:rPr>
          <w:rFonts w:ascii="PT Astra Serif" w:hAnsi="PT Astra Serif"/>
          <w:b w:val="0"/>
          <w:sz w:val="26"/>
          <w:szCs w:val="26"/>
        </w:rPr>
        <w:br/>
      </w:r>
      <w:r w:rsidR="00625E75" w:rsidRPr="00793A7E">
        <w:rPr>
          <w:rFonts w:ascii="PT Astra Serif" w:hAnsi="PT Astra Serif"/>
          <w:b w:val="0"/>
          <w:sz w:val="26"/>
          <w:szCs w:val="26"/>
        </w:rPr>
        <w:t>Администрации</w:t>
      </w:r>
      <w:r w:rsidR="00AE472C" w:rsidRPr="00793A7E">
        <w:rPr>
          <w:rFonts w:ascii="PT Astra Serif" w:hAnsi="PT Astra Serif"/>
          <w:b w:val="0"/>
          <w:sz w:val="26"/>
          <w:szCs w:val="26"/>
        </w:rPr>
        <w:t xml:space="preserve"> Томской области</w:t>
      </w:r>
    </w:p>
    <w:p w:rsidR="00E64EA4" w:rsidRPr="00793A7E" w:rsidRDefault="00E64EA4" w:rsidP="00EE60B1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01476F" w:rsidRPr="00793A7E" w:rsidRDefault="0001476F" w:rsidP="00EE60B1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5E2ECA" w:rsidRPr="002026E1" w:rsidRDefault="005E2ECA" w:rsidP="00EE60B1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2026E1">
        <w:rPr>
          <w:rFonts w:ascii="PT Astra Serif" w:hAnsi="PT Astra Serif" w:cs="PT Astra Serif"/>
          <w:szCs w:val="26"/>
        </w:rPr>
        <w:t xml:space="preserve">В соответствии с </w:t>
      </w:r>
      <w:hyperlink r:id="rId9" w:history="1">
        <w:r w:rsidRPr="002026E1">
          <w:rPr>
            <w:rFonts w:ascii="PT Astra Serif" w:hAnsi="PT Astra Serif" w:cs="PT Astra Serif"/>
            <w:szCs w:val="26"/>
          </w:rPr>
          <w:t>частью 5 статьи 20</w:t>
        </w:r>
      </w:hyperlink>
      <w:r w:rsidRPr="002026E1">
        <w:rPr>
          <w:rFonts w:ascii="PT Astra Serif" w:hAnsi="PT Astra Serif" w:cs="PT Astra Serif"/>
          <w:szCs w:val="26"/>
        </w:rPr>
        <w:t xml:space="preserve"> Закона Томской области от 7 марта </w:t>
      </w:r>
      <w:r w:rsidR="00F9110A" w:rsidRPr="002026E1">
        <w:rPr>
          <w:rFonts w:ascii="PT Astra Serif" w:hAnsi="PT Astra Serif" w:cs="PT Astra Serif"/>
          <w:szCs w:val="26"/>
        </w:rPr>
        <w:br/>
      </w:r>
      <w:r w:rsidRPr="002026E1">
        <w:rPr>
          <w:rFonts w:ascii="PT Astra Serif" w:hAnsi="PT Astra Serif" w:cs="PT Astra Serif"/>
          <w:szCs w:val="26"/>
        </w:rPr>
        <w:t>2002 года № 9-ОЗ «О нормативных правовых актах Томской области»</w:t>
      </w:r>
    </w:p>
    <w:p w:rsidR="00A95485" w:rsidRPr="002026E1" w:rsidRDefault="00A95485" w:rsidP="00EE60B1">
      <w:pPr>
        <w:pStyle w:val="21"/>
        <w:tabs>
          <w:tab w:val="left" w:pos="3544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ПОСТАНОВЛЯЮ:</w:t>
      </w:r>
    </w:p>
    <w:p w:rsidR="00E9525B" w:rsidRPr="002026E1" w:rsidRDefault="0001476F" w:rsidP="00EE60B1">
      <w:pPr>
        <w:pStyle w:val="ae"/>
        <w:tabs>
          <w:tab w:val="left" w:pos="851"/>
        </w:tabs>
        <w:autoSpaceDE w:val="0"/>
        <w:autoSpaceDN w:val="0"/>
        <w:adjustRightInd w:val="0"/>
        <w:ind w:left="0"/>
        <w:contextualSpacing w:val="0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1. </w:t>
      </w:r>
      <w:proofErr w:type="gramStart"/>
      <w:r w:rsidR="00E9525B" w:rsidRPr="002026E1">
        <w:rPr>
          <w:rFonts w:ascii="PT Astra Serif" w:hAnsi="PT Astra Serif"/>
          <w:szCs w:val="26"/>
        </w:rPr>
        <w:t>Внести в постановление Администрации Томской области от 27.08.2025</w:t>
      </w:r>
      <w:r w:rsidR="003516AD" w:rsidRPr="002026E1">
        <w:rPr>
          <w:rFonts w:ascii="PT Astra Serif" w:hAnsi="PT Astra Serif"/>
          <w:szCs w:val="26"/>
        </w:rPr>
        <w:t xml:space="preserve"> </w:t>
      </w:r>
      <w:r w:rsidR="00005F25" w:rsidRPr="002026E1">
        <w:rPr>
          <w:rFonts w:ascii="PT Astra Serif" w:hAnsi="PT Astra Serif"/>
          <w:szCs w:val="26"/>
        </w:rPr>
        <w:br/>
      </w:r>
      <w:r w:rsidR="00E9525B" w:rsidRPr="002026E1">
        <w:rPr>
          <w:rFonts w:ascii="PT Astra Serif" w:hAnsi="PT Astra Serif"/>
          <w:szCs w:val="26"/>
        </w:rPr>
        <w:t>№</w:t>
      </w:r>
      <w:r w:rsidR="00005F25" w:rsidRPr="002026E1">
        <w:rPr>
          <w:rFonts w:ascii="PT Astra Serif" w:hAnsi="PT Astra Serif"/>
          <w:szCs w:val="26"/>
          <w:lang w:val="en-US"/>
        </w:rPr>
        <w:t> </w:t>
      </w:r>
      <w:r w:rsidR="00E9525B" w:rsidRPr="002026E1">
        <w:rPr>
          <w:rFonts w:ascii="PT Astra Serif" w:hAnsi="PT Astra Serif"/>
          <w:szCs w:val="26"/>
        </w:rPr>
        <w:t xml:space="preserve">385а «О мерах социальной поддержки отдельных категорий граждан, участвующих в специальной военной операции» </w:t>
      </w:r>
      <w:r w:rsidR="00E9525B" w:rsidRPr="002026E1">
        <w:rPr>
          <w:rFonts w:ascii="PT Astra Serif" w:hAnsi="PT Astra Serif" w:cs="PT Astra Serif"/>
          <w:szCs w:val="26"/>
        </w:rPr>
        <w:t>(Собрание законодательства Томской области, 2025, №</w:t>
      </w:r>
      <w:r w:rsidR="00083AAC" w:rsidRPr="002026E1">
        <w:rPr>
          <w:rFonts w:ascii="PT Astra Serif" w:hAnsi="PT Astra Serif" w:cs="PT Astra Serif"/>
          <w:szCs w:val="26"/>
        </w:rPr>
        <w:t xml:space="preserve"> </w:t>
      </w:r>
      <w:r w:rsidR="00E9525B" w:rsidRPr="002026E1">
        <w:rPr>
          <w:rFonts w:ascii="PT Astra Serif" w:hAnsi="PT Astra Serif" w:cs="PT Astra Serif"/>
          <w:szCs w:val="26"/>
        </w:rPr>
        <w:t>9/1</w:t>
      </w:r>
      <w:r w:rsidR="00A133A1" w:rsidRPr="002026E1">
        <w:rPr>
          <w:rFonts w:ascii="PT Astra Serif" w:hAnsi="PT Astra Serif" w:cs="PT Astra Serif"/>
          <w:szCs w:val="26"/>
        </w:rPr>
        <w:t xml:space="preserve"> (368</w:t>
      </w:r>
      <w:r w:rsidR="00E9525B" w:rsidRPr="002026E1">
        <w:rPr>
          <w:rFonts w:ascii="PT Astra Serif" w:hAnsi="PT Astra Serif" w:cs="PT Astra Serif"/>
          <w:szCs w:val="26"/>
        </w:rPr>
        <w:t xml:space="preserve">) следующие </w:t>
      </w:r>
      <w:r w:rsidR="00E9525B" w:rsidRPr="002026E1">
        <w:rPr>
          <w:rFonts w:ascii="PT Astra Serif" w:hAnsi="PT Astra Serif"/>
          <w:szCs w:val="26"/>
        </w:rPr>
        <w:t>изменения:</w:t>
      </w:r>
      <w:proofErr w:type="gramEnd"/>
    </w:p>
    <w:p w:rsidR="00177CB8" w:rsidRPr="002026E1" w:rsidRDefault="00177CB8" w:rsidP="00EE60B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1)</w:t>
      </w:r>
      <w:r w:rsidR="00175E61" w:rsidRPr="002026E1">
        <w:rPr>
          <w:rFonts w:ascii="PT Astra Serif" w:hAnsi="PT Astra Serif"/>
          <w:szCs w:val="26"/>
        </w:rPr>
        <w:t> </w:t>
      </w:r>
      <w:r w:rsidRPr="002026E1">
        <w:rPr>
          <w:rFonts w:ascii="PT Astra Serif" w:hAnsi="PT Astra Serif"/>
          <w:szCs w:val="26"/>
        </w:rPr>
        <w:t>в пункте 1 слова «за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 w:rsidRPr="002026E1">
        <w:rPr>
          <w:rFonts w:ascii="PT Astra Serif" w:hAnsi="PT Astra Serif"/>
          <w:szCs w:val="26"/>
        </w:rPr>
        <w:t>Тоян</w:t>
      </w:r>
      <w:proofErr w:type="spellEnd"/>
      <w:r w:rsidRPr="002026E1">
        <w:rPr>
          <w:rFonts w:ascii="PT Astra Serif" w:hAnsi="PT Astra Serif"/>
          <w:szCs w:val="26"/>
        </w:rPr>
        <w:t>», контракт для прохождения военной службы в штурмовом отряде «Васюган»</w:t>
      </w:r>
      <w:proofErr w:type="gramStart"/>
      <w:r w:rsidRPr="002026E1">
        <w:rPr>
          <w:rFonts w:ascii="PT Astra Serif" w:hAnsi="PT Astra Serif"/>
          <w:szCs w:val="26"/>
        </w:rPr>
        <w:t>,»</w:t>
      </w:r>
      <w:proofErr w:type="gramEnd"/>
      <w:r w:rsidRPr="002026E1">
        <w:rPr>
          <w:rFonts w:ascii="PT Astra Serif" w:hAnsi="PT Astra Serif"/>
          <w:szCs w:val="26"/>
        </w:rPr>
        <w:t xml:space="preserve"> исключить; </w:t>
      </w:r>
    </w:p>
    <w:p w:rsidR="00EC63AB" w:rsidRPr="002026E1" w:rsidRDefault="00EC63AB" w:rsidP="00EE60B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2)</w:t>
      </w:r>
      <w:r w:rsidR="00175E61" w:rsidRPr="002026E1">
        <w:rPr>
          <w:rFonts w:ascii="PT Astra Serif" w:hAnsi="PT Astra Serif"/>
          <w:szCs w:val="26"/>
        </w:rPr>
        <w:t> </w:t>
      </w:r>
      <w:r w:rsidR="00B07CCA" w:rsidRPr="002026E1">
        <w:rPr>
          <w:rFonts w:ascii="PT Astra Serif" w:hAnsi="PT Astra Serif"/>
          <w:szCs w:val="26"/>
        </w:rPr>
        <w:t>в пункте 2 слова «в течение</w:t>
      </w:r>
      <w:r w:rsidRPr="002026E1">
        <w:rPr>
          <w:rFonts w:ascii="PT Astra Serif" w:hAnsi="PT Astra Serif"/>
          <w:szCs w:val="26"/>
        </w:rPr>
        <w:t xml:space="preserve"> 5 </w:t>
      </w:r>
      <w:r w:rsidR="00B07CCA" w:rsidRPr="002026E1">
        <w:rPr>
          <w:rFonts w:ascii="PT Astra Serif" w:hAnsi="PT Astra Serif"/>
          <w:szCs w:val="26"/>
        </w:rPr>
        <w:t>рабочих дней» заменить словами «в течение</w:t>
      </w:r>
      <w:r w:rsidRPr="002026E1">
        <w:rPr>
          <w:rFonts w:ascii="PT Astra Serif" w:hAnsi="PT Astra Serif"/>
          <w:szCs w:val="26"/>
        </w:rPr>
        <w:t xml:space="preserve"> 10 рабочих дней»;</w:t>
      </w:r>
    </w:p>
    <w:p w:rsidR="00177CB8" w:rsidRPr="002026E1" w:rsidRDefault="00175E61" w:rsidP="00EE60B1">
      <w:pPr>
        <w:pStyle w:val="ae"/>
        <w:autoSpaceDE w:val="0"/>
        <w:autoSpaceDN w:val="0"/>
        <w:adjustRightInd w:val="0"/>
        <w:ind w:left="0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3) </w:t>
      </w:r>
      <w:r w:rsidR="00083AAC" w:rsidRPr="002026E1">
        <w:rPr>
          <w:rFonts w:ascii="PT Astra Serif" w:hAnsi="PT Astra Serif"/>
          <w:szCs w:val="26"/>
        </w:rPr>
        <w:t>абзац первый пункта 3</w:t>
      </w:r>
      <w:r w:rsidR="009F3A0E" w:rsidRPr="002026E1">
        <w:rPr>
          <w:rFonts w:ascii="PT Astra Serif" w:hAnsi="PT Astra Serif"/>
          <w:szCs w:val="26"/>
        </w:rPr>
        <w:t xml:space="preserve"> </w:t>
      </w:r>
      <w:r w:rsidR="009F0017" w:rsidRPr="002026E1">
        <w:rPr>
          <w:rFonts w:ascii="PT Astra Serif" w:hAnsi="PT Astra Serif"/>
          <w:szCs w:val="26"/>
        </w:rPr>
        <w:t>признать утратившим силу;</w:t>
      </w:r>
    </w:p>
    <w:p w:rsidR="008F6C8A" w:rsidRPr="002026E1" w:rsidRDefault="00175E61" w:rsidP="00EE60B1">
      <w:pPr>
        <w:pStyle w:val="ae"/>
        <w:autoSpaceDE w:val="0"/>
        <w:autoSpaceDN w:val="0"/>
        <w:adjustRightInd w:val="0"/>
        <w:ind w:left="0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4) </w:t>
      </w:r>
      <w:r w:rsidR="008F6C8A" w:rsidRPr="002026E1">
        <w:rPr>
          <w:rFonts w:ascii="PT Astra Serif" w:hAnsi="PT Astra Serif"/>
          <w:szCs w:val="26"/>
        </w:rPr>
        <w:t>пункт</w:t>
      </w:r>
      <w:r w:rsidR="0002356C" w:rsidRPr="002026E1">
        <w:rPr>
          <w:rFonts w:ascii="PT Astra Serif" w:hAnsi="PT Astra Serif"/>
          <w:szCs w:val="26"/>
        </w:rPr>
        <w:t xml:space="preserve"> 4 </w:t>
      </w:r>
      <w:r w:rsidR="008F6C8A" w:rsidRPr="002026E1">
        <w:rPr>
          <w:rFonts w:ascii="PT Astra Serif" w:hAnsi="PT Astra Serif"/>
          <w:szCs w:val="26"/>
        </w:rPr>
        <w:t>изложить в следующей редакции:</w:t>
      </w:r>
      <w:r w:rsidR="0002356C" w:rsidRPr="002026E1">
        <w:rPr>
          <w:rFonts w:ascii="PT Astra Serif" w:hAnsi="PT Astra Serif"/>
          <w:szCs w:val="26"/>
        </w:rPr>
        <w:t xml:space="preserve"> </w:t>
      </w:r>
    </w:p>
    <w:p w:rsidR="00995DB8" w:rsidRPr="002026E1" w:rsidRDefault="008F6C8A" w:rsidP="00EE60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026E1">
        <w:rPr>
          <w:rFonts w:ascii="PT Astra Serif" w:hAnsi="PT Astra Serif" w:cs="PT Astra Serif"/>
          <w:sz w:val="26"/>
          <w:szCs w:val="26"/>
        </w:rPr>
        <w:t>«</w:t>
      </w:r>
      <w:r w:rsidR="00175E61" w:rsidRPr="002026E1">
        <w:rPr>
          <w:rFonts w:ascii="PT Astra Serif" w:hAnsi="PT Astra Serif" w:cs="PT Astra Serif"/>
          <w:sz w:val="26"/>
          <w:szCs w:val="26"/>
        </w:rPr>
        <w:t>4. </w:t>
      </w:r>
      <w:proofErr w:type="gramStart"/>
      <w:r w:rsidR="000725C9" w:rsidRPr="002026E1">
        <w:rPr>
          <w:rFonts w:ascii="PT Astra Serif" w:hAnsi="PT Astra Serif"/>
          <w:sz w:val="26"/>
          <w:szCs w:val="26"/>
        </w:rPr>
        <w:t>Гражданам, реализовавшим право на получение единовременной денежной выплаты, установленной пунктом 1 настоящего постановления, меры социальной поддержки, установленные постановлением Администрации Томской области от 17.01.2023 № 15а «О мерах социальной поддержки отдельных категорий граждан, участвующих в специальной военной операции», постановлением Администра</w:t>
      </w:r>
      <w:r w:rsidR="00EC7913" w:rsidRPr="002026E1">
        <w:rPr>
          <w:rFonts w:ascii="PT Astra Serif" w:hAnsi="PT Astra Serif"/>
          <w:sz w:val="26"/>
          <w:szCs w:val="26"/>
        </w:rPr>
        <w:t>ции Томской области от </w:t>
      </w:r>
      <w:r w:rsidR="000725C9" w:rsidRPr="002026E1">
        <w:rPr>
          <w:rFonts w:ascii="PT Astra Serif" w:hAnsi="PT Astra Serif"/>
          <w:sz w:val="26"/>
          <w:szCs w:val="26"/>
        </w:rPr>
        <w:t>30.01.2026 №</w:t>
      </w:r>
      <w:r w:rsidR="00EC7913" w:rsidRPr="002026E1">
        <w:rPr>
          <w:rFonts w:ascii="PT Astra Serif" w:hAnsi="PT Astra Serif"/>
          <w:sz w:val="26"/>
          <w:szCs w:val="26"/>
        </w:rPr>
        <w:t> </w:t>
      </w:r>
      <w:r w:rsidR="000725C9" w:rsidRPr="002026E1">
        <w:rPr>
          <w:rFonts w:ascii="PT Astra Serif" w:hAnsi="PT Astra Serif"/>
          <w:sz w:val="26"/>
          <w:szCs w:val="26"/>
        </w:rPr>
        <w:t>27а «О мерах социальной поддержки отдельных категорий граждан, участвующих в специальной военной операции»</w:t>
      </w:r>
      <w:r w:rsidR="008035DE" w:rsidRPr="002026E1">
        <w:rPr>
          <w:rFonts w:ascii="PT Astra Serif" w:hAnsi="PT Astra Serif"/>
          <w:sz w:val="26"/>
          <w:szCs w:val="26"/>
        </w:rPr>
        <w:t>, постановлением Администрации Томской области от</w:t>
      </w:r>
      <w:proofErr w:type="gramEnd"/>
      <w:r w:rsidR="00EC7913" w:rsidRPr="002026E1">
        <w:rPr>
          <w:rFonts w:ascii="PT Astra Serif" w:hAnsi="PT Astra Serif"/>
          <w:sz w:val="26"/>
          <w:szCs w:val="26"/>
        </w:rPr>
        <w:t> </w:t>
      </w:r>
      <w:proofErr w:type="gramStart"/>
      <w:r w:rsidR="008035DE" w:rsidRPr="002026E1">
        <w:rPr>
          <w:rFonts w:ascii="PT Astra Serif" w:hAnsi="PT Astra Serif"/>
          <w:sz w:val="26"/>
          <w:szCs w:val="26"/>
        </w:rPr>
        <w:t>26.0</w:t>
      </w:r>
      <w:r w:rsidR="004D7AE6" w:rsidRPr="002026E1">
        <w:rPr>
          <w:rFonts w:ascii="PT Astra Serif" w:hAnsi="PT Astra Serif"/>
          <w:sz w:val="26"/>
          <w:szCs w:val="26"/>
        </w:rPr>
        <w:t xml:space="preserve">7.2022 </w:t>
      </w:r>
      <w:r w:rsidR="004332DA" w:rsidRPr="002026E1">
        <w:rPr>
          <w:rFonts w:ascii="PT Astra Serif" w:hAnsi="PT Astra Serif"/>
          <w:sz w:val="26"/>
          <w:szCs w:val="26"/>
        </w:rPr>
        <w:br/>
      </w:r>
      <w:r w:rsidR="004D7AE6" w:rsidRPr="002026E1">
        <w:rPr>
          <w:rFonts w:ascii="PT Astra Serif" w:hAnsi="PT Astra Serif"/>
          <w:sz w:val="26"/>
          <w:szCs w:val="26"/>
        </w:rPr>
        <w:t>№</w:t>
      </w:r>
      <w:r w:rsidR="00EC7913" w:rsidRPr="002026E1">
        <w:rPr>
          <w:rFonts w:ascii="PT Astra Serif" w:hAnsi="PT Astra Serif"/>
          <w:sz w:val="26"/>
          <w:szCs w:val="26"/>
        </w:rPr>
        <w:t> </w:t>
      </w:r>
      <w:r w:rsidR="004D7AE6" w:rsidRPr="002026E1">
        <w:rPr>
          <w:rFonts w:ascii="PT Astra Serif" w:hAnsi="PT Astra Serif"/>
          <w:sz w:val="26"/>
          <w:szCs w:val="26"/>
        </w:rPr>
        <w:t xml:space="preserve">339а </w:t>
      </w:r>
      <w:r w:rsidR="008035DE" w:rsidRPr="002026E1">
        <w:rPr>
          <w:rFonts w:ascii="PT Astra Serif" w:hAnsi="PT Astra Serif"/>
          <w:sz w:val="26"/>
          <w:szCs w:val="26"/>
        </w:rPr>
        <w:t>«О предоставлении дополнительных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 w:rsidR="008035DE" w:rsidRPr="002026E1">
        <w:rPr>
          <w:rFonts w:ascii="PT Astra Serif" w:hAnsi="PT Astra Serif"/>
          <w:sz w:val="26"/>
          <w:szCs w:val="26"/>
        </w:rPr>
        <w:t>Тоян</w:t>
      </w:r>
      <w:proofErr w:type="spellEnd"/>
      <w:r w:rsidR="008035DE" w:rsidRPr="002026E1">
        <w:rPr>
          <w:rFonts w:ascii="PT Astra Serif" w:hAnsi="PT Astra Serif"/>
          <w:sz w:val="26"/>
          <w:szCs w:val="26"/>
        </w:rPr>
        <w:t xml:space="preserve">», постановлением </w:t>
      </w:r>
      <w:r w:rsidR="008035DE" w:rsidRPr="002026E1">
        <w:rPr>
          <w:rFonts w:ascii="PT Astra Serif" w:hAnsi="PT Astra Serif"/>
          <w:sz w:val="26"/>
          <w:szCs w:val="26"/>
          <w:shd w:val="clear" w:color="auto" w:fill="FFFFFF"/>
        </w:rPr>
        <w:t xml:space="preserve">Администрации Томской области </w:t>
      </w:r>
      <w:r w:rsidR="004332DA" w:rsidRPr="002026E1">
        <w:rPr>
          <w:rFonts w:ascii="PT Astra Serif" w:hAnsi="PT Astra Serif"/>
          <w:sz w:val="26"/>
          <w:szCs w:val="26"/>
          <w:shd w:val="clear" w:color="auto" w:fill="FFFFFF"/>
        </w:rPr>
        <w:br/>
      </w:r>
      <w:r w:rsidR="008035DE" w:rsidRPr="002026E1">
        <w:rPr>
          <w:rFonts w:ascii="PT Astra Serif" w:hAnsi="PT Astra Serif"/>
          <w:sz w:val="26"/>
          <w:szCs w:val="26"/>
          <w:shd w:val="clear" w:color="auto" w:fill="FFFFFF"/>
        </w:rPr>
        <w:t>от</w:t>
      </w:r>
      <w:r w:rsidR="00EC7913" w:rsidRPr="002026E1"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="008035DE" w:rsidRPr="002026E1">
        <w:rPr>
          <w:rFonts w:ascii="PT Astra Serif" w:hAnsi="PT Astra Serif"/>
          <w:sz w:val="26"/>
          <w:szCs w:val="26"/>
          <w:shd w:val="clear" w:color="auto" w:fill="FFFFFF"/>
        </w:rPr>
        <w:t>01.03.2024 №</w:t>
      </w:r>
      <w:r w:rsidR="00EC7913" w:rsidRPr="002026E1"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="008035DE" w:rsidRPr="002026E1">
        <w:rPr>
          <w:rFonts w:ascii="PT Astra Serif" w:hAnsi="PT Astra Serif"/>
          <w:sz w:val="26"/>
          <w:szCs w:val="26"/>
          <w:shd w:val="clear" w:color="auto" w:fill="FFFFFF"/>
        </w:rPr>
        <w:t>63а «О предоставлении дополнительных мер социальной поддержки лицам, проживающим на территории Томской области и добровольно заключившим контракт</w:t>
      </w:r>
      <w:r w:rsidR="008035DE" w:rsidRPr="002026E1">
        <w:rPr>
          <w:rFonts w:ascii="PT Astra Serif" w:hAnsi="PT Astra Serif"/>
          <w:sz w:val="26"/>
          <w:szCs w:val="26"/>
        </w:rPr>
        <w:t xml:space="preserve"> </w:t>
      </w:r>
      <w:r w:rsidR="008035DE" w:rsidRPr="002026E1">
        <w:rPr>
          <w:rFonts w:ascii="PT Astra Serif" w:hAnsi="PT Astra Serif"/>
          <w:sz w:val="26"/>
          <w:szCs w:val="26"/>
          <w:shd w:val="clear" w:color="auto" w:fill="FFFFFF"/>
        </w:rPr>
        <w:t>для прохождения военной службы в штурмовом отряде «Васюган»</w:t>
      </w:r>
      <w:r w:rsidR="009606E1" w:rsidRPr="002026E1">
        <w:rPr>
          <w:rFonts w:ascii="PT Astra Serif" w:hAnsi="PT Astra Serif"/>
          <w:sz w:val="26"/>
          <w:szCs w:val="26"/>
          <w:shd w:val="clear" w:color="auto" w:fill="FFFFFF"/>
        </w:rPr>
        <w:t>,</w:t>
      </w:r>
      <w:r w:rsidR="004D7AE6" w:rsidRPr="002026E1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4D7AE6" w:rsidRPr="002026E1">
        <w:rPr>
          <w:rFonts w:ascii="PT Astra Serif" w:hAnsi="PT Astra Serif"/>
          <w:sz w:val="26"/>
          <w:szCs w:val="26"/>
        </w:rPr>
        <w:t>не</w:t>
      </w:r>
      <w:proofErr w:type="gramEnd"/>
      <w:r w:rsidR="004D7AE6" w:rsidRPr="002026E1">
        <w:rPr>
          <w:rFonts w:ascii="PT Astra Serif" w:hAnsi="PT Astra Serif"/>
          <w:sz w:val="26"/>
          <w:szCs w:val="26"/>
        </w:rPr>
        <w:t xml:space="preserve"> предоставляются</w:t>
      </w:r>
      <w:proofErr w:type="gramStart"/>
      <w:r w:rsidR="008035DE" w:rsidRPr="002026E1">
        <w:rPr>
          <w:rFonts w:ascii="PT Astra Serif" w:hAnsi="PT Astra Serif"/>
          <w:sz w:val="26"/>
          <w:szCs w:val="26"/>
        </w:rPr>
        <w:t>.</w:t>
      </w:r>
      <w:r w:rsidR="00B07CCA" w:rsidRPr="002026E1">
        <w:rPr>
          <w:rFonts w:ascii="PT Astra Serif" w:hAnsi="PT Astra Serif"/>
          <w:sz w:val="26"/>
          <w:szCs w:val="26"/>
        </w:rPr>
        <w:t>»</w:t>
      </w:r>
      <w:r w:rsidR="0036759B" w:rsidRPr="002026E1">
        <w:rPr>
          <w:rFonts w:ascii="PT Astra Serif" w:hAnsi="PT Astra Serif"/>
          <w:sz w:val="26"/>
          <w:szCs w:val="26"/>
        </w:rPr>
        <w:t>.</w:t>
      </w:r>
      <w:proofErr w:type="gramEnd"/>
    </w:p>
    <w:p w:rsidR="00655A29" w:rsidRPr="002026E1" w:rsidRDefault="0001476F" w:rsidP="00EE60B1">
      <w:pPr>
        <w:pStyle w:val="af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2026E1">
        <w:rPr>
          <w:rFonts w:ascii="PT Astra Serif" w:hAnsi="PT Astra Serif"/>
          <w:sz w:val="26"/>
          <w:szCs w:val="26"/>
        </w:rPr>
        <w:t>2. </w:t>
      </w:r>
      <w:proofErr w:type="gramStart"/>
      <w:r w:rsidR="00E9525B" w:rsidRPr="002026E1">
        <w:rPr>
          <w:rFonts w:ascii="PT Astra Serif" w:hAnsi="PT Astra Serif"/>
          <w:sz w:val="26"/>
          <w:szCs w:val="26"/>
        </w:rPr>
        <w:t xml:space="preserve">Внести в </w:t>
      </w:r>
      <w:hyperlink r:id="rId10">
        <w:r w:rsidR="00E9525B" w:rsidRPr="002026E1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E9525B" w:rsidRPr="002026E1">
        <w:rPr>
          <w:rFonts w:ascii="PT Astra Serif" w:hAnsi="PT Astra Serif"/>
          <w:sz w:val="26"/>
          <w:szCs w:val="26"/>
        </w:rPr>
        <w:t xml:space="preserve"> Администрации Томской области от 30.01.2026 </w:t>
      </w:r>
      <w:r w:rsidR="00005F25" w:rsidRPr="002026E1">
        <w:rPr>
          <w:rFonts w:ascii="PT Astra Serif" w:hAnsi="PT Astra Serif"/>
          <w:sz w:val="26"/>
          <w:szCs w:val="26"/>
        </w:rPr>
        <w:br/>
        <w:t>№</w:t>
      </w:r>
      <w:r w:rsidR="00005F25" w:rsidRPr="002026E1">
        <w:rPr>
          <w:rFonts w:ascii="PT Astra Serif" w:hAnsi="PT Astra Serif"/>
          <w:sz w:val="26"/>
          <w:szCs w:val="26"/>
          <w:lang w:val="en-US"/>
        </w:rPr>
        <w:t> </w:t>
      </w:r>
      <w:r w:rsidR="00E9525B" w:rsidRPr="002026E1">
        <w:rPr>
          <w:rFonts w:ascii="PT Astra Serif" w:hAnsi="PT Astra Serif"/>
          <w:sz w:val="26"/>
          <w:szCs w:val="26"/>
        </w:rPr>
        <w:t>27а «О мерах социальной поддержки отдельных категорий граждан,</w:t>
      </w:r>
      <w:r w:rsidR="00E9525B" w:rsidRPr="00793A7E">
        <w:rPr>
          <w:rFonts w:ascii="PT Astra Serif" w:hAnsi="PT Astra Serif"/>
          <w:sz w:val="26"/>
          <w:szCs w:val="26"/>
        </w:rPr>
        <w:t xml:space="preserve"> </w:t>
      </w:r>
      <w:r w:rsidR="00E9525B" w:rsidRPr="002026E1">
        <w:rPr>
          <w:rFonts w:ascii="PT Astra Serif" w:hAnsi="PT Astra Serif"/>
          <w:sz w:val="26"/>
          <w:szCs w:val="26"/>
        </w:rPr>
        <w:lastRenderedPageBreak/>
        <w:t>участвующих в специальной военной операции»</w:t>
      </w:r>
      <w:r w:rsidR="00EE60B1" w:rsidRPr="002026E1">
        <w:rPr>
          <w:rFonts w:ascii="PT Astra Serif" w:hAnsi="PT Astra Serif" w:cs="PT Astra Serif"/>
          <w:sz w:val="26"/>
          <w:szCs w:val="26"/>
        </w:rPr>
        <w:t xml:space="preserve"> (Собрание</w:t>
      </w:r>
      <w:r w:rsidR="00EE60B1" w:rsidRPr="002026E1">
        <w:rPr>
          <w:rFonts w:ascii="PT Astra Serif" w:hAnsi="PT Astra Serif"/>
          <w:sz w:val="26"/>
          <w:szCs w:val="26"/>
          <w:lang w:eastAsia="ru-RU"/>
        </w:rPr>
        <w:t xml:space="preserve"> законода</w:t>
      </w:r>
      <w:r w:rsidR="00D522F3" w:rsidRPr="002026E1">
        <w:rPr>
          <w:rFonts w:ascii="PT Astra Serif" w:hAnsi="PT Astra Serif"/>
          <w:sz w:val="26"/>
          <w:szCs w:val="26"/>
          <w:lang w:eastAsia="ru-RU"/>
        </w:rPr>
        <w:t xml:space="preserve">тельства Томской области, </w:t>
      </w:r>
      <w:r w:rsidR="00EE60B1" w:rsidRPr="002026E1">
        <w:rPr>
          <w:rFonts w:ascii="PT Astra Serif" w:hAnsi="PT Astra Serif"/>
          <w:sz w:val="26"/>
          <w:szCs w:val="26"/>
          <w:lang w:eastAsia="ru-RU"/>
        </w:rPr>
        <w:t>2026, № 2/2 (376)</w:t>
      </w:r>
      <w:r w:rsidR="00E9525B" w:rsidRPr="002026E1">
        <w:rPr>
          <w:rFonts w:ascii="PT Astra Serif" w:hAnsi="PT Astra Serif" w:cs="PT Astra Serif"/>
          <w:sz w:val="26"/>
          <w:szCs w:val="26"/>
        </w:rPr>
        <w:t xml:space="preserve"> </w:t>
      </w:r>
      <w:r w:rsidR="00655A29" w:rsidRPr="002026E1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="00655A29" w:rsidRPr="002026E1">
        <w:rPr>
          <w:rFonts w:ascii="PT Astra Serif" w:hAnsi="PT Astra Serif"/>
          <w:sz w:val="26"/>
          <w:szCs w:val="26"/>
        </w:rPr>
        <w:t>изменения:</w:t>
      </w:r>
      <w:proofErr w:type="gramEnd"/>
    </w:p>
    <w:p w:rsidR="0055593A" w:rsidRPr="002026E1" w:rsidRDefault="008672EC" w:rsidP="00EE60B1">
      <w:pPr>
        <w:tabs>
          <w:tab w:val="left" w:pos="567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1)</w:t>
      </w:r>
      <w:r w:rsidR="00175E61" w:rsidRPr="002026E1">
        <w:rPr>
          <w:rFonts w:ascii="PT Astra Serif" w:hAnsi="PT Astra Serif"/>
          <w:szCs w:val="26"/>
        </w:rPr>
        <w:t> </w:t>
      </w:r>
      <w:r w:rsidR="0055593A" w:rsidRPr="002026E1">
        <w:rPr>
          <w:rFonts w:ascii="PT Astra Serif" w:hAnsi="PT Astra Serif"/>
          <w:szCs w:val="26"/>
        </w:rPr>
        <w:t xml:space="preserve">дополнить </w:t>
      </w:r>
      <w:r w:rsidR="004D7AE6" w:rsidRPr="002026E1">
        <w:rPr>
          <w:rFonts w:ascii="PT Astra Serif" w:hAnsi="PT Astra Serif"/>
          <w:szCs w:val="26"/>
        </w:rPr>
        <w:t>пунктом 1</w:t>
      </w:r>
      <w:r w:rsidR="0055593A" w:rsidRPr="002026E1">
        <w:rPr>
          <w:rFonts w:ascii="PT Astra Serif" w:hAnsi="PT Astra Serif"/>
          <w:szCs w:val="26"/>
        </w:rPr>
        <w:t>-1 следующего содержания:</w:t>
      </w:r>
    </w:p>
    <w:p w:rsidR="00136A76" w:rsidRPr="002026E1" w:rsidRDefault="004D7AE6" w:rsidP="00EE60B1">
      <w:pPr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«</w:t>
      </w:r>
      <w:r w:rsidR="0055593A" w:rsidRPr="002026E1">
        <w:rPr>
          <w:rFonts w:ascii="PT Astra Serif" w:hAnsi="PT Astra Serif"/>
          <w:szCs w:val="26"/>
        </w:rPr>
        <w:t>1-1.</w:t>
      </w:r>
      <w:bookmarkStart w:id="0" w:name="P18"/>
      <w:bookmarkEnd w:id="0"/>
      <w:r w:rsidR="00175E61" w:rsidRPr="002026E1">
        <w:rPr>
          <w:rFonts w:ascii="PT Astra Serif" w:hAnsi="PT Astra Serif"/>
          <w:szCs w:val="26"/>
        </w:rPr>
        <w:t> </w:t>
      </w:r>
      <w:r w:rsidR="00136A76" w:rsidRPr="002026E1">
        <w:rPr>
          <w:rFonts w:ascii="PT Astra Serif" w:hAnsi="PT Astra Serif" w:cs="Helvetica"/>
          <w:spacing w:val="2"/>
          <w:szCs w:val="26"/>
          <w:shd w:val="clear" w:color="auto" w:fill="FFFFFF"/>
        </w:rPr>
        <w:t>При наличии у граждан права на получение мер социальной поддержки по двум и более основаниям, предусмотренным пунктом 1 настоящего постановления</w:t>
      </w:r>
      <w:r w:rsidR="00B07CCA" w:rsidRPr="002026E1">
        <w:rPr>
          <w:rFonts w:ascii="PT Astra Serif" w:hAnsi="PT Astra Serif" w:cs="Helvetica"/>
          <w:spacing w:val="2"/>
          <w:szCs w:val="26"/>
          <w:shd w:val="clear" w:color="auto" w:fill="FFFFFF"/>
        </w:rPr>
        <w:t>,</w:t>
      </w:r>
      <w:r w:rsidR="00136A76" w:rsidRPr="002026E1">
        <w:rPr>
          <w:rFonts w:ascii="PT Astra Serif" w:hAnsi="PT Astra Serif"/>
          <w:szCs w:val="26"/>
        </w:rPr>
        <w:t xml:space="preserve"> </w:t>
      </w:r>
      <w:r w:rsidR="00136A76" w:rsidRPr="002026E1">
        <w:rPr>
          <w:rFonts w:ascii="PT Astra Serif" w:hAnsi="PT Astra Serif" w:cs="Helvetica"/>
          <w:spacing w:val="2"/>
          <w:szCs w:val="26"/>
          <w:shd w:val="clear" w:color="auto" w:fill="FFFFFF"/>
        </w:rPr>
        <w:t xml:space="preserve">меры социальной поддержки предоставляются по одному </w:t>
      </w:r>
      <w:r w:rsidR="004332DA" w:rsidRPr="002026E1">
        <w:rPr>
          <w:rFonts w:ascii="PT Astra Serif" w:hAnsi="PT Astra Serif" w:cs="Helvetica"/>
          <w:spacing w:val="2"/>
          <w:szCs w:val="26"/>
          <w:shd w:val="clear" w:color="auto" w:fill="FFFFFF"/>
        </w:rPr>
        <w:br/>
      </w:r>
      <w:r w:rsidR="00136A76" w:rsidRPr="002026E1">
        <w:rPr>
          <w:rFonts w:ascii="PT Astra Serif" w:hAnsi="PT Astra Serif" w:cs="Helvetica"/>
          <w:spacing w:val="2"/>
          <w:szCs w:val="26"/>
          <w:shd w:val="clear" w:color="auto" w:fill="FFFFFF"/>
        </w:rPr>
        <w:t>из оснований.</w:t>
      </w:r>
      <w:r w:rsidR="00136A76" w:rsidRPr="002026E1">
        <w:rPr>
          <w:rFonts w:ascii="PT Astra Serif" w:hAnsi="PT Astra Serif"/>
          <w:szCs w:val="26"/>
        </w:rPr>
        <w:t xml:space="preserve"> </w:t>
      </w:r>
    </w:p>
    <w:p w:rsidR="00F458F5" w:rsidRPr="002026E1" w:rsidRDefault="0055593A" w:rsidP="00EE60B1">
      <w:pPr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Денежная выплата</w:t>
      </w:r>
      <w:r w:rsidR="009606E1" w:rsidRPr="002026E1">
        <w:rPr>
          <w:rFonts w:ascii="PT Astra Serif" w:hAnsi="PT Astra Serif"/>
          <w:szCs w:val="26"/>
        </w:rPr>
        <w:t>,</w:t>
      </w:r>
      <w:r w:rsidRPr="002026E1">
        <w:rPr>
          <w:rFonts w:ascii="PT Astra Serif" w:hAnsi="PT Astra Serif"/>
          <w:szCs w:val="26"/>
        </w:rPr>
        <w:t xml:space="preserve"> </w:t>
      </w:r>
      <w:r w:rsidR="004D7AE6" w:rsidRPr="002026E1">
        <w:rPr>
          <w:rFonts w:ascii="PT Astra Serif" w:hAnsi="PT Astra Serif"/>
          <w:szCs w:val="26"/>
        </w:rPr>
        <w:t>указанная</w:t>
      </w:r>
      <w:r w:rsidRPr="002026E1">
        <w:rPr>
          <w:rFonts w:ascii="PT Astra Serif" w:hAnsi="PT Astra Serif"/>
          <w:szCs w:val="26"/>
        </w:rPr>
        <w:t xml:space="preserve"> в </w:t>
      </w:r>
      <w:hyperlink w:anchor="P11"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>
        <w:r w:rsidRPr="002026E1">
          <w:rPr>
            <w:rFonts w:ascii="PT Astra Serif" w:hAnsi="PT Astra Serif"/>
            <w:szCs w:val="26"/>
          </w:rPr>
          <w:t>подпунктах 1)</w:t>
        </w:r>
      </w:hyperlink>
      <w:r w:rsidRPr="002026E1">
        <w:rPr>
          <w:rFonts w:ascii="PT Astra Serif" w:hAnsi="PT Astra Serif"/>
          <w:szCs w:val="26"/>
        </w:rPr>
        <w:t xml:space="preserve"> </w:t>
      </w:r>
      <w:r w:rsidR="00175E61" w:rsidRPr="002026E1">
        <w:rPr>
          <w:rFonts w:ascii="PT Astra Serif" w:hAnsi="PT Astra Serif"/>
          <w:szCs w:val="26"/>
        </w:rPr>
        <w:t>–</w:t>
      </w:r>
      <w:r w:rsidRPr="002026E1">
        <w:rPr>
          <w:rFonts w:ascii="PT Astra Serif" w:hAnsi="PT Astra Serif"/>
          <w:szCs w:val="26"/>
        </w:rPr>
        <w:t xml:space="preserve"> </w:t>
      </w:r>
      <w:hyperlink w:anchor="P16" w:tooltip="6) заключившим с 01.01.2025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, Донецкой Народной Республики, Луганской Н">
        <w:r w:rsidRPr="002026E1">
          <w:rPr>
            <w:rFonts w:ascii="PT Astra Serif" w:hAnsi="PT Astra Serif"/>
            <w:szCs w:val="26"/>
          </w:rPr>
          <w:t>7) пункта 1</w:t>
        </w:r>
      </w:hyperlink>
      <w:r w:rsidRPr="002026E1">
        <w:rPr>
          <w:rFonts w:ascii="PT Astra Serif" w:hAnsi="PT Astra Serif"/>
          <w:szCs w:val="26"/>
        </w:rPr>
        <w:t xml:space="preserve"> настоящего постановления</w:t>
      </w:r>
      <w:r w:rsidR="009606E1" w:rsidRPr="002026E1">
        <w:rPr>
          <w:rFonts w:ascii="PT Astra Serif" w:hAnsi="PT Astra Serif"/>
          <w:szCs w:val="26"/>
        </w:rPr>
        <w:t>,</w:t>
      </w:r>
      <w:r w:rsidRPr="002026E1">
        <w:rPr>
          <w:rFonts w:ascii="PT Astra Serif" w:hAnsi="PT Astra Serif"/>
          <w:szCs w:val="26"/>
        </w:rPr>
        <w:t xml:space="preserve"> </w:t>
      </w:r>
      <w:r w:rsidR="00136A76" w:rsidRPr="002026E1">
        <w:rPr>
          <w:rFonts w:ascii="PT Astra Serif" w:hAnsi="PT Astra Serif"/>
          <w:szCs w:val="26"/>
        </w:rPr>
        <w:t xml:space="preserve">назначается и </w:t>
      </w:r>
      <w:r w:rsidRPr="002026E1">
        <w:rPr>
          <w:rFonts w:ascii="PT Astra Serif" w:hAnsi="PT Astra Serif"/>
          <w:szCs w:val="26"/>
        </w:rPr>
        <w:t>предоставляется гражданам</w:t>
      </w:r>
      <w:r w:rsidR="009606E1" w:rsidRPr="002026E1">
        <w:rPr>
          <w:rFonts w:ascii="PT Astra Serif" w:hAnsi="PT Astra Serif"/>
          <w:szCs w:val="26"/>
        </w:rPr>
        <w:t>,</w:t>
      </w:r>
      <w:r w:rsidRPr="002026E1">
        <w:rPr>
          <w:rFonts w:ascii="PT Astra Serif" w:hAnsi="PT Astra Serif"/>
          <w:szCs w:val="26"/>
        </w:rPr>
        <w:t xml:space="preserve"> не реализовавшим право на получение денежной выплаты в соответствии с постановлением Администрации Томской области от 17.01.2023 № 15а «О мерах социальной поддержки отдельных категорий граждан, участвующих в специальной военной операции» (далее – постановление</w:t>
      </w:r>
      <w:r w:rsidR="004D7AE6" w:rsidRPr="002026E1">
        <w:rPr>
          <w:rFonts w:ascii="PT Astra Serif" w:hAnsi="PT Astra Serif"/>
          <w:szCs w:val="26"/>
        </w:rPr>
        <w:t xml:space="preserve"> </w:t>
      </w:r>
      <w:r w:rsidRPr="002026E1">
        <w:rPr>
          <w:rFonts w:ascii="PT Astra Serif" w:hAnsi="PT Astra Serif"/>
          <w:szCs w:val="26"/>
        </w:rPr>
        <w:t>№ 15а).</w:t>
      </w:r>
      <w:r w:rsidR="004D7AE6" w:rsidRPr="002026E1">
        <w:rPr>
          <w:rFonts w:ascii="PT Astra Serif" w:hAnsi="PT Astra Serif"/>
          <w:szCs w:val="26"/>
        </w:rPr>
        <w:t>»</w:t>
      </w:r>
      <w:r w:rsidR="0036759B" w:rsidRPr="002026E1">
        <w:rPr>
          <w:rFonts w:ascii="PT Astra Serif" w:hAnsi="PT Astra Serif"/>
          <w:szCs w:val="26"/>
        </w:rPr>
        <w:t>;</w:t>
      </w:r>
    </w:p>
    <w:p w:rsidR="00EC63AB" w:rsidRPr="002026E1" w:rsidRDefault="00175E61" w:rsidP="00EE60B1">
      <w:pPr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2) </w:t>
      </w:r>
      <w:r w:rsidR="00B07CCA" w:rsidRPr="002026E1">
        <w:rPr>
          <w:rFonts w:ascii="PT Astra Serif" w:hAnsi="PT Astra Serif"/>
          <w:szCs w:val="26"/>
        </w:rPr>
        <w:t>в пункте 3 слова «в течение</w:t>
      </w:r>
      <w:r w:rsidR="00EC63AB" w:rsidRPr="002026E1">
        <w:rPr>
          <w:rFonts w:ascii="PT Astra Serif" w:hAnsi="PT Astra Serif"/>
          <w:szCs w:val="26"/>
        </w:rPr>
        <w:t xml:space="preserve"> 3 </w:t>
      </w:r>
      <w:r w:rsidR="00B07CCA" w:rsidRPr="002026E1">
        <w:rPr>
          <w:rFonts w:ascii="PT Astra Serif" w:hAnsi="PT Astra Serif"/>
          <w:szCs w:val="26"/>
        </w:rPr>
        <w:t xml:space="preserve">рабочих дней» </w:t>
      </w:r>
      <w:r w:rsidR="009644F3" w:rsidRPr="002026E1">
        <w:rPr>
          <w:rFonts w:ascii="PT Astra Serif" w:hAnsi="PT Astra Serif"/>
          <w:szCs w:val="26"/>
        </w:rPr>
        <w:t xml:space="preserve">заменить </w:t>
      </w:r>
      <w:r w:rsidR="00B07CCA" w:rsidRPr="002026E1">
        <w:rPr>
          <w:rFonts w:ascii="PT Astra Serif" w:hAnsi="PT Astra Serif"/>
          <w:szCs w:val="26"/>
        </w:rPr>
        <w:t xml:space="preserve">словами </w:t>
      </w:r>
      <w:r w:rsidR="00EE60B1" w:rsidRPr="002026E1">
        <w:rPr>
          <w:rFonts w:ascii="PT Astra Serif" w:hAnsi="PT Astra Serif"/>
          <w:szCs w:val="26"/>
        </w:rPr>
        <w:br/>
      </w:r>
      <w:r w:rsidR="00B07CCA" w:rsidRPr="002026E1">
        <w:rPr>
          <w:rFonts w:ascii="PT Astra Serif" w:hAnsi="PT Astra Serif"/>
          <w:szCs w:val="26"/>
        </w:rPr>
        <w:t>«в течение</w:t>
      </w:r>
      <w:r w:rsidR="00EC63AB" w:rsidRPr="002026E1">
        <w:rPr>
          <w:rFonts w:ascii="PT Astra Serif" w:hAnsi="PT Astra Serif"/>
          <w:szCs w:val="26"/>
        </w:rPr>
        <w:t xml:space="preserve"> 10 рабочих дней»;</w:t>
      </w:r>
    </w:p>
    <w:p w:rsidR="00E9525B" w:rsidRPr="002026E1" w:rsidRDefault="00F458F5" w:rsidP="00EE60B1">
      <w:pPr>
        <w:tabs>
          <w:tab w:val="left" w:pos="567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3</w:t>
      </w:r>
      <w:r w:rsidR="00EE60B1" w:rsidRPr="002026E1">
        <w:rPr>
          <w:rFonts w:ascii="PT Astra Serif" w:hAnsi="PT Astra Serif"/>
          <w:szCs w:val="26"/>
        </w:rPr>
        <w:t>) </w:t>
      </w:r>
      <w:r w:rsidR="00E9525B" w:rsidRPr="002026E1">
        <w:rPr>
          <w:rFonts w:ascii="PT Astra Serif" w:hAnsi="PT Astra Serif"/>
          <w:szCs w:val="26"/>
        </w:rPr>
        <w:t>д</w:t>
      </w:r>
      <w:r w:rsidR="00655A29" w:rsidRPr="002026E1">
        <w:rPr>
          <w:rFonts w:ascii="PT Astra Serif" w:hAnsi="PT Astra Serif"/>
          <w:szCs w:val="26"/>
        </w:rPr>
        <w:t xml:space="preserve">ополнить </w:t>
      </w:r>
      <w:r w:rsidR="00E9525B" w:rsidRPr="002026E1">
        <w:rPr>
          <w:rFonts w:ascii="PT Astra Serif" w:hAnsi="PT Astra Serif"/>
          <w:szCs w:val="26"/>
        </w:rPr>
        <w:t>пунктом 3-1 следующего содержания:</w:t>
      </w:r>
    </w:p>
    <w:p w:rsidR="0002356C" w:rsidRPr="002026E1" w:rsidRDefault="00E9525B" w:rsidP="00EE60B1">
      <w:pPr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«</w:t>
      </w:r>
      <w:r w:rsidR="0002356C" w:rsidRPr="002026E1">
        <w:rPr>
          <w:rFonts w:ascii="PT Astra Serif" w:hAnsi="PT Astra Serif"/>
          <w:szCs w:val="26"/>
        </w:rPr>
        <w:t>3-1.</w:t>
      </w:r>
      <w:r w:rsidR="00175E61" w:rsidRPr="002026E1">
        <w:rPr>
          <w:rFonts w:ascii="PT Astra Serif" w:hAnsi="PT Astra Serif"/>
          <w:szCs w:val="26"/>
        </w:rPr>
        <w:t> </w:t>
      </w:r>
      <w:proofErr w:type="gramStart"/>
      <w:r w:rsidR="0002356C" w:rsidRPr="002026E1">
        <w:rPr>
          <w:rFonts w:ascii="PT Astra Serif" w:hAnsi="PT Astra Serif"/>
          <w:szCs w:val="26"/>
        </w:rPr>
        <w:t>Часть назначенной в соотв</w:t>
      </w:r>
      <w:r w:rsidR="006A1D5F" w:rsidRPr="002026E1">
        <w:rPr>
          <w:rFonts w:ascii="PT Astra Serif" w:hAnsi="PT Astra Serif"/>
          <w:szCs w:val="26"/>
        </w:rPr>
        <w:t>етствии с постановлением №</w:t>
      </w:r>
      <w:r w:rsidR="004332DA" w:rsidRPr="002026E1">
        <w:rPr>
          <w:rFonts w:ascii="PT Astra Serif" w:hAnsi="PT Astra Serif"/>
          <w:szCs w:val="26"/>
          <w:lang w:val="en-US"/>
        </w:rPr>
        <w:t> </w:t>
      </w:r>
      <w:r w:rsidR="006A1D5F" w:rsidRPr="002026E1">
        <w:rPr>
          <w:rFonts w:ascii="PT Astra Serif" w:hAnsi="PT Astra Serif"/>
          <w:szCs w:val="26"/>
        </w:rPr>
        <w:t xml:space="preserve">15а </w:t>
      </w:r>
      <w:r w:rsidR="004332DA" w:rsidRPr="002026E1">
        <w:rPr>
          <w:rFonts w:ascii="PT Astra Serif" w:hAnsi="PT Astra Serif"/>
          <w:szCs w:val="26"/>
        </w:rPr>
        <w:br/>
      </w:r>
      <w:r w:rsidR="0002356C" w:rsidRPr="002026E1">
        <w:rPr>
          <w:rFonts w:ascii="PT Astra Serif" w:hAnsi="PT Astra Serif"/>
          <w:szCs w:val="26"/>
        </w:rPr>
        <w:t xml:space="preserve">и не предоставленной в полном объеме в соответствии с пунктом 2-2 постановления </w:t>
      </w:r>
      <w:r w:rsidR="00136A76" w:rsidRPr="002026E1">
        <w:rPr>
          <w:rFonts w:ascii="PT Astra Serif" w:hAnsi="PT Astra Serif"/>
          <w:szCs w:val="26"/>
        </w:rPr>
        <w:t>№</w:t>
      </w:r>
      <w:r w:rsidR="004332DA" w:rsidRPr="002026E1">
        <w:rPr>
          <w:rFonts w:ascii="PT Astra Serif" w:hAnsi="PT Astra Serif"/>
          <w:szCs w:val="26"/>
          <w:lang w:val="en-US"/>
        </w:rPr>
        <w:t> </w:t>
      </w:r>
      <w:r w:rsidR="00136A76" w:rsidRPr="002026E1">
        <w:rPr>
          <w:rFonts w:ascii="PT Astra Serif" w:hAnsi="PT Astra Serif"/>
          <w:szCs w:val="26"/>
        </w:rPr>
        <w:t xml:space="preserve">15а </w:t>
      </w:r>
      <w:r w:rsidR="0002356C" w:rsidRPr="002026E1">
        <w:rPr>
          <w:rFonts w:ascii="PT Astra Serif" w:hAnsi="PT Astra Serif"/>
          <w:szCs w:val="26"/>
        </w:rPr>
        <w:t>(далее – недополученная часть) денежной выплаты гражданам Российской Федерации, иностранным гражданам, установленной подпунктами 1-2) и 3) пункта 1 постановления №</w:t>
      </w:r>
      <w:r w:rsidR="004332DA" w:rsidRPr="002026E1">
        <w:rPr>
          <w:rFonts w:ascii="PT Astra Serif" w:hAnsi="PT Astra Serif"/>
          <w:szCs w:val="26"/>
          <w:lang w:val="en-US"/>
        </w:rPr>
        <w:t> </w:t>
      </w:r>
      <w:r w:rsidR="0002356C" w:rsidRPr="002026E1">
        <w:rPr>
          <w:rFonts w:ascii="PT Astra Serif" w:hAnsi="PT Astra Serif"/>
          <w:szCs w:val="26"/>
        </w:rPr>
        <w:t xml:space="preserve">15а, в 2026 году предоставляется в следующем порядке: </w:t>
      </w:r>
      <w:proofErr w:type="gramEnd"/>
    </w:p>
    <w:p w:rsidR="0002356C" w:rsidRPr="002026E1" w:rsidRDefault="00175E61" w:rsidP="00EE60B1">
      <w:pPr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1) </w:t>
      </w:r>
      <w:r w:rsidR="0002356C" w:rsidRPr="002026E1">
        <w:rPr>
          <w:rFonts w:ascii="PT Astra Serif" w:hAnsi="PT Astra Serif"/>
          <w:szCs w:val="26"/>
        </w:rPr>
        <w:t>предоставление недополученной части в размере 400</w:t>
      </w:r>
      <w:r w:rsidR="00EE60B1" w:rsidRPr="002026E1">
        <w:rPr>
          <w:rFonts w:ascii="PT Astra Serif" w:hAnsi="PT Astra Serif"/>
          <w:szCs w:val="26"/>
        </w:rPr>
        <w:t> </w:t>
      </w:r>
      <w:r w:rsidR="0002356C" w:rsidRPr="002026E1">
        <w:rPr>
          <w:rFonts w:ascii="PT Astra Serif" w:hAnsi="PT Astra Serif"/>
          <w:szCs w:val="26"/>
        </w:rPr>
        <w:t>000 рублей осуществляется равными долями по 100</w:t>
      </w:r>
      <w:r w:rsidR="00EE60B1" w:rsidRPr="002026E1">
        <w:rPr>
          <w:rFonts w:ascii="PT Astra Serif" w:hAnsi="PT Astra Serif"/>
          <w:szCs w:val="26"/>
        </w:rPr>
        <w:t> </w:t>
      </w:r>
      <w:r w:rsidR="0002356C" w:rsidRPr="002026E1">
        <w:rPr>
          <w:rFonts w:ascii="PT Astra Serif" w:hAnsi="PT Astra Serif"/>
          <w:szCs w:val="26"/>
        </w:rPr>
        <w:t xml:space="preserve">000 рублей один раз в три месяца. </w:t>
      </w:r>
      <w:r w:rsidR="00EE60B1" w:rsidRPr="002026E1">
        <w:rPr>
          <w:rFonts w:ascii="PT Astra Serif" w:hAnsi="PT Astra Serif"/>
          <w:szCs w:val="26"/>
        </w:rPr>
        <w:br/>
      </w:r>
      <w:r w:rsidR="0002356C" w:rsidRPr="002026E1">
        <w:rPr>
          <w:rFonts w:ascii="PT Astra Serif" w:hAnsi="PT Astra Serif"/>
          <w:szCs w:val="26"/>
        </w:rPr>
        <w:t>Первая доля в размере 100</w:t>
      </w:r>
      <w:r w:rsidR="00EE60B1" w:rsidRPr="002026E1">
        <w:rPr>
          <w:rFonts w:ascii="PT Astra Serif" w:hAnsi="PT Astra Serif"/>
          <w:szCs w:val="26"/>
        </w:rPr>
        <w:t> </w:t>
      </w:r>
      <w:r w:rsidR="0002356C" w:rsidRPr="002026E1">
        <w:rPr>
          <w:rFonts w:ascii="PT Astra Serif" w:hAnsi="PT Astra Serif"/>
          <w:szCs w:val="26"/>
        </w:rPr>
        <w:t>000 рублей предоставляется через три месяца после предоставления</w:t>
      </w:r>
      <w:r w:rsidR="00136A76" w:rsidRPr="002026E1">
        <w:rPr>
          <w:rFonts w:ascii="PT Astra Serif" w:hAnsi="PT Astra Serif"/>
          <w:szCs w:val="26"/>
        </w:rPr>
        <w:t xml:space="preserve"> выплаты в размере</w:t>
      </w:r>
      <w:r w:rsidR="0002356C" w:rsidRPr="002026E1">
        <w:rPr>
          <w:rFonts w:ascii="PT Astra Serif" w:hAnsi="PT Astra Serif"/>
          <w:szCs w:val="26"/>
        </w:rPr>
        <w:t xml:space="preserve"> 600</w:t>
      </w:r>
      <w:r w:rsidR="00EE60B1" w:rsidRPr="002026E1">
        <w:rPr>
          <w:rFonts w:ascii="PT Astra Serif" w:hAnsi="PT Astra Serif"/>
          <w:szCs w:val="26"/>
        </w:rPr>
        <w:t> </w:t>
      </w:r>
      <w:r w:rsidR="0002356C" w:rsidRPr="002026E1">
        <w:rPr>
          <w:rFonts w:ascii="PT Astra Serif" w:hAnsi="PT Astra Serif"/>
          <w:szCs w:val="26"/>
        </w:rPr>
        <w:t>000 рублей</w:t>
      </w:r>
      <w:r w:rsidR="00DB3AB5" w:rsidRPr="002026E1">
        <w:rPr>
          <w:rFonts w:ascii="PT Astra Serif" w:hAnsi="PT Astra Serif"/>
          <w:szCs w:val="26"/>
        </w:rPr>
        <w:t xml:space="preserve">, указанной в подпункте </w:t>
      </w:r>
      <w:r w:rsidR="00044E93" w:rsidRPr="002026E1">
        <w:rPr>
          <w:rFonts w:ascii="PT Astra Serif" w:hAnsi="PT Astra Serif"/>
          <w:szCs w:val="26"/>
        </w:rPr>
        <w:t>1) пункта 2-2 постановления №</w:t>
      </w:r>
      <w:r w:rsidR="004332DA" w:rsidRPr="002026E1">
        <w:rPr>
          <w:rFonts w:ascii="PT Astra Serif" w:hAnsi="PT Astra Serif"/>
          <w:szCs w:val="26"/>
          <w:lang w:val="en-US"/>
        </w:rPr>
        <w:t> </w:t>
      </w:r>
      <w:r w:rsidR="00044E93" w:rsidRPr="002026E1">
        <w:rPr>
          <w:rFonts w:ascii="PT Astra Serif" w:hAnsi="PT Astra Serif"/>
          <w:szCs w:val="26"/>
        </w:rPr>
        <w:t>15а</w:t>
      </w:r>
      <w:r w:rsidR="0002356C" w:rsidRPr="002026E1">
        <w:rPr>
          <w:rFonts w:ascii="PT Astra Serif" w:hAnsi="PT Astra Serif"/>
          <w:szCs w:val="26"/>
        </w:rPr>
        <w:t>. Последующие доли в размере 100</w:t>
      </w:r>
      <w:r w:rsidR="00EE60B1" w:rsidRPr="002026E1">
        <w:rPr>
          <w:rFonts w:ascii="PT Astra Serif" w:hAnsi="PT Astra Serif"/>
          <w:szCs w:val="26"/>
        </w:rPr>
        <w:t> </w:t>
      </w:r>
      <w:r w:rsidR="0002356C" w:rsidRPr="002026E1">
        <w:rPr>
          <w:rFonts w:ascii="PT Astra Serif" w:hAnsi="PT Astra Serif"/>
          <w:szCs w:val="26"/>
        </w:rPr>
        <w:t>000 рублей каждая предоставляются через</w:t>
      </w:r>
      <w:bookmarkStart w:id="1" w:name="_GoBack"/>
      <w:bookmarkEnd w:id="1"/>
      <w:r w:rsidR="0002356C" w:rsidRPr="002026E1">
        <w:rPr>
          <w:rFonts w:ascii="PT Astra Serif" w:hAnsi="PT Astra Serif"/>
          <w:szCs w:val="26"/>
        </w:rPr>
        <w:t xml:space="preserve"> три месяца после выплаты предыдущей доли;</w:t>
      </w:r>
    </w:p>
    <w:p w:rsidR="00E9525B" w:rsidRPr="002026E1" w:rsidRDefault="0002356C" w:rsidP="00EE60B1">
      <w:pPr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>2)</w:t>
      </w:r>
      <w:r w:rsidR="00175E61" w:rsidRPr="002026E1">
        <w:rPr>
          <w:rFonts w:ascii="PT Astra Serif" w:hAnsi="PT Astra Serif"/>
          <w:szCs w:val="26"/>
        </w:rPr>
        <w:t> </w:t>
      </w:r>
      <w:r w:rsidRPr="002026E1">
        <w:rPr>
          <w:rFonts w:ascii="PT Astra Serif" w:hAnsi="PT Astra Serif"/>
          <w:szCs w:val="26"/>
        </w:rPr>
        <w:t>предоставление недополученной части в размере 300</w:t>
      </w:r>
      <w:r w:rsidR="00EE60B1" w:rsidRPr="002026E1">
        <w:rPr>
          <w:rFonts w:ascii="PT Astra Serif" w:hAnsi="PT Astra Serif"/>
          <w:szCs w:val="26"/>
        </w:rPr>
        <w:t> </w:t>
      </w:r>
      <w:r w:rsidRPr="002026E1">
        <w:rPr>
          <w:rFonts w:ascii="PT Astra Serif" w:hAnsi="PT Astra Serif"/>
          <w:szCs w:val="26"/>
        </w:rPr>
        <w:t>000</w:t>
      </w:r>
      <w:r w:rsidR="00136A76" w:rsidRPr="002026E1">
        <w:rPr>
          <w:rFonts w:ascii="PT Astra Serif" w:hAnsi="PT Astra Serif"/>
          <w:szCs w:val="26"/>
        </w:rPr>
        <w:t xml:space="preserve"> рублей</w:t>
      </w:r>
      <w:r w:rsidRPr="002026E1">
        <w:rPr>
          <w:rFonts w:ascii="PT Astra Serif" w:hAnsi="PT Astra Serif"/>
          <w:szCs w:val="26"/>
        </w:rPr>
        <w:t xml:space="preserve"> </w:t>
      </w:r>
      <w:r w:rsidR="00DB3AB5" w:rsidRPr="002026E1">
        <w:rPr>
          <w:rFonts w:ascii="PT Astra Serif" w:hAnsi="PT Astra Serif"/>
          <w:szCs w:val="26"/>
        </w:rPr>
        <w:t xml:space="preserve">и менее </w:t>
      </w:r>
      <w:r w:rsidRPr="002026E1">
        <w:rPr>
          <w:rFonts w:ascii="PT Astra Serif" w:hAnsi="PT Astra Serif"/>
          <w:szCs w:val="26"/>
        </w:rPr>
        <w:t>осуществляется равными долями по 100</w:t>
      </w:r>
      <w:r w:rsidR="00EE60B1" w:rsidRPr="002026E1">
        <w:rPr>
          <w:rFonts w:ascii="PT Astra Serif" w:hAnsi="PT Astra Serif"/>
          <w:szCs w:val="26"/>
        </w:rPr>
        <w:t> </w:t>
      </w:r>
      <w:r w:rsidRPr="002026E1">
        <w:rPr>
          <w:rFonts w:ascii="PT Astra Serif" w:hAnsi="PT Astra Serif"/>
          <w:szCs w:val="26"/>
        </w:rPr>
        <w:t>000 рублей один раз в три месяца после выплаты предыдущей доли</w:t>
      </w:r>
      <w:proofErr w:type="gramStart"/>
      <w:r w:rsidR="00DB3AB5" w:rsidRPr="002026E1">
        <w:rPr>
          <w:rFonts w:ascii="PT Astra Serif" w:hAnsi="PT Astra Serif"/>
          <w:szCs w:val="26"/>
        </w:rPr>
        <w:t>.</w:t>
      </w:r>
      <w:r w:rsidR="00136A76" w:rsidRPr="002026E1">
        <w:rPr>
          <w:rFonts w:ascii="PT Astra Serif" w:hAnsi="PT Astra Serif"/>
          <w:szCs w:val="26"/>
        </w:rPr>
        <w:t>».</w:t>
      </w:r>
      <w:proofErr w:type="gramEnd"/>
    </w:p>
    <w:p w:rsidR="00E9525B" w:rsidRPr="002026E1" w:rsidRDefault="00E9525B" w:rsidP="00EE60B1">
      <w:pPr>
        <w:tabs>
          <w:tab w:val="left" w:pos="0"/>
        </w:tabs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 w:cs="Calibri"/>
          <w:szCs w:val="26"/>
        </w:rPr>
        <w:t>3.</w:t>
      </w:r>
      <w:r w:rsidR="0001476F" w:rsidRPr="002026E1">
        <w:rPr>
          <w:rFonts w:ascii="PT Astra Serif" w:hAnsi="PT Astra Serif"/>
          <w:szCs w:val="26"/>
        </w:rPr>
        <w:t> </w:t>
      </w:r>
      <w:r w:rsidRPr="002026E1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 и распространяется на правоотношения, возникшие с 1 января </w:t>
      </w:r>
      <w:r w:rsidR="004332DA" w:rsidRPr="002026E1">
        <w:rPr>
          <w:rFonts w:ascii="PT Astra Serif" w:hAnsi="PT Astra Serif"/>
          <w:szCs w:val="26"/>
        </w:rPr>
        <w:br/>
      </w:r>
      <w:r w:rsidRPr="002026E1">
        <w:rPr>
          <w:rFonts w:ascii="PT Astra Serif" w:hAnsi="PT Astra Serif"/>
          <w:szCs w:val="26"/>
        </w:rPr>
        <w:t>2026 года.</w:t>
      </w:r>
    </w:p>
    <w:p w:rsidR="00E9525B" w:rsidRPr="002026E1" w:rsidRDefault="00E9525B" w:rsidP="00EE60B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right="-1" w:firstLine="567"/>
        <w:jc w:val="both"/>
        <w:rPr>
          <w:rFonts w:ascii="PT Astra Serif" w:hAnsi="PT Astra Serif"/>
          <w:sz w:val="26"/>
          <w:szCs w:val="26"/>
        </w:rPr>
      </w:pPr>
    </w:p>
    <w:p w:rsidR="00CC60AE" w:rsidRPr="002026E1" w:rsidRDefault="00CC60AE" w:rsidP="00EE60B1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EE60B1" w:rsidRPr="002026E1" w:rsidRDefault="00EE60B1" w:rsidP="00EE60B1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FA25AB" w:rsidRPr="002026E1" w:rsidRDefault="00FA25AB" w:rsidP="00EE60B1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CC60AE" w:rsidRPr="002026E1" w:rsidRDefault="00FA25AB" w:rsidP="00EE60B1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2026E1">
        <w:rPr>
          <w:rFonts w:ascii="PT Astra Serif" w:hAnsi="PT Astra Serif"/>
          <w:szCs w:val="26"/>
        </w:rPr>
        <w:t xml:space="preserve">Губернатор Томской области </w:t>
      </w:r>
      <w:r w:rsidRPr="002026E1">
        <w:rPr>
          <w:rFonts w:ascii="PT Astra Serif" w:hAnsi="PT Astra Serif"/>
          <w:szCs w:val="26"/>
        </w:rPr>
        <w:tab/>
      </w:r>
      <w:r w:rsidRPr="002026E1">
        <w:rPr>
          <w:rFonts w:ascii="PT Astra Serif" w:hAnsi="PT Astra Serif"/>
          <w:szCs w:val="26"/>
        </w:rPr>
        <w:tab/>
      </w:r>
      <w:r w:rsidRPr="002026E1">
        <w:rPr>
          <w:rFonts w:ascii="PT Astra Serif" w:hAnsi="PT Astra Serif"/>
          <w:szCs w:val="26"/>
        </w:rPr>
        <w:tab/>
      </w:r>
      <w:r w:rsidRPr="002026E1">
        <w:rPr>
          <w:rFonts w:ascii="PT Astra Serif" w:hAnsi="PT Astra Serif"/>
          <w:szCs w:val="26"/>
        </w:rPr>
        <w:tab/>
      </w:r>
      <w:r w:rsidRPr="002026E1">
        <w:rPr>
          <w:rFonts w:ascii="PT Astra Serif" w:hAnsi="PT Astra Serif"/>
          <w:szCs w:val="26"/>
        </w:rPr>
        <w:tab/>
      </w:r>
      <w:r w:rsidRPr="002026E1">
        <w:rPr>
          <w:rFonts w:ascii="PT Astra Serif" w:hAnsi="PT Astra Serif"/>
          <w:szCs w:val="26"/>
        </w:rPr>
        <w:tab/>
      </w:r>
      <w:r w:rsidRPr="002026E1">
        <w:rPr>
          <w:rFonts w:ascii="PT Astra Serif" w:hAnsi="PT Astra Serif"/>
          <w:szCs w:val="26"/>
        </w:rPr>
        <w:tab/>
        <w:t xml:space="preserve">    </w:t>
      </w:r>
      <w:proofErr w:type="spellStart"/>
      <w:r w:rsidRPr="002026E1">
        <w:rPr>
          <w:rFonts w:ascii="PT Astra Serif" w:hAnsi="PT Astra Serif"/>
          <w:szCs w:val="26"/>
        </w:rPr>
        <w:t>В.В</w:t>
      </w:r>
      <w:proofErr w:type="spellEnd"/>
      <w:r w:rsidRPr="002026E1">
        <w:rPr>
          <w:rFonts w:ascii="PT Astra Serif" w:hAnsi="PT Astra Serif"/>
          <w:szCs w:val="26"/>
        </w:rPr>
        <w:t>. </w:t>
      </w:r>
      <w:proofErr w:type="spellStart"/>
      <w:r w:rsidRPr="002026E1">
        <w:rPr>
          <w:rFonts w:ascii="PT Astra Serif" w:hAnsi="PT Astra Serif"/>
          <w:szCs w:val="26"/>
        </w:rPr>
        <w:t>Мазур</w:t>
      </w:r>
      <w:proofErr w:type="spellEnd"/>
    </w:p>
    <w:p w:rsidR="00E9525B" w:rsidRPr="002660B9" w:rsidRDefault="00E9525B" w:rsidP="00EE60B1">
      <w:pPr>
        <w:ind w:firstLine="0"/>
        <w:rPr>
          <w:rFonts w:ascii="PT Astra Serif" w:hAnsi="PT Astra Serif"/>
          <w:sz w:val="20"/>
        </w:rPr>
      </w:pPr>
    </w:p>
    <w:p w:rsidR="00E9525B" w:rsidRPr="002660B9" w:rsidRDefault="00E9525B" w:rsidP="00EE60B1">
      <w:pPr>
        <w:ind w:firstLine="0"/>
        <w:rPr>
          <w:rFonts w:ascii="PT Astra Serif" w:hAnsi="PT Astra Serif"/>
          <w:sz w:val="20"/>
        </w:rPr>
      </w:pPr>
    </w:p>
    <w:p w:rsidR="00083AAC" w:rsidRPr="002660B9" w:rsidRDefault="00083AAC" w:rsidP="00EE60B1">
      <w:pPr>
        <w:ind w:firstLine="0"/>
        <w:rPr>
          <w:rFonts w:ascii="PT Astra Serif" w:hAnsi="PT Astra Serif"/>
          <w:sz w:val="20"/>
        </w:rPr>
      </w:pPr>
    </w:p>
    <w:p w:rsidR="00A00D76" w:rsidRPr="002660B9" w:rsidRDefault="00A00D76" w:rsidP="00EE60B1">
      <w:pPr>
        <w:ind w:firstLine="0"/>
        <w:rPr>
          <w:rFonts w:ascii="PT Astra Serif" w:hAnsi="PT Astra Serif"/>
          <w:sz w:val="20"/>
        </w:rPr>
      </w:pPr>
    </w:p>
    <w:p w:rsidR="0055593A" w:rsidRPr="002660B9" w:rsidRDefault="0055593A" w:rsidP="00EE60B1">
      <w:pPr>
        <w:ind w:firstLine="0"/>
        <w:rPr>
          <w:rFonts w:ascii="PT Astra Serif" w:hAnsi="PT Astra Serif"/>
          <w:sz w:val="20"/>
        </w:rPr>
      </w:pPr>
    </w:p>
    <w:p w:rsidR="0055593A" w:rsidRPr="002660B9" w:rsidRDefault="0055593A" w:rsidP="00EE60B1">
      <w:pPr>
        <w:ind w:firstLine="0"/>
        <w:rPr>
          <w:rFonts w:ascii="PT Astra Serif" w:hAnsi="PT Astra Serif"/>
          <w:sz w:val="20"/>
        </w:rPr>
      </w:pPr>
    </w:p>
    <w:p w:rsidR="002660B9" w:rsidRPr="002660B9" w:rsidRDefault="002660B9" w:rsidP="00EE60B1">
      <w:pPr>
        <w:ind w:firstLine="0"/>
        <w:rPr>
          <w:rFonts w:ascii="PT Astra Serif" w:hAnsi="PT Astra Serif"/>
          <w:sz w:val="20"/>
        </w:rPr>
      </w:pPr>
    </w:p>
    <w:p w:rsidR="0055593A" w:rsidRPr="002660B9" w:rsidRDefault="00A82655" w:rsidP="00EE60B1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</w:t>
      </w:r>
    </w:p>
    <w:p w:rsidR="0055593A" w:rsidRPr="002660B9" w:rsidRDefault="0055593A" w:rsidP="00EE60B1">
      <w:pPr>
        <w:ind w:firstLine="0"/>
        <w:rPr>
          <w:rFonts w:ascii="PT Astra Serif" w:hAnsi="PT Astra Serif"/>
          <w:sz w:val="20"/>
        </w:rPr>
      </w:pPr>
    </w:p>
    <w:p w:rsidR="00E9525B" w:rsidRPr="002660B9" w:rsidRDefault="00E9525B" w:rsidP="00EE60B1">
      <w:pPr>
        <w:ind w:firstLine="0"/>
        <w:rPr>
          <w:rFonts w:ascii="PT Astra Serif" w:hAnsi="PT Astra Serif"/>
          <w:sz w:val="20"/>
        </w:rPr>
      </w:pPr>
      <w:r w:rsidRPr="002660B9">
        <w:rPr>
          <w:rFonts w:ascii="PT Astra Serif" w:hAnsi="PT Astra Serif"/>
          <w:sz w:val="20"/>
        </w:rPr>
        <w:t>Куракина И.А.</w:t>
      </w:r>
    </w:p>
    <w:p w:rsidR="00F23C79" w:rsidRPr="00EE60B1" w:rsidRDefault="00F23C79" w:rsidP="00EE60B1">
      <w:pPr>
        <w:ind w:firstLine="0"/>
        <w:rPr>
          <w:rFonts w:ascii="PT Astra Serif" w:hAnsi="PT Astra Serif"/>
          <w:sz w:val="20"/>
          <w:lang w:val="en-US"/>
        </w:rPr>
      </w:pPr>
      <w:r w:rsidRPr="002660B9">
        <w:rPr>
          <w:rFonts w:ascii="PT Astra Serif" w:hAnsi="PT Astra Serif"/>
          <w:sz w:val="20"/>
        </w:rPr>
        <w:t>0322</w:t>
      </w:r>
      <w:r w:rsidRPr="002660B9">
        <w:rPr>
          <w:rFonts w:ascii="PT Astra Serif" w:hAnsi="PT Astra Serif"/>
          <w:sz w:val="20"/>
          <w:lang w:val="en-US"/>
        </w:rPr>
        <w:t>eg02.pa2026</w:t>
      </w:r>
    </w:p>
    <w:sectPr w:rsidR="00F23C79" w:rsidRPr="00EE60B1" w:rsidSect="00E64EA4">
      <w:headerReference w:type="even" r:id="rId11"/>
      <w:headerReference w:type="default" r:id="rId12"/>
      <w:headerReference w:type="first" r:id="rId13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A7E" w:rsidRDefault="00793A7E">
      <w:r>
        <w:separator/>
      </w:r>
    </w:p>
  </w:endnote>
  <w:endnote w:type="continuationSeparator" w:id="0">
    <w:p w:rsidR="00793A7E" w:rsidRDefault="0079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A7E" w:rsidRDefault="00793A7E">
      <w:r>
        <w:separator/>
      </w:r>
    </w:p>
  </w:footnote>
  <w:footnote w:type="continuationSeparator" w:id="0">
    <w:p w:rsidR="00793A7E" w:rsidRDefault="00793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A7E" w:rsidRDefault="00793A7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93A7E" w:rsidRDefault="00793A7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333439193"/>
      <w:docPartObj>
        <w:docPartGallery w:val="Page Numbers (Top of Page)"/>
        <w:docPartUnique/>
      </w:docPartObj>
    </w:sdtPr>
    <w:sdtEndPr/>
    <w:sdtContent>
      <w:p w:rsidR="00793A7E" w:rsidRPr="00953839" w:rsidRDefault="00793A7E" w:rsidP="00953839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95383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95383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95383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026E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95383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A7E" w:rsidRDefault="00793A7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BEAF446" wp14:editId="0FA9EE62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3A7E" w:rsidRDefault="00793A7E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793A7E" w:rsidRDefault="00793A7E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93A7E" w:rsidRDefault="00793A7E" w:rsidP="00091C2F">
    <w:pPr>
      <w:pStyle w:val="a4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793A7E" w:rsidRPr="00091C2F" w:rsidRDefault="00793A7E" w:rsidP="00091C2F">
    <w:pPr>
      <w:pStyle w:val="a4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652BC4"/>
    <w:multiLevelType w:val="hybridMultilevel"/>
    <w:tmpl w:val="4DAC2388"/>
    <w:lvl w:ilvl="0" w:tplc="15386DD6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A2859"/>
    <w:multiLevelType w:val="hybridMultilevel"/>
    <w:tmpl w:val="C344B13C"/>
    <w:lvl w:ilvl="0" w:tplc="C3D65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D70CB2"/>
    <w:multiLevelType w:val="hybridMultilevel"/>
    <w:tmpl w:val="2C645160"/>
    <w:lvl w:ilvl="0" w:tplc="6F6E5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E5687C"/>
    <w:multiLevelType w:val="hybridMultilevel"/>
    <w:tmpl w:val="6EA2C962"/>
    <w:lvl w:ilvl="0" w:tplc="87CC1C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EDE196D"/>
    <w:multiLevelType w:val="hybridMultilevel"/>
    <w:tmpl w:val="FB049570"/>
    <w:lvl w:ilvl="0" w:tplc="0B06410C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2F030F6"/>
    <w:multiLevelType w:val="hybridMultilevel"/>
    <w:tmpl w:val="8CF2B0A8"/>
    <w:lvl w:ilvl="0" w:tplc="D6EC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33B4C69"/>
    <w:multiLevelType w:val="hybridMultilevel"/>
    <w:tmpl w:val="FFDA09D8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7AC2659"/>
    <w:multiLevelType w:val="hybridMultilevel"/>
    <w:tmpl w:val="E3C0ECD0"/>
    <w:lvl w:ilvl="0" w:tplc="8364F6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7BE5B3F"/>
    <w:multiLevelType w:val="hybridMultilevel"/>
    <w:tmpl w:val="9E2C6B1E"/>
    <w:lvl w:ilvl="0" w:tplc="E1E4705E">
      <w:start w:val="1"/>
      <w:numFmt w:val="decimal"/>
      <w:lvlText w:val="%1."/>
      <w:lvlJc w:val="left"/>
      <w:pPr>
        <w:ind w:left="900" w:hanging="360"/>
      </w:pPr>
      <w:rPr>
        <w:rFonts w:ascii="PT Astra Serif" w:hAnsi="PT Astra Serif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91D73B4"/>
    <w:multiLevelType w:val="hybridMultilevel"/>
    <w:tmpl w:val="718EB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4E1C92"/>
    <w:multiLevelType w:val="hybridMultilevel"/>
    <w:tmpl w:val="9C4A5A04"/>
    <w:lvl w:ilvl="0" w:tplc="C742D300">
      <w:start w:val="1"/>
      <w:numFmt w:val="decimal"/>
      <w:lvlText w:val="%1)"/>
      <w:lvlJc w:val="left"/>
      <w:pPr>
        <w:ind w:left="1429" w:hanging="360"/>
      </w:pPr>
    </w:lvl>
    <w:lvl w:ilvl="1" w:tplc="5E5A21C4">
      <w:start w:val="1"/>
      <w:numFmt w:val="lowerLetter"/>
      <w:lvlText w:val="%2."/>
      <w:lvlJc w:val="left"/>
      <w:pPr>
        <w:ind w:left="2149" w:hanging="360"/>
      </w:pPr>
    </w:lvl>
    <w:lvl w:ilvl="2" w:tplc="CA4A1344">
      <w:start w:val="1"/>
      <w:numFmt w:val="lowerRoman"/>
      <w:lvlText w:val="%3."/>
      <w:lvlJc w:val="right"/>
      <w:pPr>
        <w:ind w:left="2869" w:hanging="180"/>
      </w:pPr>
    </w:lvl>
    <w:lvl w:ilvl="3" w:tplc="60F297E0">
      <w:start w:val="1"/>
      <w:numFmt w:val="decimal"/>
      <w:lvlText w:val="%4."/>
      <w:lvlJc w:val="left"/>
      <w:pPr>
        <w:ind w:left="3589" w:hanging="360"/>
      </w:pPr>
    </w:lvl>
    <w:lvl w:ilvl="4" w:tplc="D4EE480E">
      <w:start w:val="1"/>
      <w:numFmt w:val="lowerLetter"/>
      <w:lvlText w:val="%5."/>
      <w:lvlJc w:val="left"/>
      <w:pPr>
        <w:ind w:left="4309" w:hanging="360"/>
      </w:pPr>
    </w:lvl>
    <w:lvl w:ilvl="5" w:tplc="B268ADE8">
      <w:start w:val="1"/>
      <w:numFmt w:val="lowerRoman"/>
      <w:lvlText w:val="%6."/>
      <w:lvlJc w:val="right"/>
      <w:pPr>
        <w:ind w:left="5029" w:hanging="180"/>
      </w:pPr>
    </w:lvl>
    <w:lvl w:ilvl="6" w:tplc="1AF6B694">
      <w:start w:val="1"/>
      <w:numFmt w:val="decimal"/>
      <w:lvlText w:val="%7."/>
      <w:lvlJc w:val="left"/>
      <w:pPr>
        <w:ind w:left="5749" w:hanging="360"/>
      </w:pPr>
    </w:lvl>
    <w:lvl w:ilvl="7" w:tplc="E6AA9CE4">
      <w:start w:val="1"/>
      <w:numFmt w:val="lowerLetter"/>
      <w:lvlText w:val="%8."/>
      <w:lvlJc w:val="left"/>
      <w:pPr>
        <w:ind w:left="6469" w:hanging="360"/>
      </w:pPr>
    </w:lvl>
    <w:lvl w:ilvl="8" w:tplc="4AF4CC18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73C1D11"/>
    <w:multiLevelType w:val="hybridMultilevel"/>
    <w:tmpl w:val="656C69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F13457A"/>
    <w:multiLevelType w:val="hybridMultilevel"/>
    <w:tmpl w:val="0E58B03E"/>
    <w:lvl w:ilvl="0" w:tplc="01DA63C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5"/>
  </w:num>
  <w:num w:numId="5">
    <w:abstractNumId w:val="4"/>
  </w:num>
  <w:num w:numId="6">
    <w:abstractNumId w:val="11"/>
  </w:num>
  <w:num w:numId="7">
    <w:abstractNumId w:val="7"/>
  </w:num>
  <w:num w:numId="8">
    <w:abstractNumId w:val="0"/>
  </w:num>
  <w:num w:numId="9">
    <w:abstractNumId w:val="10"/>
  </w:num>
  <w:num w:numId="10">
    <w:abstractNumId w:val="9"/>
  </w:num>
  <w:num w:numId="11">
    <w:abstractNumId w:val="3"/>
  </w:num>
  <w:num w:numId="12">
    <w:abstractNumId w:val="6"/>
  </w:num>
  <w:num w:numId="13">
    <w:abstractNumId w:val="8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B7"/>
    <w:rsid w:val="00005F25"/>
    <w:rsid w:val="0001476F"/>
    <w:rsid w:val="0001588A"/>
    <w:rsid w:val="0002356C"/>
    <w:rsid w:val="0004134F"/>
    <w:rsid w:val="00044E93"/>
    <w:rsid w:val="000725C9"/>
    <w:rsid w:val="00077E2D"/>
    <w:rsid w:val="00083AAC"/>
    <w:rsid w:val="00091C2F"/>
    <w:rsid w:val="000C2F14"/>
    <w:rsid w:val="00136A76"/>
    <w:rsid w:val="00175E61"/>
    <w:rsid w:val="00177CB8"/>
    <w:rsid w:val="001A2F66"/>
    <w:rsid w:val="002026E1"/>
    <w:rsid w:val="0024437F"/>
    <w:rsid w:val="0025411A"/>
    <w:rsid w:val="002660B9"/>
    <w:rsid w:val="00297230"/>
    <w:rsid w:val="002B4540"/>
    <w:rsid w:val="003516AD"/>
    <w:rsid w:val="0036759B"/>
    <w:rsid w:val="003E75F8"/>
    <w:rsid w:val="003F6CEB"/>
    <w:rsid w:val="00432628"/>
    <w:rsid w:val="004332DA"/>
    <w:rsid w:val="00444E2A"/>
    <w:rsid w:val="00446097"/>
    <w:rsid w:val="0045483D"/>
    <w:rsid w:val="00454E5B"/>
    <w:rsid w:val="00474F34"/>
    <w:rsid w:val="00496584"/>
    <w:rsid w:val="004B3A87"/>
    <w:rsid w:val="004B7C0E"/>
    <w:rsid w:val="004D7AE6"/>
    <w:rsid w:val="004F65A5"/>
    <w:rsid w:val="0055593A"/>
    <w:rsid w:val="005C6151"/>
    <w:rsid w:val="005D26E3"/>
    <w:rsid w:val="005E2ECA"/>
    <w:rsid w:val="005F482B"/>
    <w:rsid w:val="00625E75"/>
    <w:rsid w:val="00630746"/>
    <w:rsid w:val="006372F2"/>
    <w:rsid w:val="00655A29"/>
    <w:rsid w:val="0069570C"/>
    <w:rsid w:val="006A1D5F"/>
    <w:rsid w:val="006C4B06"/>
    <w:rsid w:val="006D513F"/>
    <w:rsid w:val="006F536E"/>
    <w:rsid w:val="00793A7E"/>
    <w:rsid w:val="007B0DE7"/>
    <w:rsid w:val="008035DE"/>
    <w:rsid w:val="008606D8"/>
    <w:rsid w:val="008672EC"/>
    <w:rsid w:val="00877A1B"/>
    <w:rsid w:val="008F20F7"/>
    <w:rsid w:val="008F6C8A"/>
    <w:rsid w:val="008F7DB7"/>
    <w:rsid w:val="00953839"/>
    <w:rsid w:val="009606E1"/>
    <w:rsid w:val="009644F3"/>
    <w:rsid w:val="00995DB8"/>
    <w:rsid w:val="009E1926"/>
    <w:rsid w:val="009E3BA4"/>
    <w:rsid w:val="009F0017"/>
    <w:rsid w:val="009F3A0E"/>
    <w:rsid w:val="00A00D76"/>
    <w:rsid w:val="00A133A1"/>
    <w:rsid w:val="00A16C6D"/>
    <w:rsid w:val="00A46C39"/>
    <w:rsid w:val="00A66DCE"/>
    <w:rsid w:val="00A82655"/>
    <w:rsid w:val="00A9537D"/>
    <w:rsid w:val="00A95485"/>
    <w:rsid w:val="00AE472C"/>
    <w:rsid w:val="00AF5AF9"/>
    <w:rsid w:val="00B07CCA"/>
    <w:rsid w:val="00B52AC8"/>
    <w:rsid w:val="00B833D3"/>
    <w:rsid w:val="00C778A9"/>
    <w:rsid w:val="00C91434"/>
    <w:rsid w:val="00CC60AE"/>
    <w:rsid w:val="00D02E05"/>
    <w:rsid w:val="00D136EF"/>
    <w:rsid w:val="00D15EB3"/>
    <w:rsid w:val="00D24EB0"/>
    <w:rsid w:val="00D25479"/>
    <w:rsid w:val="00D522F3"/>
    <w:rsid w:val="00DB3AB5"/>
    <w:rsid w:val="00DD057C"/>
    <w:rsid w:val="00DF59F1"/>
    <w:rsid w:val="00E421E0"/>
    <w:rsid w:val="00E54F10"/>
    <w:rsid w:val="00E64EA4"/>
    <w:rsid w:val="00E87FA3"/>
    <w:rsid w:val="00E9525B"/>
    <w:rsid w:val="00EC63AB"/>
    <w:rsid w:val="00EC7913"/>
    <w:rsid w:val="00ED10AD"/>
    <w:rsid w:val="00EE60B1"/>
    <w:rsid w:val="00F23C79"/>
    <w:rsid w:val="00F446EA"/>
    <w:rsid w:val="00F458F5"/>
    <w:rsid w:val="00F9110A"/>
    <w:rsid w:val="00FA25AB"/>
    <w:rsid w:val="00FA2728"/>
    <w:rsid w:val="00FF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877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D2547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2547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5C615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77A1B"/>
    <w:rPr>
      <w:rFonts w:ascii="Arial" w:eastAsia="Arial" w:hAnsi="Arial" w:cs="Arial"/>
      <w:sz w:val="34"/>
    </w:rPr>
  </w:style>
  <w:style w:type="paragraph" w:styleId="af">
    <w:name w:val="Normal (Web)"/>
    <w:basedOn w:val="a"/>
    <w:uiPriority w:val="99"/>
    <w:rsid w:val="00877A1B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rsid w:val="006F536E"/>
    <w:rPr>
      <w:sz w:val="28"/>
    </w:rPr>
  </w:style>
  <w:style w:type="paragraph" w:customStyle="1" w:styleId="ConsPlusTitle">
    <w:name w:val="ConsPlusTitle"/>
    <w:rsid w:val="00625E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625E7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5">
    <w:name w:val="Верхний колонтитул Знак"/>
    <w:basedOn w:val="a0"/>
    <w:link w:val="a4"/>
    <w:uiPriority w:val="99"/>
    <w:rsid w:val="00953839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877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D2547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2547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5C615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77A1B"/>
    <w:rPr>
      <w:rFonts w:ascii="Arial" w:eastAsia="Arial" w:hAnsi="Arial" w:cs="Arial"/>
      <w:sz w:val="34"/>
    </w:rPr>
  </w:style>
  <w:style w:type="paragraph" w:styleId="af">
    <w:name w:val="Normal (Web)"/>
    <w:basedOn w:val="a"/>
    <w:uiPriority w:val="99"/>
    <w:rsid w:val="00877A1B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rsid w:val="006F536E"/>
    <w:rPr>
      <w:sz w:val="28"/>
    </w:rPr>
  </w:style>
  <w:style w:type="paragraph" w:customStyle="1" w:styleId="ConsPlusTitle">
    <w:name w:val="ConsPlusTitle"/>
    <w:rsid w:val="00625E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625E7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5">
    <w:name w:val="Верхний колонтитул Знак"/>
    <w:basedOn w:val="a0"/>
    <w:link w:val="a4"/>
    <w:uiPriority w:val="99"/>
    <w:rsid w:val="0095383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8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8767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70164&amp;dst=100406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0C764-A379-4483-BB3F-5592BFE3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2026-03-23T12:57:00Z</cp:lastPrinted>
  <dcterms:created xsi:type="dcterms:W3CDTF">2026-03-26T03:19:00Z</dcterms:created>
  <dcterms:modified xsi:type="dcterms:W3CDTF">2026-03-26T03:19:00Z</dcterms:modified>
  <cp:version>917504</cp:version>
</cp:coreProperties>
</file>