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Pr="00D16F56" w:rsidRDefault="00D16F56" w:rsidP="00D16F56">
      <w:pPr>
        <w:tabs>
          <w:tab w:val="left" w:pos="8222"/>
          <w:tab w:val="left" w:pos="9360"/>
        </w:tabs>
        <w:ind w:firstLine="0"/>
        <w:rPr>
          <w:szCs w:val="26"/>
        </w:rPr>
      </w:pPr>
      <w:bookmarkStart w:id="0" w:name="_GoBack"/>
      <w:bookmarkEnd w:id="0"/>
      <w:r>
        <w:rPr>
          <w:szCs w:val="26"/>
        </w:rPr>
        <w:t>06.04.2017                                                                                                               № 129а</w:t>
      </w:r>
    </w:p>
    <w:p w:rsidR="00605690" w:rsidRPr="00A86A08" w:rsidRDefault="00605690" w:rsidP="00AB3386">
      <w:pPr>
        <w:tabs>
          <w:tab w:val="left" w:pos="9360"/>
        </w:tabs>
        <w:ind w:firstLine="0"/>
        <w:jc w:val="center"/>
        <w:rPr>
          <w:sz w:val="25"/>
          <w:szCs w:val="25"/>
        </w:rPr>
      </w:pPr>
    </w:p>
    <w:p w:rsidR="00671FED" w:rsidRPr="00A86A08" w:rsidRDefault="00671FED" w:rsidP="00671FED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A86A08">
        <w:rPr>
          <w:rFonts w:ascii="Times New Roman" w:hAnsi="Times New Roman" w:cs="Times New Roman"/>
          <w:sz w:val="25"/>
          <w:szCs w:val="25"/>
        </w:rPr>
        <w:t xml:space="preserve">О внесении изменений в постановление Администрации </w:t>
      </w:r>
      <w:r w:rsidRPr="00A86A08">
        <w:rPr>
          <w:rFonts w:ascii="Times New Roman" w:hAnsi="Times New Roman" w:cs="Times New Roman"/>
          <w:sz w:val="25"/>
          <w:szCs w:val="25"/>
        </w:rPr>
        <w:br/>
        <w:t xml:space="preserve">Томской области </w:t>
      </w:r>
      <w:r w:rsidR="00F30482" w:rsidRPr="00A86A08">
        <w:rPr>
          <w:rFonts w:ascii="Times New Roman" w:hAnsi="Times New Roman" w:cs="Times New Roman"/>
          <w:sz w:val="25"/>
          <w:szCs w:val="25"/>
        </w:rPr>
        <w:t>от 12.12.2014 № 489а</w:t>
      </w:r>
    </w:p>
    <w:p w:rsidR="00F30482" w:rsidRPr="00A86A08" w:rsidRDefault="00F30482" w:rsidP="00F30482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F30482" w:rsidRPr="00A86A08" w:rsidRDefault="00F30482" w:rsidP="00F304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A86A08">
        <w:rPr>
          <w:rFonts w:ascii="Times New Roman" w:hAnsi="Times New Roman" w:cs="Times New Roman"/>
          <w:sz w:val="25"/>
          <w:szCs w:val="25"/>
        </w:rPr>
        <w:t>С целью совершенствования нормативного правового акта</w:t>
      </w:r>
    </w:p>
    <w:p w:rsidR="00602A4B" w:rsidRPr="00A86A08" w:rsidRDefault="00602A4B" w:rsidP="00F304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A86A08">
        <w:rPr>
          <w:rFonts w:ascii="Times New Roman" w:hAnsi="Times New Roman" w:cs="Times New Roman"/>
          <w:sz w:val="25"/>
          <w:szCs w:val="25"/>
        </w:rPr>
        <w:t>ПОСТАНОВЛЯЮ:</w:t>
      </w:r>
    </w:p>
    <w:p w:rsidR="00F30482" w:rsidRPr="00A86A08" w:rsidRDefault="00F52380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86A08">
        <w:rPr>
          <w:sz w:val="25"/>
          <w:szCs w:val="25"/>
        </w:rPr>
        <w:t>1. </w:t>
      </w:r>
      <w:r w:rsidR="00F30482" w:rsidRPr="00A86A08">
        <w:rPr>
          <w:sz w:val="25"/>
          <w:szCs w:val="25"/>
        </w:rPr>
        <w:t>Внести в постановление Администрации Томской области от 12.12.2014 №</w:t>
      </w:r>
      <w:r w:rsidRPr="00A86A08">
        <w:rPr>
          <w:sz w:val="25"/>
          <w:szCs w:val="25"/>
        </w:rPr>
        <w:t> </w:t>
      </w:r>
      <w:r w:rsidR="00F30482" w:rsidRPr="00A86A08">
        <w:rPr>
          <w:sz w:val="25"/>
          <w:szCs w:val="25"/>
        </w:rPr>
        <w:t xml:space="preserve">489а «Об утверждении государственной программы «Развитие культуры </w:t>
      </w:r>
      <w:r w:rsidRPr="00A86A08">
        <w:rPr>
          <w:sz w:val="25"/>
          <w:szCs w:val="25"/>
        </w:rPr>
        <w:br/>
      </w:r>
      <w:r w:rsidR="00F30482" w:rsidRPr="00A86A08">
        <w:rPr>
          <w:sz w:val="25"/>
          <w:szCs w:val="25"/>
        </w:rPr>
        <w:t xml:space="preserve">и туризма в Томской области» («Собрание законодательства Томской области», </w:t>
      </w:r>
      <w:r w:rsidRPr="00A86A08">
        <w:rPr>
          <w:sz w:val="25"/>
          <w:szCs w:val="25"/>
        </w:rPr>
        <w:br/>
      </w:r>
      <w:r w:rsidR="00F30482" w:rsidRPr="00A86A08">
        <w:rPr>
          <w:sz w:val="25"/>
          <w:szCs w:val="25"/>
        </w:rPr>
        <w:t>№ 12/2 (113), часть 2 от 30.12.2014) следующие изменения:</w:t>
      </w:r>
    </w:p>
    <w:p w:rsidR="00F30482" w:rsidRPr="00A86A08" w:rsidRDefault="00F30482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86A08">
        <w:rPr>
          <w:sz w:val="25"/>
          <w:szCs w:val="25"/>
        </w:rPr>
        <w:t>в государственной программе «Развитие культуры и туризма в Томской области», утвержденной указанным постановлением:</w:t>
      </w:r>
    </w:p>
    <w:p w:rsidR="00F30482" w:rsidRPr="00A86A08" w:rsidRDefault="00F52380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proofErr w:type="gramStart"/>
      <w:r w:rsidRPr="00A86A08">
        <w:rPr>
          <w:sz w:val="25"/>
          <w:szCs w:val="25"/>
        </w:rPr>
        <w:t>1) главу «Порядок софинансирования подпрограммы 1 из федерального, местных бюджетов, внебюджетных источников»</w:t>
      </w:r>
      <w:r w:rsidR="00F30482" w:rsidRPr="00A86A08">
        <w:rPr>
          <w:sz w:val="25"/>
          <w:szCs w:val="25"/>
        </w:rPr>
        <w:t xml:space="preserve"> подпрограмм</w:t>
      </w:r>
      <w:r w:rsidRPr="00A86A08">
        <w:rPr>
          <w:sz w:val="25"/>
          <w:szCs w:val="25"/>
        </w:rPr>
        <w:t>ы </w:t>
      </w:r>
      <w:r w:rsidR="00F30482" w:rsidRPr="00A86A08">
        <w:rPr>
          <w:sz w:val="25"/>
          <w:szCs w:val="25"/>
        </w:rPr>
        <w:t>1 «Развитие культуры и архивного дела в Томской области» государственной программы «Развитие культуры и туризма в Томской области»</w:t>
      </w:r>
      <w:r w:rsidRPr="00A86A08">
        <w:rPr>
          <w:sz w:val="25"/>
          <w:szCs w:val="25"/>
        </w:rPr>
        <w:t xml:space="preserve"> </w:t>
      </w:r>
      <w:r w:rsidR="00F30482" w:rsidRPr="00A86A08">
        <w:rPr>
          <w:sz w:val="25"/>
          <w:szCs w:val="25"/>
        </w:rPr>
        <w:t xml:space="preserve">после </w:t>
      </w:r>
      <w:r w:rsidR="00A86A08" w:rsidRPr="00A86A08">
        <w:rPr>
          <w:sz w:val="25"/>
          <w:szCs w:val="25"/>
        </w:rPr>
        <w:t>абзаца девятого дополнить абзацем</w:t>
      </w:r>
      <w:r w:rsidR="00F30482" w:rsidRPr="00A86A08">
        <w:rPr>
          <w:sz w:val="25"/>
          <w:szCs w:val="25"/>
        </w:rPr>
        <w:t xml:space="preserve"> следующего содержания:</w:t>
      </w:r>
      <w:proofErr w:type="gramEnd"/>
    </w:p>
    <w:p w:rsidR="00F30482" w:rsidRPr="00A86A08" w:rsidRDefault="00F30482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proofErr w:type="gramStart"/>
      <w:r w:rsidRPr="00A86A08">
        <w:rPr>
          <w:sz w:val="25"/>
          <w:szCs w:val="25"/>
        </w:rPr>
        <w:t xml:space="preserve">«субсидии бюджетам муниципальных образований Томской области </w:t>
      </w:r>
      <w:r w:rsidR="00A86A08" w:rsidRPr="00A86A08">
        <w:rPr>
          <w:sz w:val="25"/>
          <w:szCs w:val="25"/>
        </w:rPr>
        <w:br/>
      </w:r>
      <w:r w:rsidRPr="00A86A08">
        <w:rPr>
          <w:sz w:val="25"/>
          <w:szCs w:val="25"/>
        </w:rPr>
        <w:t xml:space="preserve">на достижение целевых показателей по плану мероприятий («дорожной карте») «Изменения в сфере культуры, направленные на повышение ее эффективности» </w:t>
      </w:r>
      <w:r w:rsidR="00A86A08" w:rsidRPr="00A86A08">
        <w:rPr>
          <w:sz w:val="25"/>
          <w:szCs w:val="25"/>
        </w:rPr>
        <w:br/>
      </w:r>
      <w:r w:rsidRPr="00A86A08">
        <w:rPr>
          <w:sz w:val="25"/>
          <w:szCs w:val="25"/>
        </w:rPr>
        <w:t>в части повышения заработной платы работников культуры муниципальных учреждений культуры предоставляются в соответствии с Методикой расчета субсидий</w:t>
      </w:r>
      <w:r w:rsidR="00A86A08" w:rsidRPr="00A86A08">
        <w:rPr>
          <w:sz w:val="25"/>
          <w:szCs w:val="25"/>
        </w:rPr>
        <w:t>, предоставляемых</w:t>
      </w:r>
      <w:r w:rsidRPr="00A86A08">
        <w:rPr>
          <w:sz w:val="25"/>
          <w:szCs w:val="25"/>
        </w:rPr>
        <w:t xml:space="preserve"> бюджетам муниципальных образований Томской области на достижение целевых показателей по плану мероприятий («дорожной карте») «Изменения в сфере культуры</w:t>
      </w:r>
      <w:proofErr w:type="gramEnd"/>
      <w:r w:rsidRPr="00A86A08">
        <w:rPr>
          <w:sz w:val="25"/>
          <w:szCs w:val="25"/>
        </w:rPr>
        <w:t xml:space="preserve">, направленные на повышение ее эффективности» </w:t>
      </w:r>
      <w:r w:rsidR="00A86A08">
        <w:rPr>
          <w:sz w:val="25"/>
          <w:szCs w:val="25"/>
        </w:rPr>
        <w:br/>
      </w:r>
      <w:r w:rsidRPr="00A86A08">
        <w:rPr>
          <w:sz w:val="25"/>
          <w:szCs w:val="25"/>
        </w:rPr>
        <w:t>в части повышения заработной платы работников культуры муниципальных учрежден</w:t>
      </w:r>
      <w:r w:rsidR="00A86A08" w:rsidRPr="00A86A08">
        <w:rPr>
          <w:sz w:val="25"/>
          <w:szCs w:val="25"/>
        </w:rPr>
        <w:t>ий культуры согласно приложению </w:t>
      </w:r>
      <w:r w:rsidRPr="00A86A08">
        <w:rPr>
          <w:sz w:val="25"/>
          <w:szCs w:val="25"/>
        </w:rPr>
        <w:t>№</w:t>
      </w:r>
      <w:r w:rsidR="00A86A08" w:rsidRPr="00A86A08">
        <w:rPr>
          <w:sz w:val="25"/>
          <w:szCs w:val="25"/>
        </w:rPr>
        <w:t> </w:t>
      </w:r>
      <w:r w:rsidRPr="00A86A08">
        <w:rPr>
          <w:sz w:val="25"/>
          <w:szCs w:val="25"/>
        </w:rPr>
        <w:t>7 к государственной программе</w:t>
      </w:r>
      <w:proofErr w:type="gramStart"/>
      <w:r w:rsidR="00A86A08" w:rsidRPr="00A86A08">
        <w:rPr>
          <w:sz w:val="25"/>
          <w:szCs w:val="25"/>
        </w:rPr>
        <w:t>.»;</w:t>
      </w:r>
      <w:proofErr w:type="gramEnd"/>
    </w:p>
    <w:p w:rsidR="00F30482" w:rsidRPr="00A86A08" w:rsidRDefault="00F30482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86A08">
        <w:rPr>
          <w:sz w:val="25"/>
          <w:szCs w:val="25"/>
        </w:rPr>
        <w:t>2</w:t>
      </w:r>
      <w:r w:rsidR="00A86A08" w:rsidRPr="00A86A08">
        <w:rPr>
          <w:sz w:val="25"/>
          <w:szCs w:val="25"/>
        </w:rPr>
        <w:t>) д</w:t>
      </w:r>
      <w:r w:rsidRPr="00A86A08">
        <w:rPr>
          <w:sz w:val="25"/>
          <w:szCs w:val="25"/>
        </w:rPr>
        <w:t>ополнить приложением</w:t>
      </w:r>
      <w:r w:rsidR="00A86A08" w:rsidRPr="00A86A08">
        <w:rPr>
          <w:sz w:val="25"/>
          <w:szCs w:val="25"/>
        </w:rPr>
        <w:t> № 7</w:t>
      </w:r>
      <w:r w:rsidRPr="00A86A08">
        <w:rPr>
          <w:sz w:val="25"/>
          <w:szCs w:val="25"/>
        </w:rPr>
        <w:t xml:space="preserve"> «Методика расчета субсидий</w:t>
      </w:r>
      <w:r w:rsidR="00A86A08" w:rsidRPr="00A86A08">
        <w:rPr>
          <w:sz w:val="25"/>
          <w:szCs w:val="25"/>
        </w:rPr>
        <w:t>,</w:t>
      </w:r>
      <w:r w:rsidRPr="00A86A08">
        <w:rPr>
          <w:sz w:val="25"/>
          <w:szCs w:val="25"/>
        </w:rPr>
        <w:t xml:space="preserve"> предоставляемых бюджетам муниципальных образований Томской области на достижение целевых показателей по плану мероприятий («дорожной карте») «Изменения в сфере культуры, направленные на повышение ее эффективности» в части повышения заработной платы работников культуры муниципальных учреждений культуры</w:t>
      </w:r>
      <w:r w:rsidR="00A86A08" w:rsidRPr="00A86A08">
        <w:rPr>
          <w:sz w:val="25"/>
          <w:szCs w:val="25"/>
        </w:rPr>
        <w:t>, на 2017 </w:t>
      </w:r>
      <w:r w:rsidRPr="00A86A08">
        <w:rPr>
          <w:sz w:val="25"/>
          <w:szCs w:val="25"/>
        </w:rPr>
        <w:t>год» согласно приложению к настоящему постановлению.</w:t>
      </w:r>
    </w:p>
    <w:p w:rsidR="00D13596" w:rsidRPr="00A86A08" w:rsidRDefault="00A86A08" w:rsidP="00F30482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86A08">
        <w:rPr>
          <w:sz w:val="25"/>
          <w:szCs w:val="25"/>
        </w:rPr>
        <w:t>2. </w:t>
      </w:r>
      <w:r w:rsidR="00F30482" w:rsidRPr="00A86A08">
        <w:rPr>
          <w:sz w:val="25"/>
          <w:szCs w:val="25"/>
        </w:rPr>
        <w:t>Настоящее постановление вступает в силу через 10 дней со дня его официального опубликования и распространяет свое действие на правоотношения, возникшие с 1 января 2017 года.</w:t>
      </w:r>
    </w:p>
    <w:p w:rsidR="00B134FB" w:rsidRDefault="00B134FB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33356C" w:rsidRDefault="0033356C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33356C" w:rsidRPr="00A86A08" w:rsidRDefault="0033356C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7D091E" w:rsidRPr="00A86A08" w:rsidRDefault="00C06690" w:rsidP="007D091E">
      <w:pPr>
        <w:tabs>
          <w:tab w:val="left" w:pos="7938"/>
        </w:tabs>
        <w:ind w:firstLine="0"/>
        <w:jc w:val="both"/>
        <w:rPr>
          <w:sz w:val="25"/>
          <w:szCs w:val="25"/>
        </w:rPr>
      </w:pPr>
      <w:proofErr w:type="spellStart"/>
      <w:r w:rsidRPr="00A86A08">
        <w:rPr>
          <w:sz w:val="25"/>
          <w:szCs w:val="25"/>
        </w:rPr>
        <w:t>И.о</w:t>
      </w:r>
      <w:proofErr w:type="spellEnd"/>
      <w:r w:rsidRPr="00A86A08">
        <w:rPr>
          <w:sz w:val="25"/>
          <w:szCs w:val="25"/>
        </w:rPr>
        <w:t>. в</w:t>
      </w:r>
      <w:r w:rsidR="007D091E" w:rsidRPr="00A86A08">
        <w:rPr>
          <w:sz w:val="25"/>
          <w:szCs w:val="25"/>
        </w:rPr>
        <w:t xml:space="preserve">ременно </w:t>
      </w:r>
      <w:proofErr w:type="gramStart"/>
      <w:r w:rsidR="007D091E" w:rsidRPr="00A86A08">
        <w:rPr>
          <w:sz w:val="25"/>
          <w:szCs w:val="25"/>
        </w:rPr>
        <w:t>исполняющ</w:t>
      </w:r>
      <w:r w:rsidRPr="00A86A08">
        <w:rPr>
          <w:sz w:val="25"/>
          <w:szCs w:val="25"/>
        </w:rPr>
        <w:t>его</w:t>
      </w:r>
      <w:proofErr w:type="gramEnd"/>
      <w:r w:rsidR="007D091E" w:rsidRPr="00A86A08">
        <w:rPr>
          <w:sz w:val="25"/>
          <w:szCs w:val="25"/>
        </w:rPr>
        <w:t xml:space="preserve"> обязанности</w:t>
      </w:r>
    </w:p>
    <w:p w:rsidR="005A0CCB" w:rsidRPr="00A86A08" w:rsidRDefault="00382F32" w:rsidP="007D091E">
      <w:pPr>
        <w:tabs>
          <w:tab w:val="left" w:pos="7938"/>
        </w:tabs>
        <w:ind w:firstLine="0"/>
        <w:jc w:val="both"/>
        <w:rPr>
          <w:sz w:val="25"/>
          <w:szCs w:val="25"/>
        </w:rPr>
      </w:pPr>
      <w:r w:rsidRPr="00A86A08">
        <w:rPr>
          <w:sz w:val="25"/>
          <w:szCs w:val="25"/>
        </w:rPr>
        <w:t xml:space="preserve">Губернатора Томской области                                          </w:t>
      </w:r>
      <w:r w:rsidR="007D091E" w:rsidRPr="00A86A08">
        <w:rPr>
          <w:sz w:val="25"/>
          <w:szCs w:val="25"/>
        </w:rPr>
        <w:t xml:space="preserve">         </w:t>
      </w:r>
      <w:r w:rsidR="001D3B55" w:rsidRPr="00A86A08">
        <w:rPr>
          <w:sz w:val="25"/>
          <w:szCs w:val="25"/>
        </w:rPr>
        <w:t xml:space="preserve">               </w:t>
      </w:r>
      <w:r w:rsidR="00A86A08">
        <w:rPr>
          <w:sz w:val="25"/>
          <w:szCs w:val="25"/>
        </w:rPr>
        <w:t xml:space="preserve">     </w:t>
      </w:r>
      <w:r w:rsidRPr="00A86A08">
        <w:rPr>
          <w:sz w:val="25"/>
          <w:szCs w:val="25"/>
        </w:rPr>
        <w:t xml:space="preserve"> </w:t>
      </w:r>
      <w:r w:rsidR="00605690" w:rsidRPr="00A86A08">
        <w:rPr>
          <w:sz w:val="25"/>
          <w:szCs w:val="25"/>
        </w:rPr>
        <w:t xml:space="preserve">  </w:t>
      </w:r>
      <w:proofErr w:type="spellStart"/>
      <w:r w:rsidR="00C06690" w:rsidRPr="00A86A08">
        <w:rPr>
          <w:sz w:val="25"/>
          <w:szCs w:val="25"/>
        </w:rPr>
        <w:t>А.М.Феденёв</w:t>
      </w:r>
      <w:proofErr w:type="spellEnd"/>
    </w:p>
    <w:p w:rsidR="007F7864" w:rsidRPr="00BD316C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BD316C" w:rsidRDefault="00F30482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 w:rsidRPr="00BD316C">
        <w:rPr>
          <w:sz w:val="20"/>
        </w:rPr>
        <w:t>П.Л.Волк</w:t>
      </w:r>
      <w:proofErr w:type="spellEnd"/>
    </w:p>
    <w:p w:rsidR="00380DD6" w:rsidRPr="00BD316C" w:rsidRDefault="00605690" w:rsidP="00BF67E7">
      <w:pPr>
        <w:tabs>
          <w:tab w:val="left" w:pos="7938"/>
        </w:tabs>
        <w:ind w:firstLine="0"/>
        <w:jc w:val="both"/>
        <w:rPr>
          <w:sz w:val="20"/>
        </w:rPr>
      </w:pPr>
      <w:r w:rsidRPr="00BD316C">
        <w:rPr>
          <w:sz w:val="20"/>
        </w:rPr>
        <w:t>040</w:t>
      </w:r>
      <w:r w:rsidR="00671FED" w:rsidRPr="00BD316C">
        <w:rPr>
          <w:sz w:val="20"/>
        </w:rPr>
        <w:t>5</w:t>
      </w:r>
      <w:proofErr w:type="spellStart"/>
      <w:r w:rsidR="007A49CF" w:rsidRPr="00BD316C">
        <w:rPr>
          <w:sz w:val="20"/>
          <w:lang w:val="en-US"/>
        </w:rPr>
        <w:t>ka</w:t>
      </w:r>
      <w:proofErr w:type="spellEnd"/>
      <w:r w:rsidR="00880563" w:rsidRPr="00BD316C">
        <w:rPr>
          <w:sz w:val="20"/>
        </w:rPr>
        <w:t>0</w:t>
      </w:r>
      <w:r w:rsidR="00F30482" w:rsidRPr="00BD316C">
        <w:rPr>
          <w:sz w:val="20"/>
        </w:rPr>
        <w:t>2</w:t>
      </w:r>
      <w:r w:rsidR="007A49CF" w:rsidRPr="00BD316C">
        <w:rPr>
          <w:sz w:val="20"/>
        </w:rPr>
        <w:t>.</w:t>
      </w:r>
      <w:r w:rsidR="007A49CF" w:rsidRPr="00BD316C">
        <w:rPr>
          <w:sz w:val="20"/>
          <w:lang w:val="en-US"/>
        </w:rPr>
        <w:t>p</w:t>
      </w:r>
      <w:r w:rsidR="003A75D1" w:rsidRPr="00BD316C">
        <w:rPr>
          <w:sz w:val="20"/>
        </w:rPr>
        <w:t>а</w:t>
      </w:r>
      <w:r w:rsidR="00F30482" w:rsidRPr="00BD316C">
        <w:rPr>
          <w:sz w:val="20"/>
        </w:rPr>
        <w:t>р</w:t>
      </w:r>
      <w:r w:rsidR="007A49CF" w:rsidRPr="00BD316C">
        <w:rPr>
          <w:sz w:val="20"/>
        </w:rPr>
        <w:t>2017</w:t>
      </w:r>
    </w:p>
    <w:p w:rsidR="00F30482" w:rsidRPr="00BD316C" w:rsidRDefault="00F30482" w:rsidP="00BF67E7">
      <w:pPr>
        <w:tabs>
          <w:tab w:val="left" w:pos="7938"/>
        </w:tabs>
        <w:ind w:firstLine="0"/>
        <w:jc w:val="both"/>
        <w:rPr>
          <w:szCs w:val="26"/>
        </w:rPr>
        <w:sectPr w:rsidR="00F30482" w:rsidRPr="00BD316C" w:rsidSect="00622CED">
          <w:headerReference w:type="default" r:id="rId9"/>
          <w:headerReference w:type="first" r:id="rId10"/>
          <w:pgSz w:w="11906" w:h="16838"/>
          <w:pgMar w:top="1096" w:right="850" w:bottom="426" w:left="1701" w:header="567" w:footer="567" w:gutter="0"/>
          <w:pgNumType w:start="1"/>
          <w:cols w:space="708"/>
          <w:titlePg/>
          <w:docGrid w:linePitch="360"/>
        </w:sectPr>
      </w:pP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  <w:r w:rsidRPr="00622CED">
        <w:rPr>
          <w:bCs/>
          <w:sz w:val="24"/>
          <w:szCs w:val="24"/>
        </w:rPr>
        <w:lastRenderedPageBreak/>
        <w:t>Приложение</w:t>
      </w: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  <w:r w:rsidRPr="00622CED">
        <w:rPr>
          <w:bCs/>
          <w:sz w:val="24"/>
          <w:szCs w:val="24"/>
        </w:rPr>
        <w:t>к постановлению Администрации Томской области</w:t>
      </w: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  <w:r w:rsidRPr="00622CED">
        <w:rPr>
          <w:bCs/>
          <w:sz w:val="24"/>
          <w:szCs w:val="24"/>
        </w:rPr>
        <w:t>от</w:t>
      </w:r>
      <w:r w:rsidR="00D16F56">
        <w:rPr>
          <w:bCs/>
          <w:sz w:val="24"/>
          <w:szCs w:val="24"/>
        </w:rPr>
        <w:t xml:space="preserve"> 06.04.2017 № 129а</w:t>
      </w: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  <w:r w:rsidRPr="00622CED">
        <w:rPr>
          <w:bCs/>
          <w:sz w:val="24"/>
          <w:szCs w:val="24"/>
        </w:rPr>
        <w:t>Приложение № 7</w:t>
      </w:r>
    </w:p>
    <w:p w:rsidR="00622CED" w:rsidRPr="00622CED" w:rsidRDefault="00622CED" w:rsidP="00622CED">
      <w:pPr>
        <w:autoSpaceDE w:val="0"/>
        <w:autoSpaceDN w:val="0"/>
        <w:adjustRightInd w:val="0"/>
        <w:ind w:left="5812" w:firstLine="0"/>
        <w:jc w:val="both"/>
        <w:rPr>
          <w:bCs/>
          <w:sz w:val="24"/>
          <w:szCs w:val="24"/>
        </w:rPr>
      </w:pPr>
      <w:r w:rsidRPr="00622CED">
        <w:rPr>
          <w:bCs/>
          <w:sz w:val="24"/>
          <w:szCs w:val="24"/>
        </w:rPr>
        <w:t>к государственной программе «</w:t>
      </w:r>
      <w:r w:rsidRPr="00622CED">
        <w:rPr>
          <w:sz w:val="24"/>
          <w:szCs w:val="24"/>
        </w:rPr>
        <w:t xml:space="preserve">Развитие культуры и туризма </w:t>
      </w:r>
      <w:r>
        <w:rPr>
          <w:sz w:val="24"/>
          <w:szCs w:val="24"/>
        </w:rPr>
        <w:br/>
      </w:r>
      <w:r w:rsidRPr="00622CED">
        <w:rPr>
          <w:sz w:val="24"/>
          <w:szCs w:val="24"/>
        </w:rPr>
        <w:t>в Томской области»</w:t>
      </w:r>
    </w:p>
    <w:p w:rsidR="00622CED" w:rsidRDefault="00622CED" w:rsidP="00F30482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</w:p>
    <w:p w:rsidR="0033356C" w:rsidRDefault="0033356C" w:rsidP="00F30482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</w:p>
    <w:p w:rsidR="00F30482" w:rsidRPr="00F30482" w:rsidRDefault="00622CED" w:rsidP="00F30482">
      <w:pPr>
        <w:autoSpaceDE w:val="0"/>
        <w:autoSpaceDN w:val="0"/>
        <w:adjustRightInd w:val="0"/>
        <w:ind w:firstLine="0"/>
        <w:jc w:val="center"/>
        <w:rPr>
          <w:bCs/>
          <w:sz w:val="25"/>
          <w:szCs w:val="25"/>
        </w:rPr>
      </w:pPr>
      <w:r w:rsidRPr="0033356C">
        <w:rPr>
          <w:bCs/>
          <w:sz w:val="25"/>
          <w:szCs w:val="25"/>
        </w:rPr>
        <w:t xml:space="preserve">Методика расчета субсидий, предоставляемых бюджетам муниципальных </w:t>
      </w:r>
      <w:r w:rsidR="0033356C">
        <w:rPr>
          <w:bCs/>
          <w:sz w:val="25"/>
          <w:szCs w:val="25"/>
        </w:rPr>
        <w:br/>
      </w:r>
      <w:r w:rsidRPr="0033356C">
        <w:rPr>
          <w:bCs/>
          <w:sz w:val="25"/>
          <w:szCs w:val="25"/>
        </w:rPr>
        <w:t xml:space="preserve">образований Томской области на достижение целевых показателей по плану мероприятий («дорожной карте») «Изменения в сфере культуры, направленные </w:t>
      </w:r>
      <w:r w:rsidRPr="0033356C">
        <w:rPr>
          <w:bCs/>
          <w:sz w:val="25"/>
          <w:szCs w:val="25"/>
        </w:rPr>
        <w:br/>
        <w:t xml:space="preserve">на повышение ее эффективности» в части повышения заработной платы </w:t>
      </w:r>
      <w:r w:rsidR="0033356C" w:rsidRPr="0033356C">
        <w:rPr>
          <w:bCs/>
          <w:sz w:val="25"/>
          <w:szCs w:val="25"/>
        </w:rPr>
        <w:br/>
      </w:r>
      <w:r w:rsidRPr="0033356C">
        <w:rPr>
          <w:bCs/>
          <w:sz w:val="25"/>
          <w:szCs w:val="25"/>
        </w:rPr>
        <w:t>работников культуры муниципальных учреждений культуры, на 2017 год</w:t>
      </w:r>
    </w:p>
    <w:p w:rsidR="00F30482" w:rsidRDefault="00F30482" w:rsidP="00F30482">
      <w:pPr>
        <w:autoSpaceDE w:val="0"/>
        <w:autoSpaceDN w:val="0"/>
        <w:adjustRightInd w:val="0"/>
        <w:ind w:firstLine="0"/>
        <w:jc w:val="center"/>
        <w:outlineLvl w:val="0"/>
        <w:rPr>
          <w:sz w:val="25"/>
          <w:szCs w:val="25"/>
        </w:rPr>
      </w:pPr>
    </w:p>
    <w:p w:rsidR="00F30482" w:rsidRPr="00F30482" w:rsidRDefault="00622CED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33356C">
        <w:rPr>
          <w:sz w:val="25"/>
          <w:szCs w:val="25"/>
        </w:rPr>
        <w:t>1. </w:t>
      </w:r>
      <w:r w:rsidR="00F30482" w:rsidRPr="00F30482">
        <w:rPr>
          <w:sz w:val="25"/>
          <w:szCs w:val="25"/>
        </w:rPr>
        <w:t>Настоящая Методика предназначена для расчета объем</w:t>
      </w:r>
      <w:r w:rsidR="0033356C">
        <w:rPr>
          <w:sz w:val="25"/>
          <w:szCs w:val="25"/>
        </w:rPr>
        <w:t>а</w:t>
      </w:r>
      <w:r w:rsidR="00F30482" w:rsidRPr="00F30482">
        <w:rPr>
          <w:sz w:val="25"/>
          <w:szCs w:val="25"/>
        </w:rPr>
        <w:t xml:space="preserve"> субсиди</w:t>
      </w:r>
      <w:r w:rsidR="0033356C">
        <w:rPr>
          <w:sz w:val="25"/>
          <w:szCs w:val="25"/>
        </w:rPr>
        <w:t xml:space="preserve">й, предоставляемых </w:t>
      </w:r>
      <w:r w:rsidR="00F30482" w:rsidRPr="00F30482">
        <w:rPr>
          <w:sz w:val="25"/>
          <w:szCs w:val="25"/>
        </w:rPr>
        <w:t xml:space="preserve">из областного бюджета бюджетам муниципальных образований Томской области на достижение целевых показателей по </w:t>
      </w:r>
      <w:hyperlink r:id="rId11" w:history="1">
        <w:r w:rsidR="00F30482" w:rsidRPr="0033356C">
          <w:rPr>
            <w:sz w:val="25"/>
            <w:szCs w:val="25"/>
          </w:rPr>
          <w:t>плану</w:t>
        </w:r>
      </w:hyperlink>
      <w:r w:rsidRPr="0033356C">
        <w:rPr>
          <w:sz w:val="25"/>
          <w:szCs w:val="25"/>
        </w:rPr>
        <w:t xml:space="preserve"> мероприятий («дорожной карте») «</w:t>
      </w:r>
      <w:r w:rsidR="00F30482" w:rsidRPr="00F30482">
        <w:rPr>
          <w:sz w:val="25"/>
          <w:szCs w:val="25"/>
        </w:rPr>
        <w:t>Изменения в сфере культуры, направленные на повышение ее эффективности</w:t>
      </w:r>
      <w:r w:rsidRPr="0033356C">
        <w:rPr>
          <w:sz w:val="25"/>
          <w:szCs w:val="25"/>
        </w:rPr>
        <w:t>»</w:t>
      </w:r>
      <w:r w:rsidR="00F30482" w:rsidRPr="00F30482">
        <w:rPr>
          <w:sz w:val="25"/>
          <w:szCs w:val="25"/>
        </w:rPr>
        <w:t xml:space="preserve"> в части повышения заработной платы работников культуры муниципаль</w:t>
      </w:r>
      <w:r w:rsidRPr="0033356C">
        <w:rPr>
          <w:sz w:val="25"/>
          <w:szCs w:val="25"/>
        </w:rPr>
        <w:t>ных учреждений культуры (далее –</w:t>
      </w:r>
      <w:r w:rsidR="00F30482" w:rsidRPr="00F30482">
        <w:rPr>
          <w:sz w:val="25"/>
          <w:szCs w:val="25"/>
        </w:rPr>
        <w:t xml:space="preserve"> субсидия).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30482">
        <w:rPr>
          <w:sz w:val="25"/>
          <w:szCs w:val="25"/>
        </w:rPr>
        <w:t>2.</w:t>
      </w:r>
      <w:r w:rsidR="0033356C">
        <w:rPr>
          <w:sz w:val="25"/>
          <w:szCs w:val="25"/>
        </w:rPr>
        <w:t> </w:t>
      </w:r>
      <w:r w:rsidRPr="00F30482">
        <w:rPr>
          <w:sz w:val="25"/>
          <w:szCs w:val="25"/>
        </w:rPr>
        <w:t>Общий объем субсидии, выделяемой бюджету i-</w:t>
      </w:r>
      <w:proofErr w:type="spellStart"/>
      <w:r w:rsidRPr="00F30482">
        <w:rPr>
          <w:sz w:val="25"/>
          <w:szCs w:val="25"/>
        </w:rPr>
        <w:t>го</w:t>
      </w:r>
      <w:proofErr w:type="spellEnd"/>
      <w:r w:rsidRPr="00F30482">
        <w:rPr>
          <w:sz w:val="25"/>
          <w:szCs w:val="25"/>
        </w:rPr>
        <w:t xml:space="preserve"> муниципального образования Томской области, определяется по следующей формуле: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16"/>
          <w:szCs w:val="25"/>
        </w:rPr>
      </w:pPr>
    </w:p>
    <w:p w:rsidR="00F30482" w:rsidRPr="00F30482" w:rsidRDefault="00F30482" w:rsidP="00622CED">
      <w:pPr>
        <w:autoSpaceDE w:val="0"/>
        <w:autoSpaceDN w:val="0"/>
        <w:adjustRightInd w:val="0"/>
        <w:jc w:val="center"/>
        <w:rPr>
          <w:sz w:val="25"/>
          <w:szCs w:val="25"/>
        </w:rPr>
      </w:pPr>
      <w:proofErr w:type="spellStart"/>
      <w:r w:rsidRPr="00F30482">
        <w:rPr>
          <w:sz w:val="25"/>
          <w:szCs w:val="25"/>
        </w:rPr>
        <w:t>S</w:t>
      </w:r>
      <w:r w:rsidRPr="00F30482">
        <w:rPr>
          <w:sz w:val="25"/>
          <w:szCs w:val="25"/>
          <w:vertAlign w:val="subscript"/>
        </w:rPr>
        <w:t>i</w:t>
      </w:r>
      <w:proofErr w:type="spellEnd"/>
      <w:r w:rsidRPr="00F30482">
        <w:rPr>
          <w:sz w:val="25"/>
          <w:szCs w:val="25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5"/>
                <w:szCs w:val="25"/>
                <w:lang w:val="en-US"/>
              </w:rPr>
            </m:ctrlPr>
          </m:fPr>
          <m:num>
            <m:r>
              <w:rPr>
                <w:rFonts w:ascii="Cambria Math" w:hAnsi="Cambria Math"/>
                <w:sz w:val="25"/>
                <w:szCs w:val="25"/>
                <w:lang w:val="en-US"/>
              </w:rPr>
              <m:t>W</m:t>
            </m:r>
            <m:r>
              <w:rPr>
                <w:rFonts w:ascii="Cambria Math" w:hAnsi="Cambria Math"/>
                <w:sz w:val="25"/>
                <w:szCs w:val="25"/>
              </w:rPr>
              <m:t xml:space="preserve"> </m:t>
            </m:r>
            <m:r>
              <w:rPr>
                <w:rFonts w:ascii="Cambria Math" w:hAnsi="Cambria Math"/>
                <w:sz w:val="25"/>
                <w:szCs w:val="25"/>
                <w:lang w:val="en-US"/>
              </w:rPr>
              <m:t>i</m:t>
            </m:r>
          </m:num>
          <m:den>
            <m:r>
              <w:rPr>
                <w:rFonts w:ascii="Cambria Math" w:hAnsi="Cambria Math"/>
                <w:sz w:val="25"/>
                <w:szCs w:val="25"/>
                <w:lang w:val="en-US"/>
              </w:rPr>
              <m:t>n</m:t>
            </m:r>
            <m:r>
              <w:rPr>
                <w:rFonts w:ascii="Cambria Math" w:hAnsi="Cambria Math"/>
                <w:sz w:val="25"/>
                <w:szCs w:val="25"/>
              </w:rPr>
              <m:t xml:space="preserve"> </m:t>
            </m:r>
            <m:r>
              <w:rPr>
                <w:rFonts w:ascii="Cambria Math" w:hAnsi="Cambria Math"/>
                <w:sz w:val="25"/>
                <w:szCs w:val="25"/>
                <w:lang w:val="en-US"/>
              </w:rPr>
              <m:t>i</m:t>
            </m:r>
            <m:r>
              <w:rPr>
                <w:rFonts w:ascii="Cambria Math" w:hAnsi="Cambria Math"/>
                <w:sz w:val="25"/>
                <w:szCs w:val="25"/>
              </w:rPr>
              <m:t>-1</m:t>
            </m:r>
          </m:den>
        </m:f>
        <m:r>
          <w:rPr>
            <w:rFonts w:ascii="Cambria Math" w:hAnsi="Cambria Math"/>
            <w:sz w:val="25"/>
            <w:szCs w:val="25"/>
          </w:rPr>
          <m:t>*</m:t>
        </m:r>
        <m:r>
          <w:rPr>
            <w:rFonts w:ascii="Cambria Math" w:hAnsi="Cambria Math"/>
            <w:sz w:val="25"/>
            <w:szCs w:val="25"/>
            <w:lang w:val="en-US"/>
          </w:rPr>
          <m:t>ni</m:t>
        </m:r>
      </m:oMath>
      <w:r w:rsidRPr="00F30482">
        <w:rPr>
          <w:sz w:val="25"/>
          <w:szCs w:val="25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5"/>
                <w:szCs w:val="25"/>
                <w:lang w:val="en-US"/>
              </w:rPr>
            </m:ctrlPr>
          </m:fPr>
          <m:num>
            <m:r>
              <w:rPr>
                <w:rFonts w:ascii="Cambria Math" w:hAnsi="Cambria Math"/>
                <w:sz w:val="25"/>
                <w:szCs w:val="25"/>
              </w:rPr>
              <m:t>(</m:t>
            </m:r>
            <m:r>
              <w:rPr>
                <w:rFonts w:ascii="Cambria Math" w:hAnsi="Cambria Math"/>
                <w:sz w:val="25"/>
                <w:szCs w:val="25"/>
                <w:lang w:val="en-US"/>
              </w:rPr>
              <m:t>S</m:t>
            </m:r>
            <m:r>
              <w:rPr>
                <w:rFonts w:ascii="Cambria Math" w:hAnsi="Cambria Math"/>
                <w:sz w:val="25"/>
                <w:szCs w:val="25"/>
              </w:rPr>
              <m:t>-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5"/>
                    <w:szCs w:val="25"/>
                    <w:lang w:val="en-US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5"/>
                        <w:szCs w:val="25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5"/>
                        <w:szCs w:val="25"/>
                        <w:lang w:val="en-US"/>
                      </w:rPr>
                      <m:t>W</m:t>
                    </m:r>
                    <m:r>
                      <w:rPr>
                        <w:rFonts w:ascii="Cambria Math" w:hAnsi="Cambria Math"/>
                        <w:sz w:val="25"/>
                        <w:szCs w:val="25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5"/>
                        <w:szCs w:val="25"/>
                        <w:lang w:val="en-US"/>
                      </w:rPr>
                      <m:t>i</m:t>
                    </m:r>
                  </m:num>
                  <m:den>
                    <m:r>
                      <w:rPr>
                        <w:rFonts w:ascii="Cambria Math" w:hAnsi="Cambria Math"/>
                        <w:sz w:val="25"/>
                        <w:szCs w:val="25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5"/>
                        <w:szCs w:val="25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5"/>
                        <w:szCs w:val="25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/>
                        <w:sz w:val="25"/>
                        <w:szCs w:val="25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5"/>
                    <w:szCs w:val="25"/>
                  </w:rPr>
                  <m:t>*</m:t>
                </m:r>
                <m:r>
                  <w:rPr>
                    <w:rFonts w:ascii="Cambria Math" w:hAnsi="Cambria Math"/>
                    <w:sz w:val="25"/>
                    <w:szCs w:val="25"/>
                    <w:lang w:val="en-US"/>
                  </w:rPr>
                  <m:t>ni</m:t>
                </m:r>
                <m:r>
                  <w:rPr>
                    <w:rFonts w:ascii="Cambria Math" w:hAnsi="Cambria Math"/>
                    <w:sz w:val="25"/>
                    <w:szCs w:val="25"/>
                  </w:rPr>
                  <m:t>)</m:t>
                </m:r>
              </m:e>
            </m:nary>
          </m:num>
          <m:den>
            <m:r>
              <w:rPr>
                <w:rFonts w:ascii="Cambria Math" w:hAnsi="Cambria Math"/>
                <w:sz w:val="25"/>
                <w:szCs w:val="25"/>
                <w:lang w:val="en-US"/>
              </w:rPr>
              <m:t>R</m:t>
            </m:r>
            <m:r>
              <w:rPr>
                <w:rFonts w:ascii="Cambria Math" w:hAnsi="Cambria Math"/>
                <w:sz w:val="25"/>
                <w:szCs w:val="25"/>
              </w:rPr>
              <m:t>*∑</m:t>
            </m:r>
            <m:r>
              <w:rPr>
                <w:rFonts w:ascii="Cambria Math" w:hAnsi="Cambria Math"/>
                <w:sz w:val="25"/>
                <w:szCs w:val="25"/>
                <w:lang w:val="en-US"/>
              </w:rPr>
              <m:t>Ni</m:t>
            </m:r>
          </m:den>
        </m:f>
        <m:r>
          <w:rPr>
            <w:rFonts w:ascii="Cambria Math" w:hAnsi="Cambria Math"/>
            <w:sz w:val="25"/>
            <w:szCs w:val="25"/>
          </w:rPr>
          <m:t>*</m:t>
        </m:r>
        <m:r>
          <w:rPr>
            <w:rFonts w:ascii="Cambria Math" w:hAnsi="Cambria Math"/>
            <w:sz w:val="25"/>
            <w:szCs w:val="25"/>
            <w:lang w:val="en-US"/>
          </w:rPr>
          <m:t>ri</m:t>
        </m:r>
        <m:r>
          <w:rPr>
            <w:rFonts w:ascii="Cambria Math" w:hAnsi="Cambria Math"/>
            <w:sz w:val="25"/>
            <w:szCs w:val="25"/>
          </w:rPr>
          <m:t>*</m:t>
        </m:r>
        <m:r>
          <w:rPr>
            <w:rFonts w:ascii="Cambria Math" w:hAnsi="Cambria Math"/>
            <w:sz w:val="25"/>
            <w:szCs w:val="25"/>
            <w:lang w:val="en-US"/>
          </w:rPr>
          <m:t>Ni</m:t>
        </m:r>
      </m:oMath>
      <w:r w:rsidRPr="00F30482">
        <w:rPr>
          <w:sz w:val="25"/>
          <w:szCs w:val="25"/>
        </w:rPr>
        <w:t>, где: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16"/>
          <w:szCs w:val="25"/>
        </w:rPr>
      </w:pP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proofErr w:type="spellStart"/>
      <w:r w:rsidRPr="00F30482">
        <w:rPr>
          <w:sz w:val="25"/>
          <w:szCs w:val="25"/>
        </w:rPr>
        <w:t>S</w:t>
      </w:r>
      <w:r w:rsidRPr="00F30482">
        <w:rPr>
          <w:sz w:val="25"/>
          <w:szCs w:val="25"/>
          <w:vertAlign w:val="subscript"/>
        </w:rPr>
        <w:t>i</w:t>
      </w:r>
      <w:proofErr w:type="spellEnd"/>
      <w:r w:rsidR="0033356C">
        <w:rPr>
          <w:sz w:val="25"/>
          <w:szCs w:val="25"/>
        </w:rPr>
        <w:t xml:space="preserve"> –</w:t>
      </w:r>
      <w:r w:rsidRPr="00F30482">
        <w:rPr>
          <w:sz w:val="25"/>
          <w:szCs w:val="25"/>
        </w:rPr>
        <w:t xml:space="preserve"> общий объем субсидии i-</w:t>
      </w:r>
      <w:proofErr w:type="spellStart"/>
      <w:r w:rsidRPr="00F30482">
        <w:rPr>
          <w:sz w:val="25"/>
          <w:szCs w:val="25"/>
        </w:rPr>
        <w:t>му</w:t>
      </w:r>
      <w:proofErr w:type="spellEnd"/>
      <w:r w:rsidRPr="00F30482">
        <w:rPr>
          <w:sz w:val="25"/>
          <w:szCs w:val="25"/>
        </w:rPr>
        <w:t xml:space="preserve"> муниципальному образованию Томской области;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proofErr w:type="gramStart"/>
      <w:r w:rsidRPr="00F30482">
        <w:rPr>
          <w:sz w:val="25"/>
          <w:szCs w:val="25"/>
          <w:lang w:val="en-US"/>
        </w:rPr>
        <w:t>W</w:t>
      </w:r>
      <w:r w:rsidRPr="00F30482">
        <w:rPr>
          <w:sz w:val="25"/>
          <w:szCs w:val="25"/>
          <w:vertAlign w:val="subscript"/>
          <w:lang w:val="en-US"/>
        </w:rPr>
        <w:t>i</w:t>
      </w:r>
      <w:r w:rsidRPr="00F30482">
        <w:rPr>
          <w:sz w:val="25"/>
          <w:szCs w:val="25"/>
          <w:vertAlign w:val="subscript"/>
        </w:rPr>
        <w:t xml:space="preserve"> </w:t>
      </w:r>
      <w:r w:rsidR="0033356C">
        <w:rPr>
          <w:sz w:val="25"/>
          <w:szCs w:val="25"/>
        </w:rPr>
        <w:t xml:space="preserve"> –</w:t>
      </w:r>
      <w:proofErr w:type="gramEnd"/>
      <w:r w:rsidRPr="00F30482">
        <w:rPr>
          <w:sz w:val="25"/>
          <w:szCs w:val="25"/>
        </w:rPr>
        <w:t xml:space="preserve"> объем субсидии </w:t>
      </w:r>
      <w:proofErr w:type="spellStart"/>
      <w:r w:rsidRPr="00F30482">
        <w:rPr>
          <w:sz w:val="25"/>
          <w:szCs w:val="25"/>
          <w:lang w:val="en-US"/>
        </w:rPr>
        <w:t>i</w:t>
      </w:r>
      <w:proofErr w:type="spellEnd"/>
      <w:r w:rsidR="0033356C">
        <w:rPr>
          <w:sz w:val="25"/>
          <w:szCs w:val="25"/>
        </w:rPr>
        <w:t>-</w:t>
      </w:r>
      <w:r w:rsidRPr="00F30482">
        <w:rPr>
          <w:sz w:val="25"/>
          <w:szCs w:val="25"/>
        </w:rPr>
        <w:t xml:space="preserve">му муниципальному образованию Томской области </w:t>
      </w:r>
      <w:r w:rsidR="0033356C">
        <w:rPr>
          <w:sz w:val="25"/>
          <w:szCs w:val="25"/>
        </w:rPr>
        <w:br/>
      </w:r>
      <w:r w:rsidRPr="00F30482">
        <w:rPr>
          <w:sz w:val="25"/>
          <w:szCs w:val="25"/>
        </w:rPr>
        <w:t>в отчетном году;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proofErr w:type="spellStart"/>
      <w:proofErr w:type="gramStart"/>
      <w:r w:rsidRPr="00F30482">
        <w:rPr>
          <w:sz w:val="25"/>
          <w:szCs w:val="25"/>
          <w:lang w:val="en-US"/>
        </w:rPr>
        <w:t>n</w:t>
      </w:r>
      <w:r w:rsidRPr="00F30482">
        <w:rPr>
          <w:sz w:val="25"/>
          <w:szCs w:val="25"/>
          <w:vertAlign w:val="subscript"/>
          <w:lang w:val="en-US"/>
        </w:rPr>
        <w:t>i</w:t>
      </w:r>
      <w:proofErr w:type="spellEnd"/>
      <w:r w:rsidRPr="00F30482">
        <w:rPr>
          <w:sz w:val="25"/>
          <w:szCs w:val="25"/>
          <w:vertAlign w:val="subscript"/>
        </w:rPr>
        <w:t>-1</w:t>
      </w:r>
      <w:proofErr w:type="gramEnd"/>
      <w:r w:rsidRPr="00F30482">
        <w:rPr>
          <w:sz w:val="25"/>
          <w:szCs w:val="25"/>
          <w:vertAlign w:val="subscript"/>
        </w:rPr>
        <w:t xml:space="preserve"> </w:t>
      </w:r>
      <w:r w:rsidRPr="00F30482">
        <w:rPr>
          <w:sz w:val="25"/>
          <w:szCs w:val="25"/>
        </w:rPr>
        <w:t xml:space="preserve">– среднесписочная численность работников, относимых к основному персоналу муниципальных учреждений культуры </w:t>
      </w:r>
      <w:proofErr w:type="spellStart"/>
      <w:r w:rsidRPr="00F30482">
        <w:rPr>
          <w:sz w:val="25"/>
          <w:szCs w:val="25"/>
          <w:lang w:val="en-US"/>
        </w:rPr>
        <w:t>i</w:t>
      </w:r>
      <w:proofErr w:type="spellEnd"/>
      <w:r w:rsidR="0033356C">
        <w:rPr>
          <w:sz w:val="25"/>
          <w:szCs w:val="25"/>
        </w:rPr>
        <w:t>-</w:t>
      </w:r>
      <w:r w:rsidRPr="00F30482">
        <w:rPr>
          <w:sz w:val="25"/>
          <w:szCs w:val="25"/>
        </w:rPr>
        <w:t>го муниципального образования Томской области</w:t>
      </w:r>
      <w:r w:rsidR="0033356C">
        <w:rPr>
          <w:sz w:val="25"/>
          <w:szCs w:val="25"/>
        </w:rPr>
        <w:t>,</w:t>
      </w:r>
      <w:r w:rsidRPr="00F30482">
        <w:rPr>
          <w:sz w:val="25"/>
          <w:szCs w:val="25"/>
        </w:rPr>
        <w:t xml:space="preserve"> в году</w:t>
      </w:r>
      <w:r w:rsidR="0033356C">
        <w:rPr>
          <w:sz w:val="25"/>
          <w:szCs w:val="25"/>
        </w:rPr>
        <w:t>,</w:t>
      </w:r>
      <w:r w:rsidRPr="00F30482">
        <w:rPr>
          <w:sz w:val="25"/>
          <w:szCs w:val="25"/>
        </w:rPr>
        <w:t xml:space="preserve"> предшествующем отчетному, без учета внешних совместителей;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30482">
        <w:rPr>
          <w:sz w:val="25"/>
          <w:szCs w:val="25"/>
        </w:rPr>
        <w:t>n</w:t>
      </w:r>
      <w:proofErr w:type="spellStart"/>
      <w:r w:rsidRPr="00F30482">
        <w:rPr>
          <w:sz w:val="25"/>
          <w:szCs w:val="25"/>
          <w:vertAlign w:val="subscript"/>
          <w:lang w:val="en-US"/>
        </w:rPr>
        <w:t>i</w:t>
      </w:r>
      <w:proofErr w:type="spellEnd"/>
      <w:r w:rsidRPr="00F30482">
        <w:rPr>
          <w:sz w:val="25"/>
          <w:szCs w:val="25"/>
        </w:rPr>
        <w:t xml:space="preserve"> </w:t>
      </w:r>
      <w:r w:rsidR="0033356C">
        <w:rPr>
          <w:sz w:val="25"/>
          <w:szCs w:val="25"/>
        </w:rPr>
        <w:t>–</w:t>
      </w:r>
      <w:r w:rsidRPr="00F30482">
        <w:rPr>
          <w:sz w:val="25"/>
          <w:szCs w:val="25"/>
        </w:rPr>
        <w:t xml:space="preserve"> среднесписочная численность работников, относимых к основному персоналу муниципальных учреждений культуры </w:t>
      </w:r>
      <w:proofErr w:type="spellStart"/>
      <w:r w:rsidRPr="00F30482">
        <w:rPr>
          <w:sz w:val="25"/>
          <w:szCs w:val="25"/>
          <w:lang w:val="en-US"/>
        </w:rPr>
        <w:t>i</w:t>
      </w:r>
      <w:proofErr w:type="spellEnd"/>
      <w:r w:rsidRPr="00F30482">
        <w:rPr>
          <w:sz w:val="25"/>
          <w:szCs w:val="25"/>
        </w:rPr>
        <w:t>-го муниципального образования Томской области без учета внешних совместителей;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30482">
        <w:rPr>
          <w:sz w:val="25"/>
          <w:szCs w:val="25"/>
        </w:rPr>
        <w:t xml:space="preserve">S </w:t>
      </w:r>
      <w:r w:rsidR="0033356C">
        <w:rPr>
          <w:sz w:val="25"/>
          <w:szCs w:val="25"/>
        </w:rPr>
        <w:t>–</w:t>
      </w:r>
      <w:r w:rsidRPr="00F30482">
        <w:rPr>
          <w:sz w:val="25"/>
          <w:szCs w:val="25"/>
        </w:rPr>
        <w:t xml:space="preserve"> общий объем субсидии на достижение целевых показателей по </w:t>
      </w:r>
      <w:hyperlink r:id="rId12" w:history="1">
        <w:r w:rsidRPr="0033356C">
          <w:rPr>
            <w:sz w:val="25"/>
            <w:szCs w:val="25"/>
          </w:rPr>
          <w:t>плану</w:t>
        </w:r>
      </w:hyperlink>
      <w:r w:rsidR="0033356C">
        <w:rPr>
          <w:sz w:val="25"/>
          <w:szCs w:val="25"/>
        </w:rPr>
        <w:t xml:space="preserve"> мероприятий («</w:t>
      </w:r>
      <w:r w:rsidRPr="00F30482">
        <w:rPr>
          <w:sz w:val="25"/>
          <w:szCs w:val="25"/>
        </w:rPr>
        <w:t>дорожной карте</w:t>
      </w:r>
      <w:r w:rsidR="0033356C">
        <w:rPr>
          <w:sz w:val="25"/>
          <w:szCs w:val="25"/>
        </w:rPr>
        <w:t>») «</w:t>
      </w:r>
      <w:r w:rsidRPr="00F30482">
        <w:rPr>
          <w:sz w:val="25"/>
          <w:szCs w:val="25"/>
        </w:rPr>
        <w:t xml:space="preserve">Изменения в сфере культуры, направленные </w:t>
      </w:r>
      <w:r w:rsidR="0033356C">
        <w:rPr>
          <w:sz w:val="25"/>
          <w:szCs w:val="25"/>
        </w:rPr>
        <w:br/>
        <w:t>на повышение ее эффективности»</w:t>
      </w:r>
      <w:r w:rsidRPr="00F30482">
        <w:rPr>
          <w:sz w:val="25"/>
          <w:szCs w:val="25"/>
        </w:rPr>
        <w:t xml:space="preserve"> в части повышения заработной платы работников культуры муниципальных учреждений культуры в текущем году;</w:t>
      </w:r>
    </w:p>
    <w:p w:rsidR="00F30482" w:rsidRPr="00F30482" w:rsidRDefault="00F30482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30482">
        <w:rPr>
          <w:sz w:val="25"/>
          <w:szCs w:val="25"/>
        </w:rPr>
        <w:t>N</w:t>
      </w:r>
      <w:proofErr w:type="spellStart"/>
      <w:r w:rsidRPr="00F30482">
        <w:rPr>
          <w:sz w:val="25"/>
          <w:szCs w:val="25"/>
          <w:vertAlign w:val="subscript"/>
          <w:lang w:val="en-US"/>
        </w:rPr>
        <w:t>i</w:t>
      </w:r>
      <w:proofErr w:type="spellEnd"/>
      <w:r w:rsidRPr="00F30482">
        <w:rPr>
          <w:sz w:val="25"/>
          <w:szCs w:val="25"/>
          <w:vertAlign w:val="subscript"/>
        </w:rPr>
        <w:t xml:space="preserve"> </w:t>
      </w:r>
      <w:r w:rsidR="0033356C">
        <w:rPr>
          <w:sz w:val="25"/>
          <w:szCs w:val="25"/>
        </w:rPr>
        <w:t>–</w:t>
      </w:r>
      <w:r w:rsidRPr="00F30482">
        <w:rPr>
          <w:sz w:val="25"/>
          <w:szCs w:val="25"/>
        </w:rPr>
        <w:t xml:space="preserve"> среднесписочная численность работников мун</w:t>
      </w:r>
      <w:r w:rsidR="0033356C">
        <w:rPr>
          <w:sz w:val="25"/>
          <w:szCs w:val="25"/>
        </w:rPr>
        <w:t xml:space="preserve">иципальных учреждений культуры </w:t>
      </w:r>
      <w:proofErr w:type="spellStart"/>
      <w:r w:rsidRPr="00F30482">
        <w:rPr>
          <w:sz w:val="25"/>
          <w:szCs w:val="25"/>
          <w:lang w:val="en-US"/>
        </w:rPr>
        <w:t>i</w:t>
      </w:r>
      <w:proofErr w:type="spellEnd"/>
      <w:r w:rsidR="0033356C">
        <w:rPr>
          <w:sz w:val="25"/>
          <w:szCs w:val="25"/>
        </w:rPr>
        <w:t>-</w:t>
      </w:r>
      <w:r w:rsidRPr="00F30482">
        <w:rPr>
          <w:sz w:val="25"/>
          <w:szCs w:val="25"/>
        </w:rPr>
        <w:t xml:space="preserve">го муниципального образования Томской области без учета внешних совместителей; </w:t>
      </w:r>
    </w:p>
    <w:p w:rsidR="00F30482" w:rsidRPr="00F30482" w:rsidRDefault="0033356C" w:rsidP="00622CED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R –</w:t>
      </w:r>
      <w:r w:rsidR="00F30482" w:rsidRPr="00F30482">
        <w:rPr>
          <w:sz w:val="25"/>
          <w:szCs w:val="25"/>
        </w:rPr>
        <w:t xml:space="preserve"> величина средневзвешенного коэффициента, учитывающего районный коэффициент и процентную надбавку за работу в районах Крайнего Севера </w:t>
      </w:r>
      <w:r>
        <w:rPr>
          <w:sz w:val="25"/>
          <w:szCs w:val="25"/>
        </w:rPr>
        <w:br/>
      </w:r>
      <w:r w:rsidR="00F30482" w:rsidRPr="00F30482">
        <w:rPr>
          <w:sz w:val="25"/>
          <w:szCs w:val="25"/>
        </w:rPr>
        <w:t>и приравненных к ним местностях;</w:t>
      </w:r>
    </w:p>
    <w:p w:rsidR="00F30482" w:rsidRPr="0033356C" w:rsidRDefault="00F30482" w:rsidP="0033356C">
      <w:pPr>
        <w:autoSpaceDE w:val="0"/>
        <w:autoSpaceDN w:val="0"/>
        <w:adjustRightInd w:val="0"/>
        <w:jc w:val="both"/>
        <w:rPr>
          <w:sz w:val="25"/>
          <w:szCs w:val="25"/>
        </w:rPr>
      </w:pPr>
      <w:proofErr w:type="spellStart"/>
      <w:r w:rsidRPr="00F30482">
        <w:rPr>
          <w:sz w:val="25"/>
          <w:szCs w:val="25"/>
        </w:rPr>
        <w:t>r</w:t>
      </w:r>
      <w:r w:rsidRPr="00F30482">
        <w:rPr>
          <w:sz w:val="25"/>
          <w:szCs w:val="25"/>
          <w:vertAlign w:val="subscript"/>
        </w:rPr>
        <w:t>i</w:t>
      </w:r>
      <w:proofErr w:type="spellEnd"/>
      <w:r w:rsidRPr="00F30482">
        <w:rPr>
          <w:sz w:val="25"/>
          <w:szCs w:val="25"/>
        </w:rPr>
        <w:t xml:space="preserve"> </w:t>
      </w:r>
      <w:r w:rsidR="0033356C">
        <w:rPr>
          <w:sz w:val="25"/>
          <w:szCs w:val="25"/>
        </w:rPr>
        <w:t>–</w:t>
      </w:r>
      <w:r w:rsidRPr="00F30482">
        <w:rPr>
          <w:sz w:val="25"/>
          <w:szCs w:val="25"/>
        </w:rPr>
        <w:t xml:space="preserve"> районный коэффициент и процентная надбавка за работу в районах Крайнего Севера и приравненных к ним местностях в i-м муниципальном образовании Томской области.</w:t>
      </w:r>
    </w:p>
    <w:sectPr w:rsidR="00F30482" w:rsidRPr="0033356C" w:rsidSect="0033356C">
      <w:headerReference w:type="first" r:id="rId13"/>
      <w:pgSz w:w="11906" w:h="16838"/>
      <w:pgMar w:top="821" w:right="850" w:bottom="426" w:left="1701" w:header="142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A8D" w:rsidRDefault="00007A8D">
      <w:r>
        <w:separator/>
      </w:r>
    </w:p>
  </w:endnote>
  <w:endnote w:type="continuationSeparator" w:id="0">
    <w:p w:rsidR="00007A8D" w:rsidRDefault="0000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A8D" w:rsidRDefault="00007A8D">
      <w:r>
        <w:separator/>
      </w:r>
    </w:p>
  </w:footnote>
  <w:footnote w:type="continuationSeparator" w:id="0">
    <w:p w:rsidR="00007A8D" w:rsidRDefault="00007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7C62D5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411F77D9" wp14:editId="6F458C1B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82" w:rsidRPr="00123756" w:rsidRDefault="00F30482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07A8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791"/>
    <w:rsid w:val="00282AF0"/>
    <w:rsid w:val="00285D50"/>
    <w:rsid w:val="00285ED3"/>
    <w:rsid w:val="00287409"/>
    <w:rsid w:val="00290ECB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356C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C04C7"/>
    <w:rsid w:val="004C0B08"/>
    <w:rsid w:val="004C17E2"/>
    <w:rsid w:val="004C20A6"/>
    <w:rsid w:val="004C2E3F"/>
    <w:rsid w:val="004D0915"/>
    <w:rsid w:val="004D1727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5690"/>
    <w:rsid w:val="0060659C"/>
    <w:rsid w:val="00607C58"/>
    <w:rsid w:val="00607E57"/>
    <w:rsid w:val="00611C61"/>
    <w:rsid w:val="006121DD"/>
    <w:rsid w:val="006142D6"/>
    <w:rsid w:val="00614D6B"/>
    <w:rsid w:val="00615D3D"/>
    <w:rsid w:val="00616EBD"/>
    <w:rsid w:val="00620D0E"/>
    <w:rsid w:val="00622CED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1FED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D5187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2D5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15FC0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25C9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00B0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86A08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34FB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3748E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2134"/>
    <w:rsid w:val="00BA32E4"/>
    <w:rsid w:val="00BA4127"/>
    <w:rsid w:val="00BA47EC"/>
    <w:rsid w:val="00BA5EC1"/>
    <w:rsid w:val="00BB004A"/>
    <w:rsid w:val="00BB08C4"/>
    <w:rsid w:val="00BB4327"/>
    <w:rsid w:val="00BB6443"/>
    <w:rsid w:val="00BB7A99"/>
    <w:rsid w:val="00BC0DE7"/>
    <w:rsid w:val="00BC2F4B"/>
    <w:rsid w:val="00BC5D74"/>
    <w:rsid w:val="00BD178D"/>
    <w:rsid w:val="00BD1FEA"/>
    <w:rsid w:val="00BD316C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6690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10F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16F56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3ED8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0482"/>
    <w:rsid w:val="00F31173"/>
    <w:rsid w:val="00F335D7"/>
    <w:rsid w:val="00F41B8C"/>
    <w:rsid w:val="00F44631"/>
    <w:rsid w:val="00F4725F"/>
    <w:rsid w:val="00F501AC"/>
    <w:rsid w:val="00F52380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DB02D55491FF9FDDED3C56B8082F1D3FE869871BBFADC649671906A6087DD0EF23FDD73327738BDCC94017DG645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DB02D55491FF9FDDED3C56B8082F1D3FE869871BBFADC649671906A6087DD0EF23FDD73327738BDCC94017DG645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FFDE7-8C86-44C4-951A-EDD9FC11C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570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5264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16</cp:revision>
  <cp:lastPrinted>2017-04-06T08:23:00Z</cp:lastPrinted>
  <dcterms:created xsi:type="dcterms:W3CDTF">2017-04-06T08:20:00Z</dcterms:created>
  <dcterms:modified xsi:type="dcterms:W3CDTF">2017-04-06T08:23:00Z</dcterms:modified>
</cp:coreProperties>
</file>